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87" w:rsidRDefault="009F6787" w:rsidP="009F6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ТИПОВАЯ ПРОГРАММА</w:t>
      </w:r>
    </w:p>
    <w:p w:rsidR="009F6787" w:rsidRDefault="009F6787" w:rsidP="009F6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46B">
        <w:rPr>
          <w:rFonts w:ascii="Times New Roman" w:hAnsi="Times New Roman" w:cs="Times New Roman"/>
          <w:b/>
          <w:sz w:val="28"/>
          <w:szCs w:val="28"/>
        </w:rPr>
        <w:t>всероссийских семинаров-совещаний для ч</w:t>
      </w:r>
      <w:r w:rsidR="00992A70">
        <w:rPr>
          <w:rFonts w:ascii="Times New Roman" w:hAnsi="Times New Roman" w:cs="Times New Roman"/>
          <w:b/>
          <w:sz w:val="28"/>
          <w:szCs w:val="28"/>
        </w:rPr>
        <w:t>ленов жюри регионального этапа В</w:t>
      </w:r>
      <w:r w:rsidRPr="00BC046B"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 по 24 общеобразовательным предметам</w:t>
      </w:r>
    </w:p>
    <w:p w:rsidR="00E47B6A" w:rsidRDefault="00E47B6A" w:rsidP="009F67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787" w:rsidRDefault="009F6787" w:rsidP="009F6787">
      <w:pPr>
        <w:pStyle w:val="a4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96712C">
        <w:rPr>
          <w:rFonts w:ascii="Times New Roman" w:hAnsi="Times New Roman" w:cs="Times New Roman"/>
          <w:b/>
          <w:sz w:val="24"/>
          <w:szCs w:val="24"/>
        </w:rPr>
        <w:t xml:space="preserve">РУДН, </w:t>
      </w:r>
      <w:r>
        <w:rPr>
          <w:rFonts w:ascii="Times New Roman" w:hAnsi="Times New Roman" w:cs="Times New Roman"/>
          <w:b/>
          <w:sz w:val="24"/>
          <w:szCs w:val="24"/>
        </w:rPr>
        <w:t>Миклухо-Маклая, д. 10 к. 2</w:t>
      </w:r>
    </w:p>
    <w:p w:rsidR="009F6787" w:rsidRPr="005A7D90" w:rsidRDefault="00E47B6A" w:rsidP="009F6787">
      <w:pPr>
        <w:pStyle w:val="a4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2</w:t>
      </w:r>
      <w:r w:rsidR="006422E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2E1">
        <w:rPr>
          <w:rFonts w:ascii="Times New Roman" w:hAnsi="Times New Roman" w:cs="Times New Roman"/>
          <w:b/>
          <w:sz w:val="24"/>
          <w:szCs w:val="24"/>
        </w:rPr>
        <w:t xml:space="preserve">- 28 </w:t>
      </w:r>
      <w:r>
        <w:rPr>
          <w:rFonts w:ascii="Times New Roman" w:hAnsi="Times New Roman" w:cs="Times New Roman"/>
          <w:b/>
          <w:sz w:val="24"/>
          <w:szCs w:val="24"/>
        </w:rPr>
        <w:t>сентября 2018 года</w:t>
      </w:r>
    </w:p>
    <w:p w:rsidR="009F6787" w:rsidRPr="00BC046B" w:rsidRDefault="009F6787" w:rsidP="009F6787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11" w:type="dxa"/>
        <w:tblInd w:w="-5" w:type="dxa"/>
        <w:tblLook w:val="04A0" w:firstRow="1" w:lastRow="0" w:firstColumn="1" w:lastColumn="0" w:noHBand="0" w:noVBand="1"/>
      </w:tblPr>
      <w:tblGrid>
        <w:gridCol w:w="1560"/>
        <w:gridCol w:w="6237"/>
        <w:gridCol w:w="1701"/>
        <w:gridCol w:w="13"/>
      </w:tblGrid>
      <w:tr w:rsidR="00E47B6A" w:rsidRPr="005A7D90" w:rsidTr="0096712C">
        <w:trPr>
          <w:gridAfter w:val="1"/>
          <w:wAfter w:w="13" w:type="dxa"/>
        </w:trPr>
        <w:tc>
          <w:tcPr>
            <w:tcW w:w="1560" w:type="dxa"/>
          </w:tcPr>
          <w:p w:rsidR="00E47B6A" w:rsidRPr="005A7D90" w:rsidRDefault="00E47B6A" w:rsidP="00E6612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9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37" w:type="dxa"/>
          </w:tcPr>
          <w:p w:rsidR="00E47B6A" w:rsidRPr="005A7D90" w:rsidRDefault="00E47B6A" w:rsidP="00E6612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90">
              <w:rPr>
                <w:rFonts w:ascii="Times New Roman" w:hAnsi="Times New Roman" w:cs="Times New Roman"/>
                <w:b/>
                <w:sz w:val="24"/>
                <w:szCs w:val="24"/>
              </w:rPr>
              <w:t>Тема/выступающие</w:t>
            </w:r>
          </w:p>
        </w:tc>
        <w:tc>
          <w:tcPr>
            <w:tcW w:w="1701" w:type="dxa"/>
          </w:tcPr>
          <w:p w:rsidR="00E47B6A" w:rsidRPr="005A7D90" w:rsidRDefault="00E6612E" w:rsidP="00E6612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47B6A">
              <w:rPr>
                <w:rFonts w:ascii="Times New Roman" w:hAnsi="Times New Roman" w:cs="Times New Roman"/>
                <w:b/>
                <w:sz w:val="24"/>
                <w:szCs w:val="24"/>
              </w:rPr>
              <w:t>удитори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9F6787" w:rsidRPr="005A7D90" w:rsidTr="0096712C">
        <w:trPr>
          <w:gridAfter w:val="1"/>
          <w:wAfter w:w="13" w:type="dxa"/>
        </w:trPr>
        <w:tc>
          <w:tcPr>
            <w:tcW w:w="1560" w:type="dxa"/>
          </w:tcPr>
          <w:p w:rsidR="009F6787" w:rsidRPr="005A7D90" w:rsidRDefault="00E47B6A" w:rsidP="00E47B6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6787" w:rsidRPr="005A7D90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6787" w:rsidRPr="005A7D9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237" w:type="dxa"/>
          </w:tcPr>
          <w:p w:rsidR="009F6787" w:rsidRPr="005A7D90" w:rsidRDefault="009F6787" w:rsidP="00E342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90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1701" w:type="dxa"/>
          </w:tcPr>
          <w:p w:rsidR="009F6787" w:rsidRPr="005A7D90" w:rsidRDefault="00E6612E" w:rsidP="00E342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  <w:r w:rsidR="009F6787" w:rsidRPr="005A7D90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</w:tr>
      <w:tr w:rsidR="009F6787" w:rsidRPr="005A7D90" w:rsidTr="0096712C">
        <w:trPr>
          <w:gridAfter w:val="1"/>
          <w:wAfter w:w="13" w:type="dxa"/>
        </w:trPr>
        <w:tc>
          <w:tcPr>
            <w:tcW w:w="1560" w:type="dxa"/>
          </w:tcPr>
          <w:p w:rsidR="009F6787" w:rsidRPr="005A7D90" w:rsidRDefault="009F6787" w:rsidP="00835B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7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7D90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E47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7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5B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7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F42290" w:rsidRPr="00D7295D" w:rsidRDefault="00F42290" w:rsidP="00F4229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95D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Пленарная дискуссия</w:t>
            </w:r>
          </w:p>
          <w:p w:rsidR="0096712C" w:rsidRDefault="0096712C" w:rsidP="00E342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26" w:rsidRPr="00343326" w:rsidRDefault="00343326" w:rsidP="0034332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Актуальные проблемы проведения регионального этапа </w:t>
            </w:r>
            <w:r w:rsidRPr="00343326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Всероссийской олимпиады школьников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субъектах Российской Федерации</w:t>
            </w:r>
          </w:p>
          <w:p w:rsidR="00F42290" w:rsidRDefault="00F42290" w:rsidP="003433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26" w:rsidRDefault="00343326" w:rsidP="003433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326">
              <w:rPr>
                <w:rFonts w:ascii="Times New Roman" w:hAnsi="Times New Roman" w:cs="Times New Roman"/>
                <w:sz w:val="24"/>
                <w:szCs w:val="24"/>
              </w:rPr>
              <w:t>Выступающи</w:t>
            </w:r>
            <w:r w:rsidR="00E661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3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43326" w:rsidRDefault="00343326" w:rsidP="003433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r w:rsidR="00D7295D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 Федерации</w:t>
            </w:r>
          </w:p>
          <w:p w:rsidR="00343326" w:rsidRPr="005A7D90" w:rsidRDefault="00343326" w:rsidP="00E6612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6787" w:rsidRPr="005A7D90" w:rsidRDefault="009F6787" w:rsidP="00E342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90">
              <w:rPr>
                <w:rFonts w:ascii="Times New Roman" w:hAnsi="Times New Roman" w:cs="Times New Roman"/>
                <w:sz w:val="24"/>
                <w:szCs w:val="24"/>
              </w:rPr>
              <w:t>Конференц-з</w:t>
            </w:r>
            <w:bookmarkStart w:id="0" w:name="_GoBack"/>
            <w:bookmarkEnd w:id="0"/>
            <w:r w:rsidRPr="005A7D90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</w:tr>
      <w:tr w:rsidR="009F6787" w:rsidRPr="005A7D90" w:rsidTr="0096712C">
        <w:tc>
          <w:tcPr>
            <w:tcW w:w="1560" w:type="dxa"/>
          </w:tcPr>
          <w:p w:rsidR="009F6787" w:rsidRPr="005A7D90" w:rsidRDefault="009F6787" w:rsidP="00835B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9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835B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7D90">
              <w:rPr>
                <w:rFonts w:ascii="Times New Roman" w:hAnsi="Times New Roman" w:cs="Times New Roman"/>
                <w:sz w:val="24"/>
                <w:szCs w:val="24"/>
              </w:rPr>
              <w:t>0-13.30</w:t>
            </w:r>
          </w:p>
        </w:tc>
        <w:tc>
          <w:tcPr>
            <w:tcW w:w="7951" w:type="dxa"/>
            <w:gridSpan w:val="3"/>
          </w:tcPr>
          <w:p w:rsidR="009F6787" w:rsidRPr="005A7D90" w:rsidRDefault="009F6787" w:rsidP="00E342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992A70" w:rsidRPr="005A7D90" w:rsidTr="00ED15E9">
        <w:tc>
          <w:tcPr>
            <w:tcW w:w="9511" w:type="dxa"/>
            <w:gridSpan w:val="4"/>
          </w:tcPr>
          <w:p w:rsidR="00992A70" w:rsidRPr="005A7D90" w:rsidRDefault="00526853" w:rsidP="0052685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в г</w:t>
            </w:r>
            <w:r w:rsidR="00992A70">
              <w:rPr>
                <w:rFonts w:ascii="Times New Roman" w:hAnsi="Times New Roman" w:cs="Times New Roman"/>
                <w:b/>
                <w:sz w:val="24"/>
                <w:szCs w:val="24"/>
              </w:rPr>
              <w:t>рупп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</w:t>
            </w:r>
            <w:r w:rsidR="00992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предметам</w:t>
            </w:r>
          </w:p>
        </w:tc>
      </w:tr>
      <w:tr w:rsidR="009F6787" w:rsidRPr="005A7D90" w:rsidTr="0096712C">
        <w:trPr>
          <w:gridAfter w:val="1"/>
          <w:wAfter w:w="13" w:type="dxa"/>
        </w:trPr>
        <w:tc>
          <w:tcPr>
            <w:tcW w:w="1560" w:type="dxa"/>
          </w:tcPr>
          <w:p w:rsidR="009F6787" w:rsidRPr="005A7D90" w:rsidRDefault="009F6787" w:rsidP="00E342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90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6237" w:type="dxa"/>
          </w:tcPr>
          <w:p w:rsidR="009F6787" w:rsidRPr="00526853" w:rsidRDefault="009F6787" w:rsidP="00E342B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5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9F6787" w:rsidRPr="00526853" w:rsidRDefault="009F6787" w:rsidP="009F678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заданий и системы оценивания по предметам. Особенности инструментария процедуры оценивания заданий </w:t>
            </w:r>
            <w:r w:rsidR="00992A70" w:rsidRPr="00526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регионального этапа Всероссийской олимпиады школьников </w:t>
            </w:r>
            <w:r w:rsidRPr="00526853">
              <w:rPr>
                <w:rFonts w:ascii="Times New Roman" w:hAnsi="Times New Roman" w:cs="Times New Roman"/>
                <w:b/>
                <w:sz w:val="24"/>
                <w:szCs w:val="24"/>
              </w:rPr>
              <w:t>и подведения итогов</w:t>
            </w:r>
          </w:p>
          <w:p w:rsidR="00E6612E" w:rsidRDefault="00992A70" w:rsidP="0052685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Ведущие: п</w:t>
            </w:r>
            <w:r w:rsidR="00E6612E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</w:t>
            </w:r>
            <w:r w:rsidR="00E6612E" w:rsidRPr="005A7D9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ентральных предметно-методических </w:t>
            </w:r>
            <w:r w:rsidRPr="00526853">
              <w:rPr>
                <w:rFonts w:ascii="Times New Roman" w:hAnsi="Times New Roman" w:cs="Times New Roman"/>
                <w:sz w:val="24"/>
                <w:szCs w:val="24"/>
              </w:rPr>
              <w:t>комиссий по соответствующему предмету</w:t>
            </w:r>
          </w:p>
          <w:p w:rsidR="00F42290" w:rsidRPr="005A7D90" w:rsidRDefault="00F42290" w:rsidP="0052685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6787" w:rsidRPr="005A7D90" w:rsidRDefault="00E6612E" w:rsidP="0052685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  <w:r w:rsidRPr="005A7D90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каждого предмета отдельн</w:t>
            </w:r>
            <w:r w:rsidR="0052685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853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6787" w:rsidRPr="005A7D90" w:rsidTr="0096712C">
        <w:trPr>
          <w:gridAfter w:val="1"/>
          <w:wAfter w:w="13" w:type="dxa"/>
        </w:trPr>
        <w:tc>
          <w:tcPr>
            <w:tcW w:w="1560" w:type="dxa"/>
          </w:tcPr>
          <w:p w:rsidR="009F6787" w:rsidRPr="005A7D90" w:rsidRDefault="009F6787" w:rsidP="0052685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90">
              <w:rPr>
                <w:rFonts w:ascii="Times New Roman" w:hAnsi="Times New Roman" w:cs="Times New Roman"/>
                <w:sz w:val="24"/>
                <w:szCs w:val="24"/>
              </w:rPr>
              <w:t>15.00-1</w:t>
            </w:r>
            <w:r w:rsidR="005268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7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6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7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9F6787" w:rsidRPr="00526853" w:rsidRDefault="009F6787" w:rsidP="00E342B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5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9F6787" w:rsidRPr="00526853" w:rsidRDefault="009F6787" w:rsidP="00E342B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="0052685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26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ребований к региональному этапу </w:t>
            </w:r>
            <w:r w:rsidR="00526853" w:rsidRPr="00526853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Всероссийской олимпиады школьников</w:t>
            </w:r>
            <w:r w:rsidRPr="00526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нормативного обеспечения выполнения Порядка </w:t>
            </w:r>
            <w:r w:rsidR="00526853" w:rsidRPr="00526853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Всероссийской олимпиады школьников</w:t>
            </w:r>
            <w:r w:rsidRPr="00526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процедурам проведения туров, показа работ, разбора заданий и апелляций</w:t>
            </w:r>
          </w:p>
          <w:p w:rsidR="00E6612E" w:rsidRDefault="00526853" w:rsidP="00E342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Ведущие: представители </w:t>
            </w:r>
            <w:r w:rsidRPr="005A7D9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ентральных предметно-методических </w:t>
            </w:r>
            <w:r w:rsidRPr="00526853">
              <w:rPr>
                <w:rFonts w:ascii="Times New Roman" w:hAnsi="Times New Roman" w:cs="Times New Roman"/>
                <w:sz w:val="24"/>
                <w:szCs w:val="24"/>
              </w:rPr>
              <w:t>комиссий по соответствующему предмету</w:t>
            </w:r>
          </w:p>
          <w:p w:rsidR="00E6612E" w:rsidRPr="005A7D90" w:rsidRDefault="00E6612E" w:rsidP="00E342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6787" w:rsidRPr="005A7D90" w:rsidRDefault="00E6612E" w:rsidP="0052685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  <w:r w:rsidRPr="005A7D90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каждого предмета отдельн</w:t>
            </w:r>
            <w:r w:rsidR="00526853">
              <w:rPr>
                <w:rFonts w:ascii="Times New Roman" w:hAnsi="Times New Roman" w:cs="Times New Roman"/>
                <w:sz w:val="24"/>
                <w:szCs w:val="24"/>
              </w:rPr>
              <w:t>ая аудитория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6787" w:rsidRPr="005A7D90" w:rsidTr="0096712C">
        <w:trPr>
          <w:gridAfter w:val="1"/>
          <w:wAfter w:w="13" w:type="dxa"/>
        </w:trPr>
        <w:tc>
          <w:tcPr>
            <w:tcW w:w="1560" w:type="dxa"/>
          </w:tcPr>
          <w:p w:rsidR="009F6787" w:rsidRPr="005A7D90" w:rsidRDefault="009F6787" w:rsidP="00E342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16.30-17.00</w:t>
            </w:r>
          </w:p>
        </w:tc>
        <w:tc>
          <w:tcPr>
            <w:tcW w:w="6237" w:type="dxa"/>
          </w:tcPr>
          <w:p w:rsidR="009F6787" w:rsidRPr="00526853" w:rsidRDefault="009F6787" w:rsidP="00E342B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5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в предметных группах</w:t>
            </w:r>
          </w:p>
          <w:p w:rsidR="009F6787" w:rsidRPr="00526853" w:rsidRDefault="009F6787" w:rsidP="00E342B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53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 слушателей</w:t>
            </w:r>
          </w:p>
          <w:p w:rsidR="00526853" w:rsidRPr="00526853" w:rsidRDefault="00526853" w:rsidP="00E342B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53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  <w:p w:rsidR="00526853" w:rsidRDefault="00526853" w:rsidP="0052685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Ведущие: представители </w:t>
            </w:r>
            <w:r w:rsidRPr="005A7D9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ентральных предметно-методических </w:t>
            </w:r>
            <w:r w:rsidRPr="00526853">
              <w:rPr>
                <w:rFonts w:ascii="Times New Roman" w:hAnsi="Times New Roman" w:cs="Times New Roman"/>
                <w:sz w:val="24"/>
                <w:szCs w:val="24"/>
              </w:rPr>
              <w:t>комиссий по соответствующему предмету</w:t>
            </w:r>
          </w:p>
          <w:p w:rsidR="00526853" w:rsidRPr="005A7D90" w:rsidRDefault="00526853" w:rsidP="00E342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6787" w:rsidRPr="005A7D90" w:rsidRDefault="00526853" w:rsidP="00E342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  <w:r w:rsidRPr="005A7D90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каждого предмета отдельная аудитория)</w:t>
            </w:r>
          </w:p>
        </w:tc>
      </w:tr>
    </w:tbl>
    <w:p w:rsidR="00E6612E" w:rsidRDefault="00E6612E" w:rsidP="009F6787">
      <w:pPr>
        <w:rPr>
          <w:rFonts w:ascii="Times New Roman" w:hAnsi="Times New Roman" w:cs="Times New Roman"/>
          <w:sz w:val="24"/>
          <w:szCs w:val="24"/>
        </w:rPr>
      </w:pPr>
    </w:p>
    <w:p w:rsidR="009F6787" w:rsidRPr="005A7D90" w:rsidRDefault="009F6787" w:rsidP="009F6787">
      <w:pPr>
        <w:rPr>
          <w:rFonts w:ascii="Times New Roman" w:hAnsi="Times New Roman" w:cs="Times New Roman"/>
          <w:sz w:val="24"/>
          <w:szCs w:val="24"/>
        </w:rPr>
      </w:pPr>
      <w:r w:rsidRPr="005A7D90">
        <w:rPr>
          <w:rFonts w:ascii="Times New Roman" w:hAnsi="Times New Roman" w:cs="Times New Roman"/>
          <w:b/>
          <w:sz w:val="24"/>
          <w:szCs w:val="24"/>
        </w:rPr>
        <w:t xml:space="preserve">Информационные пакеты </w:t>
      </w:r>
      <w:r w:rsidR="006422E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5A7D90">
        <w:rPr>
          <w:rFonts w:ascii="Times New Roman" w:hAnsi="Times New Roman" w:cs="Times New Roman"/>
          <w:b/>
          <w:sz w:val="24"/>
          <w:szCs w:val="24"/>
        </w:rPr>
        <w:t xml:space="preserve">участников по </w:t>
      </w:r>
      <w:r w:rsidR="006422E1">
        <w:rPr>
          <w:rFonts w:ascii="Times New Roman" w:hAnsi="Times New Roman" w:cs="Times New Roman"/>
          <w:b/>
          <w:sz w:val="24"/>
          <w:szCs w:val="24"/>
        </w:rPr>
        <w:t xml:space="preserve">соответствующим </w:t>
      </w:r>
      <w:r w:rsidRPr="005A7D90">
        <w:rPr>
          <w:rFonts w:ascii="Times New Roman" w:hAnsi="Times New Roman" w:cs="Times New Roman"/>
          <w:b/>
          <w:sz w:val="24"/>
          <w:szCs w:val="24"/>
        </w:rPr>
        <w:t>предметам</w:t>
      </w:r>
      <w:r w:rsidRPr="005A7D90">
        <w:rPr>
          <w:rFonts w:ascii="Times New Roman" w:hAnsi="Times New Roman" w:cs="Times New Roman"/>
          <w:sz w:val="24"/>
          <w:szCs w:val="24"/>
        </w:rPr>
        <w:t>:</w:t>
      </w:r>
    </w:p>
    <w:p w:rsidR="009F6787" w:rsidRPr="005A7D90" w:rsidRDefault="009F6787" w:rsidP="009F67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7D90">
        <w:rPr>
          <w:rFonts w:ascii="Times New Roman" w:hAnsi="Times New Roman" w:cs="Times New Roman"/>
          <w:sz w:val="24"/>
          <w:szCs w:val="24"/>
        </w:rPr>
        <w:t>Программа семинара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A7D90">
        <w:rPr>
          <w:rFonts w:ascii="Times New Roman" w:hAnsi="Times New Roman" w:cs="Times New Roman"/>
          <w:sz w:val="24"/>
          <w:szCs w:val="24"/>
        </w:rPr>
        <w:t>совещания</w:t>
      </w:r>
      <w:r w:rsidR="006422E1">
        <w:rPr>
          <w:rFonts w:ascii="Times New Roman" w:hAnsi="Times New Roman" w:cs="Times New Roman"/>
          <w:sz w:val="24"/>
          <w:szCs w:val="24"/>
        </w:rPr>
        <w:t>;</w:t>
      </w:r>
    </w:p>
    <w:p w:rsidR="009F6787" w:rsidRPr="005A7D90" w:rsidRDefault="009F6787" w:rsidP="009F67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7D90">
        <w:rPr>
          <w:rFonts w:ascii="Times New Roman" w:hAnsi="Times New Roman" w:cs="Times New Roman"/>
          <w:sz w:val="24"/>
          <w:szCs w:val="24"/>
        </w:rPr>
        <w:t>Статистическая справка по итогам регионального этапа 2018 года</w:t>
      </w:r>
      <w:r w:rsidR="006422E1">
        <w:rPr>
          <w:rFonts w:ascii="Times New Roman" w:hAnsi="Times New Roman" w:cs="Times New Roman"/>
          <w:sz w:val="24"/>
          <w:szCs w:val="24"/>
        </w:rPr>
        <w:t>;</w:t>
      </w:r>
    </w:p>
    <w:p w:rsidR="009F6787" w:rsidRPr="005A7D90" w:rsidRDefault="009F6787" w:rsidP="009F6787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color w:val="1A1A1A"/>
          <w:sz w:val="24"/>
          <w:szCs w:val="24"/>
        </w:rPr>
      </w:pPr>
      <w:r w:rsidRPr="005A7D90">
        <w:rPr>
          <w:rFonts w:ascii="Times New Roman" w:hAnsi="Times New Roman" w:cs="Times New Roman"/>
          <w:sz w:val="24"/>
          <w:szCs w:val="24"/>
        </w:rPr>
        <w:t xml:space="preserve">Методические рекомендации для </w:t>
      </w:r>
      <w:r w:rsidRPr="005A7D90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членов жюри регионального этапа </w:t>
      </w:r>
      <w:r w:rsidR="00526853">
        <w:rPr>
          <w:rFonts w:ascii="Times New Roman" w:hAnsi="Times New Roman" w:cs="Times New Roman"/>
          <w:bCs/>
          <w:color w:val="1A1A1A"/>
          <w:sz w:val="24"/>
          <w:szCs w:val="24"/>
        </w:rPr>
        <w:t>В</w:t>
      </w:r>
      <w:r w:rsidRPr="005A7D90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сероссийской олимпиады школьников по </w:t>
      </w:r>
      <w:r w:rsidR="006422E1">
        <w:rPr>
          <w:rFonts w:ascii="Times New Roman" w:hAnsi="Times New Roman" w:cs="Times New Roman"/>
          <w:bCs/>
          <w:color w:val="1A1A1A"/>
          <w:sz w:val="24"/>
          <w:szCs w:val="24"/>
        </w:rPr>
        <w:t>соответствующему предмету</w:t>
      </w:r>
      <w:r w:rsidRPr="005A7D90">
        <w:rPr>
          <w:rFonts w:ascii="Times New Roman" w:hAnsi="Times New Roman" w:cs="Times New Roman"/>
          <w:bCs/>
          <w:color w:val="1A1A1A"/>
          <w:sz w:val="24"/>
          <w:szCs w:val="24"/>
        </w:rPr>
        <w:t>.</w:t>
      </w:r>
    </w:p>
    <w:p w:rsidR="009F6787" w:rsidRPr="005A7D90" w:rsidRDefault="009F6787" w:rsidP="00526853">
      <w:pPr>
        <w:ind w:firstLine="567"/>
        <w:jc w:val="both"/>
        <w:rPr>
          <w:rFonts w:ascii="Times New Roman" w:hAnsi="Times New Roman" w:cs="Times New Roman"/>
          <w:bCs/>
          <w:color w:val="1A1A1A"/>
          <w:sz w:val="24"/>
          <w:szCs w:val="24"/>
        </w:rPr>
      </w:pPr>
      <w:r w:rsidRPr="005A7D90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Публикация </w:t>
      </w:r>
      <w:r w:rsidR="006422E1">
        <w:rPr>
          <w:rFonts w:ascii="Times New Roman" w:hAnsi="Times New Roman" w:cs="Times New Roman"/>
          <w:bCs/>
          <w:color w:val="1A1A1A"/>
          <w:sz w:val="24"/>
          <w:szCs w:val="24"/>
        </w:rPr>
        <w:t>материалов В</w:t>
      </w:r>
      <w:r w:rsidRPr="005A7D90">
        <w:rPr>
          <w:rFonts w:ascii="Times New Roman" w:hAnsi="Times New Roman" w:cs="Times New Roman"/>
          <w:bCs/>
          <w:color w:val="1A1A1A"/>
          <w:sz w:val="24"/>
          <w:szCs w:val="24"/>
        </w:rPr>
        <w:t>сероссийских семинар</w:t>
      </w:r>
      <w:r w:rsidR="006422E1">
        <w:rPr>
          <w:rFonts w:ascii="Times New Roman" w:hAnsi="Times New Roman" w:cs="Times New Roman"/>
          <w:bCs/>
          <w:color w:val="1A1A1A"/>
          <w:sz w:val="24"/>
          <w:szCs w:val="24"/>
        </w:rPr>
        <w:t>ов</w:t>
      </w:r>
      <w:r w:rsidRPr="005A7D90">
        <w:rPr>
          <w:rFonts w:ascii="Times New Roman" w:hAnsi="Times New Roman" w:cs="Times New Roman"/>
          <w:bCs/>
          <w:color w:val="1A1A1A"/>
          <w:sz w:val="24"/>
          <w:szCs w:val="24"/>
        </w:rPr>
        <w:t>-совещани</w:t>
      </w:r>
      <w:r w:rsidR="006422E1">
        <w:rPr>
          <w:rFonts w:ascii="Times New Roman" w:hAnsi="Times New Roman" w:cs="Times New Roman"/>
          <w:bCs/>
          <w:color w:val="1A1A1A"/>
          <w:sz w:val="24"/>
          <w:szCs w:val="24"/>
        </w:rPr>
        <w:t>й</w:t>
      </w:r>
      <w:r w:rsidRPr="005A7D90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и методических рекомендаций </w:t>
      </w:r>
      <w:r w:rsidR="006422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осуществляется </w:t>
      </w:r>
      <w:r w:rsidRPr="005A7D90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на сайте </w:t>
      </w:r>
      <w:r w:rsidR="006422E1">
        <w:rPr>
          <w:rFonts w:ascii="Times New Roman" w:hAnsi="Times New Roman" w:cs="Times New Roman"/>
          <w:bCs/>
          <w:color w:val="1A1A1A"/>
          <w:sz w:val="24"/>
          <w:szCs w:val="24"/>
        </w:rPr>
        <w:t>В</w:t>
      </w:r>
      <w:r w:rsidRPr="005A7D90">
        <w:rPr>
          <w:rFonts w:ascii="Times New Roman" w:hAnsi="Times New Roman" w:cs="Times New Roman"/>
          <w:bCs/>
          <w:color w:val="1A1A1A"/>
          <w:sz w:val="24"/>
          <w:szCs w:val="24"/>
        </w:rPr>
        <w:t>сероссийской олимпиады школьников (</w:t>
      </w:r>
      <w:hyperlink r:id="rId5" w:history="1">
        <w:r w:rsidR="006422E1" w:rsidRPr="00583C80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http://vserosolymp.rudn.ru/vs/rg/</w:t>
        </w:r>
      </w:hyperlink>
      <w:r w:rsidRPr="005A7D90">
        <w:rPr>
          <w:rFonts w:ascii="Times New Roman" w:hAnsi="Times New Roman" w:cs="Times New Roman"/>
          <w:bCs/>
          <w:color w:val="1A1A1A"/>
          <w:sz w:val="24"/>
          <w:szCs w:val="24"/>
        </w:rPr>
        <w:t>).</w:t>
      </w:r>
    </w:p>
    <w:p w:rsidR="009F6787" w:rsidRPr="005A7D90" w:rsidRDefault="009F6787" w:rsidP="009F6787">
      <w:pPr>
        <w:rPr>
          <w:sz w:val="24"/>
          <w:szCs w:val="24"/>
        </w:rPr>
      </w:pPr>
    </w:p>
    <w:sectPr w:rsidR="009F6787" w:rsidRPr="005A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4798"/>
    <w:multiLevelType w:val="hybridMultilevel"/>
    <w:tmpl w:val="8A0A3C82"/>
    <w:lvl w:ilvl="0" w:tplc="7C2C40FC">
      <w:start w:val="14"/>
      <w:numFmt w:val="bullet"/>
      <w:lvlText w:val=""/>
      <w:lvlJc w:val="left"/>
      <w:pPr>
        <w:ind w:left="4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87"/>
    <w:rsid w:val="001D0F19"/>
    <w:rsid w:val="00343326"/>
    <w:rsid w:val="003F2CA7"/>
    <w:rsid w:val="00526853"/>
    <w:rsid w:val="0063059F"/>
    <w:rsid w:val="006422E1"/>
    <w:rsid w:val="007A5474"/>
    <w:rsid w:val="00835B28"/>
    <w:rsid w:val="0096712C"/>
    <w:rsid w:val="00992A70"/>
    <w:rsid w:val="009F6787"/>
    <w:rsid w:val="00BD7D16"/>
    <w:rsid w:val="00D7295D"/>
    <w:rsid w:val="00E47B6A"/>
    <w:rsid w:val="00E6612E"/>
    <w:rsid w:val="00F42290"/>
    <w:rsid w:val="00F7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77113-30CA-4248-BE00-8ACBAA77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6787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6422E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2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erosolymp.rudn.ru/vs/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Виктория Павловна</dc:creator>
  <cp:keywords/>
  <dc:description/>
  <cp:lastModifiedBy>Башлакова Екатерина Сергеевна</cp:lastModifiedBy>
  <cp:revision>12</cp:revision>
  <cp:lastPrinted>2018-09-21T07:38:00Z</cp:lastPrinted>
  <dcterms:created xsi:type="dcterms:W3CDTF">2018-06-18T13:38:00Z</dcterms:created>
  <dcterms:modified xsi:type="dcterms:W3CDTF">2018-09-21T10:08:00Z</dcterms:modified>
</cp:coreProperties>
</file>