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A" w:rsidRDefault="0016533A" w:rsidP="00A45021">
      <w:pPr>
        <w:spacing w:line="360" w:lineRule="auto"/>
        <w:jc w:val="center"/>
        <w:rPr>
          <w:b/>
          <w:sz w:val="28"/>
          <w:szCs w:val="28"/>
        </w:rPr>
      </w:pPr>
    </w:p>
    <w:p w:rsidR="0016533A" w:rsidRDefault="0016533A" w:rsidP="00A45021">
      <w:pPr>
        <w:spacing w:line="360" w:lineRule="auto"/>
        <w:jc w:val="center"/>
        <w:rPr>
          <w:b/>
          <w:sz w:val="28"/>
          <w:szCs w:val="28"/>
        </w:rPr>
      </w:pPr>
    </w:p>
    <w:p w:rsidR="0016533A" w:rsidRDefault="0016533A" w:rsidP="00A45021">
      <w:pPr>
        <w:spacing w:line="360" w:lineRule="auto"/>
        <w:jc w:val="center"/>
        <w:rPr>
          <w:b/>
          <w:sz w:val="28"/>
          <w:szCs w:val="28"/>
        </w:rPr>
      </w:pPr>
    </w:p>
    <w:p w:rsidR="00A45021" w:rsidRPr="00E72CE0" w:rsidRDefault="00A45021" w:rsidP="00A45021">
      <w:pPr>
        <w:spacing w:line="360" w:lineRule="auto"/>
        <w:jc w:val="center"/>
        <w:rPr>
          <w:b/>
        </w:rPr>
      </w:pPr>
      <w:r w:rsidRPr="00486ECD">
        <w:rPr>
          <w:b/>
          <w:sz w:val="28"/>
          <w:szCs w:val="28"/>
        </w:rPr>
        <w:t>ПРОГРАММА УЧЕБНОЙ ДИСЦИПЛИНЫ</w:t>
      </w:r>
      <w:r>
        <w:rPr>
          <w:b/>
          <w:i/>
          <w:sz w:val="28"/>
          <w:szCs w:val="28"/>
        </w:rPr>
        <w:t xml:space="preserve"> </w:t>
      </w:r>
    </w:p>
    <w:p w:rsidR="00A45021" w:rsidRDefault="00A45021" w:rsidP="00A45021">
      <w:pPr>
        <w:spacing w:line="360" w:lineRule="auto"/>
        <w:jc w:val="center"/>
        <w:rPr>
          <w:b/>
        </w:rPr>
      </w:pPr>
    </w:p>
    <w:p w:rsidR="000E3648" w:rsidRDefault="000E3648" w:rsidP="000E3648">
      <w:pPr>
        <w:pStyle w:val="a3"/>
        <w:jc w:val="center"/>
        <w:rPr>
          <w:b/>
        </w:rPr>
      </w:pPr>
      <w:r w:rsidRPr="000E3648">
        <w:rPr>
          <w:b/>
          <w:sz w:val="28"/>
          <w:szCs w:val="28"/>
        </w:rPr>
        <w:t>Структурно-минералогический анализ осадочных образований</w:t>
      </w:r>
    </w:p>
    <w:p w:rsidR="000E3648" w:rsidRPr="003B2890" w:rsidRDefault="000E3648" w:rsidP="000E3648">
      <w:pPr>
        <w:pStyle w:val="a3"/>
        <w:jc w:val="center"/>
        <w:rPr>
          <w:b/>
        </w:rPr>
      </w:pPr>
    </w:p>
    <w:p w:rsidR="00A45021" w:rsidRDefault="000E3648" w:rsidP="00A45021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45021">
        <w:rPr>
          <w:b/>
          <w:sz w:val="28"/>
          <w:szCs w:val="28"/>
        </w:rPr>
        <w:t>Рекомендуется для направления подготовки</w:t>
      </w:r>
      <w:r w:rsidR="00A45021">
        <w:rPr>
          <w:sz w:val="28"/>
          <w:szCs w:val="28"/>
        </w:rPr>
        <w:t xml:space="preserve"> </w:t>
      </w:r>
    </w:p>
    <w:p w:rsidR="00A45021" w:rsidRDefault="00A45021" w:rsidP="00A45021">
      <w:pPr>
        <w:spacing w:line="360" w:lineRule="auto"/>
        <w:jc w:val="center"/>
        <w:rPr>
          <w:b/>
          <w:i/>
          <w:sz w:val="28"/>
          <w:szCs w:val="28"/>
        </w:rPr>
      </w:pPr>
      <w:r w:rsidRPr="00E64A84">
        <w:rPr>
          <w:b/>
          <w:sz w:val="28"/>
          <w:szCs w:val="28"/>
        </w:rPr>
        <w:t>020700 «Геология»</w:t>
      </w:r>
      <w:r w:rsidRPr="00E64A84">
        <w:rPr>
          <w:b/>
          <w:i/>
          <w:sz w:val="28"/>
          <w:szCs w:val="28"/>
        </w:rPr>
        <w:t xml:space="preserve"> </w:t>
      </w:r>
    </w:p>
    <w:p w:rsidR="00A45021" w:rsidRDefault="00A45021" w:rsidP="00A45021">
      <w:pPr>
        <w:spacing w:line="360" w:lineRule="auto"/>
        <w:jc w:val="center"/>
        <w:rPr>
          <w:b/>
        </w:rPr>
      </w:pPr>
      <w:r>
        <w:rPr>
          <w:b/>
        </w:rPr>
        <w:t xml:space="preserve">Профиль: </w:t>
      </w:r>
      <w:r w:rsidRPr="00E972A5">
        <w:rPr>
          <w:b/>
        </w:rPr>
        <w:t>ГЕО</w:t>
      </w:r>
      <w:r>
        <w:rPr>
          <w:b/>
        </w:rPr>
        <w:t>ЛОГИЯ И ПОЛЕЗНЫЕ ИСКОПАЕМЫЕ</w:t>
      </w:r>
    </w:p>
    <w:p w:rsidR="00A45021" w:rsidRDefault="00A45021" w:rsidP="00A45021">
      <w:pPr>
        <w:spacing w:line="360" w:lineRule="auto"/>
        <w:jc w:val="center"/>
        <w:rPr>
          <w:b/>
        </w:rPr>
      </w:pPr>
    </w:p>
    <w:p w:rsidR="00A45021" w:rsidRDefault="00A45021" w:rsidP="00A45021">
      <w:pPr>
        <w:spacing w:line="360" w:lineRule="auto"/>
        <w:jc w:val="center"/>
        <w:rPr>
          <w:b/>
        </w:rPr>
      </w:pPr>
    </w:p>
    <w:p w:rsidR="00A45021" w:rsidRDefault="00A45021" w:rsidP="00A45021">
      <w:pPr>
        <w:spacing w:line="360" w:lineRule="auto"/>
        <w:jc w:val="center"/>
        <w:rPr>
          <w:b/>
        </w:rPr>
      </w:pPr>
    </w:p>
    <w:p w:rsidR="00A45021" w:rsidRPr="00E972A5" w:rsidRDefault="00A45021" w:rsidP="00A45021">
      <w:pPr>
        <w:spacing w:line="360" w:lineRule="auto"/>
        <w:jc w:val="center"/>
      </w:pPr>
      <w:r w:rsidRPr="00E972A5">
        <w:rPr>
          <w:b/>
        </w:rPr>
        <w:t>для подготовки бакалавра</w:t>
      </w:r>
      <w:r>
        <w:rPr>
          <w:b/>
        </w:rPr>
        <w:t xml:space="preserve"> геологии</w:t>
      </w:r>
      <w:r w:rsidRPr="00E972A5">
        <w:rPr>
          <w:b/>
        </w:rPr>
        <w:t xml:space="preserve"> </w:t>
      </w:r>
    </w:p>
    <w:p w:rsidR="00A45021" w:rsidRPr="00E972A5" w:rsidRDefault="00A45021" w:rsidP="00A45021">
      <w:pPr>
        <w:spacing w:line="360" w:lineRule="auto"/>
        <w:jc w:val="center"/>
      </w:pPr>
    </w:p>
    <w:p w:rsidR="00A45021" w:rsidRPr="00E972A5" w:rsidRDefault="00A45021" w:rsidP="00A45021">
      <w:pPr>
        <w:spacing w:line="360" w:lineRule="auto"/>
        <w:jc w:val="center"/>
      </w:pPr>
    </w:p>
    <w:p w:rsidR="00A45021" w:rsidRPr="00E972A5" w:rsidRDefault="00A45021" w:rsidP="00A45021">
      <w:pPr>
        <w:spacing w:line="360" w:lineRule="auto"/>
        <w:jc w:val="center"/>
      </w:pPr>
    </w:p>
    <w:p w:rsidR="00A45021" w:rsidRDefault="00A45021" w:rsidP="00A45021">
      <w:pPr>
        <w:spacing w:line="360" w:lineRule="auto"/>
        <w:jc w:val="right"/>
      </w:pPr>
      <w:r>
        <w:t>Автор:</w:t>
      </w:r>
    </w:p>
    <w:p w:rsidR="000E3648" w:rsidRPr="000E3648" w:rsidRDefault="000E3648" w:rsidP="000E3648">
      <w:pPr>
        <w:pStyle w:val="a4"/>
        <w:jc w:val="center"/>
        <w:rPr>
          <w:b/>
          <w:sz w:val="28"/>
          <w:szCs w:val="28"/>
        </w:rPr>
      </w:pPr>
      <w:r>
        <w:t xml:space="preserve">                              </w:t>
      </w:r>
      <w:r w:rsidR="000667CE">
        <w:t xml:space="preserve">                               </w:t>
      </w:r>
      <w:r>
        <w:t xml:space="preserve"> старший научный сотрудник          </w:t>
      </w:r>
      <w:r w:rsidR="000667CE">
        <w:t xml:space="preserve">  </w:t>
      </w:r>
      <w:r>
        <w:t xml:space="preserve">    </w:t>
      </w:r>
      <w:r w:rsidRPr="000E3648">
        <w:rPr>
          <w:b/>
          <w:sz w:val="28"/>
          <w:szCs w:val="28"/>
        </w:rPr>
        <w:t xml:space="preserve">К.М. </w:t>
      </w:r>
      <w:proofErr w:type="spellStart"/>
      <w:r w:rsidRPr="000E3648">
        <w:rPr>
          <w:b/>
          <w:sz w:val="28"/>
          <w:szCs w:val="28"/>
        </w:rPr>
        <w:t>Седаева</w:t>
      </w:r>
      <w:proofErr w:type="spellEnd"/>
    </w:p>
    <w:p w:rsidR="00A45021" w:rsidRPr="000E3648" w:rsidRDefault="000E3648" w:rsidP="000E3648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</w:t>
      </w:r>
      <w:r w:rsidR="000667CE">
        <w:t xml:space="preserve">               </w:t>
      </w:r>
      <w:r>
        <w:t xml:space="preserve"> доцент      </w:t>
      </w:r>
    </w:p>
    <w:p w:rsidR="00A45021" w:rsidRDefault="00A45021" w:rsidP="00A45021">
      <w:pPr>
        <w:spacing w:line="360" w:lineRule="auto"/>
        <w:jc w:val="right"/>
      </w:pPr>
    </w:p>
    <w:p w:rsidR="00A45021" w:rsidRPr="00E972A5" w:rsidRDefault="00A45021" w:rsidP="00A45021">
      <w:pPr>
        <w:spacing w:line="360" w:lineRule="auto"/>
        <w:jc w:val="right"/>
      </w:pPr>
    </w:p>
    <w:p w:rsidR="00A45021" w:rsidRDefault="00A45021" w:rsidP="00A45021">
      <w:pPr>
        <w:spacing w:line="360" w:lineRule="auto"/>
        <w:jc w:val="right"/>
        <w:rPr>
          <w:b/>
        </w:rPr>
      </w:pPr>
    </w:p>
    <w:p w:rsidR="00A45021" w:rsidRDefault="00A45021" w:rsidP="00A45021">
      <w:pPr>
        <w:spacing w:line="360" w:lineRule="auto"/>
        <w:jc w:val="right"/>
        <w:rPr>
          <w:b/>
        </w:rPr>
      </w:pPr>
    </w:p>
    <w:p w:rsidR="00A45021" w:rsidRDefault="00A45021" w:rsidP="00A45021">
      <w:pPr>
        <w:spacing w:line="360" w:lineRule="auto"/>
        <w:jc w:val="right"/>
        <w:rPr>
          <w:b/>
        </w:rPr>
      </w:pPr>
    </w:p>
    <w:p w:rsidR="00A45021" w:rsidRDefault="00A45021" w:rsidP="00A45021">
      <w:pPr>
        <w:spacing w:line="360" w:lineRule="auto"/>
        <w:jc w:val="right"/>
        <w:rPr>
          <w:b/>
        </w:rPr>
      </w:pPr>
    </w:p>
    <w:p w:rsidR="00A45021" w:rsidRDefault="00A45021" w:rsidP="00A45021">
      <w:pPr>
        <w:spacing w:line="360" w:lineRule="auto"/>
        <w:jc w:val="right"/>
        <w:rPr>
          <w:b/>
        </w:rPr>
      </w:pPr>
    </w:p>
    <w:p w:rsidR="0016533A" w:rsidRDefault="0016533A" w:rsidP="00A45021">
      <w:pPr>
        <w:spacing w:line="360" w:lineRule="auto"/>
        <w:jc w:val="right"/>
        <w:rPr>
          <w:b/>
        </w:rPr>
      </w:pPr>
    </w:p>
    <w:p w:rsidR="0016533A" w:rsidRDefault="0016533A" w:rsidP="00A45021">
      <w:pPr>
        <w:spacing w:line="360" w:lineRule="auto"/>
        <w:jc w:val="right"/>
        <w:rPr>
          <w:b/>
        </w:rPr>
      </w:pPr>
    </w:p>
    <w:p w:rsidR="0016533A" w:rsidRDefault="0016533A" w:rsidP="00A45021">
      <w:pPr>
        <w:spacing w:line="360" w:lineRule="auto"/>
        <w:jc w:val="right"/>
        <w:rPr>
          <w:b/>
        </w:rPr>
      </w:pPr>
    </w:p>
    <w:p w:rsidR="0016533A" w:rsidRDefault="0016533A" w:rsidP="0016533A">
      <w:pPr>
        <w:spacing w:line="360" w:lineRule="auto"/>
        <w:jc w:val="center"/>
      </w:pPr>
      <w:r w:rsidRPr="00E972A5">
        <w:rPr>
          <w:b/>
        </w:rPr>
        <w:t>Москва</w:t>
      </w:r>
      <w:r>
        <w:rPr>
          <w:b/>
        </w:rPr>
        <w:t xml:space="preserve"> </w:t>
      </w:r>
      <w:r w:rsidRPr="00E972A5">
        <w:rPr>
          <w:b/>
        </w:rPr>
        <w:t xml:space="preserve"> 201</w:t>
      </w:r>
      <w:r>
        <w:rPr>
          <w:b/>
        </w:rPr>
        <w:t>3</w:t>
      </w:r>
    </w:p>
    <w:p w:rsidR="0016533A" w:rsidRDefault="0016533A" w:rsidP="0016533A">
      <w:pPr>
        <w:spacing w:line="360" w:lineRule="auto"/>
        <w:jc w:val="center"/>
        <w:rPr>
          <w:b/>
        </w:rPr>
      </w:pPr>
    </w:p>
    <w:p w:rsidR="0016533A" w:rsidRDefault="0016533A" w:rsidP="00A45021">
      <w:pPr>
        <w:spacing w:line="360" w:lineRule="auto"/>
        <w:jc w:val="right"/>
        <w:rPr>
          <w:b/>
        </w:rPr>
      </w:pPr>
    </w:p>
    <w:p w:rsidR="00BE07C8" w:rsidRDefault="00BE07C8" w:rsidP="00BE07C8">
      <w:pPr>
        <w:spacing w:line="360" w:lineRule="auto"/>
        <w:jc w:val="center"/>
        <w:rPr>
          <w:b/>
          <w:sz w:val="28"/>
          <w:szCs w:val="28"/>
        </w:rPr>
      </w:pPr>
    </w:p>
    <w:p w:rsidR="00BE07C8" w:rsidRDefault="00BE07C8" w:rsidP="00BE07C8">
      <w:pPr>
        <w:spacing w:line="360" w:lineRule="auto"/>
        <w:jc w:val="center"/>
        <w:rPr>
          <w:b/>
          <w:sz w:val="28"/>
          <w:szCs w:val="28"/>
        </w:rPr>
      </w:pPr>
    </w:p>
    <w:p w:rsidR="00BE07C8" w:rsidRPr="000F5D52" w:rsidRDefault="00BE07C8" w:rsidP="00BE07C8">
      <w:pPr>
        <w:spacing w:line="360" w:lineRule="auto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ACADEMIC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DISCIPLINE PROGRAM</w:t>
      </w:r>
    </w:p>
    <w:p w:rsidR="00BE07C8" w:rsidRPr="000F5D52" w:rsidRDefault="00BE07C8" w:rsidP="00BE07C8">
      <w:pPr>
        <w:spacing w:line="360" w:lineRule="auto"/>
        <w:jc w:val="center"/>
        <w:rPr>
          <w:b/>
          <w:lang w:val="en-US"/>
        </w:rPr>
      </w:pPr>
    </w:p>
    <w:p w:rsidR="00BE07C8" w:rsidRPr="000F5D52" w:rsidRDefault="00BE07C8" w:rsidP="00BE07C8">
      <w:pPr>
        <w:pStyle w:val="a3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Mineralogical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and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compositional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analyses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sedimentary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formations</w:t>
      </w:r>
      <w:r w:rsidRPr="000F5D52">
        <w:rPr>
          <w:b/>
          <w:sz w:val="28"/>
          <w:szCs w:val="28"/>
          <w:lang w:val="en-US"/>
        </w:rPr>
        <w:t xml:space="preserve"> </w:t>
      </w:r>
    </w:p>
    <w:p w:rsidR="00BE07C8" w:rsidRPr="000F5D52" w:rsidRDefault="00BE07C8" w:rsidP="00BE07C8">
      <w:pPr>
        <w:pStyle w:val="a3"/>
        <w:jc w:val="center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b/>
          <w:lang w:val="en-US"/>
        </w:rPr>
      </w:pPr>
      <w:r w:rsidRPr="00F81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Recommended</w:t>
      </w:r>
      <w:r w:rsidRPr="00BE046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BE046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students</w:t>
      </w:r>
      <w:r w:rsidRPr="00BE046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education of</w:t>
      </w:r>
    </w:p>
    <w:p w:rsidR="00BE07C8" w:rsidRPr="000F5D52" w:rsidRDefault="00BE07C8" w:rsidP="00BE07C8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0F5D52">
        <w:rPr>
          <w:b/>
          <w:sz w:val="28"/>
          <w:szCs w:val="28"/>
          <w:lang w:val="en-US"/>
        </w:rPr>
        <w:t>020700 «</w:t>
      </w:r>
      <w:r>
        <w:rPr>
          <w:b/>
          <w:sz w:val="28"/>
          <w:szCs w:val="28"/>
          <w:lang w:val="en-US"/>
        </w:rPr>
        <w:t>Geology</w:t>
      </w:r>
      <w:r w:rsidRPr="000F5D52">
        <w:rPr>
          <w:b/>
          <w:sz w:val="28"/>
          <w:szCs w:val="28"/>
          <w:lang w:val="en-US"/>
        </w:rPr>
        <w:t>»</w:t>
      </w:r>
      <w:r w:rsidRPr="000F5D52">
        <w:rPr>
          <w:b/>
          <w:i/>
          <w:sz w:val="28"/>
          <w:szCs w:val="28"/>
          <w:lang w:val="en-US"/>
        </w:rPr>
        <w:t xml:space="preserve"> </w:t>
      </w:r>
    </w:p>
    <w:p w:rsidR="00BE07C8" w:rsidRPr="00F81DEE" w:rsidRDefault="00BE07C8" w:rsidP="00BE07C8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Specialization</w:t>
      </w:r>
      <w:r w:rsidRPr="00F81DEE">
        <w:rPr>
          <w:b/>
          <w:lang w:val="en-US"/>
        </w:rPr>
        <w:t xml:space="preserve">: </w:t>
      </w:r>
      <w:r>
        <w:rPr>
          <w:b/>
          <w:lang w:val="en-US"/>
        </w:rPr>
        <w:t>GEOLOGY</w:t>
      </w:r>
      <w:r w:rsidRPr="009B12E2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9B12E2">
        <w:rPr>
          <w:b/>
          <w:lang w:val="en-US"/>
        </w:rPr>
        <w:t xml:space="preserve"> </w:t>
      </w:r>
      <w:r>
        <w:rPr>
          <w:b/>
          <w:lang w:val="en-US"/>
        </w:rPr>
        <w:t>MINERAL</w:t>
      </w:r>
      <w:r w:rsidRPr="009B12E2">
        <w:rPr>
          <w:b/>
          <w:lang w:val="en-US"/>
        </w:rPr>
        <w:t xml:space="preserve"> </w:t>
      </w:r>
      <w:r>
        <w:rPr>
          <w:b/>
          <w:lang w:val="en-US"/>
        </w:rPr>
        <w:t>RESOURCES</w:t>
      </w:r>
    </w:p>
    <w:p w:rsidR="00BE07C8" w:rsidRPr="00F81DEE" w:rsidRDefault="00BE07C8" w:rsidP="00BE07C8">
      <w:pPr>
        <w:spacing w:line="360" w:lineRule="auto"/>
        <w:jc w:val="center"/>
        <w:rPr>
          <w:b/>
          <w:lang w:val="en-US"/>
        </w:rPr>
      </w:pPr>
    </w:p>
    <w:p w:rsidR="00BE07C8" w:rsidRDefault="00BE07C8" w:rsidP="00BE07C8">
      <w:pPr>
        <w:spacing w:line="360" w:lineRule="auto"/>
        <w:jc w:val="center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  <w:r>
        <w:rPr>
          <w:b/>
          <w:lang w:val="en-US"/>
        </w:rPr>
        <w:t xml:space="preserve">Program for Bachelor of Science Degree in Geology  </w:t>
      </w: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</w:p>
    <w:p w:rsidR="00BE07C8" w:rsidRDefault="00BE07C8" w:rsidP="00BE07C8">
      <w:pPr>
        <w:pStyle w:val="a4"/>
        <w:jc w:val="center"/>
        <w:rPr>
          <w:lang w:val="en-US"/>
        </w:rPr>
      </w:pPr>
      <w:r>
        <w:rPr>
          <w:lang w:val="en-US"/>
        </w:rPr>
        <w:t xml:space="preserve">Author: </w:t>
      </w:r>
    </w:p>
    <w:p w:rsidR="00BE07C8" w:rsidRPr="00F81DEE" w:rsidRDefault="00BE07C8" w:rsidP="00BE07C8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Pr="00BE0464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M</w:t>
      </w:r>
      <w:r w:rsidRPr="00BE0464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Sedaeva</w:t>
      </w:r>
      <w:proofErr w:type="spellEnd"/>
      <w:r w:rsidRPr="00F81DEE">
        <w:rPr>
          <w:b/>
          <w:sz w:val="28"/>
          <w:szCs w:val="28"/>
          <w:lang w:val="en-US"/>
        </w:rPr>
        <w:t xml:space="preserve">. </w:t>
      </w: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  <w:r>
        <w:rPr>
          <w:lang w:val="en-US"/>
        </w:rPr>
        <w:t>A</w:t>
      </w:r>
      <w:r w:rsidRPr="005610B2">
        <w:rPr>
          <w:lang w:val="en-US"/>
        </w:rPr>
        <w:t>ssistant professor</w:t>
      </w:r>
      <w:r>
        <w:rPr>
          <w:lang w:val="en-US"/>
        </w:rPr>
        <w:t>, Senior</w:t>
      </w:r>
      <w:r w:rsidRPr="00BE0464">
        <w:rPr>
          <w:lang w:val="en-US"/>
        </w:rPr>
        <w:t xml:space="preserve"> </w:t>
      </w:r>
      <w:r>
        <w:rPr>
          <w:lang w:val="en-US"/>
        </w:rPr>
        <w:t>Researches Associate</w:t>
      </w:r>
    </w:p>
    <w:p w:rsidR="00BE07C8" w:rsidRPr="00F81DEE" w:rsidRDefault="00BE07C8" w:rsidP="00BE07C8">
      <w:pPr>
        <w:spacing w:line="360" w:lineRule="auto"/>
        <w:jc w:val="right"/>
        <w:rPr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right"/>
        <w:rPr>
          <w:b/>
          <w:lang w:val="en-US"/>
        </w:rPr>
      </w:pPr>
    </w:p>
    <w:p w:rsidR="00BE07C8" w:rsidRPr="00F81DEE" w:rsidRDefault="00BE07C8" w:rsidP="00BE07C8">
      <w:pPr>
        <w:spacing w:line="360" w:lineRule="auto"/>
        <w:jc w:val="center"/>
        <w:rPr>
          <w:lang w:val="en-US"/>
        </w:rPr>
      </w:pPr>
      <w:r>
        <w:rPr>
          <w:b/>
          <w:lang w:val="en-US"/>
        </w:rPr>
        <w:t>Moscow</w:t>
      </w:r>
      <w:r w:rsidRPr="00F81DEE">
        <w:rPr>
          <w:b/>
          <w:lang w:val="en-US"/>
        </w:rPr>
        <w:t xml:space="preserve"> 2013</w:t>
      </w:r>
    </w:p>
    <w:p w:rsidR="0016533A" w:rsidRDefault="0016533A" w:rsidP="00A45021">
      <w:pPr>
        <w:spacing w:line="360" w:lineRule="auto"/>
        <w:jc w:val="right"/>
        <w:rPr>
          <w:b/>
        </w:rPr>
      </w:pPr>
    </w:p>
    <w:p w:rsidR="00BE07C8" w:rsidRDefault="00BE07C8" w:rsidP="00A45021">
      <w:pPr>
        <w:spacing w:line="360" w:lineRule="auto"/>
        <w:jc w:val="right"/>
        <w:rPr>
          <w:b/>
        </w:rPr>
      </w:pPr>
    </w:p>
    <w:p w:rsidR="00BE07C8" w:rsidRDefault="00BE07C8" w:rsidP="00A45021">
      <w:pPr>
        <w:spacing w:line="360" w:lineRule="auto"/>
        <w:jc w:val="right"/>
        <w:rPr>
          <w:b/>
        </w:rPr>
      </w:pPr>
    </w:p>
    <w:p w:rsidR="00BE07C8" w:rsidRDefault="00BE07C8" w:rsidP="00A45021">
      <w:pPr>
        <w:spacing w:line="360" w:lineRule="auto"/>
        <w:jc w:val="right"/>
        <w:rPr>
          <w:b/>
        </w:rPr>
      </w:pPr>
    </w:p>
    <w:p w:rsidR="00BE07C8" w:rsidRDefault="00BE07C8" w:rsidP="00A45021">
      <w:pPr>
        <w:spacing w:line="360" w:lineRule="auto"/>
        <w:jc w:val="right"/>
        <w:rPr>
          <w:b/>
        </w:rPr>
      </w:pPr>
    </w:p>
    <w:p w:rsidR="0016533A" w:rsidRPr="00E9026A" w:rsidRDefault="0016533A" w:rsidP="000667CE">
      <w:pPr>
        <w:pStyle w:val="a3"/>
        <w:ind w:firstLine="708"/>
        <w:rPr>
          <w:b/>
          <w:u w:val="single"/>
        </w:rPr>
      </w:pPr>
      <w:r w:rsidRPr="00E9026A">
        <w:rPr>
          <w:b/>
          <w:u w:val="single"/>
        </w:rPr>
        <w:lastRenderedPageBreak/>
        <w:t xml:space="preserve">1. Цели и задачи учебной дисциплины: </w:t>
      </w:r>
    </w:p>
    <w:p w:rsidR="0016533A" w:rsidRPr="007754A2" w:rsidRDefault="0016533A" w:rsidP="00F668C7">
      <w:pPr>
        <w:ind w:firstLine="708"/>
        <w:jc w:val="both"/>
        <w:rPr>
          <w:b/>
        </w:rPr>
      </w:pPr>
      <w:r w:rsidRPr="007754A2">
        <w:rPr>
          <w:b/>
        </w:rPr>
        <w:t xml:space="preserve">Целями освоения дисциплины «Структурно-минералогический анализ осадочных образований» являются: </w:t>
      </w:r>
    </w:p>
    <w:p w:rsidR="0016533A" w:rsidRDefault="0016533A" w:rsidP="0016533A">
      <w:pPr>
        <w:jc w:val="both"/>
      </w:pPr>
      <w:r>
        <w:t xml:space="preserve"> – углубленное ознакомление с методологией и методами исследования основных породообразующих и акцессорных минералов, а также структуры и вещественного состава обломочных пород (гранулометрический анализ песков и песчаников разного генезиса, минералогический анализ фракций, диагностика </w:t>
      </w:r>
      <w:proofErr w:type="spellStart"/>
      <w:r>
        <w:t>литокластов</w:t>
      </w:r>
      <w:proofErr w:type="spellEnd"/>
      <w:r>
        <w:t> в шлифах и др.);</w:t>
      </w:r>
    </w:p>
    <w:p w:rsidR="0016533A" w:rsidRDefault="0016533A" w:rsidP="0016533A">
      <w:pPr>
        <w:jc w:val="both"/>
      </w:pPr>
      <w:r>
        <w:t xml:space="preserve"> – усвоение знаний о процессах образования в эндогенной и экзогенной среде акцессорных минералов, и изменения в </w:t>
      </w:r>
      <w:proofErr w:type="spellStart"/>
      <w:r>
        <w:t>седиментосфере</w:t>
      </w:r>
      <w:proofErr w:type="spellEnd"/>
      <w:r>
        <w:t xml:space="preserve"> и </w:t>
      </w:r>
      <w:proofErr w:type="spellStart"/>
      <w:r>
        <w:t>стратисфере</w:t>
      </w:r>
      <w:proofErr w:type="spellEnd"/>
      <w:r>
        <w:t xml:space="preserve">, о факторах влияния на эти процессы: климатических, тектонических, геоморфологических, гидрохимических, о тесной взаимосвязи осадочного процесса с формированием россыпных месторождений благородных металлов, олова, </w:t>
      </w:r>
      <w:proofErr w:type="gramStart"/>
      <w:r>
        <w:t>титан-циркониевого</w:t>
      </w:r>
      <w:proofErr w:type="gramEnd"/>
      <w:r>
        <w:t xml:space="preserve"> сырья, редких металлов и других  полезных  компонентов.   </w:t>
      </w:r>
    </w:p>
    <w:p w:rsidR="0016533A" w:rsidRDefault="007754A2" w:rsidP="00F668C7">
      <w:pPr>
        <w:pStyle w:val="a4"/>
        <w:ind w:firstLine="708"/>
      </w:pPr>
      <w:r>
        <w:rPr>
          <w:b/>
        </w:rPr>
        <w:t xml:space="preserve">Задачи дисциплины: </w:t>
      </w:r>
      <w:r w:rsidR="0016533A">
        <w:t xml:space="preserve"> </w:t>
      </w:r>
    </w:p>
    <w:p w:rsidR="0016533A" w:rsidRDefault="0016533A" w:rsidP="00F668C7">
      <w:pPr>
        <w:pStyle w:val="a4"/>
        <w:jc w:val="both"/>
      </w:pPr>
      <w:r>
        <w:t xml:space="preserve">– приобретение знаний о генезисе основных породообразующих и акцессорных минералах, </w:t>
      </w:r>
      <w:proofErr w:type="spellStart"/>
      <w:r>
        <w:t>постгенетичных</w:t>
      </w:r>
      <w:proofErr w:type="spellEnd"/>
      <w:r>
        <w:t xml:space="preserve"> гипогенных и </w:t>
      </w:r>
      <w:proofErr w:type="spellStart"/>
      <w:r>
        <w:t>гипергенных</w:t>
      </w:r>
      <w:proofErr w:type="spellEnd"/>
      <w:r>
        <w:t xml:space="preserve"> преобразованиях, и обстановках и условиях их локализации и концентрации в осадочных </w:t>
      </w:r>
      <w:r w:rsidR="007754A2">
        <w:t>образованиях</w:t>
      </w:r>
      <w:r>
        <w:t xml:space="preserve">; </w:t>
      </w:r>
    </w:p>
    <w:p w:rsidR="0016533A" w:rsidRDefault="0016533A" w:rsidP="00F668C7">
      <w:pPr>
        <w:pStyle w:val="a4"/>
        <w:jc w:val="both"/>
      </w:pPr>
      <w:r>
        <w:t xml:space="preserve">–овладение навыками практических исследований – </w:t>
      </w:r>
      <w:proofErr w:type="spellStart"/>
      <w:r>
        <w:t>макронаблюдений</w:t>
      </w:r>
      <w:proofErr w:type="spellEnd"/>
      <w:r>
        <w:t xml:space="preserve"> (описание образцов </w:t>
      </w:r>
      <w:r w:rsidR="007754A2">
        <w:t xml:space="preserve">осадочных </w:t>
      </w:r>
      <w:r>
        <w:t xml:space="preserve">пород и </w:t>
      </w:r>
      <w:r w:rsidR="007754A2">
        <w:t xml:space="preserve">современных </w:t>
      </w:r>
      <w:r>
        <w:t xml:space="preserve">осадков, природных обнажений, керна) и </w:t>
      </w:r>
      <w:proofErr w:type="spellStart"/>
      <w:r>
        <w:t>микронаблюдений</w:t>
      </w:r>
      <w:proofErr w:type="spellEnd"/>
      <w:r>
        <w:t xml:space="preserve"> в лаборатории (оптическая микроскопия);</w:t>
      </w:r>
    </w:p>
    <w:p w:rsidR="0016533A" w:rsidRDefault="0016533A" w:rsidP="00F668C7">
      <w:pPr>
        <w:pStyle w:val="a4"/>
        <w:jc w:val="both"/>
      </w:pPr>
      <w:r>
        <w:t xml:space="preserve">– умение </w:t>
      </w:r>
      <w:proofErr w:type="spellStart"/>
      <w:r>
        <w:t>комплексировать</w:t>
      </w:r>
      <w:proofErr w:type="spellEnd"/>
      <w:r>
        <w:t xml:space="preserve"> лабораторные методики исследования и получать исчерпывающие данные для решения научных и практических проблем;</w:t>
      </w:r>
    </w:p>
    <w:p w:rsidR="0016533A" w:rsidRDefault="0016533A" w:rsidP="00F668C7">
      <w:pPr>
        <w:pStyle w:val="a4"/>
        <w:jc w:val="both"/>
      </w:pPr>
      <w:r>
        <w:t xml:space="preserve">– усвоение основ современного учения </w:t>
      </w:r>
      <w:proofErr w:type="spellStart"/>
      <w:r>
        <w:t>литологов</w:t>
      </w:r>
      <w:proofErr w:type="spellEnd"/>
      <w:r>
        <w:t xml:space="preserve"> о необратимой эволюции осадочного процесса</w:t>
      </w:r>
      <w:r w:rsidR="007754A2">
        <w:t>.</w:t>
      </w:r>
      <w:r>
        <w:t xml:space="preserve"> </w:t>
      </w:r>
    </w:p>
    <w:p w:rsidR="00BE07C8" w:rsidRDefault="00BE07C8" w:rsidP="00F668C7">
      <w:pPr>
        <w:pStyle w:val="a4"/>
        <w:jc w:val="both"/>
      </w:pPr>
    </w:p>
    <w:p w:rsidR="00BE07C8" w:rsidRPr="001259B1" w:rsidRDefault="00BE07C8" w:rsidP="00BE07C8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F81DEE">
        <w:rPr>
          <w:b/>
          <w:lang w:val="en-US"/>
        </w:rPr>
        <w:t xml:space="preserve">The </w:t>
      </w:r>
      <w:r w:rsidRPr="001259B1">
        <w:rPr>
          <w:b/>
          <w:lang w:val="en-US"/>
        </w:rPr>
        <w:t>purpose</w:t>
      </w:r>
      <w:r w:rsidRPr="00F81DEE">
        <w:rPr>
          <w:b/>
          <w:lang w:val="en-US"/>
        </w:rPr>
        <w:t xml:space="preserve"> and objectives of academic discipline</w:t>
      </w:r>
      <w:r w:rsidRPr="001259B1">
        <w:rPr>
          <w:b/>
          <w:lang w:val="en-US"/>
        </w:rPr>
        <w:t xml:space="preserve"> “Mineralogical and compositional </w:t>
      </w:r>
      <w:r w:rsidRPr="00200CF9">
        <w:rPr>
          <w:b/>
          <w:lang w:val="en-US"/>
        </w:rPr>
        <w:t>analyses</w:t>
      </w:r>
      <w:r w:rsidRPr="001259B1">
        <w:rPr>
          <w:b/>
          <w:lang w:val="en-US"/>
        </w:rPr>
        <w:t xml:space="preserve"> of sedimentary formations”:</w:t>
      </w:r>
    </w:p>
    <w:p w:rsidR="00BE07C8" w:rsidRPr="00F81DEE" w:rsidRDefault="00BE07C8" w:rsidP="00BE07C8">
      <w:pPr>
        <w:pStyle w:val="a3"/>
        <w:spacing w:before="0" w:beforeAutospacing="0" w:after="0" w:afterAutospacing="0"/>
        <w:ind w:left="1068"/>
        <w:rPr>
          <w:b/>
          <w:u w:val="single"/>
          <w:lang w:val="en-US"/>
        </w:rPr>
      </w:pPr>
    </w:p>
    <w:p w:rsidR="00BE07C8" w:rsidRPr="00F81DEE" w:rsidRDefault="00BE07C8" w:rsidP="00BE07C8">
      <w:pPr>
        <w:ind w:firstLine="708"/>
        <w:jc w:val="both"/>
        <w:rPr>
          <w:b/>
          <w:lang w:val="en-US"/>
        </w:rPr>
      </w:pPr>
      <w:r w:rsidRPr="001259B1">
        <w:rPr>
          <w:b/>
          <w:u w:val="single"/>
          <w:lang w:val="en-US"/>
        </w:rPr>
        <w:t>The purpose</w:t>
      </w:r>
      <w:r>
        <w:rPr>
          <w:b/>
          <w:u w:val="single"/>
          <w:lang w:val="en-US"/>
        </w:rPr>
        <w:t xml:space="preserve"> is</w:t>
      </w:r>
      <w:r w:rsidRPr="00F81DEE">
        <w:rPr>
          <w:b/>
          <w:lang w:val="en-US"/>
        </w:rPr>
        <w:t xml:space="preserve">: </w:t>
      </w:r>
    </w:p>
    <w:p w:rsidR="00BE07C8" w:rsidRDefault="00BE07C8" w:rsidP="00BE07C8">
      <w:pPr>
        <w:jc w:val="both"/>
        <w:rPr>
          <w:lang w:val="en-US"/>
        </w:rPr>
      </w:pPr>
      <w:r w:rsidRPr="00F81DEE">
        <w:rPr>
          <w:lang w:val="en-US"/>
        </w:rPr>
        <w:t xml:space="preserve"> – </w:t>
      </w:r>
      <w:proofErr w:type="gramStart"/>
      <w:r>
        <w:rPr>
          <w:lang w:val="en-US"/>
        </w:rPr>
        <w:t>to</w:t>
      </w:r>
      <w:proofErr w:type="gramEnd"/>
      <w:r w:rsidRPr="00134F05">
        <w:rPr>
          <w:lang w:val="en-US"/>
        </w:rPr>
        <w:t xml:space="preserve"> </w:t>
      </w:r>
      <w:r>
        <w:rPr>
          <w:lang w:val="en-US"/>
        </w:rPr>
        <w:t>study</w:t>
      </w:r>
      <w:r w:rsidRPr="00134F05">
        <w:rPr>
          <w:lang w:val="en-US"/>
        </w:rPr>
        <w:t xml:space="preserve"> </w:t>
      </w:r>
      <w:r>
        <w:rPr>
          <w:lang w:val="en-US"/>
        </w:rPr>
        <w:t>the</w:t>
      </w:r>
      <w:r w:rsidRPr="00134F05">
        <w:rPr>
          <w:lang w:val="en-US"/>
        </w:rPr>
        <w:t xml:space="preserve"> </w:t>
      </w:r>
      <w:r>
        <w:rPr>
          <w:lang w:val="en-US"/>
        </w:rPr>
        <w:t>methodology</w:t>
      </w:r>
      <w:r w:rsidRPr="00134F05">
        <w:rPr>
          <w:lang w:val="en-US"/>
        </w:rPr>
        <w:t xml:space="preserve"> </w:t>
      </w:r>
      <w:r>
        <w:rPr>
          <w:lang w:val="en-US"/>
        </w:rPr>
        <w:t>and</w:t>
      </w:r>
      <w:r w:rsidRPr="00134F05">
        <w:rPr>
          <w:lang w:val="en-US"/>
        </w:rPr>
        <w:t xml:space="preserve"> </w:t>
      </w:r>
      <w:r>
        <w:rPr>
          <w:lang w:val="en-US"/>
        </w:rPr>
        <w:t>methods</w:t>
      </w:r>
      <w:r w:rsidRPr="00134F05">
        <w:rPr>
          <w:lang w:val="en-US"/>
        </w:rPr>
        <w:t xml:space="preserve"> </w:t>
      </w:r>
      <w:r>
        <w:rPr>
          <w:lang w:val="en-US"/>
        </w:rPr>
        <w:t>of</w:t>
      </w:r>
      <w:r w:rsidRPr="00134F05">
        <w:rPr>
          <w:lang w:val="en-US"/>
        </w:rPr>
        <w:t xml:space="preserve"> </w:t>
      </w:r>
      <w:r>
        <w:rPr>
          <w:lang w:val="en-US"/>
        </w:rPr>
        <w:t>research</w:t>
      </w:r>
      <w:r w:rsidRPr="00134F05">
        <w:rPr>
          <w:lang w:val="en-US"/>
        </w:rPr>
        <w:t xml:space="preserve"> </w:t>
      </w:r>
      <w:r>
        <w:rPr>
          <w:lang w:val="en-US"/>
        </w:rPr>
        <w:t>of</w:t>
      </w:r>
      <w:r w:rsidRPr="00134F05">
        <w:rPr>
          <w:lang w:val="en-US"/>
        </w:rPr>
        <w:t xml:space="preserve"> </w:t>
      </w:r>
      <w:r>
        <w:rPr>
          <w:lang w:val="en-US"/>
        </w:rPr>
        <w:t>basic</w:t>
      </w:r>
      <w:r w:rsidRPr="00134F05">
        <w:rPr>
          <w:lang w:val="en-US"/>
        </w:rPr>
        <w:t xml:space="preserve"> </w:t>
      </w:r>
      <w:r>
        <w:rPr>
          <w:lang w:val="en-US"/>
        </w:rPr>
        <w:t>rock-forming</w:t>
      </w:r>
      <w:r w:rsidRPr="00134F05">
        <w:rPr>
          <w:lang w:val="en-US"/>
        </w:rPr>
        <w:t xml:space="preserve"> </w:t>
      </w:r>
      <w:r>
        <w:rPr>
          <w:lang w:val="en-US"/>
        </w:rPr>
        <w:t>and</w:t>
      </w:r>
      <w:r w:rsidRPr="00134F05">
        <w:rPr>
          <w:lang w:val="en-US"/>
        </w:rPr>
        <w:t xml:space="preserve"> </w:t>
      </w:r>
      <w:r>
        <w:rPr>
          <w:lang w:val="en-US"/>
        </w:rPr>
        <w:t>accessory</w:t>
      </w:r>
      <w:r w:rsidRPr="00134F05">
        <w:rPr>
          <w:lang w:val="en-US"/>
        </w:rPr>
        <w:t xml:space="preserve"> </w:t>
      </w:r>
      <w:r>
        <w:rPr>
          <w:lang w:val="en-US"/>
        </w:rPr>
        <w:t>minerals</w:t>
      </w:r>
      <w:r w:rsidRPr="00134F05">
        <w:rPr>
          <w:lang w:val="en-US"/>
        </w:rPr>
        <w:t xml:space="preserve">, </w:t>
      </w:r>
      <w:r>
        <w:rPr>
          <w:lang w:val="en-US"/>
        </w:rPr>
        <w:t>as</w:t>
      </w:r>
      <w:r w:rsidRPr="00134F05">
        <w:rPr>
          <w:lang w:val="en-US"/>
        </w:rPr>
        <w:t xml:space="preserve"> </w:t>
      </w:r>
      <w:r>
        <w:rPr>
          <w:lang w:val="en-US"/>
        </w:rPr>
        <w:t>well</w:t>
      </w:r>
      <w:r w:rsidRPr="00134F05">
        <w:rPr>
          <w:lang w:val="en-US"/>
        </w:rPr>
        <w:t xml:space="preserve"> </w:t>
      </w:r>
      <w:r>
        <w:rPr>
          <w:lang w:val="en-US"/>
        </w:rPr>
        <w:t>as</w:t>
      </w:r>
      <w:r w:rsidRPr="00134F05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rocks composition (</w:t>
      </w:r>
      <w:proofErr w:type="spellStart"/>
      <w:r>
        <w:rPr>
          <w:lang w:val="en-US"/>
        </w:rPr>
        <w:t>granulometry</w:t>
      </w:r>
      <w:proofErr w:type="spellEnd"/>
      <w:r>
        <w:rPr>
          <w:lang w:val="en-US"/>
        </w:rPr>
        <w:t xml:space="preserve"> of different genesis sands and sandstones, mineralogical study of separated fractions, </w:t>
      </w:r>
      <w:proofErr w:type="spellStart"/>
      <w:r>
        <w:rPr>
          <w:lang w:val="en-US"/>
        </w:rPr>
        <w:t>lithoclasts</w:t>
      </w:r>
      <w:proofErr w:type="spellEnd"/>
      <w:r>
        <w:rPr>
          <w:lang w:val="en-US"/>
        </w:rPr>
        <w:t xml:space="preserve"> microscopic detection in thin sections etc.);</w:t>
      </w:r>
      <w:r w:rsidRPr="00F81DEE">
        <w:rPr>
          <w:lang w:val="en-US"/>
        </w:rPr>
        <w:t xml:space="preserve"> </w:t>
      </w:r>
    </w:p>
    <w:p w:rsidR="00BE07C8" w:rsidRPr="00F81DEE" w:rsidRDefault="00BE07C8" w:rsidP="00BE07C8">
      <w:pPr>
        <w:jc w:val="both"/>
        <w:rPr>
          <w:lang w:val="en-US"/>
        </w:rPr>
      </w:pPr>
      <w:r w:rsidRPr="00F81DEE">
        <w:rPr>
          <w:lang w:val="en-US"/>
        </w:rPr>
        <w:t xml:space="preserve">– </w:t>
      </w:r>
      <w:r>
        <w:rPr>
          <w:lang w:val="en-US"/>
        </w:rPr>
        <w:t>to acquire knowledge</w:t>
      </w:r>
      <w:r w:rsidRPr="007D4201">
        <w:rPr>
          <w:lang w:val="en-US"/>
        </w:rPr>
        <w:t xml:space="preserve"> </w:t>
      </w:r>
      <w:r>
        <w:rPr>
          <w:lang w:val="en-US"/>
        </w:rPr>
        <w:t>of accessory</w:t>
      </w:r>
      <w:r w:rsidRPr="00855DDA">
        <w:rPr>
          <w:lang w:val="en-US"/>
        </w:rPr>
        <w:t xml:space="preserve"> </w:t>
      </w:r>
      <w:r>
        <w:rPr>
          <w:lang w:val="en-US"/>
        </w:rPr>
        <w:t>minerals</w:t>
      </w:r>
      <w:r w:rsidRPr="00855DDA">
        <w:rPr>
          <w:lang w:val="en-US"/>
        </w:rPr>
        <w:t xml:space="preserve"> </w:t>
      </w:r>
      <w:r>
        <w:rPr>
          <w:lang w:val="en-US"/>
        </w:rPr>
        <w:t>formation process</w:t>
      </w:r>
      <w:r w:rsidRPr="007D4201">
        <w:rPr>
          <w:lang w:val="en-US"/>
        </w:rPr>
        <w:t xml:space="preserve"> </w:t>
      </w:r>
      <w:r>
        <w:rPr>
          <w:lang w:val="en-US"/>
        </w:rPr>
        <w:t>in</w:t>
      </w:r>
      <w:r w:rsidRPr="007D4201">
        <w:rPr>
          <w:lang w:val="en-US"/>
        </w:rPr>
        <w:t xml:space="preserve"> </w:t>
      </w:r>
      <w:proofErr w:type="spellStart"/>
      <w:r>
        <w:rPr>
          <w:lang w:val="en-US"/>
        </w:rPr>
        <w:t>endogenetic</w:t>
      </w:r>
      <w:proofErr w:type="spellEnd"/>
      <w:r w:rsidRPr="007D4201">
        <w:rPr>
          <w:lang w:val="en-US"/>
        </w:rPr>
        <w:t xml:space="preserve"> </w:t>
      </w:r>
      <w:r>
        <w:rPr>
          <w:lang w:val="en-US"/>
        </w:rPr>
        <w:t>and</w:t>
      </w:r>
      <w:r w:rsidRPr="007D4201">
        <w:rPr>
          <w:lang w:val="en-US"/>
        </w:rPr>
        <w:t xml:space="preserve"> </w:t>
      </w:r>
      <w:proofErr w:type="spellStart"/>
      <w:r>
        <w:rPr>
          <w:lang w:val="en-US"/>
        </w:rPr>
        <w:t>exogenetic</w:t>
      </w:r>
      <w:proofErr w:type="spellEnd"/>
      <w:r w:rsidRPr="007D4201">
        <w:rPr>
          <w:lang w:val="en-US"/>
        </w:rPr>
        <w:t xml:space="preserve"> </w:t>
      </w:r>
      <w:r>
        <w:rPr>
          <w:lang w:val="en-US"/>
        </w:rPr>
        <w:t>environment</w:t>
      </w:r>
      <w:r w:rsidRPr="007D4201">
        <w:rPr>
          <w:lang w:val="en-US"/>
        </w:rPr>
        <w:t xml:space="preserve">, </w:t>
      </w:r>
      <w:r>
        <w:rPr>
          <w:lang w:val="en-US"/>
        </w:rPr>
        <w:t>and</w:t>
      </w:r>
      <w:r w:rsidRPr="007D4201">
        <w:rPr>
          <w:lang w:val="en-US"/>
        </w:rPr>
        <w:t xml:space="preserve"> </w:t>
      </w:r>
      <w:r>
        <w:rPr>
          <w:lang w:val="en-US"/>
        </w:rPr>
        <w:t>of</w:t>
      </w:r>
      <w:r w:rsidRPr="007D4201">
        <w:rPr>
          <w:lang w:val="en-US"/>
        </w:rPr>
        <w:t xml:space="preserve"> </w:t>
      </w:r>
      <w:r>
        <w:rPr>
          <w:lang w:val="en-US"/>
        </w:rPr>
        <w:t>changes</w:t>
      </w:r>
      <w:r w:rsidRPr="007D4201">
        <w:rPr>
          <w:lang w:val="en-US"/>
        </w:rPr>
        <w:t xml:space="preserve"> </w:t>
      </w:r>
      <w:r>
        <w:rPr>
          <w:lang w:val="en-US"/>
        </w:rPr>
        <w:t>in</w:t>
      </w:r>
      <w:r w:rsidRPr="007D4201">
        <w:rPr>
          <w:lang w:val="en-US"/>
        </w:rPr>
        <w:t xml:space="preserve"> </w:t>
      </w:r>
      <w:proofErr w:type="spellStart"/>
      <w:r>
        <w:rPr>
          <w:lang w:val="en-US"/>
        </w:rPr>
        <w:t>sedimentosphere</w:t>
      </w:r>
      <w:proofErr w:type="spellEnd"/>
      <w:r w:rsidRPr="007D4201">
        <w:rPr>
          <w:lang w:val="en-US"/>
        </w:rPr>
        <w:t xml:space="preserve"> </w:t>
      </w:r>
      <w:r>
        <w:rPr>
          <w:lang w:val="en-US"/>
        </w:rPr>
        <w:t>and</w:t>
      </w:r>
      <w:r w:rsidRPr="007D4201">
        <w:rPr>
          <w:lang w:val="en-US"/>
        </w:rPr>
        <w:t xml:space="preserve"> </w:t>
      </w:r>
      <w:r>
        <w:rPr>
          <w:lang w:val="en-US"/>
        </w:rPr>
        <w:t>stratosphere</w:t>
      </w:r>
      <w:r w:rsidRPr="007D4201">
        <w:rPr>
          <w:lang w:val="en-US"/>
        </w:rPr>
        <w:t xml:space="preserve">  </w:t>
      </w:r>
      <w:r>
        <w:rPr>
          <w:lang w:val="en-US"/>
        </w:rPr>
        <w:t xml:space="preserve">and of factors affecting the process: climate, tectonics, geomorphology, geochemistry, close interrelation between sedimentation and origin of placers of noble metals, tin, zircon-titanium minerals, rare metals and other mineral components. </w:t>
      </w:r>
    </w:p>
    <w:p w:rsidR="00BE07C8" w:rsidRPr="00C061A6" w:rsidRDefault="00BE07C8" w:rsidP="00BE07C8">
      <w:pPr>
        <w:pStyle w:val="a4"/>
        <w:ind w:firstLine="708"/>
        <w:rPr>
          <w:lang w:val="en-US"/>
        </w:rPr>
      </w:pPr>
      <w:r w:rsidRPr="00541083">
        <w:rPr>
          <w:b/>
          <w:u w:val="single"/>
          <w:lang w:val="en-US"/>
        </w:rPr>
        <w:t>Objectives</w:t>
      </w:r>
      <w:r>
        <w:rPr>
          <w:b/>
          <w:u w:val="single"/>
          <w:lang w:val="en-US"/>
        </w:rPr>
        <w:t xml:space="preserve"> are</w:t>
      </w:r>
      <w:r w:rsidRPr="00C061A6">
        <w:rPr>
          <w:b/>
          <w:lang w:val="en-US"/>
        </w:rPr>
        <w:t xml:space="preserve">: </w:t>
      </w:r>
      <w:r w:rsidRPr="00C061A6">
        <w:rPr>
          <w:lang w:val="en-US"/>
        </w:rPr>
        <w:t xml:space="preserve"> </w:t>
      </w:r>
    </w:p>
    <w:p w:rsidR="00BE07C8" w:rsidRDefault="00BE07C8" w:rsidP="00BE07C8">
      <w:pPr>
        <w:pStyle w:val="a4"/>
        <w:jc w:val="both"/>
        <w:rPr>
          <w:lang w:val="en-US"/>
        </w:rPr>
      </w:pPr>
      <w:r w:rsidRPr="00F81DEE">
        <w:rPr>
          <w:lang w:val="en-US"/>
        </w:rPr>
        <w:t xml:space="preserve">– </w:t>
      </w:r>
      <w:proofErr w:type="gramStart"/>
      <w:r>
        <w:rPr>
          <w:lang w:val="en-US"/>
        </w:rPr>
        <w:t>acquisition</w:t>
      </w:r>
      <w:proofErr w:type="gramEnd"/>
      <w:r w:rsidRPr="00B8485F">
        <w:rPr>
          <w:lang w:val="en-US"/>
        </w:rPr>
        <w:t xml:space="preserve"> </w:t>
      </w:r>
      <w:r>
        <w:rPr>
          <w:lang w:val="en-US"/>
        </w:rPr>
        <w:t>of</w:t>
      </w:r>
      <w:r w:rsidRPr="00B8485F">
        <w:rPr>
          <w:lang w:val="en-US"/>
        </w:rPr>
        <w:t xml:space="preserve"> </w:t>
      </w:r>
      <w:r>
        <w:rPr>
          <w:lang w:val="en-US"/>
        </w:rPr>
        <w:t>knowledge</w:t>
      </w:r>
      <w:r w:rsidRPr="00B8485F">
        <w:rPr>
          <w:lang w:val="en-US"/>
        </w:rPr>
        <w:t xml:space="preserve"> </w:t>
      </w:r>
      <w:r>
        <w:rPr>
          <w:lang w:val="en-US"/>
        </w:rPr>
        <w:t>of</w:t>
      </w:r>
      <w:r w:rsidRPr="00B8485F">
        <w:rPr>
          <w:lang w:val="en-US"/>
        </w:rPr>
        <w:t xml:space="preserve"> </w:t>
      </w:r>
      <w:r>
        <w:rPr>
          <w:lang w:val="en-US"/>
        </w:rPr>
        <w:t>genesis</w:t>
      </w:r>
      <w:r w:rsidRPr="00B8485F">
        <w:rPr>
          <w:lang w:val="en-US"/>
        </w:rPr>
        <w:t xml:space="preserve"> </w:t>
      </w:r>
      <w:r>
        <w:rPr>
          <w:lang w:val="en-US"/>
        </w:rPr>
        <w:t>of</w:t>
      </w:r>
      <w:r w:rsidRPr="00B8485F">
        <w:rPr>
          <w:lang w:val="en-US"/>
        </w:rPr>
        <w:t xml:space="preserve"> </w:t>
      </w:r>
      <w:r>
        <w:rPr>
          <w:lang w:val="en-US"/>
        </w:rPr>
        <w:t>principal</w:t>
      </w:r>
      <w:r w:rsidRPr="00B8485F">
        <w:rPr>
          <w:lang w:val="en-US"/>
        </w:rPr>
        <w:t xml:space="preserve"> </w:t>
      </w:r>
      <w:r>
        <w:rPr>
          <w:lang w:val="en-US"/>
        </w:rPr>
        <w:t>rock</w:t>
      </w:r>
      <w:r w:rsidRPr="00B8485F">
        <w:rPr>
          <w:lang w:val="en-US"/>
        </w:rPr>
        <w:t>-</w:t>
      </w:r>
      <w:r>
        <w:rPr>
          <w:lang w:val="en-US"/>
        </w:rPr>
        <w:t>forming</w:t>
      </w:r>
      <w:r w:rsidRPr="00B8485F">
        <w:rPr>
          <w:lang w:val="en-US"/>
        </w:rPr>
        <w:t xml:space="preserve"> </w:t>
      </w:r>
      <w:r>
        <w:rPr>
          <w:lang w:val="en-US"/>
        </w:rPr>
        <w:t>and</w:t>
      </w:r>
      <w:r w:rsidRPr="00B8485F">
        <w:rPr>
          <w:lang w:val="en-US"/>
        </w:rPr>
        <w:t xml:space="preserve"> </w:t>
      </w:r>
      <w:r>
        <w:rPr>
          <w:lang w:val="en-US"/>
        </w:rPr>
        <w:t>accessory</w:t>
      </w:r>
      <w:r w:rsidRPr="00B8485F">
        <w:rPr>
          <w:lang w:val="en-US"/>
        </w:rPr>
        <w:t xml:space="preserve"> </w:t>
      </w:r>
      <w:r>
        <w:rPr>
          <w:lang w:val="en-US"/>
        </w:rPr>
        <w:t>minerals</w:t>
      </w:r>
      <w:r w:rsidRPr="00B8485F">
        <w:rPr>
          <w:lang w:val="en-US"/>
        </w:rPr>
        <w:t xml:space="preserve">, </w:t>
      </w:r>
      <w:proofErr w:type="spellStart"/>
      <w:r>
        <w:rPr>
          <w:lang w:val="en-US"/>
        </w:rPr>
        <w:t>postgenetic</w:t>
      </w:r>
      <w:proofErr w:type="spellEnd"/>
      <w:r w:rsidRPr="00B8485F">
        <w:rPr>
          <w:lang w:val="en-US"/>
        </w:rPr>
        <w:t xml:space="preserve"> </w:t>
      </w:r>
      <w:proofErr w:type="spellStart"/>
      <w:r>
        <w:rPr>
          <w:lang w:val="en-US"/>
        </w:rPr>
        <w:t>hypogene</w:t>
      </w:r>
      <w:proofErr w:type="spellEnd"/>
      <w:r w:rsidRPr="00B8485F">
        <w:rPr>
          <w:lang w:val="en-US"/>
        </w:rPr>
        <w:t xml:space="preserve"> </w:t>
      </w:r>
      <w:r>
        <w:rPr>
          <w:lang w:val="en-US"/>
        </w:rPr>
        <w:t>and</w:t>
      </w:r>
      <w:r w:rsidRPr="00B8485F">
        <w:rPr>
          <w:lang w:val="en-US"/>
        </w:rPr>
        <w:t xml:space="preserve"> </w:t>
      </w:r>
      <w:r>
        <w:rPr>
          <w:lang w:val="en-US"/>
        </w:rPr>
        <w:t>supergene</w:t>
      </w:r>
      <w:r w:rsidRPr="00B8485F">
        <w:rPr>
          <w:lang w:val="en-US"/>
        </w:rPr>
        <w:t xml:space="preserve"> (</w:t>
      </w:r>
      <w:r>
        <w:rPr>
          <w:lang w:val="en-US"/>
        </w:rPr>
        <w:t>weathering</w:t>
      </w:r>
      <w:r w:rsidRPr="00B8485F">
        <w:rPr>
          <w:lang w:val="en-US"/>
        </w:rPr>
        <w:t xml:space="preserve">) </w:t>
      </w:r>
      <w:r>
        <w:rPr>
          <w:lang w:val="en-US"/>
        </w:rPr>
        <w:t>alteration</w:t>
      </w:r>
      <w:r w:rsidRPr="00B8485F">
        <w:rPr>
          <w:lang w:val="en-US"/>
        </w:rPr>
        <w:t xml:space="preserve">, </w:t>
      </w:r>
      <w:r>
        <w:rPr>
          <w:lang w:val="en-US"/>
        </w:rPr>
        <w:t>environment</w:t>
      </w:r>
      <w:r w:rsidRPr="00B8485F">
        <w:rPr>
          <w:lang w:val="en-US"/>
        </w:rPr>
        <w:t xml:space="preserve"> </w:t>
      </w:r>
      <w:r>
        <w:rPr>
          <w:lang w:val="en-US"/>
        </w:rPr>
        <w:t>and</w:t>
      </w:r>
      <w:r w:rsidRPr="00B8485F">
        <w:rPr>
          <w:lang w:val="en-US"/>
        </w:rPr>
        <w:t xml:space="preserve"> </w:t>
      </w:r>
      <w:r>
        <w:rPr>
          <w:lang w:val="en-US"/>
        </w:rPr>
        <w:t>conditions</w:t>
      </w:r>
      <w:r w:rsidRPr="00B8485F">
        <w:rPr>
          <w:lang w:val="en-US"/>
        </w:rPr>
        <w:t xml:space="preserve"> </w:t>
      </w:r>
      <w:r>
        <w:rPr>
          <w:lang w:val="en-US"/>
        </w:rPr>
        <w:t>of</w:t>
      </w:r>
      <w:r w:rsidRPr="00B8485F">
        <w:rPr>
          <w:lang w:val="en-US"/>
        </w:rPr>
        <w:t xml:space="preserve"> </w:t>
      </w:r>
      <w:r>
        <w:rPr>
          <w:lang w:val="en-US"/>
        </w:rPr>
        <w:t>their</w:t>
      </w:r>
      <w:r w:rsidRPr="00B8485F">
        <w:rPr>
          <w:lang w:val="en-US"/>
        </w:rPr>
        <w:t xml:space="preserve"> </w:t>
      </w:r>
      <w:r>
        <w:rPr>
          <w:lang w:val="en-US"/>
        </w:rPr>
        <w:t>allocation</w:t>
      </w:r>
      <w:r w:rsidRPr="00B8485F">
        <w:rPr>
          <w:lang w:val="en-US"/>
        </w:rPr>
        <w:t xml:space="preserve"> </w:t>
      </w:r>
      <w:r>
        <w:rPr>
          <w:lang w:val="en-US"/>
        </w:rPr>
        <w:t>and</w:t>
      </w:r>
      <w:r w:rsidRPr="00B8485F">
        <w:rPr>
          <w:lang w:val="en-US"/>
        </w:rPr>
        <w:t xml:space="preserve"> </w:t>
      </w:r>
      <w:r>
        <w:rPr>
          <w:lang w:val="en-US"/>
        </w:rPr>
        <w:t>concentration</w:t>
      </w:r>
      <w:r w:rsidRPr="00B8485F">
        <w:rPr>
          <w:lang w:val="en-US"/>
        </w:rPr>
        <w:t xml:space="preserve"> </w:t>
      </w:r>
      <w:r>
        <w:rPr>
          <w:lang w:val="en-US"/>
        </w:rPr>
        <w:t>in</w:t>
      </w:r>
      <w:r w:rsidRPr="00B8485F">
        <w:rPr>
          <w:lang w:val="en-US"/>
        </w:rPr>
        <w:t xml:space="preserve"> </w:t>
      </w:r>
      <w:r>
        <w:rPr>
          <w:lang w:val="en-US"/>
        </w:rPr>
        <w:t>sedimentary</w:t>
      </w:r>
      <w:r w:rsidRPr="00B8485F">
        <w:rPr>
          <w:lang w:val="en-US"/>
        </w:rPr>
        <w:t xml:space="preserve"> </w:t>
      </w:r>
      <w:r>
        <w:rPr>
          <w:lang w:val="en-US"/>
        </w:rPr>
        <w:t>rocks</w:t>
      </w:r>
      <w:r w:rsidRPr="00B8485F">
        <w:rPr>
          <w:lang w:val="en-US"/>
        </w:rPr>
        <w:t xml:space="preserve">;  </w:t>
      </w:r>
    </w:p>
    <w:p w:rsidR="00BE07C8" w:rsidRPr="00F81DEE" w:rsidRDefault="00BE07C8" w:rsidP="00BE07C8">
      <w:pPr>
        <w:pStyle w:val="a4"/>
        <w:jc w:val="both"/>
        <w:rPr>
          <w:lang w:val="en-US"/>
        </w:rPr>
      </w:pPr>
      <w:r w:rsidRPr="00F81DEE">
        <w:rPr>
          <w:lang w:val="en-US"/>
        </w:rPr>
        <w:t>–</w:t>
      </w:r>
      <w:proofErr w:type="gramStart"/>
      <w:r>
        <w:rPr>
          <w:lang w:val="en-US"/>
        </w:rPr>
        <w:t>practical</w:t>
      </w:r>
      <w:proofErr w:type="gramEnd"/>
      <w:r w:rsidRPr="009C5DFC">
        <w:rPr>
          <w:lang w:val="en-US"/>
        </w:rPr>
        <w:t xml:space="preserve"> </w:t>
      </w:r>
      <w:r>
        <w:rPr>
          <w:lang w:val="en-US"/>
        </w:rPr>
        <w:t>skills</w:t>
      </w:r>
      <w:r w:rsidRPr="009C5DFC">
        <w:rPr>
          <w:lang w:val="en-US"/>
        </w:rPr>
        <w:t xml:space="preserve"> </w:t>
      </w:r>
      <w:r>
        <w:rPr>
          <w:lang w:val="en-US"/>
        </w:rPr>
        <w:t>acquirement</w:t>
      </w:r>
      <w:r w:rsidRPr="009C5DFC">
        <w:rPr>
          <w:lang w:val="en-US"/>
        </w:rPr>
        <w:t xml:space="preserve"> – </w:t>
      </w:r>
      <w:r>
        <w:rPr>
          <w:lang w:val="en-US"/>
        </w:rPr>
        <w:t>macroscopic</w:t>
      </w:r>
      <w:r w:rsidRPr="009C5DFC">
        <w:rPr>
          <w:lang w:val="en-US"/>
        </w:rPr>
        <w:t xml:space="preserve"> </w:t>
      </w:r>
      <w:r>
        <w:rPr>
          <w:lang w:val="en-US"/>
        </w:rPr>
        <w:t>study</w:t>
      </w:r>
      <w:r w:rsidRPr="009C5DFC">
        <w:rPr>
          <w:lang w:val="en-US"/>
        </w:rPr>
        <w:t xml:space="preserve"> (</w:t>
      </w:r>
      <w:r>
        <w:rPr>
          <w:lang w:val="en-US"/>
        </w:rPr>
        <w:t>sample</w:t>
      </w:r>
      <w:r w:rsidRPr="009C5DFC">
        <w:rPr>
          <w:lang w:val="en-US"/>
        </w:rPr>
        <w:t xml:space="preserve"> </w:t>
      </w:r>
      <w:r>
        <w:rPr>
          <w:lang w:val="en-US"/>
        </w:rPr>
        <w:t>description</w:t>
      </w:r>
      <w:r w:rsidRPr="009C5DFC">
        <w:rPr>
          <w:lang w:val="en-US"/>
        </w:rPr>
        <w:t xml:space="preserve"> </w:t>
      </w:r>
      <w:r>
        <w:rPr>
          <w:lang w:val="en-US"/>
        </w:rPr>
        <w:t>of</w:t>
      </w:r>
      <w:r w:rsidRPr="009C5DFC">
        <w:rPr>
          <w:lang w:val="en-US"/>
        </w:rPr>
        <w:t xml:space="preserve"> </w:t>
      </w:r>
      <w:r>
        <w:rPr>
          <w:lang w:val="en-US"/>
        </w:rPr>
        <w:t>sedimentary</w:t>
      </w:r>
      <w:r w:rsidRPr="009C5DFC">
        <w:rPr>
          <w:lang w:val="en-US"/>
        </w:rPr>
        <w:t xml:space="preserve"> </w:t>
      </w:r>
      <w:r>
        <w:rPr>
          <w:lang w:val="en-US"/>
        </w:rPr>
        <w:t>rocks</w:t>
      </w:r>
      <w:r w:rsidRPr="009C5DFC">
        <w:rPr>
          <w:lang w:val="en-US"/>
        </w:rPr>
        <w:t xml:space="preserve"> </w:t>
      </w:r>
      <w:r>
        <w:rPr>
          <w:lang w:val="en-US"/>
        </w:rPr>
        <w:t>and</w:t>
      </w:r>
      <w:r w:rsidRPr="009C5DFC">
        <w:rPr>
          <w:lang w:val="en-US"/>
        </w:rPr>
        <w:t xml:space="preserve"> </w:t>
      </w:r>
      <w:r>
        <w:rPr>
          <w:lang w:val="en-US"/>
        </w:rPr>
        <w:t>modern</w:t>
      </w:r>
      <w:r w:rsidRPr="009C5DFC">
        <w:rPr>
          <w:lang w:val="en-US"/>
        </w:rPr>
        <w:t xml:space="preserve"> </w:t>
      </w:r>
      <w:r>
        <w:rPr>
          <w:lang w:val="en-US"/>
        </w:rPr>
        <w:t>sediments</w:t>
      </w:r>
      <w:r w:rsidRPr="009C5DFC">
        <w:rPr>
          <w:lang w:val="en-US"/>
        </w:rPr>
        <w:t xml:space="preserve">, </w:t>
      </w:r>
      <w:r>
        <w:rPr>
          <w:lang w:val="en-US"/>
        </w:rPr>
        <w:t>outcrops</w:t>
      </w:r>
      <w:r w:rsidRPr="009C5DFC">
        <w:rPr>
          <w:lang w:val="en-US"/>
        </w:rPr>
        <w:t xml:space="preserve">, </w:t>
      </w:r>
      <w:r>
        <w:rPr>
          <w:lang w:val="en-US"/>
        </w:rPr>
        <w:t>drilling</w:t>
      </w:r>
      <w:r w:rsidRPr="009C5DFC">
        <w:rPr>
          <w:lang w:val="en-US"/>
        </w:rPr>
        <w:t xml:space="preserve"> </w:t>
      </w:r>
      <w:r>
        <w:rPr>
          <w:lang w:val="en-US"/>
        </w:rPr>
        <w:t>core</w:t>
      </w:r>
      <w:r w:rsidRPr="009C5DFC">
        <w:rPr>
          <w:lang w:val="en-US"/>
        </w:rPr>
        <w:t xml:space="preserve">) </w:t>
      </w:r>
      <w:r>
        <w:rPr>
          <w:lang w:val="en-US"/>
        </w:rPr>
        <w:t>and</w:t>
      </w:r>
      <w:r w:rsidRPr="009C5DFC">
        <w:rPr>
          <w:lang w:val="en-US"/>
        </w:rPr>
        <w:t xml:space="preserve"> </w:t>
      </w:r>
      <w:r>
        <w:rPr>
          <w:lang w:val="en-US"/>
        </w:rPr>
        <w:t>microscopic</w:t>
      </w:r>
      <w:r w:rsidRPr="009C5DFC">
        <w:rPr>
          <w:lang w:val="en-US"/>
        </w:rPr>
        <w:t xml:space="preserve"> </w:t>
      </w:r>
      <w:r>
        <w:rPr>
          <w:lang w:val="en-US"/>
        </w:rPr>
        <w:t>study</w:t>
      </w:r>
      <w:r w:rsidRPr="009C5DFC">
        <w:rPr>
          <w:lang w:val="en-US"/>
        </w:rPr>
        <w:t xml:space="preserve"> </w:t>
      </w:r>
      <w:r>
        <w:rPr>
          <w:lang w:val="en-US"/>
        </w:rPr>
        <w:t>in</w:t>
      </w:r>
      <w:r w:rsidRPr="009C5DFC">
        <w:rPr>
          <w:lang w:val="en-US"/>
        </w:rPr>
        <w:t xml:space="preserve"> </w:t>
      </w:r>
      <w:r>
        <w:rPr>
          <w:lang w:val="en-US"/>
        </w:rPr>
        <w:t>the</w:t>
      </w:r>
      <w:r w:rsidRPr="009C5DFC">
        <w:rPr>
          <w:lang w:val="en-US"/>
        </w:rPr>
        <w:t xml:space="preserve"> </w:t>
      </w:r>
      <w:r>
        <w:rPr>
          <w:lang w:val="en-US"/>
        </w:rPr>
        <w:t>lab</w:t>
      </w:r>
      <w:r w:rsidRPr="009C5DFC">
        <w:rPr>
          <w:lang w:val="en-US"/>
        </w:rPr>
        <w:t xml:space="preserve"> (</w:t>
      </w:r>
      <w:r>
        <w:rPr>
          <w:lang w:val="en-US"/>
        </w:rPr>
        <w:t>optical</w:t>
      </w:r>
      <w:r w:rsidRPr="009C5DFC">
        <w:rPr>
          <w:lang w:val="en-US"/>
        </w:rPr>
        <w:t xml:space="preserve"> </w:t>
      </w:r>
      <w:r>
        <w:rPr>
          <w:lang w:val="en-US"/>
        </w:rPr>
        <w:t>microscopy</w:t>
      </w:r>
      <w:r w:rsidRPr="009C5DFC">
        <w:rPr>
          <w:lang w:val="en-US"/>
        </w:rPr>
        <w:t xml:space="preserve">); </w:t>
      </w:r>
      <w:r w:rsidRPr="00F81DEE">
        <w:rPr>
          <w:lang w:val="en-US"/>
        </w:rPr>
        <w:t xml:space="preserve"> </w:t>
      </w:r>
    </w:p>
    <w:p w:rsidR="00BE07C8" w:rsidRPr="00F81DEE" w:rsidRDefault="00BE07C8" w:rsidP="00BE07C8">
      <w:pPr>
        <w:pStyle w:val="a4"/>
        <w:jc w:val="both"/>
        <w:rPr>
          <w:lang w:val="en-US"/>
        </w:rPr>
      </w:pPr>
      <w:r w:rsidRPr="00F81DEE">
        <w:rPr>
          <w:lang w:val="en-US"/>
        </w:rPr>
        <w:t xml:space="preserve">– </w:t>
      </w:r>
      <w:proofErr w:type="gramStart"/>
      <w:r>
        <w:rPr>
          <w:lang w:val="en-US"/>
        </w:rPr>
        <w:t>skills</w:t>
      </w:r>
      <w:proofErr w:type="gramEnd"/>
      <w:r w:rsidRPr="00F930D1">
        <w:rPr>
          <w:lang w:val="en-US"/>
        </w:rPr>
        <w:t xml:space="preserve"> </w:t>
      </w:r>
      <w:r>
        <w:rPr>
          <w:lang w:val="en-US"/>
        </w:rPr>
        <w:t>of</w:t>
      </w:r>
      <w:r w:rsidRPr="00F930D1">
        <w:rPr>
          <w:lang w:val="en-US"/>
        </w:rPr>
        <w:t xml:space="preserve"> </w:t>
      </w:r>
      <w:r>
        <w:rPr>
          <w:lang w:val="en-US"/>
        </w:rPr>
        <w:t>research</w:t>
      </w:r>
      <w:r w:rsidRPr="00F930D1">
        <w:rPr>
          <w:lang w:val="en-US"/>
        </w:rPr>
        <w:t xml:space="preserve"> </w:t>
      </w:r>
      <w:r>
        <w:rPr>
          <w:lang w:val="en-US"/>
        </w:rPr>
        <w:t>methods’</w:t>
      </w:r>
      <w:r w:rsidRPr="00F930D1">
        <w:rPr>
          <w:lang w:val="en-US"/>
        </w:rPr>
        <w:t xml:space="preserve"> </w:t>
      </w:r>
      <w:r>
        <w:rPr>
          <w:lang w:val="en-US"/>
        </w:rPr>
        <w:t>integration</w:t>
      </w:r>
      <w:r w:rsidRPr="00F930D1">
        <w:rPr>
          <w:lang w:val="en-US"/>
        </w:rPr>
        <w:t xml:space="preserve"> </w:t>
      </w:r>
      <w:r>
        <w:rPr>
          <w:lang w:val="en-US"/>
        </w:rPr>
        <w:t>to</w:t>
      </w:r>
      <w:r w:rsidRPr="00F930D1">
        <w:rPr>
          <w:lang w:val="en-US"/>
        </w:rPr>
        <w:t xml:space="preserve"> </w:t>
      </w:r>
      <w:r>
        <w:rPr>
          <w:lang w:val="en-US"/>
        </w:rPr>
        <w:t>achieve</w:t>
      </w:r>
      <w:r w:rsidRPr="00F930D1">
        <w:rPr>
          <w:lang w:val="en-US"/>
        </w:rPr>
        <w:t xml:space="preserve"> </w:t>
      </w:r>
      <w:r>
        <w:rPr>
          <w:lang w:val="en-US"/>
        </w:rPr>
        <w:t>comprehensive</w:t>
      </w:r>
      <w:r w:rsidRPr="00F930D1">
        <w:rPr>
          <w:lang w:val="en-US"/>
        </w:rPr>
        <w:t xml:space="preserve"> </w:t>
      </w:r>
      <w:r>
        <w:rPr>
          <w:lang w:val="en-US"/>
        </w:rPr>
        <w:t>data</w:t>
      </w:r>
      <w:r w:rsidRPr="00F930D1">
        <w:rPr>
          <w:lang w:val="en-US"/>
        </w:rPr>
        <w:t xml:space="preserve"> </w:t>
      </w:r>
      <w:r>
        <w:rPr>
          <w:lang w:val="en-US"/>
        </w:rPr>
        <w:t>for</w:t>
      </w:r>
      <w:r w:rsidRPr="00F930D1">
        <w:rPr>
          <w:lang w:val="en-US"/>
        </w:rPr>
        <w:t xml:space="preserve"> </w:t>
      </w:r>
      <w:r>
        <w:rPr>
          <w:lang w:val="en-US"/>
        </w:rPr>
        <w:t>scientific</w:t>
      </w:r>
      <w:r w:rsidRPr="00F930D1">
        <w:rPr>
          <w:lang w:val="en-US"/>
        </w:rPr>
        <w:t xml:space="preserve"> </w:t>
      </w:r>
      <w:r>
        <w:rPr>
          <w:lang w:val="en-US"/>
        </w:rPr>
        <w:t>decision</w:t>
      </w:r>
      <w:r w:rsidRPr="00F930D1">
        <w:rPr>
          <w:lang w:val="en-US"/>
        </w:rPr>
        <w:t xml:space="preserve"> </w:t>
      </w:r>
      <w:r>
        <w:rPr>
          <w:lang w:val="en-US"/>
        </w:rPr>
        <w:t>making</w:t>
      </w:r>
      <w:r w:rsidRPr="00F930D1">
        <w:rPr>
          <w:lang w:val="en-US"/>
        </w:rPr>
        <w:t xml:space="preserve"> </w:t>
      </w:r>
      <w:r>
        <w:rPr>
          <w:lang w:val="en-US"/>
        </w:rPr>
        <w:t>and</w:t>
      </w:r>
      <w:r w:rsidRPr="00F930D1">
        <w:rPr>
          <w:lang w:val="en-US"/>
        </w:rPr>
        <w:t xml:space="preserve"> </w:t>
      </w:r>
      <w:r>
        <w:rPr>
          <w:lang w:val="en-US"/>
        </w:rPr>
        <w:t>solving</w:t>
      </w:r>
      <w:r w:rsidRPr="00F930D1">
        <w:rPr>
          <w:lang w:val="en-US"/>
        </w:rPr>
        <w:t xml:space="preserve"> </w:t>
      </w:r>
      <w:r>
        <w:rPr>
          <w:lang w:val="en-US"/>
        </w:rPr>
        <w:t>practical</w:t>
      </w:r>
      <w:r w:rsidRPr="00F930D1">
        <w:rPr>
          <w:lang w:val="en-US"/>
        </w:rPr>
        <w:t xml:space="preserve"> </w:t>
      </w:r>
      <w:r>
        <w:rPr>
          <w:lang w:val="en-US"/>
        </w:rPr>
        <w:t>problems</w:t>
      </w:r>
      <w:r w:rsidRPr="00F81DEE">
        <w:rPr>
          <w:lang w:val="en-US"/>
        </w:rPr>
        <w:t>;</w:t>
      </w:r>
    </w:p>
    <w:p w:rsidR="00BE07C8" w:rsidRDefault="00BE07C8" w:rsidP="00BE07C8">
      <w:pPr>
        <w:pStyle w:val="a4"/>
        <w:jc w:val="both"/>
        <w:rPr>
          <w:lang w:val="en-US"/>
        </w:rPr>
      </w:pPr>
      <w:r w:rsidRPr="00F81DEE">
        <w:rPr>
          <w:lang w:val="en-US"/>
        </w:rPr>
        <w:t xml:space="preserve">– </w:t>
      </w:r>
      <w:proofErr w:type="gramStart"/>
      <w:r>
        <w:rPr>
          <w:lang w:val="en-US"/>
        </w:rPr>
        <w:t>adoption</w:t>
      </w:r>
      <w:proofErr w:type="gramEnd"/>
      <w:r>
        <w:rPr>
          <w:lang w:val="en-US"/>
        </w:rPr>
        <w:t xml:space="preserve"> of</w:t>
      </w:r>
      <w:r w:rsidRPr="00F930D1">
        <w:rPr>
          <w:lang w:val="en-US"/>
        </w:rPr>
        <w:t xml:space="preserve"> </w:t>
      </w:r>
      <w:r>
        <w:rPr>
          <w:lang w:val="en-US"/>
        </w:rPr>
        <w:t>the fundamental</w:t>
      </w:r>
      <w:r w:rsidRPr="00F930D1">
        <w:rPr>
          <w:lang w:val="en-US"/>
        </w:rPr>
        <w:t xml:space="preserve"> </w:t>
      </w:r>
      <w:r>
        <w:rPr>
          <w:lang w:val="en-US"/>
        </w:rPr>
        <w:t>lithological</w:t>
      </w:r>
      <w:r w:rsidRPr="00F930D1">
        <w:rPr>
          <w:lang w:val="en-US"/>
        </w:rPr>
        <w:t xml:space="preserve"> </w:t>
      </w:r>
      <w:r>
        <w:rPr>
          <w:lang w:val="en-US"/>
        </w:rPr>
        <w:t>doctrine</w:t>
      </w:r>
      <w:r w:rsidRPr="00F930D1">
        <w:rPr>
          <w:lang w:val="en-US"/>
        </w:rPr>
        <w:t xml:space="preserve"> </w:t>
      </w:r>
      <w:r>
        <w:rPr>
          <w:lang w:val="en-US"/>
        </w:rPr>
        <w:t xml:space="preserve">of nonreversible evolution of a sedimentary process. </w:t>
      </w:r>
      <w:r w:rsidRPr="00F81DEE">
        <w:rPr>
          <w:lang w:val="en-US"/>
        </w:rPr>
        <w:t xml:space="preserve"> </w:t>
      </w:r>
    </w:p>
    <w:p w:rsidR="00BE07C8" w:rsidRPr="00BE07C8" w:rsidRDefault="00BE07C8" w:rsidP="00BE07C8">
      <w:pPr>
        <w:pStyle w:val="a4"/>
        <w:ind w:left="705"/>
        <w:jc w:val="both"/>
        <w:rPr>
          <w:b/>
        </w:rPr>
      </w:pPr>
      <w:r>
        <w:rPr>
          <w:b/>
        </w:rPr>
        <w:t xml:space="preserve"> </w:t>
      </w:r>
    </w:p>
    <w:p w:rsidR="00BE07C8" w:rsidRPr="00BE07C8" w:rsidRDefault="00BE07C8" w:rsidP="00F668C7">
      <w:pPr>
        <w:pStyle w:val="a4"/>
        <w:jc w:val="both"/>
        <w:rPr>
          <w:lang w:val="en-US"/>
        </w:rPr>
      </w:pPr>
    </w:p>
    <w:p w:rsidR="0016533A" w:rsidRDefault="0016533A" w:rsidP="0016533A">
      <w:pPr>
        <w:pStyle w:val="a3"/>
      </w:pPr>
      <w:r w:rsidRPr="00BE07C8">
        <w:rPr>
          <w:lang w:val="en-US"/>
        </w:rPr>
        <w:lastRenderedPageBreak/>
        <w:t xml:space="preserve"> </w:t>
      </w:r>
      <w:r w:rsidRPr="00BE07C8">
        <w:rPr>
          <w:lang w:val="en-US"/>
        </w:rPr>
        <w:tab/>
      </w:r>
      <w:r>
        <w:t>2</w:t>
      </w:r>
      <w:r w:rsidRPr="00EF3A30">
        <w:rPr>
          <w:b/>
        </w:rPr>
        <w:t xml:space="preserve">. Место учебной дисциплины в структуре ООП </w:t>
      </w:r>
      <w:proofErr w:type="spellStart"/>
      <w:r w:rsidRPr="00EF3A30">
        <w:rPr>
          <w:b/>
        </w:rPr>
        <w:t>бакалавриата</w:t>
      </w:r>
      <w:proofErr w:type="spellEnd"/>
      <w:r>
        <w:t xml:space="preserve"> </w:t>
      </w:r>
    </w:p>
    <w:p w:rsidR="0016533A" w:rsidRDefault="0016533A" w:rsidP="0016533A">
      <w:pPr>
        <w:pStyle w:val="a3"/>
        <w:ind w:firstLine="708"/>
        <w:jc w:val="both"/>
      </w:pPr>
      <w:r>
        <w:t>Дисциплина «Структурно-минералогический анализ осадочных образований»  входит в блок профильной подготовки вариативной части ОПП (В.Г.). Её освоение базируется на курсах блоков общенаучной и общепрофессиональной подготовки базовой части ОПП, таких как «Физика», «Химия общая», «Общая геология», а также на материалах дисциплин блоков общепрофессиональной и профильной подготовки вариативной части (В.В. и В.Г.) – «Литология», «Кристаллография», «Минералогия», «Петрография» «Гидрогеология», «Палеонтология», «Историческая геология». Она обеспечивает взаимосвязь всех изучаемых естественнонаучных геологических дисциплин, касающихся вопросов строения, размещения и происхождения осадочных</w:t>
      </w:r>
      <w:r w:rsidR="007754A2">
        <w:t xml:space="preserve"> образований – </w:t>
      </w:r>
      <w:r>
        <w:t xml:space="preserve"> пород</w:t>
      </w:r>
      <w:r w:rsidR="00F668C7">
        <w:t xml:space="preserve"> и современных осадков,</w:t>
      </w:r>
      <w:r>
        <w:t xml:space="preserve"> и предоставляет возможность профессионального освоения в последующем</w:t>
      </w:r>
      <w:r w:rsidR="000A7AD6">
        <w:t xml:space="preserve"> из</w:t>
      </w:r>
      <w:r>
        <w:t xml:space="preserve"> курсов «Экологическая геология», «Геохимия», «Геоморфология», «Металлогения», «Геология России», «Геотектоника». </w:t>
      </w:r>
    </w:p>
    <w:p w:rsidR="00BE07C8" w:rsidRDefault="00BE07C8" w:rsidP="00BE07C8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>Place of the discipline in baccalaureate structure OPP</w:t>
      </w:r>
    </w:p>
    <w:p w:rsidR="00BE07C8" w:rsidRPr="00F81DEE" w:rsidRDefault="00BE07C8" w:rsidP="00BE07C8">
      <w:pPr>
        <w:pStyle w:val="a3"/>
        <w:spacing w:before="0" w:beforeAutospacing="0" w:after="0" w:afterAutospacing="0"/>
        <w:ind w:left="1068"/>
        <w:rPr>
          <w:lang w:val="en-US"/>
        </w:rPr>
      </w:pPr>
      <w:r>
        <w:rPr>
          <w:b/>
          <w:lang w:val="en-US"/>
        </w:rPr>
        <w:t xml:space="preserve"> </w:t>
      </w:r>
    </w:p>
    <w:p w:rsidR="00BE07C8" w:rsidRDefault="00BE07C8" w:rsidP="00BE07C8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>Academic</w:t>
      </w:r>
      <w:r w:rsidRPr="000F5D52">
        <w:rPr>
          <w:lang w:val="en-US"/>
        </w:rPr>
        <w:t xml:space="preserve"> </w:t>
      </w:r>
      <w:r>
        <w:rPr>
          <w:lang w:val="en-US"/>
        </w:rPr>
        <w:t>discipline</w:t>
      </w:r>
      <w:r w:rsidRPr="000F5D52">
        <w:rPr>
          <w:lang w:val="en-US"/>
        </w:rPr>
        <w:t xml:space="preserve"> “Mineralogical and compositional </w:t>
      </w:r>
      <w:r w:rsidRPr="00200CF9">
        <w:rPr>
          <w:lang w:val="en-US"/>
        </w:rPr>
        <w:t>analyses</w:t>
      </w:r>
      <w:r w:rsidRPr="000F5D52">
        <w:rPr>
          <w:lang w:val="en-US"/>
        </w:rPr>
        <w:t xml:space="preserve"> of sedimentary formations”</w:t>
      </w:r>
      <w:r w:rsidRPr="000F5D52"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is one of the disciplines in the bachelor study program OPP, its </w:t>
      </w:r>
      <w:proofErr w:type="spellStart"/>
      <w:r>
        <w:rPr>
          <w:lang w:val="en-US"/>
        </w:rPr>
        <w:t>variative</w:t>
      </w:r>
      <w:proofErr w:type="spellEnd"/>
      <w:r>
        <w:rPr>
          <w:lang w:val="en-US"/>
        </w:rPr>
        <w:t xml:space="preserve"> part (V.G.).  The</w:t>
      </w:r>
      <w:r w:rsidRPr="0075694A">
        <w:rPr>
          <w:lang w:val="en-US"/>
        </w:rPr>
        <w:t xml:space="preserve"> </w:t>
      </w:r>
      <w:r>
        <w:rPr>
          <w:lang w:val="en-US"/>
        </w:rPr>
        <w:t>course</w:t>
      </w:r>
      <w:r w:rsidRPr="0075694A">
        <w:rPr>
          <w:lang w:val="en-US"/>
        </w:rPr>
        <w:t xml:space="preserve"> </w:t>
      </w:r>
      <w:r>
        <w:rPr>
          <w:lang w:val="en-US"/>
        </w:rPr>
        <w:t>is</w:t>
      </w:r>
      <w:r w:rsidRPr="0075694A">
        <w:rPr>
          <w:lang w:val="en-US"/>
        </w:rPr>
        <w:t xml:space="preserve"> </w:t>
      </w:r>
      <w:r>
        <w:rPr>
          <w:lang w:val="en-US"/>
        </w:rPr>
        <w:t>based</w:t>
      </w:r>
      <w:r w:rsidRPr="0075694A">
        <w:rPr>
          <w:lang w:val="en-US"/>
        </w:rPr>
        <w:t xml:space="preserve"> </w:t>
      </w:r>
      <w:r>
        <w:rPr>
          <w:lang w:val="en-US"/>
        </w:rPr>
        <w:t>on</w:t>
      </w:r>
      <w:r w:rsidRPr="0075694A">
        <w:rPr>
          <w:lang w:val="en-US"/>
        </w:rPr>
        <w:t xml:space="preserve"> </w:t>
      </w:r>
      <w:r>
        <w:rPr>
          <w:lang w:val="en-US"/>
        </w:rPr>
        <w:t>fundamental</w:t>
      </w:r>
      <w:r w:rsidRPr="0075694A">
        <w:rPr>
          <w:lang w:val="en-US"/>
        </w:rPr>
        <w:t xml:space="preserve"> </w:t>
      </w:r>
      <w:r>
        <w:rPr>
          <w:lang w:val="en-US"/>
        </w:rPr>
        <w:t>disciplines</w:t>
      </w:r>
      <w:r w:rsidRPr="0075694A">
        <w:rPr>
          <w:lang w:val="en-US"/>
        </w:rPr>
        <w:t xml:space="preserve"> </w:t>
      </w:r>
      <w:r>
        <w:rPr>
          <w:lang w:val="en-US"/>
        </w:rPr>
        <w:t>as</w:t>
      </w:r>
      <w:r w:rsidRPr="0075694A">
        <w:rPr>
          <w:lang w:val="en-US"/>
        </w:rPr>
        <w:t xml:space="preserve"> “</w:t>
      </w:r>
      <w:r>
        <w:rPr>
          <w:lang w:val="en-US"/>
        </w:rPr>
        <w:t>Physics</w:t>
      </w:r>
      <w:r w:rsidRPr="0075694A">
        <w:rPr>
          <w:lang w:val="en-US"/>
        </w:rPr>
        <w:t>”, “</w:t>
      </w:r>
      <w:r>
        <w:rPr>
          <w:lang w:val="en-US"/>
        </w:rPr>
        <w:t>General</w:t>
      </w:r>
      <w:r w:rsidRPr="0075694A">
        <w:rPr>
          <w:lang w:val="en-US"/>
        </w:rPr>
        <w:t xml:space="preserve"> </w:t>
      </w:r>
      <w:r>
        <w:rPr>
          <w:lang w:val="en-US"/>
        </w:rPr>
        <w:t>Chemistry</w:t>
      </w:r>
      <w:r w:rsidRPr="0075694A">
        <w:rPr>
          <w:lang w:val="en-US"/>
        </w:rPr>
        <w:t>”, “</w:t>
      </w:r>
      <w:r>
        <w:rPr>
          <w:lang w:val="en-US"/>
        </w:rPr>
        <w:t>General</w:t>
      </w:r>
      <w:r w:rsidRPr="0075694A">
        <w:rPr>
          <w:lang w:val="en-US"/>
        </w:rPr>
        <w:t xml:space="preserve"> </w:t>
      </w:r>
      <w:r>
        <w:rPr>
          <w:lang w:val="en-US"/>
        </w:rPr>
        <w:t>Geology</w:t>
      </w:r>
      <w:r w:rsidRPr="0075694A">
        <w:rPr>
          <w:lang w:val="en-US"/>
        </w:rPr>
        <w:t xml:space="preserve">”, </w:t>
      </w:r>
      <w:r>
        <w:rPr>
          <w:lang w:val="en-US"/>
        </w:rPr>
        <w:t>as</w:t>
      </w:r>
      <w:r w:rsidRPr="0075694A">
        <w:rPr>
          <w:lang w:val="en-US"/>
        </w:rPr>
        <w:t xml:space="preserve"> </w:t>
      </w:r>
      <w:r>
        <w:rPr>
          <w:lang w:val="en-US"/>
        </w:rPr>
        <w:t>well</w:t>
      </w:r>
      <w:r w:rsidRPr="0075694A">
        <w:rPr>
          <w:lang w:val="en-US"/>
        </w:rPr>
        <w:t xml:space="preserve"> </w:t>
      </w:r>
      <w:r>
        <w:rPr>
          <w:lang w:val="en-US"/>
        </w:rPr>
        <w:t>as</w:t>
      </w:r>
      <w:r w:rsidRPr="0075694A">
        <w:rPr>
          <w:lang w:val="en-US"/>
        </w:rPr>
        <w:t xml:space="preserve"> </w:t>
      </w:r>
      <w:r>
        <w:rPr>
          <w:lang w:val="en-US"/>
        </w:rPr>
        <w:t>on</w:t>
      </w:r>
      <w:r w:rsidRPr="0075694A">
        <w:rPr>
          <w:lang w:val="en-US"/>
        </w:rPr>
        <w:t xml:space="preserve"> </w:t>
      </w:r>
      <w:r>
        <w:rPr>
          <w:lang w:val="en-US"/>
        </w:rPr>
        <w:t>learning</w:t>
      </w:r>
      <w:r w:rsidRPr="0075694A">
        <w:rPr>
          <w:lang w:val="en-US"/>
        </w:rPr>
        <w:t xml:space="preserve"> </w:t>
      </w:r>
      <w:r>
        <w:rPr>
          <w:lang w:val="en-US"/>
        </w:rPr>
        <w:t>materials</w:t>
      </w:r>
      <w:r w:rsidRPr="0075694A">
        <w:rPr>
          <w:lang w:val="en-US"/>
        </w:rPr>
        <w:t xml:space="preserve"> </w:t>
      </w:r>
      <w:r>
        <w:rPr>
          <w:lang w:val="en-US"/>
        </w:rPr>
        <w:t>of</w:t>
      </w:r>
      <w:r w:rsidRPr="0075694A">
        <w:rPr>
          <w:lang w:val="en-US"/>
        </w:rPr>
        <w:t xml:space="preserve"> </w:t>
      </w:r>
      <w:r>
        <w:rPr>
          <w:lang w:val="en-US"/>
        </w:rPr>
        <w:t>specific</w:t>
      </w:r>
      <w:r w:rsidRPr="0075694A">
        <w:rPr>
          <w:lang w:val="en-US"/>
        </w:rPr>
        <w:t xml:space="preserve"> </w:t>
      </w:r>
      <w:r>
        <w:rPr>
          <w:lang w:val="en-US"/>
        </w:rPr>
        <w:t>courses</w:t>
      </w:r>
      <w:r w:rsidRPr="0075694A">
        <w:rPr>
          <w:lang w:val="en-US"/>
        </w:rPr>
        <w:t xml:space="preserve"> </w:t>
      </w:r>
      <w:r>
        <w:rPr>
          <w:lang w:val="en-US"/>
        </w:rPr>
        <w:t>of</w:t>
      </w:r>
      <w:r w:rsidRPr="0075694A">
        <w:rPr>
          <w:lang w:val="en-US"/>
        </w:rPr>
        <w:t xml:space="preserve"> </w:t>
      </w:r>
      <w:r>
        <w:rPr>
          <w:lang w:val="en-US"/>
        </w:rPr>
        <w:t>the</w:t>
      </w:r>
      <w:r w:rsidRPr="0075694A">
        <w:rPr>
          <w:lang w:val="en-US"/>
        </w:rPr>
        <w:t xml:space="preserve"> </w:t>
      </w:r>
      <w:proofErr w:type="spellStart"/>
      <w:r>
        <w:rPr>
          <w:lang w:val="en-US"/>
        </w:rPr>
        <w:t>variative</w:t>
      </w:r>
      <w:proofErr w:type="spellEnd"/>
      <w:r w:rsidRPr="0075694A">
        <w:rPr>
          <w:lang w:val="en-US"/>
        </w:rPr>
        <w:t xml:space="preserve"> </w:t>
      </w:r>
      <w:r>
        <w:rPr>
          <w:lang w:val="en-US"/>
        </w:rPr>
        <w:t>part (V.V. and V.G.)</w:t>
      </w:r>
      <w:r w:rsidRPr="0075694A">
        <w:rPr>
          <w:lang w:val="en-US"/>
        </w:rPr>
        <w:t xml:space="preserve"> </w:t>
      </w:r>
      <w:r>
        <w:rPr>
          <w:lang w:val="en-US"/>
        </w:rPr>
        <w:t>of</w:t>
      </w:r>
      <w:r w:rsidRPr="0075694A">
        <w:rPr>
          <w:lang w:val="en-US"/>
        </w:rPr>
        <w:t xml:space="preserve"> </w:t>
      </w:r>
      <w:r>
        <w:rPr>
          <w:lang w:val="en-US"/>
        </w:rPr>
        <w:t>OPP</w:t>
      </w:r>
      <w:r w:rsidRPr="0075694A">
        <w:rPr>
          <w:lang w:val="en-US"/>
        </w:rPr>
        <w:t xml:space="preserve"> – “</w:t>
      </w:r>
      <w:r>
        <w:rPr>
          <w:lang w:val="en-US"/>
        </w:rPr>
        <w:t>Lithology</w:t>
      </w:r>
      <w:r w:rsidRPr="0075694A">
        <w:rPr>
          <w:lang w:val="en-US"/>
        </w:rPr>
        <w:t>”, “</w:t>
      </w:r>
      <w:r>
        <w:rPr>
          <w:lang w:val="en-US"/>
        </w:rPr>
        <w:t>Mineralogy</w:t>
      </w:r>
      <w:r w:rsidRPr="0075694A">
        <w:rPr>
          <w:lang w:val="en-US"/>
        </w:rPr>
        <w:t>”, “</w:t>
      </w:r>
      <w:r>
        <w:rPr>
          <w:lang w:val="en-US"/>
        </w:rPr>
        <w:t>Petrography</w:t>
      </w:r>
      <w:r w:rsidRPr="0075694A">
        <w:rPr>
          <w:lang w:val="en-US"/>
        </w:rPr>
        <w:t>”, “</w:t>
      </w:r>
      <w:r>
        <w:rPr>
          <w:lang w:val="en-US"/>
        </w:rPr>
        <w:t>Hydrogeology</w:t>
      </w:r>
      <w:r w:rsidRPr="0075694A">
        <w:rPr>
          <w:lang w:val="en-US"/>
        </w:rPr>
        <w:t>”, “</w:t>
      </w:r>
      <w:r>
        <w:rPr>
          <w:lang w:val="en-US"/>
        </w:rPr>
        <w:t>Paleontology</w:t>
      </w:r>
      <w:r w:rsidRPr="0075694A">
        <w:rPr>
          <w:lang w:val="en-US"/>
        </w:rPr>
        <w:t>”, “</w:t>
      </w:r>
      <w:r>
        <w:rPr>
          <w:lang w:val="en-US"/>
        </w:rPr>
        <w:t>Historical</w:t>
      </w:r>
      <w:r w:rsidRPr="0075694A">
        <w:rPr>
          <w:lang w:val="en-US"/>
        </w:rPr>
        <w:t xml:space="preserve"> </w:t>
      </w:r>
      <w:r>
        <w:rPr>
          <w:lang w:val="en-US"/>
        </w:rPr>
        <w:t>Geology</w:t>
      </w:r>
      <w:r w:rsidRPr="0075694A">
        <w:rPr>
          <w:lang w:val="en-US"/>
        </w:rPr>
        <w:t>”</w:t>
      </w:r>
      <w:r>
        <w:rPr>
          <w:lang w:val="en-US"/>
        </w:rPr>
        <w:t>.</w:t>
      </w:r>
      <w:r w:rsidRPr="0075694A">
        <w:rPr>
          <w:lang w:val="en-US"/>
        </w:rPr>
        <w:t xml:space="preserve">  </w:t>
      </w:r>
    </w:p>
    <w:p w:rsidR="00BE07C8" w:rsidRDefault="00BE07C8" w:rsidP="00BE07C8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 w:rsidRPr="001366C5">
        <w:rPr>
          <w:lang w:val="en-US"/>
        </w:rPr>
        <w:t xml:space="preserve">The discipline provides an interconnection amongst all studied disciplines of natural </w:t>
      </w:r>
      <w:r>
        <w:rPr>
          <w:lang w:val="en-US"/>
        </w:rPr>
        <w:t>science</w:t>
      </w:r>
      <w:r w:rsidRPr="00276841">
        <w:rPr>
          <w:lang w:val="en-US"/>
        </w:rPr>
        <w:t xml:space="preserve"> </w:t>
      </w:r>
      <w:r>
        <w:rPr>
          <w:lang w:val="en-US"/>
        </w:rPr>
        <w:t>and</w:t>
      </w:r>
      <w:r w:rsidRPr="00276841">
        <w:rPr>
          <w:lang w:val="en-US"/>
        </w:rPr>
        <w:t xml:space="preserve"> </w:t>
      </w:r>
      <w:r>
        <w:rPr>
          <w:lang w:val="en-US"/>
        </w:rPr>
        <w:t>geology</w:t>
      </w:r>
      <w:r w:rsidRPr="00276841">
        <w:rPr>
          <w:lang w:val="en-US"/>
        </w:rPr>
        <w:t xml:space="preserve"> </w:t>
      </w:r>
      <w:r>
        <w:rPr>
          <w:lang w:val="en-US"/>
        </w:rPr>
        <w:t>concerning</w:t>
      </w:r>
      <w:r w:rsidRPr="00276841">
        <w:rPr>
          <w:lang w:val="en-US"/>
        </w:rPr>
        <w:t xml:space="preserve"> </w:t>
      </w:r>
      <w:r>
        <w:rPr>
          <w:lang w:val="en-US"/>
        </w:rPr>
        <w:t>the</w:t>
      </w:r>
      <w:r w:rsidRPr="00276841">
        <w:rPr>
          <w:lang w:val="en-US"/>
        </w:rPr>
        <w:t xml:space="preserve"> </w:t>
      </w:r>
      <w:r>
        <w:rPr>
          <w:lang w:val="en-US"/>
        </w:rPr>
        <w:t>subject</w:t>
      </w:r>
      <w:r w:rsidRPr="00276841">
        <w:rPr>
          <w:lang w:val="en-US"/>
        </w:rPr>
        <w:t xml:space="preserve"> </w:t>
      </w:r>
      <w:r>
        <w:rPr>
          <w:lang w:val="en-US"/>
        </w:rPr>
        <w:t>of</w:t>
      </w:r>
      <w:r w:rsidRPr="00276841">
        <w:rPr>
          <w:lang w:val="en-US"/>
        </w:rPr>
        <w:t xml:space="preserve"> </w:t>
      </w:r>
      <w:r>
        <w:rPr>
          <w:lang w:val="en-US"/>
        </w:rPr>
        <w:t>genesis, composition and distribution of sedimentary units – rocks and modern sediments, and gives an opportunity to apply the knowledge professionally in one of the following courses “</w:t>
      </w:r>
      <w:proofErr w:type="spellStart"/>
      <w:r>
        <w:rPr>
          <w:lang w:val="en-US"/>
        </w:rPr>
        <w:t>Geoecology</w:t>
      </w:r>
      <w:proofErr w:type="spellEnd"/>
      <w:r>
        <w:rPr>
          <w:lang w:val="en-US"/>
        </w:rPr>
        <w:t>”, “Geomorphology”, “</w:t>
      </w:r>
      <w:proofErr w:type="spellStart"/>
      <w:r>
        <w:rPr>
          <w:lang w:val="en-US"/>
        </w:rPr>
        <w:t>Metallogeny</w:t>
      </w:r>
      <w:proofErr w:type="spellEnd"/>
      <w:r>
        <w:rPr>
          <w:lang w:val="en-US"/>
        </w:rPr>
        <w:t>”, “Geology of Russia”, “</w:t>
      </w:r>
      <w:proofErr w:type="spellStart"/>
      <w:proofErr w:type="gramStart"/>
      <w:r>
        <w:rPr>
          <w:lang w:val="en-US"/>
        </w:rPr>
        <w:t>Geotectonics</w:t>
      </w:r>
      <w:proofErr w:type="spellEnd"/>
      <w:proofErr w:type="gramEnd"/>
      <w:r>
        <w:rPr>
          <w:lang w:val="en-US"/>
        </w:rPr>
        <w:t>”.</w:t>
      </w:r>
    </w:p>
    <w:p w:rsidR="0016533A" w:rsidRPr="00EF3A30" w:rsidRDefault="0016533A" w:rsidP="00BE07C8">
      <w:pPr>
        <w:pStyle w:val="a3"/>
        <w:ind w:firstLine="708"/>
        <w:rPr>
          <w:b/>
        </w:rPr>
      </w:pPr>
      <w:r w:rsidRPr="00EF3A30">
        <w:rPr>
          <w:b/>
        </w:rPr>
        <w:t>3. Требования к результатам освоения дисциплины</w:t>
      </w:r>
    </w:p>
    <w:p w:rsidR="00262F39" w:rsidRDefault="0016533A" w:rsidP="00E4525B">
      <w:pPr>
        <w:pStyle w:val="a4"/>
        <w:ind w:firstLine="708"/>
        <w:jc w:val="both"/>
      </w:pPr>
      <w:r>
        <w:t>Процесс изучения дисциплины «Структурно-минералогический анализ осадочных образований»  направлен на формирование элементов следующих компетенций</w:t>
      </w:r>
      <w:r w:rsidR="00E4525B">
        <w:t>.</w:t>
      </w:r>
    </w:p>
    <w:p w:rsidR="00262F39" w:rsidRPr="00EF23A7" w:rsidRDefault="00262F39" w:rsidP="00262F39">
      <w:pPr>
        <w:pStyle w:val="a4"/>
        <w:ind w:firstLine="708"/>
        <w:jc w:val="both"/>
      </w:pPr>
      <w:r>
        <w:rPr>
          <w:b/>
        </w:rPr>
        <w:t xml:space="preserve">          </w:t>
      </w:r>
      <w:r w:rsidR="00E4525B">
        <w:rPr>
          <w:b/>
        </w:rPr>
        <w:t>У</w:t>
      </w:r>
      <w:r w:rsidRPr="00EF23A7">
        <w:rPr>
          <w:b/>
        </w:rPr>
        <w:t>ниверсальные компетенции</w:t>
      </w:r>
      <w:r w:rsidRPr="00EF23A7">
        <w:t>:</w:t>
      </w:r>
    </w:p>
    <w:p w:rsidR="00262F39" w:rsidRPr="00EF23A7" w:rsidRDefault="00262F39" w:rsidP="00262F39">
      <w:pPr>
        <w:pStyle w:val="a4"/>
        <w:ind w:firstLine="708"/>
        <w:jc w:val="both"/>
      </w:pPr>
      <w:r w:rsidRPr="00EF23A7">
        <w:t xml:space="preserve">а) </w:t>
      </w:r>
      <w:r w:rsidRPr="00EF23A7">
        <w:rPr>
          <w:u w:val="single"/>
        </w:rPr>
        <w:t>общекультурными (социально-личностными):</w:t>
      </w:r>
    </w:p>
    <w:p w:rsidR="00262F39" w:rsidRDefault="00262F39" w:rsidP="000667CE">
      <w:pPr>
        <w:jc w:val="both"/>
      </w:pPr>
      <w:r w:rsidRPr="00EF23A7">
        <w:t xml:space="preserve">– способность осознавать свою роль и предназначение в разнообразных профессиональных ситуациях </w:t>
      </w:r>
      <w:r w:rsidR="005B701D">
        <w:t xml:space="preserve"> </w:t>
      </w:r>
      <w:r w:rsidRPr="00EF23A7">
        <w:t>(ОК-1);</w:t>
      </w:r>
    </w:p>
    <w:p w:rsidR="00262F39" w:rsidRDefault="005B701D" w:rsidP="000667CE">
      <w:pPr>
        <w:jc w:val="both"/>
      </w:pPr>
      <w:r>
        <w:t>– способность а</w:t>
      </w:r>
      <w:r w:rsidR="00262F39" w:rsidRPr="00EF23A7">
        <w:t xml:space="preserve">даптироваться к новым профессиональным технологиям, </w:t>
      </w:r>
      <w:r>
        <w:t xml:space="preserve"> </w:t>
      </w:r>
      <w:r w:rsidR="00262F39" w:rsidRPr="00EF23A7">
        <w:t xml:space="preserve"> анализировать собственные</w:t>
      </w:r>
      <w:r w:rsidR="00262F39" w:rsidRPr="00B163A6">
        <w:t xml:space="preserve"> </w:t>
      </w:r>
      <w:r w:rsidR="00262F39" w:rsidRPr="00EF23A7">
        <w:t>достижения и перспективы самосовершенствования (ОК-2);</w:t>
      </w:r>
    </w:p>
    <w:p w:rsidR="00EA205D" w:rsidRPr="00EF23A7" w:rsidRDefault="00E4525B" w:rsidP="000667CE">
      <w:pPr>
        <w:jc w:val="both"/>
      </w:pPr>
      <w:r>
        <w:t xml:space="preserve"> </w:t>
      </w:r>
      <w:r w:rsidR="00EA205D" w:rsidRPr="00EF23A7">
        <w:t>– способность к самореализации, активной жизненной позиции и эффективной</w:t>
      </w:r>
    </w:p>
    <w:p w:rsidR="00EA205D" w:rsidRDefault="00EA205D" w:rsidP="00E4525B">
      <w:pPr>
        <w:jc w:val="both"/>
      </w:pPr>
      <w:r w:rsidRPr="00EF23A7">
        <w:t>профессиональной деятельности; развитию целеустремленности и настойчивости в</w:t>
      </w:r>
      <w:r w:rsidRPr="00B163A6">
        <w:t xml:space="preserve"> </w:t>
      </w:r>
      <w:r w:rsidRPr="00EF23A7">
        <w:t>достижении целей, самостоятельности и инициативности; способность принимать</w:t>
      </w:r>
      <w:r w:rsidRPr="00B163A6">
        <w:t xml:space="preserve"> </w:t>
      </w:r>
      <w:r w:rsidRPr="00EF23A7">
        <w:t>ответственные решения, эффективно действовать в нестандартных обстоятельствах, в</w:t>
      </w:r>
      <w:r w:rsidRPr="00B163A6">
        <w:t xml:space="preserve"> </w:t>
      </w:r>
      <w:r w:rsidRPr="00EF23A7">
        <w:t>ситуациях профессионального риска (ОК-5);</w:t>
      </w:r>
    </w:p>
    <w:p w:rsidR="004C290A" w:rsidRPr="00EF23A7" w:rsidRDefault="004C290A" w:rsidP="004C290A">
      <w:pPr>
        <w:ind w:firstLine="567"/>
        <w:jc w:val="both"/>
      </w:pPr>
      <w:r w:rsidRPr="00EF23A7">
        <w:t xml:space="preserve">б) </w:t>
      </w:r>
      <w:r w:rsidRPr="00EF23A7">
        <w:rPr>
          <w:u w:val="single"/>
        </w:rPr>
        <w:t>общенаучные:</w:t>
      </w:r>
    </w:p>
    <w:p w:rsidR="004C290A" w:rsidRPr="00EF23A7" w:rsidRDefault="004C290A" w:rsidP="000667CE">
      <w:pPr>
        <w:jc w:val="both"/>
      </w:pPr>
      <w:r w:rsidRPr="00EF23A7">
        <w:t>– обладание знаниями о предмете и объектах изучения, методах исследования,</w:t>
      </w:r>
      <w:r w:rsidRPr="00B163A6">
        <w:t xml:space="preserve"> </w:t>
      </w:r>
      <w:r w:rsidRPr="00EF23A7">
        <w:t>современных концепциях, достижениях и ограничениях естественных наук: физики,</w:t>
      </w:r>
      <w:r w:rsidRPr="00B163A6">
        <w:t xml:space="preserve"> </w:t>
      </w:r>
      <w:r w:rsidRPr="00EF23A7">
        <w:t>химии, биологии, наук о земле и экологии; владение основами методологии</w:t>
      </w:r>
      <w:r w:rsidRPr="00B163A6">
        <w:t xml:space="preserve"> </w:t>
      </w:r>
      <w:r w:rsidRPr="00EF23A7">
        <w:t>научного познания различных уровней организации материи, пространства и времени;</w:t>
      </w:r>
      <w:r w:rsidRPr="00B163A6">
        <w:t xml:space="preserve"> </w:t>
      </w:r>
      <w:r w:rsidRPr="00EF23A7">
        <w:t>умение, используя междисциплинарные системные связи наук, самостоятельно выделять</w:t>
      </w:r>
      <w:r w:rsidRPr="00B163A6">
        <w:t xml:space="preserve"> </w:t>
      </w:r>
      <w:r w:rsidRPr="00EF23A7">
        <w:t>и решать основные мировоззренческие и методологические естественнонаучные</w:t>
      </w:r>
      <w:r w:rsidR="0000779A">
        <w:t xml:space="preserve"> проблем</w:t>
      </w:r>
      <w:proofErr w:type="gramStart"/>
      <w:r w:rsidR="0000779A">
        <w:t>ы</w:t>
      </w:r>
      <w:r w:rsidRPr="00EF23A7">
        <w:t>(</w:t>
      </w:r>
      <w:proofErr w:type="gramEnd"/>
      <w:r w:rsidRPr="00EF23A7">
        <w:t>ОНК-1);</w:t>
      </w:r>
    </w:p>
    <w:p w:rsidR="004C290A" w:rsidRPr="00EF23A7" w:rsidRDefault="004C290A" w:rsidP="000667CE">
      <w:pPr>
        <w:jc w:val="both"/>
      </w:pPr>
      <w:r w:rsidRPr="00EF23A7">
        <w:lastRenderedPageBreak/>
        <w:t>– способность к поиску, критическому анализу, обобщению и систематизации</w:t>
      </w:r>
      <w:r w:rsidRPr="00B163A6">
        <w:t xml:space="preserve"> </w:t>
      </w:r>
      <w:r w:rsidRPr="00EF23A7">
        <w:t>научной информации, к постановке целей исследования и выбору оптимальных путей и</w:t>
      </w:r>
      <w:r w:rsidRPr="00B163A6">
        <w:t xml:space="preserve"> </w:t>
      </w:r>
      <w:r w:rsidRPr="00EF23A7">
        <w:t>методов их достижения (ОНК-2);</w:t>
      </w:r>
    </w:p>
    <w:p w:rsidR="004C290A" w:rsidRPr="00EF23A7" w:rsidRDefault="004C290A" w:rsidP="00311A4E">
      <w:pPr>
        <w:jc w:val="both"/>
      </w:pPr>
      <w:r>
        <w:t xml:space="preserve"> </w:t>
      </w:r>
      <w:r w:rsidRPr="00EF23A7">
        <w:t>– владение методологией научных исследований в профессиональной области</w:t>
      </w:r>
      <w:r w:rsidRPr="00B163A6">
        <w:t xml:space="preserve"> </w:t>
      </w:r>
      <w:r w:rsidRPr="00EF23A7">
        <w:t>(ОНК-5);</w:t>
      </w:r>
    </w:p>
    <w:p w:rsidR="004C290A" w:rsidRDefault="004C290A" w:rsidP="00311A4E">
      <w:pPr>
        <w:jc w:val="both"/>
      </w:pPr>
      <w:proofErr w:type="gramStart"/>
      <w:r w:rsidRPr="00EF23A7">
        <w:t xml:space="preserve">– владение фундаментальными разделами </w:t>
      </w:r>
      <w:r>
        <w:t>геологии</w:t>
      </w:r>
      <w:r w:rsidRPr="00EF23A7">
        <w:t>, необходимыми для решения</w:t>
      </w:r>
      <w:r w:rsidRPr="00B163A6">
        <w:t xml:space="preserve"> </w:t>
      </w:r>
      <w:r w:rsidRPr="00EF23A7">
        <w:t>научно-исследовательских и практических задач в профессиональной области;</w:t>
      </w:r>
      <w:r w:rsidRPr="00B163A6">
        <w:t xml:space="preserve"> </w:t>
      </w:r>
      <w:r w:rsidRPr="00EF23A7">
        <w:t>способность создавать модели</w:t>
      </w:r>
      <w:r>
        <w:t xml:space="preserve"> формирования рудных проявлений</w:t>
      </w:r>
      <w:r w:rsidR="00311A4E">
        <w:t xml:space="preserve"> в осадочной толще</w:t>
      </w:r>
      <w:r>
        <w:t xml:space="preserve">, с решением </w:t>
      </w:r>
      <w:r w:rsidRPr="00EF23A7">
        <w:t xml:space="preserve"> типовых профессиональных задач и</w:t>
      </w:r>
      <w:r w:rsidRPr="00B163A6">
        <w:t xml:space="preserve"> </w:t>
      </w:r>
      <w:r w:rsidRPr="00EF23A7">
        <w:t>интерпретировать полученные результаты</w:t>
      </w:r>
      <w:r>
        <w:t xml:space="preserve">, </w:t>
      </w:r>
      <w:r w:rsidRPr="00EF23A7">
        <w:t xml:space="preserve"> владение знаниями об</w:t>
      </w:r>
      <w:r w:rsidRPr="00B163A6">
        <w:t xml:space="preserve"> </w:t>
      </w:r>
      <w:r w:rsidRPr="00EF23A7">
        <w:t>ограничениях и границах применимости моделей; способность использовать в</w:t>
      </w:r>
      <w:r w:rsidRPr="00B163A6">
        <w:t xml:space="preserve">  </w:t>
      </w:r>
      <w:r>
        <w:t>п</w:t>
      </w:r>
      <w:r w:rsidRPr="00EF23A7">
        <w:t xml:space="preserve">рофессиональной деятельности базовые знания в области </w:t>
      </w:r>
      <w:r>
        <w:t xml:space="preserve">седиментогенеза, </w:t>
      </w:r>
      <w:proofErr w:type="spellStart"/>
      <w:r>
        <w:t>рудогенеза</w:t>
      </w:r>
      <w:proofErr w:type="spellEnd"/>
      <w:r>
        <w:t xml:space="preserve"> и металлогении</w:t>
      </w:r>
      <w:r w:rsidRPr="00EF23A7">
        <w:t xml:space="preserve"> (ОНК-6);</w:t>
      </w:r>
      <w:proofErr w:type="gramEnd"/>
    </w:p>
    <w:p w:rsidR="00DA0E5A" w:rsidRPr="00EF23A7" w:rsidRDefault="00DA0E5A" w:rsidP="00DA0E5A">
      <w:pPr>
        <w:ind w:firstLine="567"/>
      </w:pPr>
      <w:r w:rsidRPr="00EF23A7">
        <w:t xml:space="preserve">в) </w:t>
      </w:r>
      <w:r w:rsidRPr="00EF23A7">
        <w:rPr>
          <w:u w:val="single"/>
        </w:rPr>
        <w:t>инструментальные</w:t>
      </w:r>
      <w:r w:rsidRPr="00EF23A7">
        <w:t>:</w:t>
      </w:r>
    </w:p>
    <w:p w:rsidR="00DA0E5A" w:rsidRPr="00EF23A7" w:rsidRDefault="0000779A" w:rsidP="00311A4E">
      <w:pPr>
        <w:jc w:val="both"/>
      </w:pPr>
      <w:r>
        <w:t>–</w:t>
      </w:r>
      <w:r w:rsidR="00DA0E5A" w:rsidRPr="00EF23A7">
        <w:t xml:space="preserve"> владение основными методами,</w:t>
      </w:r>
      <w:r w:rsidR="00DA0E5A" w:rsidRPr="00B163A6">
        <w:t xml:space="preserve"> </w:t>
      </w:r>
      <w:r w:rsidR="00DA0E5A" w:rsidRPr="00EF23A7">
        <w:t xml:space="preserve">способами и средствами получения, хранения, переработки информации (ИК-3); </w:t>
      </w:r>
    </w:p>
    <w:p w:rsidR="00DA0E5A" w:rsidRPr="00EF23A7" w:rsidRDefault="00DA0E5A" w:rsidP="00311A4E">
      <w:pPr>
        <w:jc w:val="both"/>
      </w:pPr>
      <w:r w:rsidRPr="00EF23A7">
        <w:t>– способность использовать профессиональные базы данных, работать с</w:t>
      </w:r>
      <w:r w:rsidRPr="00B163A6">
        <w:t xml:space="preserve"> </w:t>
      </w:r>
      <w:r w:rsidRPr="00EF23A7">
        <w:t xml:space="preserve">распределенными базами знаний (ИК-4); </w:t>
      </w:r>
    </w:p>
    <w:p w:rsidR="00DA0E5A" w:rsidRPr="00EF23A7" w:rsidRDefault="00DA0E5A" w:rsidP="00311A4E">
      <w:pPr>
        <w:jc w:val="both"/>
      </w:pPr>
      <w:r w:rsidRPr="00EF23A7">
        <w:t>– способность использовать современную вычислительную технику и</w:t>
      </w:r>
      <w:r w:rsidRPr="00B163A6">
        <w:t xml:space="preserve"> </w:t>
      </w:r>
      <w:r w:rsidRPr="00EF23A7">
        <w:t>специализированное программное обеспечение в научно-исследовательской работе (ИК-</w:t>
      </w:r>
      <w:r w:rsidRPr="00B163A6">
        <w:t xml:space="preserve"> </w:t>
      </w:r>
      <w:r w:rsidRPr="00EF23A7">
        <w:t>5);</w:t>
      </w:r>
    </w:p>
    <w:p w:rsidR="00DA0E5A" w:rsidRPr="00EF23A7" w:rsidRDefault="00DA0E5A" w:rsidP="00311A4E">
      <w:pPr>
        <w:jc w:val="both"/>
      </w:pPr>
      <w:r w:rsidRPr="00EF23A7">
        <w:t>–</w:t>
      </w:r>
      <w:r>
        <w:t xml:space="preserve"> </w:t>
      </w:r>
      <w:r w:rsidRPr="00EF23A7">
        <w:t>готовность к работе на полевых и лабораторных геологических</w:t>
      </w:r>
      <w:r w:rsidR="0000779A">
        <w:t xml:space="preserve"> и литологических </w:t>
      </w:r>
      <w:r w:rsidRPr="00EF23A7">
        <w:t>приборах, установках и оборудовании (ИК-8);</w:t>
      </w:r>
    </w:p>
    <w:p w:rsidR="00DA0E5A" w:rsidRPr="00EF23A7" w:rsidRDefault="00DA0E5A" w:rsidP="00DA0E5A">
      <w:pPr>
        <w:ind w:firstLine="567"/>
      </w:pPr>
      <w:r w:rsidRPr="00EF23A7">
        <w:t xml:space="preserve">в) </w:t>
      </w:r>
      <w:r w:rsidRPr="00EF23A7">
        <w:rPr>
          <w:u w:val="single"/>
        </w:rPr>
        <w:t>системные</w:t>
      </w:r>
      <w:r w:rsidRPr="00EF23A7">
        <w:t>:</w:t>
      </w:r>
    </w:p>
    <w:p w:rsidR="00DA0E5A" w:rsidRPr="00EF23A7" w:rsidRDefault="00DA0E5A" w:rsidP="00311A4E">
      <w:pPr>
        <w:jc w:val="both"/>
      </w:pPr>
      <w:r w:rsidRPr="00EF23A7">
        <w:t>–</w:t>
      </w:r>
      <w:r>
        <w:t xml:space="preserve"> </w:t>
      </w:r>
      <w:r w:rsidRPr="00EF23A7">
        <w:t>способность к творчеству, порождению инновационных идей, выдвижению</w:t>
      </w:r>
      <w:r w:rsidRPr="00B163A6">
        <w:t xml:space="preserve"> </w:t>
      </w:r>
      <w:r w:rsidRPr="00EF23A7">
        <w:t>самостоятельных гипотез (СК-1);</w:t>
      </w:r>
    </w:p>
    <w:p w:rsidR="00DA0E5A" w:rsidRPr="00EF23A7" w:rsidRDefault="00E4525B" w:rsidP="00311A4E">
      <w:pPr>
        <w:jc w:val="both"/>
      </w:pPr>
      <w:r w:rsidRPr="00EF23A7">
        <w:t>–</w:t>
      </w:r>
      <w:r>
        <w:t xml:space="preserve"> </w:t>
      </w:r>
      <w:r w:rsidR="00DA0E5A" w:rsidRPr="00EF23A7">
        <w:t>способность к поиску, критическому анализу, обобщению и систематизации</w:t>
      </w:r>
      <w:r w:rsidR="00DA0E5A" w:rsidRPr="00B163A6">
        <w:t xml:space="preserve"> </w:t>
      </w:r>
      <w:r w:rsidR="00DA0E5A" w:rsidRPr="00EF23A7">
        <w:t>научной информации, к постановке целей исследования и выбору оптимальных путей и</w:t>
      </w:r>
      <w:r w:rsidR="00DA0E5A" w:rsidRPr="00B163A6">
        <w:t xml:space="preserve"> </w:t>
      </w:r>
      <w:r w:rsidR="00DA0E5A" w:rsidRPr="00EF23A7">
        <w:t>методов их достижения (СК-2);</w:t>
      </w:r>
    </w:p>
    <w:p w:rsidR="00DA0E5A" w:rsidRPr="00EF23A7" w:rsidRDefault="00DA0E5A" w:rsidP="00311A4E">
      <w:pPr>
        <w:jc w:val="both"/>
      </w:pPr>
      <w:r w:rsidRPr="00EF23A7">
        <w:t>–</w:t>
      </w:r>
      <w:r>
        <w:t xml:space="preserve"> </w:t>
      </w:r>
      <w:r w:rsidRPr="00EF23A7">
        <w:t>способност</w:t>
      </w:r>
      <w:r w:rsidR="0092331B">
        <w:t>ь к самостоятельному обучению и</w:t>
      </w:r>
      <w:r w:rsidRPr="00B163A6">
        <w:t xml:space="preserve"> </w:t>
      </w:r>
      <w:r w:rsidRPr="00EF23A7">
        <w:t>инновационной научно-образовательной деятельности</w:t>
      </w:r>
      <w:r w:rsidRPr="00B163A6">
        <w:t xml:space="preserve"> </w:t>
      </w:r>
      <w:r w:rsidRPr="00EF23A7">
        <w:t>(СК-3);</w:t>
      </w:r>
    </w:p>
    <w:p w:rsidR="0018111D" w:rsidRPr="00EF23A7" w:rsidRDefault="0018111D" w:rsidP="0018111D">
      <w:pPr>
        <w:ind w:firstLine="567"/>
      </w:pPr>
      <w:r>
        <w:rPr>
          <w:b/>
        </w:rPr>
        <w:t xml:space="preserve"> </w:t>
      </w:r>
      <w:r w:rsidRPr="00EF23A7">
        <w:rPr>
          <w:b/>
        </w:rPr>
        <w:t>Профессиональные компетенции</w:t>
      </w:r>
      <w:r w:rsidRPr="00EF23A7">
        <w:t>:</w:t>
      </w:r>
    </w:p>
    <w:p w:rsidR="0018111D" w:rsidRPr="00EF23A7" w:rsidRDefault="0018111D" w:rsidP="0018111D">
      <w:pPr>
        <w:ind w:firstLine="567"/>
        <w:rPr>
          <w:i/>
        </w:rPr>
      </w:pPr>
      <w:r w:rsidRPr="00B163A6">
        <w:rPr>
          <w:b/>
          <w:i/>
        </w:rPr>
        <w:t>о</w:t>
      </w:r>
      <w:r w:rsidRPr="00EF23A7">
        <w:rPr>
          <w:b/>
          <w:i/>
        </w:rPr>
        <w:t>бщепрофессиональными</w:t>
      </w:r>
      <w:r w:rsidRPr="00EF23A7">
        <w:rPr>
          <w:i/>
        </w:rPr>
        <w:t>:</w:t>
      </w:r>
    </w:p>
    <w:p w:rsidR="0018111D" w:rsidRPr="00EF23A7" w:rsidRDefault="0018111D" w:rsidP="0018111D">
      <w:pPr>
        <w:ind w:firstLine="567"/>
      </w:pPr>
      <w:r w:rsidRPr="00EF23A7">
        <w:rPr>
          <w:i/>
        </w:rPr>
        <w:t>научно-исследовательская деятельность</w:t>
      </w:r>
      <w:r w:rsidRPr="00EF23A7">
        <w:t>:</w:t>
      </w:r>
    </w:p>
    <w:p w:rsidR="0018111D" w:rsidRPr="00EF23A7" w:rsidRDefault="0018111D" w:rsidP="00311A4E">
      <w:pPr>
        <w:jc w:val="both"/>
      </w:pPr>
      <w:r w:rsidRPr="00EF23A7">
        <w:t>– способность самостоятельно осуществлять сбор геологической информации,</w:t>
      </w:r>
      <w:r>
        <w:t xml:space="preserve"> </w:t>
      </w:r>
      <w:r w:rsidRPr="00EF23A7">
        <w:t>использовать в научно-исследовательской деятельности навыки полевых и лабораторных</w:t>
      </w:r>
      <w:r w:rsidRPr="00D705E1">
        <w:t xml:space="preserve"> </w:t>
      </w:r>
      <w:r w:rsidRPr="00EF23A7">
        <w:t>исследований (ПК-1);</w:t>
      </w:r>
    </w:p>
    <w:p w:rsidR="0018111D" w:rsidRPr="00EF23A7" w:rsidRDefault="0018111D" w:rsidP="00311A4E">
      <w:pPr>
        <w:jc w:val="both"/>
      </w:pPr>
      <w:r w:rsidRPr="00EF23A7">
        <w:t>– способность глубоко осмысливать и формировать диагностические решения</w:t>
      </w:r>
      <w:r w:rsidRPr="00D705E1">
        <w:t xml:space="preserve"> </w:t>
      </w:r>
      <w:r w:rsidRPr="00EF23A7">
        <w:t>проблем геологии путем интеграции фундаментальных разделов геологии,</w:t>
      </w:r>
      <w:r w:rsidR="0092331B">
        <w:t xml:space="preserve"> минералогии, петрологии, металлогении,</w:t>
      </w:r>
      <w:r w:rsidRPr="00EF23A7">
        <w:t xml:space="preserve"> экологической геологии и специализированных геологических знаний (ПК-2);</w:t>
      </w:r>
    </w:p>
    <w:p w:rsidR="0018111D" w:rsidRDefault="0018111D" w:rsidP="00311A4E">
      <w:pPr>
        <w:jc w:val="both"/>
      </w:pPr>
      <w:r w:rsidRPr="00EF23A7">
        <w:t xml:space="preserve">– способность самостоятельно ставить конкретные задачи научных исследований </w:t>
      </w:r>
      <w:r w:rsidRPr="00D705E1">
        <w:t xml:space="preserve">и </w:t>
      </w:r>
      <w:r w:rsidRPr="00EF23A7">
        <w:t>решать их с помощью современной аппаратуры, оборудования, информационных</w:t>
      </w:r>
      <w:r w:rsidRPr="00D705E1">
        <w:t xml:space="preserve"> </w:t>
      </w:r>
      <w:r w:rsidRPr="00EF23A7">
        <w:t>технологий, с использованием новейшего отечественного и зарубежного опыта (ПК-3);</w:t>
      </w:r>
    </w:p>
    <w:p w:rsidR="0018111D" w:rsidRPr="00EF23A7" w:rsidRDefault="0018111D" w:rsidP="00311A4E">
      <w:pPr>
        <w:jc w:val="both"/>
      </w:pPr>
      <w:r w:rsidRPr="00EF23A7">
        <w:t>– готовность в составе научно-исследовательского коллектива участвовать в</w:t>
      </w:r>
      <w:r w:rsidRPr="00D705E1">
        <w:t xml:space="preserve"> </w:t>
      </w:r>
      <w:r w:rsidRPr="00EF23A7">
        <w:t>составлении отчетов, рефератов, библиографий и обзоров по тематике научных</w:t>
      </w:r>
      <w:r w:rsidRPr="00D705E1">
        <w:t xml:space="preserve"> </w:t>
      </w:r>
      <w:r w:rsidRPr="00EF23A7">
        <w:t>исследований, в подготовке докладов и публикаций (ПК-4);</w:t>
      </w:r>
    </w:p>
    <w:p w:rsidR="0018111D" w:rsidRPr="00EF23A7" w:rsidRDefault="0018111D" w:rsidP="0018111D">
      <w:pPr>
        <w:ind w:firstLine="567"/>
        <w:rPr>
          <w:i/>
        </w:rPr>
      </w:pPr>
      <w:r w:rsidRPr="00EF23A7">
        <w:rPr>
          <w:i/>
        </w:rPr>
        <w:t>производственно-технологическая деятельность:</w:t>
      </w:r>
    </w:p>
    <w:p w:rsidR="0018111D" w:rsidRPr="00EF23A7" w:rsidRDefault="0018111D" w:rsidP="00311A4E">
      <w:pPr>
        <w:jc w:val="both"/>
      </w:pPr>
      <w:r w:rsidRPr="00EF23A7">
        <w:rPr>
          <w:rFonts w:ascii="Arial" w:hAnsi="Arial" w:cs="Arial"/>
        </w:rPr>
        <w:t xml:space="preserve">– </w:t>
      </w:r>
      <w:r w:rsidRPr="00EF23A7">
        <w:t>способность применять на практике методы сбора, обработки, анализа и</w:t>
      </w:r>
      <w:r w:rsidRPr="00BF3B7D">
        <w:t xml:space="preserve"> </w:t>
      </w:r>
      <w:r w:rsidRPr="00EF23A7">
        <w:t>обобщения фондовой, полевой и лабораторной г</w:t>
      </w:r>
      <w:r>
        <w:t>еологической информации (ПК-5);</w:t>
      </w:r>
    </w:p>
    <w:p w:rsidR="0018111D" w:rsidRPr="00EF23A7" w:rsidRDefault="0018111D" w:rsidP="00311A4E">
      <w:pPr>
        <w:jc w:val="both"/>
      </w:pPr>
      <w:r w:rsidRPr="00EF23A7">
        <w:t>– способность проводить геологические наблюдения и осуществлять их</w:t>
      </w:r>
      <w:r w:rsidRPr="00BF3B7D">
        <w:t xml:space="preserve"> </w:t>
      </w:r>
      <w:r w:rsidRPr="00EF23A7">
        <w:t>документацию на объекте изучения; осуществлять привязку своих наблюдений на</w:t>
      </w:r>
      <w:r w:rsidRPr="00BF3B7D">
        <w:t xml:space="preserve"> </w:t>
      </w:r>
      <w:r w:rsidRPr="00EF23A7">
        <w:t>местности, составлять схемы, карты, планы, разрезы геологического содержания (ПК-6);</w:t>
      </w:r>
    </w:p>
    <w:p w:rsidR="0018111D" w:rsidRPr="00EF23A7" w:rsidRDefault="0018111D" w:rsidP="00311A4E">
      <w:pPr>
        <w:jc w:val="both"/>
      </w:pPr>
      <w:r w:rsidRPr="00EF23A7">
        <w:lastRenderedPageBreak/>
        <w:t>– способность применять на практике базовые общепрофессиональные знания</w:t>
      </w:r>
      <w:r w:rsidRPr="00BF3B7D">
        <w:t xml:space="preserve"> </w:t>
      </w:r>
      <w:r w:rsidRPr="00EF23A7">
        <w:t>теории и методов геологических исследований при решении научно-производственных</w:t>
      </w:r>
      <w:r w:rsidRPr="00BF3B7D">
        <w:t xml:space="preserve"> </w:t>
      </w:r>
      <w:r w:rsidRPr="00EF23A7">
        <w:t>задач (ПК-7);</w:t>
      </w:r>
    </w:p>
    <w:p w:rsidR="0018111D" w:rsidRPr="00EF23A7" w:rsidRDefault="0018111D" w:rsidP="00311A4E">
      <w:pPr>
        <w:jc w:val="both"/>
      </w:pPr>
      <w:r w:rsidRPr="00EF23A7">
        <w:t>– умение использовать углубленные специализированные профессиональные</w:t>
      </w:r>
      <w:r w:rsidRPr="00BF3B7D">
        <w:t xml:space="preserve"> </w:t>
      </w:r>
      <w:r w:rsidRPr="00EF23A7">
        <w:t>теоретические и практические знания для проведения научных фундаментальных и</w:t>
      </w:r>
      <w:r w:rsidRPr="00BF3B7D">
        <w:t xml:space="preserve"> </w:t>
      </w:r>
      <w:r w:rsidRPr="00EF23A7">
        <w:t>прикладных исследований (ПК-8);</w:t>
      </w:r>
    </w:p>
    <w:p w:rsidR="0018111D" w:rsidRPr="00EF23A7" w:rsidRDefault="0018111D" w:rsidP="00311A4E">
      <w:pPr>
        <w:jc w:val="both"/>
      </w:pPr>
      <w:r w:rsidRPr="00EF23A7">
        <w:t>– способность к профессиональной эксплуатации современного полевого и</w:t>
      </w:r>
      <w:r w:rsidRPr="00BF3B7D">
        <w:t xml:space="preserve"> </w:t>
      </w:r>
      <w:r w:rsidRPr="00EF23A7">
        <w:t>лабора</w:t>
      </w:r>
      <w:r w:rsidR="0092331B">
        <w:t>торного оборудования и приборов</w:t>
      </w:r>
      <w:r w:rsidRPr="00EF23A7">
        <w:t xml:space="preserve"> (ПК-9);</w:t>
      </w:r>
    </w:p>
    <w:p w:rsidR="0018111D" w:rsidRPr="00EF23A7" w:rsidRDefault="0092331B" w:rsidP="00311A4E">
      <w:pPr>
        <w:jc w:val="both"/>
      </w:pPr>
      <w:bookmarkStart w:id="0" w:name="11"/>
      <w:bookmarkEnd w:id="0"/>
      <w:r>
        <w:t>– готовность</w:t>
      </w:r>
      <w:r w:rsidR="0018111D" w:rsidRPr="00EF23A7">
        <w:t xml:space="preserve"> планирования геологоразведочных</w:t>
      </w:r>
      <w:r w:rsidR="0018111D" w:rsidRPr="00BF3B7D">
        <w:t xml:space="preserve"> </w:t>
      </w:r>
      <w:r w:rsidR="0018111D" w:rsidRPr="00EF23A7">
        <w:t>работ</w:t>
      </w:r>
      <w:r>
        <w:t xml:space="preserve"> </w:t>
      </w:r>
      <w:r w:rsidR="0018111D" w:rsidRPr="00EF23A7">
        <w:t>с учетом принципов рационального использования природных ресурсов и</w:t>
      </w:r>
      <w:r w:rsidR="0018111D" w:rsidRPr="00BF3B7D">
        <w:t xml:space="preserve"> </w:t>
      </w:r>
      <w:r w:rsidR="0018111D" w:rsidRPr="00EF23A7">
        <w:t>защиты окружающей среды</w:t>
      </w:r>
      <w:r w:rsidR="0018111D" w:rsidRPr="00BF3B7D">
        <w:t xml:space="preserve"> </w:t>
      </w:r>
      <w:r w:rsidR="0018111D" w:rsidRPr="00EF23A7">
        <w:t>(ПК-10);</w:t>
      </w:r>
    </w:p>
    <w:p w:rsidR="0018111D" w:rsidRPr="00EF23A7" w:rsidRDefault="0018111D" w:rsidP="00311A4E">
      <w:pPr>
        <w:jc w:val="both"/>
      </w:pPr>
      <w:r w:rsidRPr="00EF23A7">
        <w:t>– способность свободно и творчески пользоваться современными методами</w:t>
      </w:r>
      <w:r>
        <w:t xml:space="preserve"> </w:t>
      </w:r>
      <w:r w:rsidRPr="00EF23A7">
        <w:t>обработки и интерпретации комплексной геологической</w:t>
      </w:r>
      <w:r w:rsidR="0092331B">
        <w:t xml:space="preserve">, литологической,  океанографической и </w:t>
      </w:r>
      <w:r w:rsidRPr="00EF23A7">
        <w:t>эколого-геологической информации для решения научных и практических задач, в том</w:t>
      </w:r>
      <w:r w:rsidRPr="00BF3B7D">
        <w:t xml:space="preserve"> </w:t>
      </w:r>
      <w:r w:rsidRPr="00EF23A7">
        <w:t>числе находящихся за пределами непосредственной сферы деятельности (ПК-11);</w:t>
      </w:r>
    </w:p>
    <w:p w:rsidR="0018111D" w:rsidRPr="00EF23A7" w:rsidRDefault="0018111D" w:rsidP="0018111D">
      <w:pPr>
        <w:ind w:firstLine="567"/>
        <w:rPr>
          <w:rFonts w:ascii="Arial" w:hAnsi="Arial" w:cs="Arial"/>
        </w:rPr>
      </w:pPr>
      <w:r w:rsidRPr="00EF23A7">
        <w:rPr>
          <w:i/>
        </w:rPr>
        <w:t>организационно-управленческая деятельность</w:t>
      </w:r>
      <w:r w:rsidRPr="00EF23A7">
        <w:rPr>
          <w:rFonts w:ascii="Arial" w:hAnsi="Arial" w:cs="Arial"/>
        </w:rPr>
        <w:t>:</w:t>
      </w:r>
    </w:p>
    <w:p w:rsidR="0018111D" w:rsidRPr="00EF23A7" w:rsidRDefault="0018111D" w:rsidP="00311A4E">
      <w:pPr>
        <w:jc w:val="both"/>
      </w:pPr>
      <w:r w:rsidRPr="00EF23A7">
        <w:t>– готовность к исп</w:t>
      </w:r>
      <w:r w:rsidR="0092331B">
        <w:t xml:space="preserve">ользованию практических навыков </w:t>
      </w:r>
      <w:r w:rsidRPr="00EF23A7">
        <w:t>при решении</w:t>
      </w:r>
      <w:r w:rsidRPr="00EB0118">
        <w:t xml:space="preserve"> </w:t>
      </w:r>
      <w:r w:rsidRPr="00EF23A7">
        <w:t>фундаментальных и прикладных геологических задач (ПК-12);</w:t>
      </w:r>
    </w:p>
    <w:p w:rsidR="0018111D" w:rsidRPr="00EF23A7" w:rsidRDefault="0018111D" w:rsidP="00311A4E">
      <w:pPr>
        <w:jc w:val="both"/>
      </w:pPr>
      <w:r w:rsidRPr="00EF23A7">
        <w:t>– готовность к практическому использованию нормативных документов при</w:t>
      </w:r>
      <w:r w:rsidRPr="00EB0118">
        <w:t xml:space="preserve"> </w:t>
      </w:r>
      <w:r w:rsidRPr="00EF23A7">
        <w:t>планировании и организации полевых и лабораторных исследований (ПК-13);</w:t>
      </w:r>
    </w:p>
    <w:p w:rsidR="0018111D" w:rsidRPr="00EB0118" w:rsidRDefault="0018111D" w:rsidP="00311A4E">
      <w:pPr>
        <w:jc w:val="both"/>
      </w:pPr>
      <w:r w:rsidRPr="00EF23A7">
        <w:t>– готовность участвовать в организации научных и научно-практических</w:t>
      </w:r>
      <w:r w:rsidRPr="00EB0118">
        <w:t xml:space="preserve"> </w:t>
      </w:r>
      <w:r w:rsidRPr="00EF23A7">
        <w:t>семинаров и конференций (ПК-14);</w:t>
      </w:r>
    </w:p>
    <w:p w:rsidR="0018111D" w:rsidRPr="00EF23A7" w:rsidRDefault="0018111D" w:rsidP="0018111D">
      <w:pPr>
        <w:ind w:firstLine="567"/>
        <w:jc w:val="both"/>
        <w:rPr>
          <w:i/>
        </w:rPr>
      </w:pPr>
      <w:r w:rsidRPr="00EF23A7">
        <w:rPr>
          <w:i/>
        </w:rPr>
        <w:t>проектная деятельность:</w:t>
      </w:r>
    </w:p>
    <w:p w:rsidR="0018111D" w:rsidRPr="00EF23A7" w:rsidRDefault="0018111D" w:rsidP="00311A4E">
      <w:pPr>
        <w:jc w:val="both"/>
      </w:pPr>
      <w:r w:rsidRPr="00EF23A7">
        <w:t>– способность пользоваться нормативными документами, определяющими</w:t>
      </w:r>
      <w:r w:rsidRPr="00EB0118">
        <w:t xml:space="preserve"> </w:t>
      </w:r>
      <w:r w:rsidRPr="00EF23A7">
        <w:t>качество проведения полевых, лабораторных, вычислительных и интерпретационных</w:t>
      </w:r>
      <w:r w:rsidRPr="00EB0118">
        <w:t xml:space="preserve"> </w:t>
      </w:r>
      <w:r w:rsidRPr="00EF23A7">
        <w:t xml:space="preserve">геологических, </w:t>
      </w:r>
      <w:r w:rsidR="00B812D3">
        <w:t xml:space="preserve">литологических </w:t>
      </w:r>
      <w:r w:rsidRPr="00EF23A7">
        <w:t>и</w:t>
      </w:r>
      <w:r w:rsidRPr="00EB0118">
        <w:t xml:space="preserve"> </w:t>
      </w:r>
      <w:r w:rsidRPr="00EF23A7">
        <w:t>эколого-геологических работ</w:t>
      </w:r>
      <w:r w:rsidR="00B812D3">
        <w:t xml:space="preserve"> </w:t>
      </w:r>
      <w:r w:rsidRPr="00EF23A7">
        <w:t>(ПК-15);</w:t>
      </w:r>
    </w:p>
    <w:p w:rsidR="00C822CB" w:rsidRPr="00EF23A7" w:rsidRDefault="00B812D3" w:rsidP="00C822CB">
      <w:pPr>
        <w:ind w:firstLine="567"/>
        <w:jc w:val="both"/>
      </w:pPr>
      <w:r>
        <w:t xml:space="preserve"> </w:t>
      </w:r>
      <w:r w:rsidR="00C822CB" w:rsidRPr="00EF23A7">
        <w:rPr>
          <w:i/>
        </w:rPr>
        <w:t>научно-педагогическая деятельность</w:t>
      </w:r>
      <w:r w:rsidR="00C822CB" w:rsidRPr="00EF23A7">
        <w:t>:</w:t>
      </w:r>
    </w:p>
    <w:p w:rsidR="00C822CB" w:rsidRPr="00EF23A7" w:rsidRDefault="00C822CB" w:rsidP="00311A4E">
      <w:pPr>
        <w:jc w:val="both"/>
      </w:pPr>
      <w:r w:rsidRPr="00EF23A7">
        <w:t xml:space="preserve">– способность участвовать в руководстве научно-учебной работой </w:t>
      </w:r>
      <w:r w:rsidRPr="003B743A">
        <w:t xml:space="preserve"> </w:t>
      </w:r>
      <w:r w:rsidRPr="00EF23A7">
        <w:t>школьников в области геологии (ПК-18);</w:t>
      </w:r>
    </w:p>
    <w:p w:rsidR="00C822CB" w:rsidRPr="00EF23A7" w:rsidRDefault="00B812D3" w:rsidP="00311A4E">
      <w:pPr>
        <w:jc w:val="both"/>
      </w:pPr>
      <w:r>
        <w:t>– способность проводить</w:t>
      </w:r>
      <w:r w:rsidR="00C822CB" w:rsidRPr="00EF23A7">
        <w:t xml:space="preserve"> лабораторные и практические занятия по</w:t>
      </w:r>
      <w:r w:rsidR="00C822CB" w:rsidRPr="003B743A">
        <w:t xml:space="preserve"> </w:t>
      </w:r>
      <w:r>
        <w:t>методам изучения осадочных образований</w:t>
      </w:r>
      <w:r w:rsidR="00C822CB" w:rsidRPr="00EF23A7">
        <w:t xml:space="preserve"> (ПК-19);</w:t>
      </w:r>
    </w:p>
    <w:p w:rsidR="00C822CB" w:rsidRPr="00EF23A7" w:rsidRDefault="00C822CB" w:rsidP="00311A4E">
      <w:pPr>
        <w:jc w:val="both"/>
      </w:pPr>
      <w:r w:rsidRPr="00EF23A7">
        <w:t>– способность преподавать предметы естественнонаучного цикла в</w:t>
      </w:r>
      <w:r w:rsidRPr="003B743A">
        <w:t xml:space="preserve"> </w:t>
      </w:r>
      <w:r w:rsidRPr="00EF23A7">
        <w:t>общеобразовательных учебных</w:t>
      </w:r>
      <w:r w:rsidR="00B812D3">
        <w:t xml:space="preserve"> заведениях</w:t>
      </w:r>
      <w:r w:rsidRPr="00EF23A7">
        <w:t xml:space="preserve"> (ПК-20)</w:t>
      </w:r>
      <w:r w:rsidR="00B812D3">
        <w:t>.</w:t>
      </w:r>
    </w:p>
    <w:p w:rsidR="000D2329" w:rsidRPr="00B812D3" w:rsidRDefault="000D2329" w:rsidP="000D2329">
      <w:pPr>
        <w:ind w:firstLine="567"/>
      </w:pPr>
      <w:r w:rsidRPr="00B812D3">
        <w:rPr>
          <w:b/>
        </w:rPr>
        <w:t>Профильно-специализированными компетенциями являются:</w:t>
      </w:r>
    </w:p>
    <w:p w:rsidR="000D2329" w:rsidRPr="00EF23A7" w:rsidRDefault="000D2329" w:rsidP="00311A4E">
      <w:pPr>
        <w:jc w:val="both"/>
      </w:pPr>
      <w:r w:rsidRPr="00EF23A7">
        <w:t>– способность использовать профильно-специализированные знания в области</w:t>
      </w:r>
      <w:r>
        <w:t xml:space="preserve"> </w:t>
      </w:r>
      <w:r w:rsidRPr="00EF23A7">
        <w:t>геологии</w:t>
      </w:r>
      <w:r w:rsidR="00F4320C">
        <w:t xml:space="preserve"> и поиска полезных ископаемых </w:t>
      </w:r>
      <w:r w:rsidRPr="00EF23A7">
        <w:t>для решения научных и</w:t>
      </w:r>
      <w:r>
        <w:t xml:space="preserve"> </w:t>
      </w:r>
      <w:r w:rsidRPr="00EF23A7">
        <w:t xml:space="preserve">практических задач </w:t>
      </w:r>
      <w:r w:rsidR="00F4320C">
        <w:t xml:space="preserve"> </w:t>
      </w:r>
      <w:r w:rsidRPr="00EF23A7">
        <w:t>(ПК-21);</w:t>
      </w:r>
    </w:p>
    <w:p w:rsidR="000D2329" w:rsidRPr="00EF23A7" w:rsidRDefault="000D2329" w:rsidP="00311A4E">
      <w:pPr>
        <w:jc w:val="both"/>
      </w:pPr>
      <w:r w:rsidRPr="00EF23A7">
        <w:t>– способность использовать профильно-специализированные знания</w:t>
      </w:r>
      <w:r>
        <w:t xml:space="preserve"> </w:t>
      </w:r>
      <w:r w:rsidRPr="00EF23A7">
        <w:t xml:space="preserve">фундаментальных разделов физики, химии, </w:t>
      </w:r>
      <w:r w:rsidR="001F27F3">
        <w:t xml:space="preserve">биологии и </w:t>
      </w:r>
      <w:r w:rsidRPr="00EF23A7">
        <w:t>экологии для освоения теоретических основ</w:t>
      </w:r>
      <w:r>
        <w:t xml:space="preserve"> </w:t>
      </w:r>
      <w:r w:rsidRPr="00EF23A7">
        <w:t>геологии</w:t>
      </w:r>
      <w:r w:rsidR="00F4320C">
        <w:t xml:space="preserve"> и поиска полезных ископаемых</w:t>
      </w:r>
      <w:r w:rsidRPr="00EF23A7">
        <w:t xml:space="preserve"> (ПК-22);</w:t>
      </w:r>
    </w:p>
    <w:p w:rsidR="001F27F3" w:rsidRPr="00EF23A7" w:rsidRDefault="000D2329" w:rsidP="00311A4E">
      <w:pPr>
        <w:jc w:val="both"/>
      </w:pPr>
      <w:r w:rsidRPr="00EF23A7">
        <w:t xml:space="preserve">– </w:t>
      </w:r>
      <w:r w:rsidR="001F27F3" w:rsidRPr="00EF23A7">
        <w:t>способность использовать профильно-специализированные информационные</w:t>
      </w:r>
      <w:r w:rsidR="001F27F3">
        <w:t xml:space="preserve"> </w:t>
      </w:r>
      <w:r w:rsidR="001F27F3" w:rsidRPr="00EF23A7">
        <w:t>технологии для решения геологических</w:t>
      </w:r>
      <w:r w:rsidR="001F27F3">
        <w:t xml:space="preserve"> и литологических задач по поиску и оценке перспективных территорий на полезное ископаемое </w:t>
      </w:r>
      <w:r w:rsidR="001F27F3" w:rsidRPr="00EF23A7">
        <w:t>(ПК-</w:t>
      </w:r>
      <w:r w:rsidR="001F27F3" w:rsidRPr="003B743A">
        <w:t>23).</w:t>
      </w:r>
    </w:p>
    <w:p w:rsidR="004C3DC4" w:rsidRDefault="00C822CB" w:rsidP="00425B1D">
      <w:pPr>
        <w:pStyle w:val="a4"/>
      </w:pPr>
      <w:bookmarkStart w:id="1" w:name="8"/>
      <w:bookmarkEnd w:id="1"/>
      <w:r>
        <w:t xml:space="preserve"> </w:t>
      </w:r>
      <w:r w:rsidR="00425B1D">
        <w:tab/>
      </w:r>
      <w:r w:rsidR="006D08BC">
        <w:t xml:space="preserve">В результате освоения дисциплины </w:t>
      </w:r>
      <w:proofErr w:type="gramStart"/>
      <w:r w:rsidR="006D08BC">
        <w:t>обучающийся</w:t>
      </w:r>
      <w:proofErr w:type="gramEnd"/>
      <w:r w:rsidR="006D08BC">
        <w:t xml:space="preserve"> должен: </w:t>
      </w:r>
      <w:r w:rsidR="00425B1D">
        <w:t xml:space="preserve">  </w:t>
      </w:r>
    </w:p>
    <w:p w:rsidR="007046CF" w:rsidRDefault="006D08BC" w:rsidP="00311A4E">
      <w:pPr>
        <w:pStyle w:val="a4"/>
        <w:ind w:firstLine="567"/>
        <w:jc w:val="both"/>
      </w:pPr>
      <w:r w:rsidRPr="006D08BC">
        <w:rPr>
          <w:b/>
          <w:i/>
        </w:rPr>
        <w:t>з</w:t>
      </w:r>
      <w:r w:rsidR="0016533A" w:rsidRPr="006D08BC">
        <w:rPr>
          <w:b/>
          <w:i/>
        </w:rPr>
        <w:t>нать:</w:t>
      </w:r>
      <w:r w:rsidR="0016533A">
        <w:t xml:space="preserve"> основные породообразующие и акцессорные ми</w:t>
      </w:r>
      <w:r w:rsidR="00425B1D">
        <w:t>нералы, их свойства и характер</w:t>
      </w:r>
      <w:r w:rsidR="0016533A">
        <w:t xml:space="preserve"> встречаемости в осадочных породах, генетические признаки породных компонентов, состав, строение, принципы классификации и происхождение обломочных пород, параметры зоны осадкообразования и </w:t>
      </w:r>
      <w:proofErr w:type="spellStart"/>
      <w:r w:rsidR="0016533A">
        <w:t>стратисферы</w:t>
      </w:r>
      <w:proofErr w:type="spellEnd"/>
      <w:r w:rsidR="0016533A">
        <w:t xml:space="preserve">, стадии и формы </w:t>
      </w:r>
      <w:proofErr w:type="spellStart"/>
      <w:r w:rsidR="0016533A">
        <w:t>седимент</w:t>
      </w:r>
      <w:proofErr w:type="gramStart"/>
      <w:r w:rsidR="0016533A">
        <w:t>о</w:t>
      </w:r>
      <w:proofErr w:type="spellEnd"/>
      <w:r w:rsidR="0016533A">
        <w:t>-</w:t>
      </w:r>
      <w:proofErr w:type="gramEnd"/>
      <w:r w:rsidR="0016533A">
        <w:t xml:space="preserve"> и литогенеза, современные аспекты и методы исследования </w:t>
      </w:r>
      <w:proofErr w:type="spellStart"/>
      <w:r w:rsidR="0016533A">
        <w:t>экзолитов</w:t>
      </w:r>
      <w:proofErr w:type="spellEnd"/>
      <w:r w:rsidR="0016533A">
        <w:t xml:space="preserve">, основы экзогенного </w:t>
      </w:r>
      <w:proofErr w:type="spellStart"/>
      <w:r w:rsidR="0016533A">
        <w:t>рудогенеза</w:t>
      </w:r>
      <w:proofErr w:type="spellEnd"/>
      <w:r>
        <w:t>;</w:t>
      </w:r>
      <w:r w:rsidR="0016533A">
        <w:t xml:space="preserve"> </w:t>
      </w:r>
    </w:p>
    <w:p w:rsidR="007046CF" w:rsidRDefault="006D08BC" w:rsidP="007046CF">
      <w:pPr>
        <w:pStyle w:val="a4"/>
        <w:ind w:firstLine="567"/>
        <w:jc w:val="both"/>
      </w:pPr>
      <w:r>
        <w:rPr>
          <w:b/>
          <w:i/>
        </w:rPr>
        <w:t>у</w:t>
      </w:r>
      <w:r w:rsidR="0016533A" w:rsidRPr="006D08BC">
        <w:rPr>
          <w:b/>
          <w:i/>
        </w:rPr>
        <w:t>меть</w:t>
      </w:r>
      <w:r w:rsidR="0016533A">
        <w:t>: осуществлять макро- и микроскопическое описание осадочных образований с определением вещественного состава, структурно-текстурных свойств пород</w:t>
      </w:r>
      <w:r w:rsidR="007046CF">
        <w:t xml:space="preserve"> и</w:t>
      </w:r>
      <w:r w:rsidR="0016533A">
        <w:t xml:space="preserve"> расшифровкой генетической природы первичных и вторичных компонентов</w:t>
      </w:r>
      <w:r w:rsidR="007046CF">
        <w:t>.</w:t>
      </w:r>
    </w:p>
    <w:p w:rsidR="005A00BF" w:rsidRDefault="006D08BC" w:rsidP="005A00BF">
      <w:pPr>
        <w:pStyle w:val="a4"/>
        <w:ind w:firstLine="567"/>
        <w:jc w:val="both"/>
      </w:pPr>
      <w:r>
        <w:rPr>
          <w:b/>
          <w:i/>
        </w:rPr>
        <w:lastRenderedPageBreak/>
        <w:t>в</w:t>
      </w:r>
      <w:r w:rsidR="0016533A" w:rsidRPr="006D08BC">
        <w:rPr>
          <w:b/>
          <w:i/>
        </w:rPr>
        <w:t>ладеть</w:t>
      </w:r>
      <w:r w:rsidR="0016533A" w:rsidRPr="007046CF">
        <w:rPr>
          <w:b/>
        </w:rPr>
        <w:t>:</w:t>
      </w:r>
      <w:r w:rsidR="0016533A">
        <w:t xml:space="preserve"> навыками первичной обработки полевого материала, методологией проведения лабораторных исследований обломочных пород, основами выполнения литолого-фациального и формационного, палеогеографических реконструкций с определением древних обстановок седиментации, питающих провинций, цикличности толщ. </w:t>
      </w:r>
    </w:p>
    <w:p w:rsidR="0016533A" w:rsidRPr="00F43404" w:rsidRDefault="005A00BF" w:rsidP="005A00BF">
      <w:pPr>
        <w:pStyle w:val="a4"/>
        <w:ind w:firstLine="567"/>
        <w:jc w:val="both"/>
        <w:rPr>
          <w:b/>
        </w:rPr>
      </w:pPr>
      <w:r>
        <w:t xml:space="preserve">                         </w:t>
      </w:r>
      <w:r w:rsidR="0016533A" w:rsidRPr="00F43404">
        <w:rPr>
          <w:b/>
        </w:rPr>
        <w:t>4. Структура и содержание дисциплины</w:t>
      </w:r>
    </w:p>
    <w:p w:rsidR="0016533A" w:rsidRDefault="0016533A" w:rsidP="0016533A">
      <w:pPr>
        <w:pStyle w:val="a3"/>
      </w:pPr>
      <w:r>
        <w:t>Общая трудоемкость дисциплины «Структурно-минералогический анализ осадочных образований»  составляет 2 зачетны</w:t>
      </w:r>
      <w:r w:rsidR="00425B1D">
        <w:t>е</w:t>
      </w:r>
      <w:r>
        <w:t xml:space="preserve"> единиц</w:t>
      </w:r>
      <w:r w:rsidR="00425B1D">
        <w:t>ы</w:t>
      </w:r>
      <w:r>
        <w:t xml:space="preserve"> или 72 часа. </w:t>
      </w:r>
      <w:bookmarkStart w:id="2" w:name="_GoBack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330"/>
        <w:gridCol w:w="474"/>
        <w:gridCol w:w="498"/>
        <w:gridCol w:w="857"/>
        <w:gridCol w:w="977"/>
        <w:gridCol w:w="851"/>
        <w:gridCol w:w="992"/>
        <w:gridCol w:w="941"/>
        <w:gridCol w:w="2178"/>
      </w:tblGrid>
      <w:tr w:rsidR="009E4116" w:rsidTr="00B62C38">
        <w:trPr>
          <w:cantSplit/>
          <w:trHeight w:val="131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16" w:rsidRPr="00B400BE" w:rsidRDefault="009E4116" w:rsidP="00B62C38">
            <w:r w:rsidRPr="00B400BE">
              <w:t>№</w:t>
            </w:r>
          </w:p>
          <w:p w:rsidR="009E4116" w:rsidRPr="00B400BE" w:rsidRDefault="009E4116" w:rsidP="00B62C38">
            <w:proofErr w:type="gramStart"/>
            <w:r w:rsidRPr="00B400BE">
              <w:t>п</w:t>
            </w:r>
            <w:proofErr w:type="gramEnd"/>
            <w:r w:rsidRPr="00B400BE"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E4116" w:rsidRPr="00B400BE" w:rsidRDefault="009E4116" w:rsidP="00B62C38">
            <w:pPr>
              <w:jc w:val="center"/>
            </w:pPr>
            <w:r w:rsidRPr="00B400BE">
              <w:t>Раздел</w:t>
            </w:r>
          </w:p>
          <w:p w:rsidR="009E4116" w:rsidRDefault="009E4116" w:rsidP="00B62C38">
            <w:pPr>
              <w:jc w:val="center"/>
              <w:rPr>
                <w:b/>
              </w:rPr>
            </w:pPr>
            <w:proofErr w:type="spellStart"/>
            <w:proofErr w:type="gramStart"/>
            <w:r w:rsidRPr="00B400BE">
              <w:t>дисципли-ны</w:t>
            </w:r>
            <w:proofErr w:type="spellEnd"/>
            <w:proofErr w:type="gram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116" w:rsidRPr="00B400BE" w:rsidRDefault="009E4116" w:rsidP="00B62C38">
            <w:pPr>
              <w:ind w:left="113" w:right="113"/>
              <w:jc w:val="center"/>
            </w:pPr>
            <w:r w:rsidRPr="00B400BE">
              <w:t>Семестр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116" w:rsidRPr="00B400BE" w:rsidRDefault="009E4116" w:rsidP="00B62C38">
            <w:pPr>
              <w:ind w:left="113" w:right="113"/>
              <w:jc w:val="center"/>
            </w:pPr>
            <w:r w:rsidRPr="00B400BE">
              <w:t>Неделя семестра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16" w:rsidRPr="00B400BE" w:rsidRDefault="009E4116" w:rsidP="00B62C38">
            <w:pPr>
              <w:jc w:val="center"/>
              <w:rPr>
                <w:highlight w:val="yellow"/>
              </w:rPr>
            </w:pPr>
            <w:r w:rsidRPr="00B400BE">
              <w:t>Виды учебной работы, включая самостоятельную работу студентов (трудоемкость в часах)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16" w:rsidRPr="00B400BE" w:rsidRDefault="009E4116" w:rsidP="00B62C38">
            <w:pPr>
              <w:jc w:val="center"/>
              <w:rPr>
                <w:i/>
              </w:rPr>
            </w:pPr>
            <w:r w:rsidRPr="00B400BE">
              <w:t xml:space="preserve">Формы текущего контроля успеваемости </w:t>
            </w:r>
            <w:r w:rsidRPr="00B400BE">
              <w:rPr>
                <w:i/>
              </w:rPr>
              <w:t>(по неделям семестра)</w:t>
            </w:r>
          </w:p>
          <w:p w:rsidR="009E4116" w:rsidRDefault="009E4116" w:rsidP="00B62C38">
            <w:pPr>
              <w:jc w:val="center"/>
              <w:rPr>
                <w:b/>
                <w:i/>
              </w:rPr>
            </w:pPr>
            <w:r w:rsidRPr="00B400BE">
              <w:t xml:space="preserve">Форма промежуточной аттестации </w:t>
            </w:r>
            <w:r w:rsidRPr="00B400BE">
              <w:rPr>
                <w:i/>
              </w:rPr>
              <w:t>(по семестрам)</w:t>
            </w:r>
          </w:p>
        </w:tc>
      </w:tr>
      <w:tr w:rsidR="009E4116" w:rsidTr="00B62C38">
        <w:trPr>
          <w:trHeight w:val="14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/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/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/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9A2F87" w:rsidRDefault="009E4116" w:rsidP="00B62C38">
            <w:proofErr w:type="gramStart"/>
            <w:r>
              <w:rPr>
                <w:color w:val="333333"/>
              </w:rPr>
              <w:t>л</w:t>
            </w:r>
            <w:r w:rsidRPr="009A2F87">
              <w:rPr>
                <w:color w:val="333333"/>
              </w:rPr>
              <w:t>ек</w:t>
            </w:r>
            <w:r>
              <w:rPr>
                <w:color w:val="333333"/>
              </w:rPr>
              <w:t>-</w:t>
            </w:r>
            <w:proofErr w:type="spellStart"/>
            <w:r w:rsidRPr="009A2F87">
              <w:rPr>
                <w:color w:val="333333"/>
              </w:rPr>
              <w:t>ции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9A2F87" w:rsidRDefault="009E4116" w:rsidP="00B62C38">
            <w:proofErr w:type="gramStart"/>
            <w:r>
              <w:rPr>
                <w:color w:val="333333"/>
              </w:rPr>
              <w:t>с</w:t>
            </w:r>
            <w:r w:rsidRPr="009A2F87">
              <w:rPr>
                <w:color w:val="333333"/>
              </w:rPr>
              <w:t>еми</w:t>
            </w:r>
            <w:r>
              <w:rPr>
                <w:color w:val="333333"/>
              </w:rPr>
              <w:t>-</w:t>
            </w:r>
            <w:r w:rsidRPr="009A2F87">
              <w:rPr>
                <w:color w:val="333333"/>
              </w:rPr>
              <w:t>нары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</w:t>
            </w:r>
            <w:r w:rsidRPr="009A2F87">
              <w:rPr>
                <w:color w:val="333333"/>
              </w:rPr>
              <w:t>ракт</w:t>
            </w:r>
            <w:proofErr w:type="spellEnd"/>
            <w:r w:rsidRPr="009A2F87"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з</w:t>
            </w:r>
            <w:r w:rsidRPr="009A2F87">
              <w:rPr>
                <w:color w:val="333333"/>
              </w:rPr>
              <w:t>аня</w:t>
            </w:r>
            <w:r>
              <w:rPr>
                <w:color w:val="333333"/>
              </w:rPr>
              <w:t>-</w:t>
            </w:r>
            <w:r w:rsidRPr="009A2F87">
              <w:rPr>
                <w:color w:val="333333"/>
              </w:rPr>
              <w:t>тия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9A2F87" w:rsidRDefault="009E4116" w:rsidP="00B62C38">
            <w:r w:rsidRPr="009A2F87">
              <w:rPr>
                <w:color w:val="333333"/>
              </w:rPr>
              <w:t>лаб.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9A2F87" w:rsidRDefault="009E4116" w:rsidP="00B62C38">
            <w:proofErr w:type="spellStart"/>
            <w:r>
              <w:rPr>
                <w:color w:val="333333"/>
              </w:rPr>
              <w:t>с</w:t>
            </w:r>
            <w:r w:rsidRPr="009A2F87">
              <w:rPr>
                <w:color w:val="333333"/>
              </w:rPr>
              <w:t>амостработа</w:t>
            </w:r>
            <w:proofErr w:type="spellEnd"/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9E4116" w:rsidP="00B62C38"/>
        </w:tc>
      </w:tr>
      <w:tr w:rsidR="009E4116" w:rsidTr="00B62C38">
        <w:trPr>
          <w:trHeight w:val="2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5A00BF" w:rsidP="00B62C38">
            <w:r>
              <w:t xml:space="preserve"> </w:t>
            </w:r>
            <w:r w:rsidR="009E4116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5A00BF" w:rsidRDefault="00E33557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>Введение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E33557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E33557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E33557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</w:t>
            </w:r>
            <w:r w:rsidR="000004B6" w:rsidRPr="003B62A9">
              <w:rPr>
                <w:sz w:val="20"/>
                <w:szCs w:val="20"/>
              </w:rPr>
              <w:t xml:space="preserve">  </w:t>
            </w:r>
            <w:r w:rsidRPr="003B62A9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0004B6" w:rsidP="000004B6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0004B6" w:rsidP="00060F94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</w:t>
            </w:r>
            <w:r w:rsidR="005A00BF" w:rsidRPr="003B62A9">
              <w:rPr>
                <w:sz w:val="20"/>
                <w:szCs w:val="20"/>
              </w:rPr>
              <w:t xml:space="preserve">  </w:t>
            </w:r>
            <w:r w:rsidR="00C23565">
              <w:rPr>
                <w:sz w:val="20"/>
                <w:szCs w:val="20"/>
              </w:rPr>
              <w:t xml:space="preserve"> </w:t>
            </w:r>
            <w:r w:rsidR="00060F94">
              <w:rPr>
                <w:sz w:val="20"/>
                <w:szCs w:val="20"/>
              </w:rPr>
              <w:t xml:space="preserve"> </w:t>
            </w:r>
            <w:r w:rsidR="005A00BF" w:rsidRPr="003B62A9">
              <w:rPr>
                <w:sz w:val="20"/>
                <w:szCs w:val="20"/>
              </w:rPr>
              <w:t xml:space="preserve"> </w:t>
            </w:r>
            <w:r w:rsidR="00060F94"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5A00BF" w:rsidRDefault="000004B6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 xml:space="preserve">  Собеседование</w:t>
            </w:r>
          </w:p>
        </w:tc>
      </w:tr>
      <w:tr w:rsidR="009E4116" w:rsidTr="00B62C38">
        <w:trPr>
          <w:trHeight w:val="2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Default="005A00BF" w:rsidP="00B62C38"/>
          <w:p w:rsidR="005A00BF" w:rsidRDefault="005A00BF" w:rsidP="00B62C38"/>
          <w:p w:rsidR="009E4116" w:rsidRDefault="005A00BF" w:rsidP="00B62C38">
            <w:r>
              <w:t xml:space="preserve"> </w:t>
            </w:r>
            <w:r w:rsidR="009E4116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5A00BF" w:rsidRDefault="000004B6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>Общие представления об осадочном процессе и его стадиях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6" w:rsidRPr="003B62A9" w:rsidRDefault="000004B6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</w:t>
            </w:r>
          </w:p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  <w:p w:rsidR="009E4116" w:rsidRPr="003B62A9" w:rsidRDefault="000004B6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6" w:rsidRPr="003B62A9" w:rsidRDefault="000004B6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</w:t>
            </w:r>
          </w:p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  <w:p w:rsidR="009E4116" w:rsidRPr="003B62A9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04B6" w:rsidRPr="003B62A9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  <w:p w:rsidR="009E4116" w:rsidRPr="003B62A9" w:rsidRDefault="000004B6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  2</w:t>
            </w:r>
          </w:p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  <w:p w:rsidR="000004B6" w:rsidRPr="003B62A9" w:rsidRDefault="000004B6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3B62A9" w:rsidRDefault="009E4116" w:rsidP="00B62C38">
            <w:pPr>
              <w:rPr>
                <w:sz w:val="20"/>
                <w:szCs w:val="20"/>
              </w:rPr>
            </w:pPr>
          </w:p>
          <w:p w:rsidR="005A00BF" w:rsidRPr="003B62A9" w:rsidRDefault="005A00BF" w:rsidP="00B62C38">
            <w:pPr>
              <w:rPr>
                <w:sz w:val="20"/>
                <w:szCs w:val="20"/>
              </w:rPr>
            </w:pPr>
          </w:p>
          <w:p w:rsidR="005A00BF" w:rsidRPr="003B62A9" w:rsidRDefault="005A00BF" w:rsidP="00060F94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  </w:t>
            </w:r>
            <w:r w:rsidR="00C23565">
              <w:rPr>
                <w:sz w:val="20"/>
                <w:szCs w:val="20"/>
              </w:rPr>
              <w:t xml:space="preserve"> </w:t>
            </w:r>
            <w:r w:rsidRPr="003B62A9">
              <w:rPr>
                <w:sz w:val="20"/>
                <w:szCs w:val="20"/>
              </w:rPr>
              <w:t xml:space="preserve"> </w:t>
            </w:r>
            <w:r w:rsidR="00060F94">
              <w:rPr>
                <w:sz w:val="20"/>
                <w:szCs w:val="20"/>
              </w:rPr>
              <w:t xml:space="preserve"> 1</w:t>
            </w:r>
            <w:r w:rsidRPr="003B6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6" w:rsidRPr="005A00BF" w:rsidRDefault="000004B6" w:rsidP="00B62C38">
            <w:pPr>
              <w:rPr>
                <w:sz w:val="20"/>
                <w:szCs w:val="20"/>
              </w:rPr>
            </w:pPr>
          </w:p>
          <w:p w:rsidR="000004B6" w:rsidRPr="005A00BF" w:rsidRDefault="000004B6" w:rsidP="00B62C38">
            <w:pPr>
              <w:rPr>
                <w:sz w:val="20"/>
                <w:szCs w:val="20"/>
              </w:rPr>
            </w:pPr>
          </w:p>
          <w:p w:rsidR="009E4116" w:rsidRPr="005A00BF" w:rsidRDefault="000004B6" w:rsidP="005A00BF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 xml:space="preserve"> </w:t>
            </w:r>
            <w:r w:rsidR="005A00BF" w:rsidRPr="005A00BF">
              <w:rPr>
                <w:sz w:val="20"/>
                <w:szCs w:val="20"/>
              </w:rPr>
              <w:t xml:space="preserve"> </w:t>
            </w:r>
            <w:r w:rsidR="005A00BF">
              <w:rPr>
                <w:sz w:val="20"/>
                <w:szCs w:val="20"/>
              </w:rPr>
              <w:t>С</w:t>
            </w:r>
            <w:r w:rsidRPr="005A00BF">
              <w:rPr>
                <w:sz w:val="20"/>
                <w:szCs w:val="20"/>
              </w:rPr>
              <w:t>обеседование</w:t>
            </w:r>
          </w:p>
        </w:tc>
      </w:tr>
      <w:tr w:rsidR="009E4116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Default="005A00BF" w:rsidP="00B62C38">
            <w:r>
              <w:t xml:space="preserve"> </w:t>
            </w:r>
            <w:r w:rsidR="009E4116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5A00BF" w:rsidRDefault="005A00BF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>Осадочные образования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</w:t>
            </w: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  <w:p w:rsidR="005A00BF" w:rsidRPr="0064656A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00BF" w:rsidRPr="0064656A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64656A" w:rsidRDefault="009E4116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060F94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</w:t>
            </w:r>
            <w:r w:rsidR="00060F94">
              <w:rPr>
                <w:sz w:val="20"/>
                <w:szCs w:val="20"/>
              </w:rPr>
              <w:t xml:space="preserve"> </w:t>
            </w:r>
            <w:r w:rsidRPr="0064656A">
              <w:rPr>
                <w:sz w:val="20"/>
                <w:szCs w:val="20"/>
              </w:rPr>
              <w:t xml:space="preserve"> </w:t>
            </w:r>
            <w:r w:rsidR="00C23565">
              <w:rPr>
                <w:sz w:val="20"/>
                <w:szCs w:val="20"/>
              </w:rPr>
              <w:t xml:space="preserve"> </w:t>
            </w:r>
            <w:r w:rsidR="00060F94"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6" w:rsidRPr="005A00BF" w:rsidRDefault="009E4116" w:rsidP="00B62C38">
            <w:pPr>
              <w:rPr>
                <w:sz w:val="20"/>
                <w:szCs w:val="20"/>
              </w:rPr>
            </w:pPr>
          </w:p>
          <w:p w:rsidR="005A00BF" w:rsidRPr="005A00BF" w:rsidRDefault="005A00BF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 xml:space="preserve">   Собеседование</w:t>
            </w:r>
          </w:p>
        </w:tc>
      </w:tr>
      <w:tr w:rsidR="005A00BF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Default="005A00BF" w:rsidP="00B62C38">
            <w:r>
              <w:t xml:space="preserve">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5A00BF" w:rsidRDefault="005A00BF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>Гранулометрическая и минералого-петрографическая классификация обломочных пород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5A00BF" w:rsidRPr="0064656A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00BF" w:rsidRPr="0064656A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</w:t>
            </w: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  </w:t>
            </w: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 </w:t>
            </w: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  <w:p w:rsid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</w:t>
            </w:r>
          </w:p>
          <w:p w:rsidR="005A00BF" w:rsidRPr="0064656A" w:rsidRDefault="00060F94" w:rsidP="0006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Default="005A00BF" w:rsidP="00B62C38">
            <w:pPr>
              <w:rPr>
                <w:sz w:val="20"/>
                <w:szCs w:val="20"/>
              </w:rPr>
            </w:pPr>
          </w:p>
          <w:p w:rsidR="005A00BF" w:rsidRDefault="005A00BF" w:rsidP="00B62C38">
            <w:pPr>
              <w:rPr>
                <w:sz w:val="20"/>
                <w:szCs w:val="20"/>
              </w:rPr>
            </w:pPr>
          </w:p>
          <w:p w:rsidR="005A00BF" w:rsidRDefault="005A00BF" w:rsidP="00B62C38">
            <w:pPr>
              <w:rPr>
                <w:sz w:val="20"/>
                <w:szCs w:val="20"/>
              </w:rPr>
            </w:pPr>
          </w:p>
          <w:p w:rsidR="005A00BF" w:rsidRDefault="005A00BF" w:rsidP="00B62C38">
            <w:pPr>
              <w:rPr>
                <w:sz w:val="20"/>
                <w:szCs w:val="20"/>
              </w:rPr>
            </w:pPr>
          </w:p>
          <w:p w:rsidR="005A00BF" w:rsidRPr="005A00BF" w:rsidRDefault="005A00BF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5A00BF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Default="005A00BF" w:rsidP="00B62C38">
            <w:r>
              <w:t xml:space="preserve"> </w:t>
            </w:r>
          </w:p>
          <w:p w:rsidR="005A00BF" w:rsidRDefault="005A00BF" w:rsidP="00B62C38"/>
          <w:p w:rsidR="005A00BF" w:rsidRDefault="005A00BF" w:rsidP="00B62C38">
            <w:r>
              <w:t xml:space="preserve">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5A00BF" w:rsidRDefault="005A00BF" w:rsidP="00B62C38">
            <w:pPr>
              <w:rPr>
                <w:sz w:val="20"/>
                <w:szCs w:val="20"/>
              </w:rPr>
            </w:pPr>
            <w:r w:rsidRPr="005A00BF">
              <w:rPr>
                <w:sz w:val="20"/>
                <w:szCs w:val="20"/>
              </w:rPr>
              <w:t>Некоторые сведения о процессах и обстановках осадконакопления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5A00BF" w:rsidRPr="0064656A" w:rsidRDefault="005A00BF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5A00BF" w:rsidRPr="0064656A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D9E" w:rsidRPr="0064656A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5A00BF" w:rsidRPr="0064656A" w:rsidRDefault="004E5D9E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F" w:rsidRPr="0064656A" w:rsidRDefault="005A00BF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5A00BF" w:rsidRPr="0064656A" w:rsidRDefault="004E5D9E" w:rsidP="00060F94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</w:t>
            </w:r>
            <w:r w:rsidR="00060F94">
              <w:rPr>
                <w:sz w:val="20"/>
                <w:szCs w:val="20"/>
              </w:rPr>
              <w:t xml:space="preserve"> </w:t>
            </w:r>
            <w:r w:rsidRPr="0064656A">
              <w:rPr>
                <w:sz w:val="20"/>
                <w:szCs w:val="20"/>
              </w:rPr>
              <w:t xml:space="preserve"> </w:t>
            </w:r>
            <w:r w:rsidR="00C23565">
              <w:rPr>
                <w:sz w:val="20"/>
                <w:szCs w:val="20"/>
              </w:rPr>
              <w:t xml:space="preserve"> </w:t>
            </w:r>
            <w:r w:rsidR="00060F9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>
            <w:pPr>
              <w:rPr>
                <w:sz w:val="20"/>
                <w:szCs w:val="20"/>
              </w:rPr>
            </w:pPr>
          </w:p>
          <w:p w:rsidR="004E5D9E" w:rsidRDefault="004E5D9E" w:rsidP="00B62C38">
            <w:pPr>
              <w:rPr>
                <w:sz w:val="20"/>
                <w:szCs w:val="20"/>
              </w:rPr>
            </w:pPr>
          </w:p>
          <w:p w:rsidR="005A00BF" w:rsidRDefault="004E5D9E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4E5D9E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5A00BF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060F94" w:rsidP="00B62C38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>
            <w:pPr>
              <w:rPr>
                <w:sz w:val="20"/>
                <w:szCs w:val="20"/>
              </w:rPr>
            </w:pPr>
          </w:p>
        </w:tc>
      </w:tr>
      <w:tr w:rsidR="00060F94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Pr="005A00BF" w:rsidRDefault="00060F94" w:rsidP="00B62C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94" w:rsidRDefault="00060F94" w:rsidP="00B62C38">
            <w:pPr>
              <w:rPr>
                <w:sz w:val="20"/>
                <w:szCs w:val="20"/>
              </w:rPr>
            </w:pPr>
          </w:p>
        </w:tc>
      </w:tr>
      <w:tr w:rsidR="004E5D9E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4E5D9E" w:rsidP="00B62C38">
            <w:r>
              <w:t xml:space="preserve"> </w:t>
            </w:r>
          </w:p>
          <w:p w:rsidR="004E5D9E" w:rsidRDefault="0064656A" w:rsidP="00B62C38">
            <w:r>
              <w:t xml:space="preserve"> </w:t>
            </w:r>
            <w:r w:rsidR="004E5D9E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4E5D9E" w:rsidRDefault="004E5D9E" w:rsidP="00B62C38">
            <w:pPr>
              <w:rPr>
                <w:sz w:val="20"/>
                <w:szCs w:val="20"/>
              </w:rPr>
            </w:pPr>
            <w:r w:rsidRPr="004E5D9E">
              <w:rPr>
                <w:sz w:val="20"/>
                <w:szCs w:val="20"/>
              </w:rPr>
              <w:t>Акцессор</w:t>
            </w:r>
            <w:r>
              <w:rPr>
                <w:sz w:val="20"/>
                <w:szCs w:val="20"/>
              </w:rPr>
              <w:t>ны</w:t>
            </w:r>
            <w:r w:rsidR="0064656A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</w:t>
            </w:r>
            <w:r w:rsidRPr="004E5D9E">
              <w:rPr>
                <w:sz w:val="20"/>
                <w:szCs w:val="20"/>
              </w:rPr>
              <w:t>минералы</w:t>
            </w:r>
          </w:p>
          <w:p w:rsidR="004E5D9E" w:rsidRPr="005A00BF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Собеседование</w:t>
            </w:r>
          </w:p>
        </w:tc>
      </w:tr>
      <w:tr w:rsidR="004E5D9E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Default="004E5D9E" w:rsidP="00B62C38"/>
          <w:p w:rsidR="004E5D9E" w:rsidRDefault="004E5D9E" w:rsidP="00B62C38"/>
          <w:p w:rsidR="004E5D9E" w:rsidRDefault="0064656A" w:rsidP="00B62C38">
            <w:r>
              <w:t xml:space="preserve"> 7</w:t>
            </w:r>
          </w:p>
          <w:p w:rsidR="004E5D9E" w:rsidRDefault="004E5D9E" w:rsidP="00B62C38"/>
          <w:p w:rsidR="004E5D9E" w:rsidRDefault="004E5D9E" w:rsidP="00B62C3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Основные понятия о литолого-фациальном анализе и терригенно-минералогических провинциях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</w:t>
            </w: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9E" w:rsidRPr="0064656A" w:rsidRDefault="004E5D9E" w:rsidP="00B62C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64656A" w:rsidRPr="0064656A" w:rsidRDefault="0064656A" w:rsidP="00B62C38">
            <w:pPr>
              <w:rPr>
                <w:sz w:val="20"/>
                <w:szCs w:val="20"/>
              </w:rPr>
            </w:pPr>
          </w:p>
          <w:p w:rsidR="004E5D9E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64656A" w:rsidRDefault="0064656A" w:rsidP="00B62C38">
            <w:pPr>
              <w:rPr>
                <w:sz w:val="20"/>
                <w:szCs w:val="20"/>
              </w:rPr>
            </w:pPr>
          </w:p>
          <w:p w:rsidR="004E5D9E" w:rsidRDefault="0064656A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64656A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64656A" w:rsidP="00B62C38">
            <w:r>
              <w:t xml:space="preserve">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64656A" w:rsidRDefault="0064656A" w:rsidP="00B62C38">
            <w:pPr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 xml:space="preserve">Гранулометрический </w:t>
            </w:r>
            <w:r w:rsidRPr="0064656A">
              <w:rPr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3B62A9" w:rsidRDefault="0064656A" w:rsidP="00B62C38">
            <w:pPr>
              <w:rPr>
                <w:sz w:val="20"/>
                <w:szCs w:val="20"/>
              </w:rPr>
            </w:pPr>
          </w:p>
          <w:p w:rsidR="0064656A" w:rsidRP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656A" w:rsidRPr="003B62A9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3B62A9" w:rsidRDefault="0064656A" w:rsidP="00B62C38">
            <w:pPr>
              <w:rPr>
                <w:sz w:val="20"/>
                <w:szCs w:val="20"/>
              </w:rPr>
            </w:pPr>
          </w:p>
          <w:p w:rsidR="0064656A" w:rsidRPr="003B62A9" w:rsidRDefault="0064656A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1-2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3B62A9" w:rsidRDefault="0064656A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Pr="003B62A9" w:rsidRDefault="0064656A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  <w:p w:rsidR="0064656A" w:rsidRP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2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64656A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 xml:space="preserve">     </w:t>
            </w:r>
          </w:p>
          <w:p w:rsidR="0064656A" w:rsidRPr="003B62A9" w:rsidRDefault="003B62A9" w:rsidP="0047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70F45"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A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практических заданий</w:t>
            </w:r>
          </w:p>
        </w:tc>
      </w:tr>
      <w:tr w:rsidR="003B62A9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r>
              <w:lastRenderedPageBreak/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Минералого-петрографический анализ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3B62A9" w:rsidRP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3B62A9" w:rsidRPr="003B62A9" w:rsidRDefault="003B62A9" w:rsidP="00CF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CF052A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3B62A9" w:rsidRP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B62A9" w:rsidRP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практических заданий</w:t>
            </w:r>
          </w:p>
          <w:p w:rsidR="00CF052A" w:rsidRDefault="00CF052A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B62A9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Изучение акцессорных минералов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3B62A9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F052A" w:rsidP="00CF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35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0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5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B62A9" w:rsidRDefault="00C23565" w:rsidP="0006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60F94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практических заданий</w:t>
            </w:r>
          </w:p>
        </w:tc>
      </w:tr>
      <w:tr w:rsidR="003B62A9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C23565" w:rsidP="00B62C38">
            <w: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23565" w:rsidRDefault="00C23565" w:rsidP="00B62C38">
            <w:pPr>
              <w:rPr>
                <w:sz w:val="20"/>
                <w:szCs w:val="20"/>
              </w:rPr>
            </w:pPr>
            <w:r w:rsidRPr="00C23565">
              <w:rPr>
                <w:sz w:val="20"/>
                <w:szCs w:val="20"/>
              </w:rPr>
              <w:t>Выделение и изучение минералов тяжелой фракции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F052A" w:rsidP="00CF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35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F0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3B62A9" w:rsidRDefault="00C23565" w:rsidP="0047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60F9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практических заданий</w:t>
            </w:r>
          </w:p>
          <w:p w:rsidR="00CF052A" w:rsidRDefault="00CF052A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3B62A9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C23565" w:rsidP="00B62C38">
            <w: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C23565" w:rsidRDefault="00C23565" w:rsidP="00B62C38">
            <w:pPr>
              <w:rPr>
                <w:sz w:val="20"/>
                <w:szCs w:val="20"/>
              </w:rPr>
            </w:pPr>
            <w:r w:rsidRPr="00C23565">
              <w:rPr>
                <w:sz w:val="20"/>
                <w:szCs w:val="20"/>
              </w:rPr>
              <w:t xml:space="preserve">Реконструкция некоторых черт палеогеографии и </w:t>
            </w:r>
            <w:proofErr w:type="spellStart"/>
            <w:r w:rsidRPr="00C23565">
              <w:rPr>
                <w:sz w:val="20"/>
                <w:szCs w:val="20"/>
              </w:rPr>
              <w:t>палеотектоники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B62C38">
            <w:pPr>
              <w:rPr>
                <w:sz w:val="20"/>
                <w:szCs w:val="20"/>
              </w:rPr>
            </w:pPr>
          </w:p>
          <w:p w:rsidR="00C23565" w:rsidRDefault="00C23565" w:rsidP="00CF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05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</w:t>
            </w:r>
            <w:r w:rsidR="00CF052A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P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470F4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0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</w:t>
            </w:r>
          </w:p>
          <w:p w:rsidR="003B62A9" w:rsidRDefault="003B62A9" w:rsidP="00B62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9" w:rsidRDefault="003B62A9" w:rsidP="00B62C38">
            <w:pPr>
              <w:rPr>
                <w:sz w:val="20"/>
                <w:szCs w:val="20"/>
              </w:rPr>
            </w:pPr>
          </w:p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470F45" w:rsidP="0047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470F45" w:rsidP="00B62C38">
            <w:pPr>
              <w:rPr>
                <w:sz w:val="20"/>
                <w:szCs w:val="20"/>
              </w:rPr>
            </w:pPr>
          </w:p>
          <w:p w:rsidR="00470F45" w:rsidRDefault="00CF052A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3B62A9" w:rsidRDefault="003B62A9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практических заданий</w:t>
            </w:r>
          </w:p>
        </w:tc>
      </w:tr>
      <w:tr w:rsidR="00470F45" w:rsidTr="00B62C38">
        <w:trPr>
          <w:trHeight w:val="2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Pr="00C23565" w:rsidRDefault="00470F4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Pr="003B62A9" w:rsidRDefault="00470F4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Pr="003B62A9" w:rsidRDefault="00470F45" w:rsidP="00B62C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470F45" w:rsidP="00B62C3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5" w:rsidRDefault="00060F94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Зачет</w:t>
            </w:r>
          </w:p>
        </w:tc>
      </w:tr>
    </w:tbl>
    <w:p w:rsidR="00470F45" w:rsidRDefault="00470F45" w:rsidP="0065663B">
      <w:pPr>
        <w:pStyle w:val="a4"/>
        <w:jc w:val="both"/>
      </w:pPr>
    </w:p>
    <w:p w:rsidR="0065663B" w:rsidRDefault="00311A4E" w:rsidP="0065663B">
      <w:pPr>
        <w:pStyle w:val="a4"/>
        <w:jc w:val="both"/>
      </w:pPr>
      <w:r>
        <w:t>С</w:t>
      </w:r>
      <w:r w:rsidR="0065663B" w:rsidRPr="0065663B">
        <w:t>одержание дисциплины:</w:t>
      </w:r>
    </w:p>
    <w:p w:rsidR="001F5850" w:rsidRPr="007F19E5" w:rsidRDefault="001F5850" w:rsidP="0065663B">
      <w:pPr>
        <w:pStyle w:val="a4"/>
        <w:jc w:val="both"/>
        <w:rPr>
          <w:b/>
          <w:i/>
        </w:rPr>
      </w:pPr>
      <w:r>
        <w:rPr>
          <w:b/>
        </w:rPr>
        <w:tab/>
      </w:r>
      <w:r w:rsidR="00E23E31">
        <w:rPr>
          <w:b/>
          <w:i/>
        </w:rPr>
        <w:t>а</w:t>
      </w:r>
      <w:r w:rsidR="00E23E31">
        <w:rPr>
          <w:b/>
        </w:rPr>
        <w:t xml:space="preserve">) </w:t>
      </w:r>
      <w:r w:rsidR="007F19E5">
        <w:rPr>
          <w:b/>
          <w:i/>
        </w:rPr>
        <w:t>л</w:t>
      </w:r>
      <w:r w:rsidRPr="007F19E5">
        <w:rPr>
          <w:b/>
          <w:i/>
        </w:rPr>
        <w:t>екционного курса:</w:t>
      </w:r>
    </w:p>
    <w:p w:rsidR="001F5850" w:rsidRDefault="0016533A" w:rsidP="006D5309">
      <w:pPr>
        <w:pStyle w:val="a4"/>
        <w:ind w:firstLine="708"/>
        <w:jc w:val="both"/>
        <w:rPr>
          <w:b/>
        </w:rPr>
      </w:pPr>
      <w:r w:rsidRPr="0065663B">
        <w:rPr>
          <w:b/>
        </w:rPr>
        <w:t>Введение</w:t>
      </w:r>
      <w:r w:rsidR="001F5850">
        <w:rPr>
          <w:b/>
        </w:rPr>
        <w:t xml:space="preserve">. </w:t>
      </w:r>
    </w:p>
    <w:p w:rsidR="0016533A" w:rsidRPr="0065663B" w:rsidRDefault="001F5850" w:rsidP="007F19E5">
      <w:pPr>
        <w:pStyle w:val="a4"/>
        <w:ind w:firstLine="708"/>
        <w:jc w:val="both"/>
      </w:pPr>
      <w:r w:rsidRPr="007F19E5">
        <w:t>Базовые понятия:</w:t>
      </w:r>
      <w:r w:rsidR="0016533A" w:rsidRPr="0065663B">
        <w:t xml:space="preserve"> структурно-минералогический анализ осадочных образований, решаемые им проблемы; цели, задачи и методы исследования.</w:t>
      </w:r>
    </w:p>
    <w:p w:rsidR="0016533A" w:rsidRPr="0065663B" w:rsidRDefault="0016533A" w:rsidP="006D5309">
      <w:pPr>
        <w:pStyle w:val="a4"/>
        <w:ind w:firstLine="708"/>
        <w:jc w:val="both"/>
        <w:rPr>
          <w:i/>
        </w:rPr>
      </w:pPr>
      <w:r w:rsidRPr="0065663B">
        <w:rPr>
          <w:b/>
        </w:rPr>
        <w:t>Общие представления об осадочном процессе и его стадиях</w:t>
      </w:r>
      <w:r w:rsidRPr="0065663B">
        <w:rPr>
          <w:i/>
        </w:rPr>
        <w:t>:</w:t>
      </w:r>
      <w:r w:rsidRPr="0065663B">
        <w:t xml:space="preserve"> историко-геологический и генетический принципы познания осадочного процесса. Его стадии: 1 – мобилизация веществ (</w:t>
      </w:r>
      <w:proofErr w:type="spellStart"/>
      <w:r w:rsidRPr="0065663B">
        <w:t>гипергенная</w:t>
      </w:r>
      <w:proofErr w:type="spellEnd"/>
      <w:r w:rsidRPr="0065663B">
        <w:t xml:space="preserve">, биогенная и вулканогенная), 2 – агенты переноса обломочного материала и накопление (седиментогенез), 3 – диагенез, 4 – </w:t>
      </w:r>
      <w:proofErr w:type="spellStart"/>
      <w:r w:rsidRPr="0065663B">
        <w:t>катагенез</w:t>
      </w:r>
      <w:proofErr w:type="spellEnd"/>
      <w:r w:rsidRPr="0065663B">
        <w:t>. Общие сведения о влиянии климатического (</w:t>
      </w:r>
      <w:proofErr w:type="spellStart"/>
      <w:r w:rsidRPr="0065663B">
        <w:t>гумидного</w:t>
      </w:r>
      <w:proofErr w:type="spellEnd"/>
      <w:r w:rsidRPr="0065663B">
        <w:t xml:space="preserve">, аридного, ледового) и тектонического факторов  на зоны осадкообразования.  </w:t>
      </w:r>
    </w:p>
    <w:p w:rsidR="0016533A" w:rsidRPr="0065663B" w:rsidRDefault="0016533A" w:rsidP="007F19E5">
      <w:pPr>
        <w:pStyle w:val="a4"/>
        <w:ind w:firstLine="708"/>
        <w:jc w:val="both"/>
      </w:pPr>
      <w:r w:rsidRPr="0065663B">
        <w:rPr>
          <w:b/>
        </w:rPr>
        <w:t>О</w:t>
      </w:r>
      <w:r w:rsidR="0065663B">
        <w:rPr>
          <w:b/>
        </w:rPr>
        <w:t xml:space="preserve">садочные образования: </w:t>
      </w:r>
      <w:r w:rsidR="0065663B" w:rsidRPr="0065663B">
        <w:t>о</w:t>
      </w:r>
      <w:r w:rsidRPr="0065663B">
        <w:t xml:space="preserve">садок и осадочная порода, </w:t>
      </w:r>
      <w:r w:rsidR="0065663B">
        <w:t xml:space="preserve">обломочные породы – </w:t>
      </w:r>
      <w:r w:rsidRPr="0065663B">
        <w:t>пески и песчаники</w:t>
      </w:r>
      <w:r w:rsidR="0065663B">
        <w:t>,</w:t>
      </w:r>
      <w:r w:rsidRPr="0065663B">
        <w:rPr>
          <w:b/>
        </w:rPr>
        <w:t xml:space="preserve"> </w:t>
      </w:r>
      <w:r w:rsidRPr="0065663B">
        <w:t xml:space="preserve">основные породообразующие и акцессорные минералы </w:t>
      </w:r>
      <w:proofErr w:type="spellStart"/>
      <w:r w:rsidR="0065663B">
        <w:t>кластолитов</w:t>
      </w:r>
      <w:proofErr w:type="spellEnd"/>
      <w:r w:rsidRPr="0065663B">
        <w:t>, их характерные кристаллографические, физические и оптические свойства, характерные особенности в осадках и возможные их источники.</w:t>
      </w:r>
    </w:p>
    <w:p w:rsidR="0016533A" w:rsidRPr="0065663B" w:rsidRDefault="0016533A" w:rsidP="007F19E5">
      <w:pPr>
        <w:pStyle w:val="a4"/>
        <w:ind w:firstLine="708"/>
        <w:jc w:val="both"/>
      </w:pPr>
      <w:r w:rsidRPr="0065663B">
        <w:rPr>
          <w:b/>
        </w:rPr>
        <w:t>Гранулометрическая и минералого-петрографическая классификация обломочных пород:</w:t>
      </w:r>
      <w:r w:rsidRPr="0065663B">
        <w:rPr>
          <w:i/>
        </w:rPr>
        <w:t xml:space="preserve"> </w:t>
      </w:r>
      <w:r w:rsidRPr="0065663B">
        <w:t xml:space="preserve">определение типа пород по </w:t>
      </w:r>
      <w:proofErr w:type="spellStart"/>
      <w:r w:rsidRPr="0065663B">
        <w:t>гранулометрии</w:t>
      </w:r>
      <w:proofErr w:type="spellEnd"/>
      <w:r w:rsidRPr="0065663B">
        <w:t xml:space="preserve"> и содержанию ведущего компонента, вещественному составу породообразующих компонентов.</w:t>
      </w:r>
    </w:p>
    <w:p w:rsidR="0016533A" w:rsidRPr="0065663B" w:rsidRDefault="0016533A" w:rsidP="007F19E5">
      <w:pPr>
        <w:pStyle w:val="a4"/>
        <w:ind w:firstLine="708"/>
        <w:jc w:val="both"/>
      </w:pPr>
      <w:r w:rsidRPr="001F5850">
        <w:rPr>
          <w:b/>
        </w:rPr>
        <w:t>Некоторые сведения о процессах и обстановках осадконакопления</w:t>
      </w:r>
      <w:r w:rsidR="006D18A6" w:rsidRPr="001F5850">
        <w:rPr>
          <w:b/>
        </w:rPr>
        <w:t>:</w:t>
      </w:r>
      <w:r w:rsidRPr="0065663B">
        <w:t xml:space="preserve"> возникновения того или иного компонента, выявление способа осаждения и агентов переноса обломочного материала для восстановления обстановок седиментации.</w:t>
      </w:r>
    </w:p>
    <w:p w:rsidR="0016533A" w:rsidRPr="0065663B" w:rsidRDefault="0016533A" w:rsidP="007F19E5">
      <w:pPr>
        <w:pStyle w:val="a4"/>
        <w:ind w:firstLine="708"/>
        <w:jc w:val="both"/>
      </w:pPr>
      <w:r w:rsidRPr="006D18A6">
        <w:rPr>
          <w:b/>
        </w:rPr>
        <w:t>Акцессорные минералы:</w:t>
      </w:r>
      <w:r w:rsidRPr="0065663B">
        <w:t xml:space="preserve"> лабораторные методы их выделения и изучения (на базе учебной коллекции и искомого образца), классификация по устойчивости к выветриванию, происхождению (</w:t>
      </w:r>
      <w:proofErr w:type="spellStart"/>
      <w:r w:rsidRPr="0065663B">
        <w:t>аллотигенные</w:t>
      </w:r>
      <w:proofErr w:type="spellEnd"/>
      <w:r w:rsidRPr="0065663B">
        <w:t xml:space="preserve"> и </w:t>
      </w:r>
      <w:proofErr w:type="spellStart"/>
      <w:r w:rsidRPr="0065663B">
        <w:t>аутигенные</w:t>
      </w:r>
      <w:proofErr w:type="spellEnd"/>
      <w:r w:rsidRPr="0065663B">
        <w:t xml:space="preserve">), определение степени зрелости минеральных ассоциаций с выявлением некоторых черт палеогеографии и </w:t>
      </w:r>
      <w:proofErr w:type="spellStart"/>
      <w:r w:rsidRPr="0065663B">
        <w:t>палеотектоники</w:t>
      </w:r>
      <w:proofErr w:type="spellEnd"/>
      <w:r w:rsidRPr="0065663B">
        <w:t xml:space="preserve"> времени формирования осадочных образований.</w:t>
      </w:r>
    </w:p>
    <w:p w:rsidR="006D18A6" w:rsidRDefault="0016533A" w:rsidP="007F19E5">
      <w:pPr>
        <w:pStyle w:val="a4"/>
        <w:ind w:firstLine="708"/>
        <w:jc w:val="both"/>
      </w:pPr>
      <w:r w:rsidRPr="006D18A6">
        <w:rPr>
          <w:b/>
        </w:rPr>
        <w:t>Основные понятия о литолого-фациальном анализе и терригенно-минералогических провинциях</w:t>
      </w:r>
      <w:r w:rsidRPr="0065663B">
        <w:t xml:space="preserve"> и их значения для палеогеографии, примеры реконструкции древних обстановок локализации и концентрации обломочного материала и седиментогенеза</w:t>
      </w:r>
      <w:r>
        <w:t>.</w:t>
      </w:r>
    </w:p>
    <w:p w:rsidR="007F19E5" w:rsidRPr="00E23E31" w:rsidRDefault="007F19E5" w:rsidP="00E23E31">
      <w:pPr>
        <w:pStyle w:val="a4"/>
        <w:ind w:firstLine="708"/>
        <w:jc w:val="both"/>
        <w:rPr>
          <w:b/>
          <w:i/>
        </w:rPr>
      </w:pPr>
      <w:r w:rsidRPr="00E23E31">
        <w:rPr>
          <w:b/>
          <w:i/>
        </w:rPr>
        <w:t xml:space="preserve"> </w:t>
      </w:r>
      <w:r w:rsidR="00E23E31" w:rsidRPr="00E23E31">
        <w:rPr>
          <w:b/>
          <w:i/>
        </w:rPr>
        <w:t>б) л</w:t>
      </w:r>
      <w:r w:rsidRPr="00E23E31">
        <w:rPr>
          <w:b/>
          <w:i/>
        </w:rPr>
        <w:t>абораторных занятий:</w:t>
      </w:r>
    </w:p>
    <w:p w:rsidR="007F19E5" w:rsidRDefault="007F19E5" w:rsidP="00E23E31">
      <w:pPr>
        <w:pStyle w:val="a4"/>
        <w:jc w:val="both"/>
      </w:pPr>
      <w:r w:rsidRPr="00614657">
        <w:lastRenderedPageBreak/>
        <w:t xml:space="preserve"> </w:t>
      </w:r>
      <w:r w:rsidR="00E23E31">
        <w:tab/>
      </w:r>
      <w:r w:rsidRPr="00E23E31">
        <w:rPr>
          <w:b/>
        </w:rPr>
        <w:t>Гранулометрический анализ</w:t>
      </w:r>
      <w:r>
        <w:t xml:space="preserve"> </w:t>
      </w:r>
      <w:r w:rsidRPr="0005065D">
        <w:t>(</w:t>
      </w:r>
      <w:r>
        <w:t>6</w:t>
      </w:r>
      <w:r w:rsidRPr="0005065D">
        <w:t xml:space="preserve"> час</w:t>
      </w:r>
      <w:r>
        <w:t>ов</w:t>
      </w:r>
      <w:r w:rsidRPr="0005065D">
        <w:t>)</w:t>
      </w:r>
      <w:r>
        <w:t xml:space="preserve"> – подготовка образца искомой обломочной породы, его макроскопическое описание и проведение анализа ситовым методом и методом двойного </w:t>
      </w:r>
      <w:proofErr w:type="spellStart"/>
      <w:r>
        <w:t>отмучивания</w:t>
      </w:r>
      <w:proofErr w:type="spellEnd"/>
      <w:r>
        <w:t xml:space="preserve">; обработка, графическое изображение и генетическое истолкование  результатов анализа с выявлением характера сортировки обломочного материала и степени зрелости по </w:t>
      </w:r>
      <w:proofErr w:type="spellStart"/>
      <w:r>
        <w:t>гранулометрии</w:t>
      </w:r>
      <w:proofErr w:type="spellEnd"/>
      <w:r>
        <w:t>.</w:t>
      </w:r>
    </w:p>
    <w:p w:rsidR="007F19E5" w:rsidRDefault="00E23E31" w:rsidP="00E23E31">
      <w:pPr>
        <w:pStyle w:val="a4"/>
        <w:jc w:val="both"/>
      </w:pPr>
      <w:r>
        <w:t xml:space="preserve"> </w:t>
      </w:r>
      <w:r>
        <w:tab/>
      </w:r>
      <w:r w:rsidR="007F19E5" w:rsidRPr="00E23E31">
        <w:rPr>
          <w:b/>
        </w:rPr>
        <w:t xml:space="preserve"> Минералого-петрографический анализ</w:t>
      </w:r>
      <w:r w:rsidR="007F19E5">
        <w:t xml:space="preserve"> </w:t>
      </w:r>
      <w:r w:rsidR="007F19E5" w:rsidRPr="0005065D">
        <w:t>(</w:t>
      </w:r>
      <w:r w:rsidR="007F19E5">
        <w:t>6</w:t>
      </w:r>
      <w:r w:rsidR="007F19E5" w:rsidRPr="0005065D">
        <w:t xml:space="preserve"> час</w:t>
      </w:r>
      <w:r w:rsidR="007F19E5">
        <w:t>ов</w:t>
      </w:r>
      <w:r w:rsidR="007F19E5" w:rsidRPr="0005065D">
        <w:t>)</w:t>
      </w:r>
      <w:r w:rsidR="007F19E5">
        <w:t xml:space="preserve"> – изучение под </w:t>
      </w:r>
      <w:proofErr w:type="spellStart"/>
      <w:r w:rsidR="007F19E5">
        <w:t>бинокуляром</w:t>
      </w:r>
      <w:proofErr w:type="spellEnd"/>
      <w:r w:rsidR="007F19E5">
        <w:t xml:space="preserve"> с определением генетических признаков породных компонентов (кварца, </w:t>
      </w:r>
      <w:proofErr w:type="spellStart"/>
      <w:r w:rsidR="007F19E5">
        <w:t>кристаллокластов</w:t>
      </w:r>
      <w:proofErr w:type="spellEnd"/>
      <w:r w:rsidR="007F19E5">
        <w:t xml:space="preserve">, </w:t>
      </w:r>
      <w:proofErr w:type="spellStart"/>
      <w:r w:rsidR="007F19E5">
        <w:t>литокластов</w:t>
      </w:r>
      <w:proofErr w:type="spellEnd"/>
      <w:r w:rsidR="007F19E5">
        <w:t xml:space="preserve">, биогенных остатков), с их описанием и зарисовкой  с учетом размера, состава,  </w:t>
      </w:r>
      <w:proofErr w:type="spellStart"/>
      <w:r w:rsidR="007F19E5">
        <w:t>окатанности</w:t>
      </w:r>
      <w:proofErr w:type="spellEnd"/>
      <w:r w:rsidR="007F19E5">
        <w:t xml:space="preserve"> и характера поверхности зерен, а для обломков пород и </w:t>
      </w:r>
      <w:proofErr w:type="spellStart"/>
      <w:r w:rsidR="007F19E5">
        <w:t>биоса</w:t>
      </w:r>
      <w:proofErr w:type="spellEnd"/>
      <w:r w:rsidR="007F19E5">
        <w:t xml:space="preserve"> </w:t>
      </w:r>
      <w:proofErr w:type="gramStart"/>
      <w:r w:rsidR="007F19E5">
        <w:t>–с</w:t>
      </w:r>
      <w:proofErr w:type="gramEnd"/>
      <w:r w:rsidR="007F19E5">
        <w:t xml:space="preserve">труктуры, текстуры, состава и степени </w:t>
      </w:r>
      <w:proofErr w:type="spellStart"/>
      <w:r w:rsidR="007F19E5">
        <w:t>выветрелости</w:t>
      </w:r>
      <w:proofErr w:type="spellEnd"/>
      <w:r w:rsidR="007F19E5">
        <w:t xml:space="preserve"> или </w:t>
      </w:r>
      <w:proofErr w:type="spellStart"/>
      <w:r w:rsidR="007F19E5">
        <w:t>измененности</w:t>
      </w:r>
      <w:proofErr w:type="spellEnd"/>
      <w:r w:rsidR="007F19E5">
        <w:t xml:space="preserve">; подсчет содержания различных породных компонентов и определение </w:t>
      </w:r>
      <w:proofErr w:type="spellStart"/>
      <w:r w:rsidR="007F19E5">
        <w:t>петротипа</w:t>
      </w:r>
      <w:proofErr w:type="spellEnd"/>
      <w:r w:rsidR="007F19E5">
        <w:t xml:space="preserve"> фракции; выявление степени зрелости по </w:t>
      </w:r>
      <w:proofErr w:type="spellStart"/>
      <w:r w:rsidR="007F19E5">
        <w:t>окатанности</w:t>
      </w:r>
      <w:proofErr w:type="spellEnd"/>
      <w:r w:rsidR="007F19E5">
        <w:t xml:space="preserve"> и составу, и предварительное истолкование результатов для установления путей и среды переноса обломочного материала и выяснения обстановки и условий осадконакопления. </w:t>
      </w:r>
    </w:p>
    <w:p w:rsidR="007F19E5" w:rsidRDefault="00E23E31" w:rsidP="00E23E31">
      <w:pPr>
        <w:pStyle w:val="a4"/>
        <w:jc w:val="both"/>
      </w:pPr>
      <w:r>
        <w:t xml:space="preserve"> </w:t>
      </w:r>
      <w:r>
        <w:tab/>
      </w:r>
      <w:r w:rsidR="007F19E5">
        <w:t xml:space="preserve"> </w:t>
      </w:r>
      <w:r w:rsidR="007F19E5" w:rsidRPr="00E23E31">
        <w:rPr>
          <w:b/>
        </w:rPr>
        <w:t>Изучение акцессорных минералов</w:t>
      </w:r>
      <w:r w:rsidR="007F19E5">
        <w:t xml:space="preserve"> </w:t>
      </w:r>
      <w:r w:rsidR="007F19E5" w:rsidRPr="0005065D">
        <w:t>(4 часа)</w:t>
      </w:r>
      <w:r w:rsidR="007F19E5">
        <w:t xml:space="preserve"> – минералов тяжелой фракции из учебной коллекции с описанием его основных диагностических признаков, особенностей в осадках и распространения в породных комплексах.</w:t>
      </w:r>
    </w:p>
    <w:p w:rsidR="007F19E5" w:rsidRDefault="00E23E31" w:rsidP="00E23E31">
      <w:pPr>
        <w:pStyle w:val="a4"/>
        <w:jc w:val="both"/>
      </w:pPr>
      <w:r>
        <w:t xml:space="preserve"> </w:t>
      </w:r>
      <w:r w:rsidR="007F19E5">
        <w:t xml:space="preserve"> </w:t>
      </w:r>
      <w:r>
        <w:tab/>
      </w:r>
      <w:r w:rsidR="007F19E5" w:rsidRPr="00E23E31">
        <w:rPr>
          <w:b/>
        </w:rPr>
        <w:t>Выделение и изучение минералов тяжелой фракции</w:t>
      </w:r>
      <w:r w:rsidR="007F19E5">
        <w:t xml:space="preserve"> </w:t>
      </w:r>
      <w:r w:rsidR="007F19E5" w:rsidRPr="009B281B">
        <w:t>(6 часов)</w:t>
      </w:r>
      <w:r w:rsidR="007F19E5">
        <w:t xml:space="preserve"> из искомого образца, с описанием каждого минерала (характера </w:t>
      </w:r>
      <w:proofErr w:type="spellStart"/>
      <w:r w:rsidR="007F19E5">
        <w:t>окатанности</w:t>
      </w:r>
      <w:proofErr w:type="spellEnd"/>
      <w:r w:rsidR="007F19E5">
        <w:t xml:space="preserve">, основных диагностических и </w:t>
      </w:r>
      <w:proofErr w:type="spellStart"/>
      <w:r w:rsidR="007F19E5">
        <w:t>типоморфных</w:t>
      </w:r>
      <w:proofErr w:type="spellEnd"/>
      <w:r w:rsidR="007F19E5">
        <w:t xml:space="preserve"> признаков, вторичных изменений), подсчет содержания различных минералов и выделение минералогической ассоциации. </w:t>
      </w:r>
    </w:p>
    <w:p w:rsidR="007F19E5" w:rsidRDefault="00E23E31" w:rsidP="00E23E31">
      <w:pPr>
        <w:pStyle w:val="a4"/>
        <w:jc w:val="both"/>
      </w:pPr>
      <w:r>
        <w:t xml:space="preserve"> </w:t>
      </w:r>
      <w:r w:rsidR="007F19E5">
        <w:t xml:space="preserve">  </w:t>
      </w:r>
      <w:r>
        <w:tab/>
      </w:r>
      <w:r w:rsidR="007F19E5">
        <w:t xml:space="preserve"> </w:t>
      </w:r>
      <w:r w:rsidR="007F19E5" w:rsidRPr="00E23E31">
        <w:rPr>
          <w:b/>
        </w:rPr>
        <w:t>Реконструкция некоторых черт палеогеографии</w:t>
      </w:r>
      <w:r>
        <w:t xml:space="preserve"> </w:t>
      </w:r>
      <w:r w:rsidRPr="00E23E31">
        <w:rPr>
          <w:b/>
        </w:rPr>
        <w:t xml:space="preserve">и </w:t>
      </w:r>
      <w:proofErr w:type="spellStart"/>
      <w:r w:rsidRPr="00E23E31">
        <w:rPr>
          <w:b/>
        </w:rPr>
        <w:t>палеотектоники</w:t>
      </w:r>
      <w:proofErr w:type="spellEnd"/>
      <w:r w:rsidR="007F19E5">
        <w:t xml:space="preserve"> (6 часов) с </w:t>
      </w:r>
      <w:r w:rsidR="007F19E5" w:rsidRPr="007007E4">
        <w:t>определение</w:t>
      </w:r>
      <w:r w:rsidR="007F19E5">
        <w:t xml:space="preserve">м источников обломочного материала и областей сноса, а также палеоклиматических и палеотектонических условий формирования искомого образца обломочной породы. </w:t>
      </w:r>
    </w:p>
    <w:p w:rsidR="00B62C38" w:rsidRDefault="00B62C38" w:rsidP="00E23E31">
      <w:pPr>
        <w:pStyle w:val="a4"/>
        <w:jc w:val="both"/>
      </w:pPr>
    </w:p>
    <w:p w:rsidR="00B62C38" w:rsidRPr="002C14F2" w:rsidRDefault="00B62C38" w:rsidP="00B62C38">
      <w:pPr>
        <w:pStyle w:val="a4"/>
        <w:ind w:firstLine="567"/>
        <w:rPr>
          <w:b/>
          <w:lang w:val="en-US"/>
        </w:rPr>
      </w:pPr>
      <w:r>
        <w:tab/>
      </w:r>
      <w:r w:rsidRPr="00B62C38">
        <w:rPr>
          <w:b/>
          <w:lang w:val="en-US"/>
        </w:rPr>
        <w:t>4.</w:t>
      </w:r>
      <w:r w:rsidRPr="002C14F2">
        <w:rPr>
          <w:b/>
          <w:lang w:val="en-US"/>
        </w:rPr>
        <w:t xml:space="preserve"> </w:t>
      </w:r>
      <w:r>
        <w:rPr>
          <w:b/>
          <w:lang w:val="en-US"/>
        </w:rPr>
        <w:t>Structure</w:t>
      </w:r>
      <w:r w:rsidRPr="002C14F2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2C14F2">
        <w:rPr>
          <w:b/>
          <w:lang w:val="en-US"/>
        </w:rPr>
        <w:t xml:space="preserve"> </w:t>
      </w:r>
      <w:r>
        <w:rPr>
          <w:b/>
          <w:lang w:val="en-US"/>
        </w:rPr>
        <w:t>Content of the discipline</w:t>
      </w:r>
      <w:r w:rsidRPr="002C14F2">
        <w:rPr>
          <w:b/>
          <w:lang w:val="en-US"/>
        </w:rPr>
        <w:t xml:space="preserve"> </w:t>
      </w:r>
    </w:p>
    <w:p w:rsidR="00B62C38" w:rsidRPr="001259B1" w:rsidRDefault="00B62C38" w:rsidP="00B62C38">
      <w:pPr>
        <w:pStyle w:val="a3"/>
        <w:ind w:firstLine="567"/>
        <w:rPr>
          <w:lang w:val="en-US"/>
        </w:rPr>
      </w:pPr>
      <w:r>
        <w:rPr>
          <w:lang w:val="en-US"/>
        </w:rPr>
        <w:t>General</w:t>
      </w:r>
      <w:r w:rsidRPr="00D03E05">
        <w:rPr>
          <w:lang w:val="en-US"/>
        </w:rPr>
        <w:t xml:space="preserve"> </w:t>
      </w:r>
      <w:r>
        <w:rPr>
          <w:lang w:val="en-US"/>
        </w:rPr>
        <w:t>work</w:t>
      </w:r>
      <w:r w:rsidRPr="00D03E05">
        <w:rPr>
          <w:lang w:val="en-US"/>
        </w:rPr>
        <w:t xml:space="preserve"> </w:t>
      </w:r>
      <w:r>
        <w:rPr>
          <w:lang w:val="en-US"/>
        </w:rPr>
        <w:t>capacity</w:t>
      </w:r>
      <w:r w:rsidRPr="00D03E05">
        <w:rPr>
          <w:lang w:val="en-US"/>
        </w:rPr>
        <w:t xml:space="preserve"> </w:t>
      </w:r>
      <w:r>
        <w:rPr>
          <w:lang w:val="en-US"/>
        </w:rPr>
        <w:t>of</w:t>
      </w:r>
      <w:r w:rsidRPr="00D03E05">
        <w:rPr>
          <w:lang w:val="en-US"/>
        </w:rPr>
        <w:t xml:space="preserve"> </w:t>
      </w:r>
      <w:r>
        <w:rPr>
          <w:lang w:val="en-US"/>
        </w:rPr>
        <w:t>the</w:t>
      </w:r>
      <w:r w:rsidRPr="00D03E05">
        <w:rPr>
          <w:lang w:val="en-US"/>
        </w:rPr>
        <w:t xml:space="preserve"> “</w:t>
      </w:r>
      <w:r w:rsidRPr="000F5D52">
        <w:rPr>
          <w:lang w:val="en-US"/>
        </w:rPr>
        <w:t>Mineralogical</w:t>
      </w:r>
      <w:r w:rsidRPr="00D03E05">
        <w:rPr>
          <w:lang w:val="en-US"/>
        </w:rPr>
        <w:t xml:space="preserve"> </w:t>
      </w:r>
      <w:r w:rsidRPr="000F5D52">
        <w:rPr>
          <w:lang w:val="en-US"/>
        </w:rPr>
        <w:t>and</w:t>
      </w:r>
      <w:r w:rsidRPr="00D03E05">
        <w:rPr>
          <w:lang w:val="en-US"/>
        </w:rPr>
        <w:t xml:space="preserve"> </w:t>
      </w:r>
      <w:r w:rsidRPr="000F5D52">
        <w:rPr>
          <w:lang w:val="en-US"/>
        </w:rPr>
        <w:t>compositional</w:t>
      </w:r>
      <w:r w:rsidRPr="00D03E05">
        <w:rPr>
          <w:lang w:val="en-US"/>
        </w:rPr>
        <w:t xml:space="preserve"> </w:t>
      </w:r>
      <w:r w:rsidRPr="00200CF9">
        <w:rPr>
          <w:lang w:val="en-US"/>
        </w:rPr>
        <w:t>analyses</w:t>
      </w:r>
      <w:r w:rsidRPr="00D03E05">
        <w:rPr>
          <w:lang w:val="en-US"/>
        </w:rPr>
        <w:t xml:space="preserve"> </w:t>
      </w:r>
      <w:r w:rsidRPr="000F5D52">
        <w:rPr>
          <w:lang w:val="en-US"/>
        </w:rPr>
        <w:t>of</w:t>
      </w:r>
      <w:r w:rsidRPr="00D03E05">
        <w:rPr>
          <w:lang w:val="en-US"/>
        </w:rPr>
        <w:t xml:space="preserve"> </w:t>
      </w:r>
      <w:r w:rsidRPr="000F5D52">
        <w:rPr>
          <w:lang w:val="en-US"/>
        </w:rPr>
        <w:t>sedimentary</w:t>
      </w:r>
      <w:r w:rsidRPr="00D03E05">
        <w:rPr>
          <w:lang w:val="en-US"/>
        </w:rPr>
        <w:t xml:space="preserve"> </w:t>
      </w:r>
      <w:r w:rsidRPr="000F5D52">
        <w:rPr>
          <w:lang w:val="en-US"/>
        </w:rPr>
        <w:t>formations</w:t>
      </w:r>
      <w:r w:rsidRPr="00D03E05">
        <w:rPr>
          <w:lang w:val="en-US"/>
        </w:rPr>
        <w:t xml:space="preserve">” discipline is </w:t>
      </w:r>
      <w:r>
        <w:rPr>
          <w:lang w:val="en-US"/>
        </w:rPr>
        <w:t xml:space="preserve">2 points of credit or 72 hours.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25"/>
        <w:gridCol w:w="567"/>
        <w:gridCol w:w="851"/>
        <w:gridCol w:w="992"/>
        <w:gridCol w:w="851"/>
        <w:gridCol w:w="992"/>
        <w:gridCol w:w="799"/>
        <w:gridCol w:w="2178"/>
      </w:tblGrid>
      <w:tr w:rsidR="00B62C38" w:rsidRPr="00C061A6" w:rsidTr="00B62C38">
        <w:trPr>
          <w:cantSplit/>
          <w:trHeight w:val="13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38" w:rsidRPr="00B400BE" w:rsidRDefault="00B62C38" w:rsidP="00B62C38">
            <w:pPr>
              <w:jc w:val="center"/>
            </w:pPr>
            <w:r w:rsidRPr="00B400BE">
              <w:t>№</w:t>
            </w:r>
          </w:p>
          <w:p w:rsidR="00B62C38" w:rsidRPr="00B400BE" w:rsidRDefault="00B62C38" w:rsidP="00B62C3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62C38" w:rsidRDefault="00B62C38" w:rsidP="00B62C38">
            <w:pPr>
              <w:jc w:val="center"/>
              <w:rPr>
                <w:b/>
              </w:rPr>
            </w:pPr>
            <w:r>
              <w:rPr>
                <w:lang w:val="en-US"/>
              </w:rPr>
              <w:t xml:space="preserve">Section of discipline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C38" w:rsidRPr="00D03E05" w:rsidRDefault="00B62C38" w:rsidP="00B62C38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C38" w:rsidRPr="00FA6D7E" w:rsidRDefault="00B62C38" w:rsidP="00B62C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FA6D7E">
              <w:rPr>
                <w:sz w:val="20"/>
                <w:szCs w:val="20"/>
                <w:lang w:val="en-US"/>
              </w:rPr>
              <w:t>Week of semester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38" w:rsidRPr="0023615E" w:rsidRDefault="00B62C38" w:rsidP="00B62C38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Type</w:t>
            </w:r>
            <w:r w:rsidRPr="00236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36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</w:t>
            </w:r>
            <w:r w:rsidRPr="00236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23615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including students’ self-studies (capacity in hours) 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38" w:rsidRPr="0023615E" w:rsidRDefault="00B62C38" w:rsidP="00B62C38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Academic performance</w:t>
            </w:r>
            <w:r w:rsidRPr="00236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monitoring form</w:t>
            </w:r>
            <w:r w:rsidRPr="0023615E">
              <w:rPr>
                <w:lang w:val="en-US"/>
              </w:rPr>
              <w:t xml:space="preserve"> </w:t>
            </w:r>
            <w:r w:rsidRPr="0023615E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by weeks of semester</w:t>
            </w:r>
            <w:r w:rsidRPr="0023615E">
              <w:rPr>
                <w:i/>
                <w:lang w:val="en-US"/>
              </w:rPr>
              <w:t>)</w:t>
            </w:r>
          </w:p>
          <w:p w:rsidR="00B62C38" w:rsidRPr="0023615E" w:rsidRDefault="00B62C38" w:rsidP="00B62C38">
            <w:pPr>
              <w:jc w:val="center"/>
              <w:rPr>
                <w:b/>
                <w:i/>
                <w:lang w:val="en-US"/>
              </w:rPr>
            </w:pPr>
            <w:r>
              <w:rPr>
                <w:lang w:val="en-US"/>
              </w:rPr>
              <w:t>Interim attestation form</w:t>
            </w:r>
            <w:r w:rsidRPr="0023615E">
              <w:rPr>
                <w:lang w:val="en-US"/>
              </w:rPr>
              <w:t xml:space="preserve"> </w:t>
            </w:r>
            <w:r w:rsidRPr="0023615E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by semester</w:t>
            </w:r>
            <w:r w:rsidRPr="0023615E">
              <w:rPr>
                <w:i/>
                <w:lang w:val="en-US"/>
              </w:rPr>
              <w:t>)</w:t>
            </w:r>
          </w:p>
        </w:tc>
      </w:tr>
      <w:tr w:rsidR="00B62C38" w:rsidTr="00B62C38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23615E" w:rsidRDefault="00B62C38" w:rsidP="00B62C3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3615E" w:rsidRDefault="00B62C38" w:rsidP="00B62C38">
            <w:pPr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3615E" w:rsidRDefault="00B62C38" w:rsidP="00B62C38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3615E" w:rsidRDefault="00B62C38" w:rsidP="00B62C38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C14F2" w:rsidRDefault="00B62C38" w:rsidP="00B62C38">
            <w:pPr>
              <w:rPr>
                <w:sz w:val="20"/>
                <w:szCs w:val="20"/>
                <w:lang w:val="en-US"/>
              </w:rPr>
            </w:pPr>
            <w:r w:rsidRPr="002C14F2">
              <w:rPr>
                <w:color w:val="333333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C14F2" w:rsidRDefault="00B62C38" w:rsidP="00B62C38">
            <w:pPr>
              <w:rPr>
                <w:sz w:val="20"/>
                <w:szCs w:val="20"/>
                <w:lang w:val="en-US"/>
              </w:rPr>
            </w:pPr>
            <w:r w:rsidRPr="002C14F2">
              <w:rPr>
                <w:color w:val="333333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C14F2" w:rsidRDefault="00B62C38" w:rsidP="00B62C38">
            <w:pPr>
              <w:rPr>
                <w:color w:val="333333"/>
                <w:sz w:val="20"/>
                <w:szCs w:val="20"/>
                <w:lang w:val="en-US"/>
              </w:rPr>
            </w:pPr>
            <w:r w:rsidRPr="002C14F2">
              <w:rPr>
                <w:color w:val="333333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C14F2" w:rsidRDefault="00B62C38" w:rsidP="00B62C38">
            <w:pPr>
              <w:rPr>
                <w:sz w:val="20"/>
                <w:szCs w:val="20"/>
                <w:lang w:val="en-US"/>
              </w:rPr>
            </w:pPr>
            <w:proofErr w:type="gramStart"/>
            <w:r w:rsidRPr="002C14F2">
              <w:rPr>
                <w:color w:val="333333"/>
                <w:sz w:val="20"/>
                <w:szCs w:val="20"/>
                <w:lang w:val="en-US"/>
              </w:rPr>
              <w:t>lab</w:t>
            </w:r>
            <w:proofErr w:type="gramEnd"/>
            <w:r w:rsidRPr="002C14F2">
              <w:rPr>
                <w:color w:val="333333"/>
                <w:sz w:val="20"/>
                <w:szCs w:val="20"/>
              </w:rPr>
              <w:t xml:space="preserve">. </w:t>
            </w:r>
            <w:r w:rsidRPr="002C14F2">
              <w:rPr>
                <w:color w:val="333333"/>
                <w:sz w:val="20"/>
                <w:szCs w:val="20"/>
                <w:lang w:val="en-US"/>
              </w:rPr>
              <w:t>work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C14F2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self-study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Default="00B62C38" w:rsidP="00B62C38"/>
        </w:tc>
      </w:tr>
      <w:tr w:rsidR="00B62C38" w:rsidTr="00B62C38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23615E" w:rsidRDefault="00B62C38" w:rsidP="00B6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F56907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F56907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Overview of the sedimentary process and its stages</w:t>
            </w:r>
            <w:r w:rsidRPr="00F5690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80529A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5A00BF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F56907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Sedimentary units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5A00BF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F56907" w:rsidRDefault="00B62C38" w:rsidP="00B62C3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Granulometric</w:t>
            </w:r>
            <w:proofErr w:type="spellEnd"/>
            <w:r w:rsidRPr="00F5690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mineralogical</w:t>
            </w:r>
            <w:r w:rsidRPr="00F569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F569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petrographic</w:t>
            </w:r>
            <w:r w:rsidRPr="00F569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classification of sedimentary rocks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5A00BF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5507AD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General information on </w:t>
            </w:r>
            <w:r>
              <w:rPr>
                <w:sz w:val="20"/>
                <w:szCs w:val="20"/>
                <w:lang w:val="en-US"/>
              </w:rPr>
              <w:lastRenderedPageBreak/>
              <w:t>process and  environments of sedimentation</w:t>
            </w:r>
            <w:r w:rsidRPr="005507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5507AD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Accessory minerals</w:t>
            </w:r>
          </w:p>
          <w:p w:rsidR="00B62C38" w:rsidRPr="005A00BF" w:rsidRDefault="00B62C38" w:rsidP="00B62C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 w:rsidRPr="006465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  <w:r>
              <w:t>7</w:t>
            </w:r>
          </w:p>
          <w:p w:rsidR="00B62C38" w:rsidRDefault="00B62C38" w:rsidP="00B62C38">
            <w:pPr>
              <w:jc w:val="center"/>
            </w:pPr>
          </w:p>
          <w:p w:rsidR="00B62C38" w:rsidRDefault="00B62C38" w:rsidP="00B62C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5507AD" w:rsidRDefault="00B62C38" w:rsidP="00B62C38">
            <w:pPr>
              <w:rPr>
                <w:sz w:val="20"/>
                <w:szCs w:val="20"/>
                <w:lang w:val="en-US"/>
              </w:rPr>
            </w:pPr>
            <w:r w:rsidRPr="007E26EB">
              <w:rPr>
                <w:sz w:val="20"/>
                <w:szCs w:val="20"/>
                <w:lang w:val="en-US"/>
              </w:rPr>
              <w:t xml:space="preserve">General concept of </w:t>
            </w:r>
            <w:proofErr w:type="spellStart"/>
            <w:r w:rsidRPr="007E26EB">
              <w:rPr>
                <w:sz w:val="20"/>
                <w:szCs w:val="20"/>
                <w:lang w:val="en-US"/>
              </w:rPr>
              <w:t>litho</w:t>
            </w:r>
            <w:proofErr w:type="spellEnd"/>
            <w:r w:rsidRPr="007E26EB">
              <w:rPr>
                <w:sz w:val="20"/>
                <w:szCs w:val="20"/>
                <w:lang w:val="en-US"/>
              </w:rPr>
              <w:t xml:space="preserve">-facial analysis and </w:t>
            </w:r>
            <w:proofErr w:type="spellStart"/>
            <w:r w:rsidRPr="007E26EB">
              <w:rPr>
                <w:sz w:val="20"/>
                <w:szCs w:val="20"/>
                <w:lang w:val="en-US"/>
              </w:rPr>
              <w:t>terrigene</w:t>
            </w:r>
            <w:proofErr w:type="spellEnd"/>
            <w:r w:rsidRPr="007E26EB">
              <w:rPr>
                <w:sz w:val="20"/>
                <w:szCs w:val="20"/>
                <w:lang w:val="en-US"/>
              </w:rPr>
              <w:t>-mineralogical provinces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64656A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CA1A1A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CA1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proofErr w:type="spellStart"/>
            <w:r w:rsidRPr="003B1E7B">
              <w:rPr>
                <w:sz w:val="20"/>
                <w:szCs w:val="20"/>
                <w:lang w:val="en-US"/>
              </w:rPr>
              <w:t>Granulometric</w:t>
            </w:r>
            <w:proofErr w:type="spellEnd"/>
            <w:r w:rsidRPr="003B1E7B">
              <w:rPr>
                <w:sz w:val="20"/>
                <w:szCs w:val="20"/>
                <w:lang w:val="en-US"/>
              </w:rPr>
              <w:t xml:space="preserve"> analysis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 w:rsidRPr="003B62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Practical exercise assessment</w:t>
            </w:r>
          </w:p>
        </w:tc>
      </w:tr>
      <w:tr w:rsidR="00B62C38" w:rsidRPr="004D57C9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Mineralogical and Petrographic analyses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exercise assessment.</w:t>
            </w:r>
          </w:p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</w:t>
            </w:r>
          </w:p>
        </w:tc>
      </w:tr>
      <w:tr w:rsidR="00B62C38" w:rsidRPr="004D57C9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lang w:val="en-US"/>
              </w:rPr>
            </w:pPr>
            <w:r w:rsidRPr="004D57C9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Accessory minerals study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exercise assessment</w:t>
            </w:r>
          </w:p>
        </w:tc>
      </w:tr>
      <w:tr w:rsidR="00B62C38" w:rsidRPr="00C061A6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r w:rsidRPr="00476352">
              <w:rPr>
                <w:sz w:val="20"/>
                <w:szCs w:val="20"/>
                <w:lang w:val="en-US"/>
              </w:rPr>
              <w:t>Heavy minerals fraction extraction and its examination</w:t>
            </w:r>
            <w:r w:rsidRPr="00476352" w:rsidDel="00EE48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exercise assessment.</w:t>
            </w:r>
          </w:p>
          <w:p w:rsidR="00B62C38" w:rsidRPr="000E3AB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test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lang w:val="en-US"/>
              </w:rPr>
            </w:pPr>
            <w:r w:rsidRPr="004D57C9">
              <w:rPr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Paleogeographic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paleotectonic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features reconstruction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 w:rsidRPr="004D57C9">
              <w:rPr>
                <w:sz w:val="20"/>
                <w:szCs w:val="20"/>
                <w:lang w:val="en-US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4D57C9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EE4883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Interview.</w:t>
            </w:r>
          </w:p>
          <w:p w:rsidR="00B62C38" w:rsidRPr="00EE4883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exercise assessment</w:t>
            </w:r>
            <w:r w:rsidDel="000E3AB9">
              <w:rPr>
                <w:sz w:val="20"/>
                <w:szCs w:val="20"/>
              </w:rPr>
              <w:t xml:space="preserve"> </w:t>
            </w:r>
          </w:p>
        </w:tc>
      </w:tr>
      <w:tr w:rsidR="00B62C38" w:rsidTr="00B62C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8" w:rsidRPr="00EE4883" w:rsidRDefault="00B62C38" w:rsidP="00B62C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hours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3B62A9" w:rsidRDefault="00B62C38" w:rsidP="00B62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Default="00B62C38" w:rsidP="00B6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8" w:rsidRPr="00EE4883" w:rsidRDefault="00B62C38" w:rsidP="00B62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</w:tbl>
    <w:p w:rsidR="00B62C38" w:rsidRDefault="00B62C38" w:rsidP="00B62C38">
      <w:pPr>
        <w:pStyle w:val="a4"/>
        <w:jc w:val="both"/>
      </w:pPr>
    </w:p>
    <w:p w:rsidR="00B62C38" w:rsidRPr="0072170A" w:rsidRDefault="00B62C38" w:rsidP="00B62C38">
      <w:pPr>
        <w:pStyle w:val="a4"/>
        <w:jc w:val="both"/>
        <w:rPr>
          <w:lang w:val="en-US"/>
        </w:rPr>
      </w:pPr>
      <w:r>
        <w:rPr>
          <w:lang w:val="en-US"/>
        </w:rPr>
        <w:t>Discipline matter</w:t>
      </w:r>
      <w:r w:rsidRPr="0072170A">
        <w:rPr>
          <w:lang w:val="en-US"/>
        </w:rPr>
        <w:t>:</w:t>
      </w:r>
    </w:p>
    <w:p w:rsidR="00B62C38" w:rsidRPr="0072170A" w:rsidRDefault="00B62C38" w:rsidP="00B62C38">
      <w:pPr>
        <w:pStyle w:val="a4"/>
        <w:jc w:val="both"/>
        <w:rPr>
          <w:b/>
          <w:i/>
          <w:lang w:val="en-US"/>
        </w:rPr>
      </w:pPr>
      <w:r w:rsidRPr="0072170A">
        <w:rPr>
          <w:b/>
          <w:lang w:val="en-US"/>
        </w:rPr>
        <w:tab/>
      </w:r>
      <w:r>
        <w:rPr>
          <w:b/>
          <w:i/>
        </w:rPr>
        <w:t>а</w:t>
      </w:r>
      <w:r w:rsidRPr="0072170A">
        <w:rPr>
          <w:b/>
          <w:lang w:val="en-US"/>
        </w:rPr>
        <w:t xml:space="preserve">) </w:t>
      </w:r>
      <w:r>
        <w:rPr>
          <w:b/>
          <w:i/>
          <w:lang w:val="en-US"/>
        </w:rPr>
        <w:t>lectures</w:t>
      </w:r>
      <w:r w:rsidRPr="0072170A">
        <w:rPr>
          <w:b/>
          <w:i/>
          <w:lang w:val="en-US"/>
        </w:rPr>
        <w:t>:</w:t>
      </w:r>
    </w:p>
    <w:p w:rsidR="00B62C38" w:rsidRDefault="00B62C38" w:rsidP="00B62C38">
      <w:pPr>
        <w:pStyle w:val="a4"/>
        <w:ind w:firstLine="708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Introduction.</w:t>
      </w:r>
      <w:proofErr w:type="gramEnd"/>
      <w:r>
        <w:rPr>
          <w:b/>
          <w:lang w:val="en-US"/>
        </w:rPr>
        <w:t xml:space="preserve"> </w:t>
      </w:r>
    </w:p>
    <w:p w:rsidR="00B62C38" w:rsidRPr="001259B1" w:rsidRDefault="00B62C38" w:rsidP="00B62C38">
      <w:pPr>
        <w:pStyle w:val="a4"/>
        <w:ind w:firstLine="708"/>
        <w:jc w:val="both"/>
        <w:rPr>
          <w:lang w:val="en-US"/>
        </w:rPr>
      </w:pPr>
      <w:r>
        <w:rPr>
          <w:lang w:val="en-US"/>
        </w:rPr>
        <w:t>Basic</w:t>
      </w:r>
      <w:r w:rsidRPr="004D57C9">
        <w:rPr>
          <w:lang w:val="en-US"/>
        </w:rPr>
        <w:t xml:space="preserve"> </w:t>
      </w:r>
      <w:r>
        <w:rPr>
          <w:lang w:val="en-US"/>
        </w:rPr>
        <w:t>concept</w:t>
      </w:r>
      <w:r w:rsidRPr="004D57C9">
        <w:rPr>
          <w:lang w:val="en-US"/>
        </w:rPr>
        <w:t xml:space="preserve">: </w:t>
      </w:r>
      <w:r>
        <w:rPr>
          <w:lang w:val="en-US"/>
        </w:rPr>
        <w:t>mineralogical</w:t>
      </w:r>
      <w:r w:rsidRPr="004D57C9">
        <w:rPr>
          <w:lang w:val="en-US"/>
        </w:rPr>
        <w:t xml:space="preserve"> </w:t>
      </w:r>
      <w:r>
        <w:rPr>
          <w:lang w:val="en-US"/>
        </w:rPr>
        <w:t>and compositional analyses</w:t>
      </w:r>
      <w:r w:rsidRPr="004D57C9">
        <w:rPr>
          <w:lang w:val="en-US"/>
        </w:rPr>
        <w:t xml:space="preserve"> </w:t>
      </w:r>
      <w:r>
        <w:rPr>
          <w:lang w:val="en-US"/>
        </w:rPr>
        <w:t>of</w:t>
      </w:r>
      <w:r w:rsidRPr="004D57C9">
        <w:rPr>
          <w:lang w:val="en-US"/>
        </w:rPr>
        <w:t xml:space="preserve"> </w:t>
      </w:r>
      <w:r>
        <w:rPr>
          <w:lang w:val="en-US"/>
        </w:rPr>
        <w:t>sedimentary</w:t>
      </w:r>
      <w:r w:rsidRPr="004D57C9">
        <w:rPr>
          <w:lang w:val="en-US"/>
        </w:rPr>
        <w:t xml:space="preserve"> </w:t>
      </w:r>
      <w:r>
        <w:rPr>
          <w:lang w:val="en-US"/>
        </w:rPr>
        <w:t>units</w:t>
      </w:r>
      <w:r w:rsidRPr="004D57C9">
        <w:rPr>
          <w:lang w:val="en-US"/>
        </w:rPr>
        <w:t xml:space="preserve"> </w:t>
      </w:r>
      <w:r>
        <w:rPr>
          <w:lang w:val="en-US"/>
        </w:rPr>
        <w:t>and</w:t>
      </w:r>
      <w:r w:rsidRPr="004D57C9">
        <w:rPr>
          <w:lang w:val="en-US"/>
        </w:rPr>
        <w:t xml:space="preserve"> </w:t>
      </w:r>
      <w:r>
        <w:rPr>
          <w:lang w:val="en-US"/>
        </w:rPr>
        <w:t>its</w:t>
      </w:r>
      <w:r w:rsidRPr="004D57C9">
        <w:rPr>
          <w:lang w:val="en-US"/>
        </w:rPr>
        <w:t xml:space="preserve"> </w:t>
      </w:r>
      <w:r>
        <w:rPr>
          <w:lang w:val="en-US"/>
        </w:rPr>
        <w:t>approach</w:t>
      </w:r>
      <w:r w:rsidRPr="004D57C9">
        <w:rPr>
          <w:lang w:val="en-US"/>
        </w:rPr>
        <w:t xml:space="preserve"> </w:t>
      </w:r>
      <w:r>
        <w:rPr>
          <w:lang w:val="en-US"/>
        </w:rPr>
        <w:t>to</w:t>
      </w:r>
      <w:r w:rsidRPr="004D57C9">
        <w:rPr>
          <w:lang w:val="en-US"/>
        </w:rPr>
        <w:t xml:space="preserve"> </w:t>
      </w:r>
      <w:r>
        <w:rPr>
          <w:lang w:val="en-US"/>
        </w:rPr>
        <w:t>the</w:t>
      </w:r>
      <w:r w:rsidRPr="004D57C9">
        <w:rPr>
          <w:lang w:val="en-US"/>
        </w:rPr>
        <w:t xml:space="preserve"> </w:t>
      </w:r>
      <w:r>
        <w:rPr>
          <w:lang w:val="en-US"/>
        </w:rPr>
        <w:t>possible</w:t>
      </w:r>
      <w:r w:rsidRPr="004D57C9">
        <w:rPr>
          <w:lang w:val="en-US"/>
        </w:rPr>
        <w:t xml:space="preserve"> </w:t>
      </w:r>
      <w:r>
        <w:rPr>
          <w:lang w:val="en-US"/>
        </w:rPr>
        <w:t>problems</w:t>
      </w:r>
      <w:r w:rsidRPr="004D57C9">
        <w:rPr>
          <w:lang w:val="en-US"/>
        </w:rPr>
        <w:t xml:space="preserve">; </w:t>
      </w:r>
      <w:r>
        <w:rPr>
          <w:lang w:val="en-US"/>
        </w:rPr>
        <w:t>purpose</w:t>
      </w:r>
      <w:r w:rsidRPr="004D57C9">
        <w:rPr>
          <w:lang w:val="en-US"/>
        </w:rPr>
        <w:t xml:space="preserve">, </w:t>
      </w:r>
      <w:r>
        <w:rPr>
          <w:lang w:val="en-US"/>
        </w:rPr>
        <w:t>objectives</w:t>
      </w:r>
      <w:r w:rsidRPr="004D57C9">
        <w:rPr>
          <w:lang w:val="en-US"/>
        </w:rPr>
        <w:t xml:space="preserve"> </w:t>
      </w:r>
      <w:r>
        <w:rPr>
          <w:lang w:val="en-US"/>
        </w:rPr>
        <w:t>and</w:t>
      </w:r>
      <w:r w:rsidRPr="004D57C9">
        <w:rPr>
          <w:lang w:val="en-US"/>
        </w:rPr>
        <w:t xml:space="preserve"> </w:t>
      </w:r>
      <w:r>
        <w:rPr>
          <w:lang w:val="en-US"/>
        </w:rPr>
        <w:t>research</w:t>
      </w:r>
      <w:r w:rsidRPr="004D57C9">
        <w:rPr>
          <w:lang w:val="en-US"/>
        </w:rPr>
        <w:t xml:space="preserve"> </w:t>
      </w:r>
      <w:r>
        <w:rPr>
          <w:lang w:val="en-US"/>
        </w:rPr>
        <w:t>methods</w:t>
      </w:r>
      <w:r w:rsidRPr="004D57C9">
        <w:rPr>
          <w:lang w:val="en-US"/>
        </w:rPr>
        <w:t xml:space="preserve">. </w:t>
      </w:r>
    </w:p>
    <w:p w:rsidR="00B62C38" w:rsidRDefault="00B62C38" w:rsidP="00B62C38">
      <w:pPr>
        <w:pStyle w:val="a4"/>
        <w:ind w:firstLine="708"/>
        <w:jc w:val="both"/>
        <w:rPr>
          <w:lang w:val="en-US"/>
        </w:rPr>
      </w:pP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Overview</w:t>
      </w: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 xml:space="preserve">the </w:t>
      </w:r>
      <w:proofErr w:type="spellStart"/>
      <w:r>
        <w:rPr>
          <w:b/>
          <w:lang w:val="en-US"/>
        </w:rPr>
        <w:t>sedimentological</w:t>
      </w:r>
      <w:proofErr w:type="spellEnd"/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process</w:t>
      </w: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its</w:t>
      </w:r>
      <w:r w:rsidRPr="0009588D">
        <w:rPr>
          <w:b/>
          <w:lang w:val="en-US"/>
        </w:rPr>
        <w:t xml:space="preserve"> </w:t>
      </w:r>
      <w:r>
        <w:rPr>
          <w:b/>
          <w:lang w:val="en-US"/>
        </w:rPr>
        <w:t>stages</w:t>
      </w:r>
      <w:r w:rsidRPr="0009588D">
        <w:rPr>
          <w:b/>
          <w:lang w:val="en-US"/>
        </w:rPr>
        <w:t xml:space="preserve">: </w:t>
      </w:r>
      <w:r>
        <w:rPr>
          <w:lang w:val="en-US"/>
        </w:rPr>
        <w:t>historical</w:t>
      </w:r>
      <w:r w:rsidRPr="0009588D">
        <w:rPr>
          <w:lang w:val="en-US"/>
        </w:rPr>
        <w:t xml:space="preserve">, </w:t>
      </w:r>
      <w:r w:rsidRPr="004D57C9">
        <w:rPr>
          <w:lang w:val="en-US"/>
        </w:rPr>
        <w:t>geological</w:t>
      </w:r>
      <w:r w:rsidRPr="0009588D">
        <w:rPr>
          <w:lang w:val="en-US"/>
        </w:rPr>
        <w:t xml:space="preserve"> </w:t>
      </w:r>
      <w:r w:rsidRPr="004D57C9">
        <w:rPr>
          <w:lang w:val="en-US"/>
        </w:rPr>
        <w:t>and</w:t>
      </w:r>
      <w:r w:rsidRPr="0009588D">
        <w:rPr>
          <w:lang w:val="en-US"/>
        </w:rPr>
        <w:t xml:space="preserve"> </w:t>
      </w:r>
      <w:r w:rsidRPr="004D57C9">
        <w:rPr>
          <w:lang w:val="en-US"/>
        </w:rPr>
        <w:t>genetic</w:t>
      </w:r>
      <w:r w:rsidRPr="0009588D">
        <w:rPr>
          <w:lang w:val="en-US"/>
        </w:rPr>
        <w:t xml:space="preserve"> </w:t>
      </w:r>
      <w:r w:rsidRPr="004D57C9">
        <w:rPr>
          <w:lang w:val="en-US"/>
        </w:rPr>
        <w:t>principles</w:t>
      </w:r>
      <w:r w:rsidRPr="0009588D">
        <w:rPr>
          <w:lang w:val="en-US"/>
        </w:rPr>
        <w:t xml:space="preserve"> </w:t>
      </w:r>
      <w:r>
        <w:rPr>
          <w:lang w:val="en-US"/>
        </w:rPr>
        <w:t>of</w:t>
      </w:r>
      <w:r w:rsidRPr="0009588D">
        <w:rPr>
          <w:lang w:val="en-US"/>
        </w:rPr>
        <w:t xml:space="preserve"> </w:t>
      </w:r>
      <w:r>
        <w:rPr>
          <w:lang w:val="en-US"/>
        </w:rPr>
        <w:t>the</w:t>
      </w:r>
      <w:r w:rsidRPr="0009588D">
        <w:rPr>
          <w:lang w:val="en-US"/>
        </w:rPr>
        <w:t xml:space="preserve"> </w:t>
      </w:r>
      <w:r>
        <w:rPr>
          <w:lang w:val="en-US"/>
        </w:rPr>
        <w:t>sedimentary</w:t>
      </w:r>
      <w:r w:rsidRPr="0009588D">
        <w:rPr>
          <w:lang w:val="en-US"/>
        </w:rPr>
        <w:t xml:space="preserve"> </w:t>
      </w:r>
      <w:r>
        <w:rPr>
          <w:lang w:val="en-US"/>
        </w:rPr>
        <w:t>process</w:t>
      </w:r>
      <w:r w:rsidRPr="0009588D">
        <w:rPr>
          <w:lang w:val="en-US"/>
        </w:rPr>
        <w:t xml:space="preserve"> </w:t>
      </w:r>
      <w:r>
        <w:rPr>
          <w:lang w:val="en-US"/>
        </w:rPr>
        <w:t>perception.</w:t>
      </w:r>
      <w:r w:rsidRPr="0009588D">
        <w:rPr>
          <w:lang w:val="en-US"/>
        </w:rPr>
        <w:t xml:space="preserve"> </w:t>
      </w:r>
      <w:r>
        <w:rPr>
          <w:lang w:val="en-US"/>
        </w:rPr>
        <w:t xml:space="preserve"> Its</w:t>
      </w:r>
      <w:r w:rsidRPr="0009588D">
        <w:rPr>
          <w:lang w:val="en-US"/>
        </w:rPr>
        <w:t xml:space="preserve"> </w:t>
      </w:r>
      <w:r>
        <w:rPr>
          <w:lang w:val="en-US"/>
        </w:rPr>
        <w:t>stages</w:t>
      </w:r>
      <w:r w:rsidRPr="0009588D">
        <w:rPr>
          <w:lang w:val="en-US"/>
        </w:rPr>
        <w:t xml:space="preserve">: 1 – </w:t>
      </w:r>
      <w:r>
        <w:rPr>
          <w:lang w:val="en-US"/>
        </w:rPr>
        <w:t>mobilization</w:t>
      </w:r>
      <w:r w:rsidRPr="0009588D">
        <w:rPr>
          <w:lang w:val="en-US"/>
        </w:rPr>
        <w:t xml:space="preserve"> </w:t>
      </w:r>
      <w:r>
        <w:rPr>
          <w:lang w:val="en-US"/>
        </w:rPr>
        <w:t>of</w:t>
      </w:r>
      <w:r w:rsidRPr="0009588D">
        <w:rPr>
          <w:lang w:val="en-US"/>
        </w:rPr>
        <w:t xml:space="preserve"> </w:t>
      </w:r>
      <w:r>
        <w:rPr>
          <w:lang w:val="en-US"/>
        </w:rPr>
        <w:t>material</w:t>
      </w:r>
      <w:r w:rsidRPr="0009588D">
        <w:rPr>
          <w:lang w:val="en-US"/>
        </w:rPr>
        <w:t xml:space="preserve"> (</w:t>
      </w:r>
      <w:r>
        <w:rPr>
          <w:lang w:val="en-US"/>
        </w:rPr>
        <w:t>supergene</w:t>
      </w:r>
      <w:r w:rsidRPr="0009588D">
        <w:rPr>
          <w:lang w:val="en-US"/>
        </w:rPr>
        <w:t xml:space="preserve">, </w:t>
      </w:r>
      <w:r>
        <w:rPr>
          <w:lang w:val="en-US"/>
        </w:rPr>
        <w:t>biogenic</w:t>
      </w:r>
      <w:r w:rsidRPr="0009588D">
        <w:rPr>
          <w:lang w:val="en-US"/>
        </w:rPr>
        <w:t xml:space="preserve"> </w:t>
      </w:r>
      <w:r>
        <w:rPr>
          <w:lang w:val="en-US"/>
        </w:rPr>
        <w:t>and</w:t>
      </w:r>
      <w:r w:rsidRPr="0009588D">
        <w:rPr>
          <w:lang w:val="en-US"/>
        </w:rPr>
        <w:t xml:space="preserve"> </w:t>
      </w:r>
      <w:r>
        <w:rPr>
          <w:lang w:val="en-US"/>
        </w:rPr>
        <w:t>volcanogenic</w:t>
      </w:r>
      <w:r w:rsidRPr="0009588D">
        <w:rPr>
          <w:lang w:val="en-US"/>
        </w:rPr>
        <w:t>), 2 –</w:t>
      </w:r>
      <w:r w:rsidRPr="0072170A">
        <w:rPr>
          <w:lang w:val="en-US"/>
        </w:rPr>
        <w:t xml:space="preserve">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material transportation agents</w:t>
      </w:r>
      <w:r w:rsidRPr="006201D0">
        <w:rPr>
          <w:lang w:val="en-US"/>
        </w:rPr>
        <w:t xml:space="preserve"> </w:t>
      </w:r>
      <w:r>
        <w:rPr>
          <w:lang w:val="en-US"/>
        </w:rPr>
        <w:t>and accumulation (</w:t>
      </w:r>
      <w:proofErr w:type="spellStart"/>
      <w:r>
        <w:rPr>
          <w:lang w:val="en-US"/>
        </w:rPr>
        <w:t>sedimentogenesis</w:t>
      </w:r>
      <w:proofErr w:type="spellEnd"/>
      <w:r>
        <w:rPr>
          <w:lang w:val="en-US"/>
        </w:rPr>
        <w:t>)</w:t>
      </w:r>
      <w:r w:rsidRPr="0009588D">
        <w:rPr>
          <w:lang w:val="en-US"/>
        </w:rPr>
        <w:t xml:space="preserve">, 3 – </w:t>
      </w:r>
      <w:proofErr w:type="spellStart"/>
      <w:r>
        <w:rPr>
          <w:lang w:val="en-US"/>
        </w:rPr>
        <w:t>diagenesis</w:t>
      </w:r>
      <w:proofErr w:type="spellEnd"/>
      <w:r w:rsidRPr="0009588D">
        <w:rPr>
          <w:lang w:val="en-US"/>
        </w:rPr>
        <w:t xml:space="preserve">, 4 – </w:t>
      </w:r>
      <w:proofErr w:type="spellStart"/>
      <w:r>
        <w:rPr>
          <w:lang w:val="en-US"/>
        </w:rPr>
        <w:t>catagenesis</w:t>
      </w:r>
      <w:proofErr w:type="spellEnd"/>
      <w:r w:rsidRPr="0009588D">
        <w:rPr>
          <w:lang w:val="en-US"/>
        </w:rPr>
        <w:t xml:space="preserve">. </w:t>
      </w:r>
      <w:proofErr w:type="gramStart"/>
      <w:r>
        <w:rPr>
          <w:lang w:val="en-US"/>
        </w:rPr>
        <w:t xml:space="preserve">General information on the impact of climate (humid, arid, </w:t>
      </w:r>
      <w:r w:rsidRPr="006201D0">
        <w:rPr>
          <w:lang w:val="en-US"/>
        </w:rPr>
        <w:t>glacial</w:t>
      </w:r>
      <w:r>
        <w:rPr>
          <w:lang w:val="en-US"/>
        </w:rPr>
        <w:t>) and tectonic factors on sedimentation environments.</w:t>
      </w:r>
      <w:proofErr w:type="gramEnd"/>
    </w:p>
    <w:p w:rsidR="00B62C38" w:rsidRPr="00FB00F9" w:rsidRDefault="00B62C38" w:rsidP="00B62C38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Sedimentary</w:t>
      </w:r>
      <w:r w:rsidRPr="00FB00F9">
        <w:rPr>
          <w:b/>
          <w:lang w:val="en-US"/>
        </w:rPr>
        <w:t xml:space="preserve"> </w:t>
      </w:r>
      <w:r>
        <w:rPr>
          <w:b/>
          <w:lang w:val="en-US"/>
        </w:rPr>
        <w:t>units</w:t>
      </w:r>
      <w:r w:rsidRPr="00FB00F9">
        <w:rPr>
          <w:b/>
          <w:lang w:val="en-US"/>
        </w:rPr>
        <w:t xml:space="preserve">: </w:t>
      </w:r>
      <w:r w:rsidRPr="005C4BBB">
        <w:rPr>
          <w:lang w:val="en-US"/>
        </w:rPr>
        <w:t xml:space="preserve">a </w:t>
      </w:r>
      <w:r w:rsidRPr="00FB00F9">
        <w:rPr>
          <w:lang w:val="en-US"/>
        </w:rPr>
        <w:t xml:space="preserve">sediment and </w:t>
      </w:r>
      <w:r>
        <w:rPr>
          <w:lang w:val="en-US"/>
        </w:rPr>
        <w:t xml:space="preserve">a </w:t>
      </w:r>
      <w:r w:rsidRPr="00FB00F9">
        <w:rPr>
          <w:lang w:val="en-US"/>
        </w:rPr>
        <w:t xml:space="preserve">sedimentary rock,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rocks – sands and sandstones, major rock-forming and accessory minerals of </w:t>
      </w:r>
      <w:proofErr w:type="spellStart"/>
      <w:r>
        <w:rPr>
          <w:lang w:val="en-US"/>
        </w:rPr>
        <w:t>clastolites</w:t>
      </w:r>
      <w:proofErr w:type="spellEnd"/>
      <w:r>
        <w:rPr>
          <w:lang w:val="en-US"/>
        </w:rPr>
        <w:t>, its specific crystallographic, physical and optical properties,  specific features in sediments</w:t>
      </w:r>
      <w:r w:rsidRPr="00FB00F9">
        <w:rPr>
          <w:lang w:val="en-US"/>
        </w:rPr>
        <w:t xml:space="preserve"> </w:t>
      </w:r>
      <w:r>
        <w:rPr>
          <w:lang w:val="en-US"/>
        </w:rPr>
        <w:t xml:space="preserve">and its possible sources. </w:t>
      </w:r>
    </w:p>
    <w:p w:rsidR="00B62C38" w:rsidRDefault="00B62C38" w:rsidP="00B62C38">
      <w:pPr>
        <w:pStyle w:val="a4"/>
        <w:ind w:firstLine="708"/>
        <w:jc w:val="both"/>
        <w:rPr>
          <w:lang w:val="en-US"/>
        </w:rPr>
      </w:pPr>
      <w:proofErr w:type="spellStart"/>
      <w:r>
        <w:rPr>
          <w:b/>
          <w:lang w:val="en-US"/>
        </w:rPr>
        <w:t>Granulometric</w:t>
      </w:r>
      <w:proofErr w:type="spellEnd"/>
      <w:r w:rsidRPr="004951A2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4951A2">
        <w:rPr>
          <w:b/>
          <w:lang w:val="en-US"/>
        </w:rPr>
        <w:t xml:space="preserve"> </w:t>
      </w:r>
      <w:r>
        <w:rPr>
          <w:b/>
          <w:lang w:val="en-US"/>
        </w:rPr>
        <w:t>mineralogical</w:t>
      </w:r>
      <w:r w:rsidRPr="004951A2">
        <w:rPr>
          <w:b/>
          <w:lang w:val="en-US"/>
        </w:rPr>
        <w:t>-</w:t>
      </w:r>
      <w:r>
        <w:rPr>
          <w:b/>
          <w:lang w:val="en-US"/>
        </w:rPr>
        <w:t>petrographic</w:t>
      </w:r>
      <w:r w:rsidRPr="004951A2">
        <w:rPr>
          <w:b/>
          <w:lang w:val="en-US"/>
        </w:rPr>
        <w:t xml:space="preserve"> </w:t>
      </w:r>
      <w:r>
        <w:rPr>
          <w:b/>
          <w:lang w:val="en-US"/>
        </w:rPr>
        <w:t>classification</w:t>
      </w:r>
      <w:r w:rsidRPr="004951A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4951A2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clastic</w:t>
      </w:r>
      <w:proofErr w:type="spellEnd"/>
      <w:r w:rsidRPr="004951A2">
        <w:rPr>
          <w:b/>
          <w:lang w:val="en-US"/>
        </w:rPr>
        <w:t xml:space="preserve"> </w:t>
      </w:r>
      <w:r>
        <w:rPr>
          <w:b/>
          <w:lang w:val="en-US"/>
        </w:rPr>
        <w:t>rocks</w:t>
      </w:r>
      <w:r w:rsidRPr="004951A2">
        <w:rPr>
          <w:b/>
          <w:lang w:val="en-US"/>
        </w:rPr>
        <w:t>:</w:t>
      </w:r>
      <w:r w:rsidRPr="004951A2">
        <w:rPr>
          <w:i/>
          <w:lang w:val="en-US"/>
        </w:rPr>
        <w:t xml:space="preserve"> </w:t>
      </w:r>
      <w:r>
        <w:rPr>
          <w:lang w:val="en-US"/>
        </w:rPr>
        <w:t xml:space="preserve">rock type definition </w:t>
      </w:r>
      <w:r w:rsidRPr="004951A2">
        <w:rPr>
          <w:lang w:val="en-US"/>
        </w:rPr>
        <w:t>by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granulometry</w:t>
      </w:r>
      <w:proofErr w:type="spellEnd"/>
      <w:r>
        <w:rPr>
          <w:lang w:val="en-US"/>
        </w:rPr>
        <w:t xml:space="preserve">, the major component content and mineral composition of rock-forming material. </w:t>
      </w:r>
    </w:p>
    <w:p w:rsidR="00B62C38" w:rsidRDefault="00B62C38" w:rsidP="00B62C38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General information</w:t>
      </w:r>
      <w:r w:rsidRPr="009015F9">
        <w:rPr>
          <w:b/>
          <w:lang w:val="en-US"/>
        </w:rPr>
        <w:t xml:space="preserve"> on process and environments of sedimentation:</w:t>
      </w:r>
      <w:r w:rsidRPr="009015F9">
        <w:rPr>
          <w:lang w:val="en-US"/>
        </w:rPr>
        <w:t xml:space="preserve"> </w:t>
      </w:r>
      <w:r>
        <w:rPr>
          <w:lang w:val="en-US"/>
        </w:rPr>
        <w:t xml:space="preserve">origin of components, defining the way of sedimentation and agents of transportation of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material to reconstruct the sedimentation environment. </w:t>
      </w:r>
    </w:p>
    <w:p w:rsidR="00B62C38" w:rsidRDefault="00B62C38" w:rsidP="00B62C38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Accessory</w:t>
      </w:r>
      <w:r w:rsidRPr="003C216D">
        <w:rPr>
          <w:b/>
          <w:lang w:val="en-US"/>
        </w:rPr>
        <w:t xml:space="preserve"> </w:t>
      </w:r>
      <w:r>
        <w:rPr>
          <w:b/>
          <w:lang w:val="en-US"/>
        </w:rPr>
        <w:t>minerals</w:t>
      </w:r>
      <w:r w:rsidRPr="003C216D">
        <w:rPr>
          <w:b/>
          <w:lang w:val="en-US"/>
        </w:rPr>
        <w:t>:</w:t>
      </w:r>
      <w:r w:rsidRPr="003C216D">
        <w:rPr>
          <w:lang w:val="en-US"/>
        </w:rPr>
        <w:t xml:space="preserve"> </w:t>
      </w:r>
      <w:r>
        <w:rPr>
          <w:lang w:val="en-US"/>
        </w:rPr>
        <w:t>lab</w:t>
      </w:r>
      <w:r w:rsidRPr="003C216D">
        <w:rPr>
          <w:lang w:val="en-US"/>
        </w:rPr>
        <w:t xml:space="preserve"> </w:t>
      </w:r>
      <w:r>
        <w:rPr>
          <w:lang w:val="en-US"/>
        </w:rPr>
        <w:t>methods</w:t>
      </w:r>
      <w:r w:rsidRPr="003C216D">
        <w:rPr>
          <w:lang w:val="en-US"/>
        </w:rPr>
        <w:t xml:space="preserve"> </w:t>
      </w:r>
      <w:r>
        <w:rPr>
          <w:lang w:val="en-US"/>
        </w:rPr>
        <w:t>of</w:t>
      </w:r>
      <w:r w:rsidRPr="003C216D">
        <w:rPr>
          <w:lang w:val="en-US"/>
        </w:rPr>
        <w:t xml:space="preserve"> </w:t>
      </w:r>
      <w:r>
        <w:rPr>
          <w:lang w:val="en-US"/>
        </w:rPr>
        <w:t>its</w:t>
      </w:r>
      <w:r w:rsidRPr="003C216D">
        <w:rPr>
          <w:lang w:val="en-US"/>
        </w:rPr>
        <w:t xml:space="preserve"> </w:t>
      </w:r>
      <w:r>
        <w:rPr>
          <w:lang w:val="en-US"/>
        </w:rPr>
        <w:t>detection and</w:t>
      </w:r>
      <w:r w:rsidRPr="003C216D">
        <w:rPr>
          <w:lang w:val="en-US"/>
        </w:rPr>
        <w:t xml:space="preserve"> </w:t>
      </w:r>
      <w:r>
        <w:rPr>
          <w:lang w:val="en-US"/>
        </w:rPr>
        <w:t>studying</w:t>
      </w:r>
      <w:r w:rsidRPr="003C216D">
        <w:rPr>
          <w:lang w:val="en-US"/>
        </w:rPr>
        <w:t xml:space="preserve"> (</w:t>
      </w:r>
      <w:r>
        <w:rPr>
          <w:lang w:val="en-US"/>
        </w:rPr>
        <w:t>based</w:t>
      </w:r>
      <w:r w:rsidRPr="003C216D">
        <w:rPr>
          <w:lang w:val="en-US"/>
        </w:rPr>
        <w:t xml:space="preserve"> </w:t>
      </w:r>
      <w:r>
        <w:rPr>
          <w:lang w:val="en-US"/>
        </w:rPr>
        <w:t>on</w:t>
      </w:r>
      <w:r w:rsidRPr="003C216D">
        <w:rPr>
          <w:lang w:val="en-US"/>
        </w:rPr>
        <w:t xml:space="preserve"> </w:t>
      </w:r>
      <w:r>
        <w:rPr>
          <w:lang w:val="en-US"/>
        </w:rPr>
        <w:t>tutorial rock collection), its classification by genesis (</w:t>
      </w:r>
      <w:proofErr w:type="spellStart"/>
      <w:r>
        <w:rPr>
          <w:lang w:val="en-US"/>
        </w:rPr>
        <w:t>allochtone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autochtone</w:t>
      </w:r>
      <w:proofErr w:type="spellEnd"/>
      <w:r>
        <w:rPr>
          <w:lang w:val="en-US"/>
        </w:rPr>
        <w:t xml:space="preserve">), resistance to weathering, </w:t>
      </w:r>
      <w:r>
        <w:rPr>
          <w:lang w:val="en-US"/>
        </w:rPr>
        <w:lastRenderedPageBreak/>
        <w:t xml:space="preserve">mineral assemblage maturity degree with definition of </w:t>
      </w:r>
      <w:proofErr w:type="spellStart"/>
      <w:r>
        <w:rPr>
          <w:lang w:val="en-US"/>
        </w:rPr>
        <w:t>paleogeographic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paleotectonic</w:t>
      </w:r>
      <w:proofErr w:type="spellEnd"/>
      <w:r>
        <w:rPr>
          <w:lang w:val="en-US"/>
        </w:rPr>
        <w:t xml:space="preserve"> conditions at the time of forming.  </w:t>
      </w:r>
    </w:p>
    <w:p w:rsidR="00B62C38" w:rsidRPr="001259B1" w:rsidRDefault="00B62C38" w:rsidP="00B62C38">
      <w:pPr>
        <w:pStyle w:val="a4"/>
        <w:ind w:firstLine="708"/>
        <w:jc w:val="both"/>
        <w:rPr>
          <w:lang w:val="en-US"/>
        </w:rPr>
      </w:pPr>
      <w:proofErr w:type="gramStart"/>
      <w:r>
        <w:rPr>
          <w:b/>
          <w:lang w:val="en-US"/>
        </w:rPr>
        <w:t xml:space="preserve">General concept </w:t>
      </w:r>
      <w:r w:rsidRPr="008B21DD">
        <w:rPr>
          <w:b/>
          <w:lang w:val="en-US"/>
        </w:rPr>
        <w:t>of</w:t>
      </w:r>
      <w:r w:rsidRPr="001259B1">
        <w:rPr>
          <w:b/>
          <w:lang w:val="en-US"/>
        </w:rPr>
        <w:t xml:space="preserve"> </w:t>
      </w:r>
      <w:proofErr w:type="spellStart"/>
      <w:r w:rsidRPr="001259B1">
        <w:rPr>
          <w:b/>
          <w:lang w:val="en-US"/>
        </w:rPr>
        <w:t>litho</w:t>
      </w:r>
      <w:proofErr w:type="spellEnd"/>
      <w:r w:rsidRPr="001259B1">
        <w:rPr>
          <w:b/>
          <w:lang w:val="en-US"/>
        </w:rPr>
        <w:t xml:space="preserve">-facial </w:t>
      </w:r>
      <w:r>
        <w:rPr>
          <w:b/>
          <w:lang w:val="en-US"/>
        </w:rPr>
        <w:t>analysis</w:t>
      </w:r>
      <w:r w:rsidRPr="001259B1">
        <w:rPr>
          <w:b/>
          <w:lang w:val="en-US"/>
        </w:rPr>
        <w:t xml:space="preserve"> and </w:t>
      </w:r>
      <w:proofErr w:type="spellStart"/>
      <w:r>
        <w:rPr>
          <w:b/>
          <w:lang w:val="en-US"/>
        </w:rPr>
        <w:t>terrigene</w:t>
      </w:r>
      <w:proofErr w:type="spellEnd"/>
      <w:r w:rsidRPr="001259B1">
        <w:rPr>
          <w:b/>
          <w:lang w:val="en-US"/>
        </w:rPr>
        <w:t>-mineralogical provinces</w:t>
      </w:r>
      <w:r w:rsidRPr="001259B1" w:rsidDel="00FD1F04">
        <w:rPr>
          <w:b/>
          <w:lang w:val="en-US"/>
        </w:rPr>
        <w:t xml:space="preserve"> </w:t>
      </w:r>
      <w:r>
        <w:rPr>
          <w:lang w:val="en-US"/>
        </w:rPr>
        <w:t>- its</w:t>
      </w:r>
      <w:r w:rsidRPr="001259B1">
        <w:rPr>
          <w:lang w:val="en-US"/>
        </w:rPr>
        <w:t xml:space="preserve"> </w:t>
      </w:r>
      <w:r>
        <w:rPr>
          <w:lang w:val="en-US"/>
        </w:rPr>
        <w:t>importance</w:t>
      </w:r>
      <w:r w:rsidRPr="001259B1">
        <w:rPr>
          <w:lang w:val="en-US"/>
        </w:rPr>
        <w:t xml:space="preserve"> </w:t>
      </w:r>
      <w:r>
        <w:rPr>
          <w:lang w:val="en-US"/>
        </w:rPr>
        <w:t>for</w:t>
      </w:r>
      <w:r w:rsidRPr="001259B1">
        <w:rPr>
          <w:lang w:val="en-US"/>
        </w:rPr>
        <w:t xml:space="preserve"> </w:t>
      </w:r>
      <w:r>
        <w:rPr>
          <w:lang w:val="en-US"/>
        </w:rPr>
        <w:t>paleogeography;</w:t>
      </w:r>
      <w:r w:rsidRPr="001259B1">
        <w:rPr>
          <w:lang w:val="en-US"/>
        </w:rPr>
        <w:t xml:space="preserve"> </w:t>
      </w:r>
      <w:r>
        <w:rPr>
          <w:lang w:val="en-US"/>
        </w:rPr>
        <w:t>examples</w:t>
      </w:r>
      <w:r w:rsidRPr="001259B1">
        <w:rPr>
          <w:lang w:val="en-US"/>
        </w:rPr>
        <w:t xml:space="preserve"> </w:t>
      </w:r>
      <w:r>
        <w:rPr>
          <w:lang w:val="en-US"/>
        </w:rPr>
        <w:t>of</w:t>
      </w:r>
      <w:r w:rsidRPr="001259B1">
        <w:rPr>
          <w:lang w:val="en-US"/>
        </w:rPr>
        <w:t xml:space="preserve"> </w:t>
      </w:r>
      <w:r>
        <w:rPr>
          <w:lang w:val="en-US"/>
        </w:rPr>
        <w:t>reconstruction</w:t>
      </w:r>
      <w:r w:rsidDel="008B21DD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paleo-environmnent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paleo</w:t>
      </w:r>
      <w:proofErr w:type="spellEnd"/>
      <w:r>
        <w:rPr>
          <w:lang w:val="en-US"/>
        </w:rPr>
        <w:t xml:space="preserve">-conditions of </w:t>
      </w:r>
      <w:proofErr w:type="spellStart"/>
      <w:r>
        <w:rPr>
          <w:lang w:val="en-US"/>
        </w:rPr>
        <w:t>sedimentogenesis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material localization.</w:t>
      </w:r>
      <w:proofErr w:type="gramEnd"/>
      <w:r>
        <w:rPr>
          <w:lang w:val="en-US"/>
        </w:rPr>
        <w:t xml:space="preserve"> </w:t>
      </w:r>
    </w:p>
    <w:p w:rsidR="00B62C38" w:rsidRPr="00910727" w:rsidRDefault="00B62C38" w:rsidP="00B62C38">
      <w:pPr>
        <w:pStyle w:val="a4"/>
        <w:ind w:firstLine="708"/>
        <w:jc w:val="both"/>
        <w:rPr>
          <w:b/>
          <w:i/>
          <w:lang w:val="en-US"/>
        </w:rPr>
      </w:pPr>
      <w:r w:rsidRPr="00910727">
        <w:rPr>
          <w:b/>
          <w:i/>
          <w:lang w:val="en-US"/>
        </w:rPr>
        <w:t xml:space="preserve"> </w:t>
      </w:r>
      <w:r w:rsidRPr="00E23E31">
        <w:rPr>
          <w:b/>
          <w:i/>
        </w:rPr>
        <w:t>б</w:t>
      </w:r>
      <w:r w:rsidRPr="00910727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practicum</w:t>
      </w:r>
      <w:r w:rsidRPr="00910727">
        <w:rPr>
          <w:b/>
          <w:i/>
          <w:lang w:val="en-US"/>
        </w:rPr>
        <w:t>:</w:t>
      </w:r>
    </w:p>
    <w:p w:rsidR="00B62C38" w:rsidRDefault="00B62C38" w:rsidP="00B62C38">
      <w:pPr>
        <w:pStyle w:val="a4"/>
        <w:jc w:val="both"/>
        <w:rPr>
          <w:lang w:val="en-US"/>
        </w:rPr>
      </w:pPr>
      <w:r w:rsidRPr="00910727">
        <w:rPr>
          <w:lang w:val="en-US"/>
        </w:rPr>
        <w:t xml:space="preserve"> </w:t>
      </w:r>
      <w:r w:rsidRPr="00910727">
        <w:rPr>
          <w:lang w:val="en-US"/>
        </w:rPr>
        <w:tab/>
      </w:r>
      <w:proofErr w:type="spellStart"/>
      <w:r>
        <w:rPr>
          <w:b/>
          <w:lang w:val="en-US"/>
        </w:rPr>
        <w:t>Granulometric</w:t>
      </w:r>
      <w:proofErr w:type="spellEnd"/>
      <w:r w:rsidRPr="00C5730E">
        <w:rPr>
          <w:b/>
          <w:lang w:val="en-US"/>
        </w:rPr>
        <w:t xml:space="preserve"> </w:t>
      </w:r>
      <w:r>
        <w:rPr>
          <w:b/>
          <w:lang w:val="en-US"/>
        </w:rPr>
        <w:t>analysis</w:t>
      </w:r>
      <w:r>
        <w:rPr>
          <w:lang w:val="en-US"/>
        </w:rPr>
        <w:t xml:space="preserve"> </w:t>
      </w:r>
      <w:r w:rsidRPr="00C5730E">
        <w:rPr>
          <w:lang w:val="en-US"/>
        </w:rPr>
        <w:t xml:space="preserve">(6 </w:t>
      </w:r>
      <w:r>
        <w:rPr>
          <w:lang w:val="en-US"/>
        </w:rPr>
        <w:t>hours</w:t>
      </w:r>
      <w:r w:rsidRPr="00C5730E">
        <w:rPr>
          <w:lang w:val="en-US"/>
        </w:rPr>
        <w:t xml:space="preserve">) – </w:t>
      </w:r>
      <w:r>
        <w:rPr>
          <w:lang w:val="en-US"/>
        </w:rPr>
        <w:t>a rock</w:t>
      </w:r>
      <w:r w:rsidRPr="00C5730E">
        <w:rPr>
          <w:lang w:val="en-US"/>
        </w:rPr>
        <w:t xml:space="preserve"> </w:t>
      </w:r>
      <w:r>
        <w:rPr>
          <w:lang w:val="en-US"/>
        </w:rPr>
        <w:t>sample</w:t>
      </w:r>
      <w:r w:rsidRPr="00C5730E">
        <w:rPr>
          <w:lang w:val="en-US"/>
        </w:rPr>
        <w:t xml:space="preserve"> </w:t>
      </w:r>
      <w:r>
        <w:rPr>
          <w:lang w:val="en-US"/>
        </w:rPr>
        <w:t>preparation</w:t>
      </w:r>
      <w:r w:rsidRPr="00C5730E">
        <w:rPr>
          <w:lang w:val="en-US"/>
        </w:rPr>
        <w:t xml:space="preserve">, </w:t>
      </w:r>
      <w:r>
        <w:rPr>
          <w:lang w:val="en-US"/>
        </w:rPr>
        <w:t>its</w:t>
      </w:r>
      <w:r w:rsidRPr="00C5730E">
        <w:rPr>
          <w:lang w:val="en-US"/>
        </w:rPr>
        <w:t xml:space="preserve"> </w:t>
      </w:r>
      <w:r>
        <w:rPr>
          <w:lang w:val="en-US"/>
        </w:rPr>
        <w:t>macroscopic</w:t>
      </w:r>
      <w:r w:rsidRPr="00C5730E">
        <w:rPr>
          <w:lang w:val="en-US"/>
        </w:rPr>
        <w:t xml:space="preserve"> </w:t>
      </w:r>
      <w:r>
        <w:rPr>
          <w:lang w:val="en-US"/>
        </w:rPr>
        <w:t>description</w:t>
      </w:r>
      <w:r w:rsidRPr="00C5730E">
        <w:rPr>
          <w:lang w:val="en-US"/>
        </w:rPr>
        <w:t xml:space="preserve">, </w:t>
      </w:r>
      <w:r>
        <w:rPr>
          <w:lang w:val="en-US"/>
        </w:rPr>
        <w:t>screening</w:t>
      </w:r>
      <w:r w:rsidRPr="00C5730E">
        <w:rPr>
          <w:lang w:val="en-US"/>
        </w:rPr>
        <w:t xml:space="preserve"> </w:t>
      </w:r>
      <w:r>
        <w:rPr>
          <w:lang w:val="en-US"/>
        </w:rPr>
        <w:t>and</w:t>
      </w:r>
      <w:r w:rsidRPr="00C5730E">
        <w:rPr>
          <w:lang w:val="en-US"/>
        </w:rPr>
        <w:t xml:space="preserve"> </w:t>
      </w:r>
      <w:proofErr w:type="spellStart"/>
      <w:r>
        <w:rPr>
          <w:lang w:val="en-US"/>
        </w:rPr>
        <w:t>desliming</w:t>
      </w:r>
      <w:proofErr w:type="spellEnd"/>
      <w:r w:rsidRPr="00C5730E">
        <w:rPr>
          <w:lang w:val="en-US"/>
        </w:rPr>
        <w:t xml:space="preserve">; </w:t>
      </w:r>
      <w:r>
        <w:rPr>
          <w:lang w:val="en-US"/>
        </w:rPr>
        <w:t>processing</w:t>
      </w:r>
      <w:r w:rsidRPr="00C5730E">
        <w:rPr>
          <w:lang w:val="en-US"/>
        </w:rPr>
        <w:t xml:space="preserve">, </w:t>
      </w:r>
      <w:r>
        <w:rPr>
          <w:lang w:val="en-US"/>
        </w:rPr>
        <w:t>visualization</w:t>
      </w:r>
      <w:r w:rsidRPr="00C5730E">
        <w:rPr>
          <w:lang w:val="en-US"/>
        </w:rPr>
        <w:t xml:space="preserve"> </w:t>
      </w:r>
      <w:r>
        <w:rPr>
          <w:lang w:val="en-US"/>
        </w:rPr>
        <w:t>and</w:t>
      </w:r>
      <w:r w:rsidRPr="00C5730E">
        <w:rPr>
          <w:lang w:val="en-US"/>
        </w:rPr>
        <w:t xml:space="preserve"> </w:t>
      </w:r>
      <w:r>
        <w:rPr>
          <w:lang w:val="en-US"/>
        </w:rPr>
        <w:t>genetic</w:t>
      </w:r>
      <w:r w:rsidRPr="00C5730E">
        <w:rPr>
          <w:lang w:val="en-US"/>
        </w:rPr>
        <w:t xml:space="preserve"> </w:t>
      </w:r>
      <w:r>
        <w:rPr>
          <w:lang w:val="en-US"/>
        </w:rPr>
        <w:t>interpretation</w:t>
      </w:r>
      <w:r w:rsidRPr="00C5730E">
        <w:rPr>
          <w:lang w:val="en-US"/>
        </w:rPr>
        <w:t xml:space="preserve"> </w:t>
      </w:r>
      <w:r>
        <w:rPr>
          <w:lang w:val="en-US"/>
        </w:rPr>
        <w:t>of</w:t>
      </w:r>
      <w:r w:rsidRPr="00C5730E">
        <w:rPr>
          <w:lang w:val="en-US"/>
        </w:rPr>
        <w:t xml:space="preserve"> </w:t>
      </w:r>
      <w:r>
        <w:rPr>
          <w:lang w:val="en-US"/>
        </w:rPr>
        <w:t>the</w:t>
      </w:r>
      <w:r w:rsidRPr="00C5730E">
        <w:rPr>
          <w:lang w:val="en-US"/>
        </w:rPr>
        <w:t xml:space="preserve"> </w:t>
      </w:r>
      <w:r>
        <w:rPr>
          <w:lang w:val="en-US"/>
        </w:rPr>
        <w:t>results</w:t>
      </w:r>
      <w:r w:rsidRPr="00C5730E">
        <w:rPr>
          <w:lang w:val="en-US"/>
        </w:rPr>
        <w:t xml:space="preserve"> </w:t>
      </w:r>
      <w:r>
        <w:rPr>
          <w:lang w:val="en-US"/>
        </w:rPr>
        <w:t>with</w:t>
      </w:r>
      <w:r w:rsidRPr="00C5730E">
        <w:rPr>
          <w:lang w:val="en-US"/>
        </w:rPr>
        <w:t xml:space="preserve"> </w:t>
      </w:r>
      <w:r>
        <w:rPr>
          <w:lang w:val="en-US"/>
        </w:rPr>
        <w:t>definition</w:t>
      </w:r>
      <w:r w:rsidRPr="00C5730E">
        <w:rPr>
          <w:lang w:val="en-US"/>
        </w:rPr>
        <w:t xml:space="preserve"> </w:t>
      </w:r>
      <w:r>
        <w:rPr>
          <w:lang w:val="en-US"/>
        </w:rPr>
        <w:t>of</w:t>
      </w:r>
      <w:r w:rsidRPr="00C5730E">
        <w:rPr>
          <w:lang w:val="en-US"/>
        </w:rPr>
        <w:t xml:space="preserve"> </w:t>
      </w:r>
      <w:r>
        <w:rPr>
          <w:lang w:val="en-US"/>
        </w:rPr>
        <w:t>material</w:t>
      </w:r>
      <w:r w:rsidRPr="00C5730E">
        <w:rPr>
          <w:lang w:val="en-US"/>
        </w:rPr>
        <w:t>’</w:t>
      </w:r>
      <w:r>
        <w:rPr>
          <w:lang w:val="en-US"/>
        </w:rPr>
        <w:t>s</w:t>
      </w:r>
      <w:r w:rsidRPr="00C5730E">
        <w:rPr>
          <w:lang w:val="en-US"/>
        </w:rPr>
        <w:t xml:space="preserve"> </w:t>
      </w:r>
      <w:r>
        <w:rPr>
          <w:lang w:val="en-US"/>
        </w:rPr>
        <w:t>nature</w:t>
      </w:r>
      <w:r w:rsidRPr="00C5730E">
        <w:rPr>
          <w:lang w:val="en-US"/>
        </w:rPr>
        <w:t xml:space="preserve"> </w:t>
      </w:r>
      <w:r>
        <w:rPr>
          <w:lang w:val="en-US"/>
        </w:rPr>
        <w:t>of</w:t>
      </w:r>
      <w:r w:rsidRPr="00C5730E">
        <w:rPr>
          <w:lang w:val="en-US"/>
        </w:rPr>
        <w:t xml:space="preserve"> </w:t>
      </w:r>
      <w:r>
        <w:rPr>
          <w:lang w:val="en-US"/>
        </w:rPr>
        <w:t>sorting,</w:t>
      </w:r>
      <w:r w:rsidRPr="00C5730E">
        <w:rPr>
          <w:lang w:val="en-US"/>
        </w:rPr>
        <w:t xml:space="preserve"> </w:t>
      </w:r>
      <w:r>
        <w:rPr>
          <w:lang w:val="en-US"/>
        </w:rPr>
        <w:t>and</w:t>
      </w:r>
      <w:r w:rsidRPr="00C5730E">
        <w:rPr>
          <w:lang w:val="en-US"/>
        </w:rPr>
        <w:t xml:space="preserve"> </w:t>
      </w:r>
      <w:r>
        <w:rPr>
          <w:lang w:val="en-US"/>
        </w:rPr>
        <w:t>degree</w:t>
      </w:r>
      <w:r w:rsidRPr="00C5730E">
        <w:rPr>
          <w:lang w:val="en-US"/>
        </w:rPr>
        <w:t xml:space="preserve"> </w:t>
      </w:r>
      <w:r>
        <w:rPr>
          <w:lang w:val="en-US"/>
        </w:rPr>
        <w:t>of</w:t>
      </w:r>
      <w:r w:rsidRPr="00C5730E">
        <w:rPr>
          <w:lang w:val="en-US"/>
        </w:rPr>
        <w:t xml:space="preserve"> </w:t>
      </w:r>
      <w:r>
        <w:rPr>
          <w:lang w:val="en-US"/>
        </w:rPr>
        <w:t>maturity.</w:t>
      </w:r>
      <w:r w:rsidRPr="00C5730E">
        <w:rPr>
          <w:lang w:val="en-US"/>
        </w:rPr>
        <w:t xml:space="preserve"> </w:t>
      </w:r>
    </w:p>
    <w:p w:rsidR="00B62C38" w:rsidRDefault="00B62C38" w:rsidP="00B62C38">
      <w:pPr>
        <w:pStyle w:val="a4"/>
        <w:jc w:val="both"/>
      </w:pPr>
      <w:r w:rsidRPr="00910727">
        <w:rPr>
          <w:lang w:val="en-US"/>
        </w:rPr>
        <w:t xml:space="preserve"> </w:t>
      </w:r>
      <w:r w:rsidRPr="002F1805">
        <w:rPr>
          <w:lang w:val="en-US"/>
        </w:rPr>
        <w:tab/>
      </w:r>
      <w:r w:rsidRPr="002F1805">
        <w:rPr>
          <w:b/>
          <w:lang w:val="en-US"/>
        </w:rPr>
        <w:t xml:space="preserve"> </w:t>
      </w:r>
      <w:r>
        <w:rPr>
          <w:b/>
          <w:lang w:val="en-US"/>
        </w:rPr>
        <w:t>Mineralogical</w:t>
      </w:r>
      <w:r w:rsidRPr="002F1805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2F1805">
        <w:rPr>
          <w:b/>
          <w:lang w:val="en-US"/>
        </w:rPr>
        <w:t xml:space="preserve"> </w:t>
      </w:r>
      <w:r>
        <w:rPr>
          <w:b/>
          <w:lang w:val="en-US"/>
        </w:rPr>
        <w:t>petrographic</w:t>
      </w:r>
      <w:r w:rsidRPr="002F1805">
        <w:rPr>
          <w:b/>
          <w:lang w:val="en-US"/>
        </w:rPr>
        <w:t xml:space="preserve"> </w:t>
      </w:r>
      <w:r>
        <w:rPr>
          <w:b/>
          <w:lang w:val="en-US"/>
        </w:rPr>
        <w:t>analyses</w:t>
      </w:r>
      <w:r w:rsidRPr="002F1805">
        <w:rPr>
          <w:b/>
          <w:lang w:val="en-US"/>
        </w:rPr>
        <w:t xml:space="preserve"> </w:t>
      </w:r>
      <w:r w:rsidRPr="002F1805">
        <w:rPr>
          <w:lang w:val="en-US"/>
        </w:rPr>
        <w:t xml:space="preserve">(6 </w:t>
      </w:r>
      <w:r>
        <w:rPr>
          <w:lang w:val="en-US"/>
        </w:rPr>
        <w:t>hours</w:t>
      </w:r>
      <w:r w:rsidRPr="002F1805">
        <w:rPr>
          <w:lang w:val="en-US"/>
        </w:rPr>
        <w:t xml:space="preserve">) – </w:t>
      </w:r>
      <w:r>
        <w:rPr>
          <w:lang w:val="en-US"/>
        </w:rPr>
        <w:t>binocular</w:t>
      </w:r>
      <w:r w:rsidRPr="002F1805">
        <w:rPr>
          <w:lang w:val="en-US"/>
        </w:rPr>
        <w:t xml:space="preserve"> </w:t>
      </w:r>
      <w:r>
        <w:rPr>
          <w:lang w:val="en-US"/>
        </w:rPr>
        <w:t>study</w:t>
      </w:r>
      <w:r w:rsidRPr="002F1805">
        <w:rPr>
          <w:lang w:val="en-US"/>
        </w:rPr>
        <w:t xml:space="preserve"> </w:t>
      </w:r>
      <w:r>
        <w:rPr>
          <w:lang w:val="en-US"/>
        </w:rPr>
        <w:t>with</w:t>
      </w:r>
      <w:r w:rsidRPr="002F1805">
        <w:rPr>
          <w:lang w:val="en-US"/>
        </w:rPr>
        <w:t xml:space="preserve"> </w:t>
      </w:r>
      <w:r>
        <w:rPr>
          <w:lang w:val="en-US"/>
        </w:rPr>
        <w:t>determination of genetic</w:t>
      </w:r>
      <w:r w:rsidRPr="002F1805">
        <w:rPr>
          <w:lang w:val="en-US"/>
        </w:rPr>
        <w:t xml:space="preserve"> </w:t>
      </w:r>
      <w:r>
        <w:rPr>
          <w:lang w:val="en-US"/>
        </w:rPr>
        <w:t>features</w:t>
      </w:r>
      <w:r w:rsidRPr="002F1805">
        <w:rPr>
          <w:lang w:val="en-US"/>
        </w:rPr>
        <w:t xml:space="preserve"> </w:t>
      </w:r>
      <w:r>
        <w:rPr>
          <w:lang w:val="en-US"/>
        </w:rPr>
        <w:t>of</w:t>
      </w:r>
      <w:r w:rsidRPr="002F1805">
        <w:rPr>
          <w:lang w:val="en-US"/>
        </w:rPr>
        <w:t xml:space="preserve"> </w:t>
      </w:r>
      <w:r>
        <w:rPr>
          <w:lang w:val="en-US"/>
        </w:rPr>
        <w:t>the</w:t>
      </w:r>
      <w:r w:rsidRPr="002F1805">
        <w:rPr>
          <w:lang w:val="en-US"/>
        </w:rPr>
        <w:t xml:space="preserve"> </w:t>
      </w:r>
      <w:r>
        <w:rPr>
          <w:lang w:val="en-US"/>
        </w:rPr>
        <w:t>components</w:t>
      </w:r>
      <w:r w:rsidRPr="002F1805">
        <w:rPr>
          <w:lang w:val="en-US"/>
        </w:rPr>
        <w:t xml:space="preserve"> (</w:t>
      </w:r>
      <w:r>
        <w:rPr>
          <w:lang w:val="en-US"/>
        </w:rPr>
        <w:t>quartz</w:t>
      </w:r>
      <w:r w:rsidRPr="002F1805">
        <w:rPr>
          <w:lang w:val="en-US"/>
        </w:rPr>
        <w:t xml:space="preserve">, </w:t>
      </w:r>
      <w:proofErr w:type="spellStart"/>
      <w:r>
        <w:rPr>
          <w:lang w:val="en-US"/>
        </w:rPr>
        <w:t>crystalloclasts</w:t>
      </w:r>
      <w:proofErr w:type="spellEnd"/>
      <w:r w:rsidRPr="002F1805">
        <w:rPr>
          <w:lang w:val="en-US"/>
        </w:rPr>
        <w:t xml:space="preserve">, </w:t>
      </w:r>
      <w:proofErr w:type="spellStart"/>
      <w:r>
        <w:rPr>
          <w:lang w:val="en-US"/>
        </w:rPr>
        <w:t>lithoclasts</w:t>
      </w:r>
      <w:proofErr w:type="spellEnd"/>
      <w:r w:rsidRPr="002F1805">
        <w:rPr>
          <w:lang w:val="en-US"/>
        </w:rPr>
        <w:t xml:space="preserve">, </w:t>
      </w:r>
      <w:r>
        <w:rPr>
          <w:lang w:val="en-US"/>
        </w:rPr>
        <w:t>biogenic</w:t>
      </w:r>
      <w:r w:rsidRPr="002F1805">
        <w:rPr>
          <w:lang w:val="en-US"/>
        </w:rPr>
        <w:t xml:space="preserve"> </w:t>
      </w:r>
      <w:r>
        <w:rPr>
          <w:lang w:val="en-US"/>
        </w:rPr>
        <w:t>remains</w:t>
      </w:r>
      <w:r w:rsidRPr="002F1805">
        <w:rPr>
          <w:lang w:val="en-US"/>
        </w:rPr>
        <w:t xml:space="preserve">), </w:t>
      </w:r>
      <w:r>
        <w:rPr>
          <w:lang w:val="en-US"/>
        </w:rPr>
        <w:t>its</w:t>
      </w:r>
      <w:r w:rsidRPr="002F1805">
        <w:rPr>
          <w:lang w:val="en-US"/>
        </w:rPr>
        <w:t xml:space="preserve"> </w:t>
      </w:r>
      <w:r>
        <w:rPr>
          <w:lang w:val="en-US"/>
        </w:rPr>
        <w:t>description</w:t>
      </w:r>
      <w:r w:rsidRPr="002F1805">
        <w:rPr>
          <w:lang w:val="en-US"/>
        </w:rPr>
        <w:t xml:space="preserve"> </w:t>
      </w:r>
      <w:r>
        <w:rPr>
          <w:lang w:val="en-US"/>
        </w:rPr>
        <w:t>with a sketch</w:t>
      </w:r>
      <w:r w:rsidRPr="002F1805">
        <w:rPr>
          <w:lang w:val="en-US"/>
        </w:rPr>
        <w:t xml:space="preserve"> </w:t>
      </w:r>
      <w:r>
        <w:rPr>
          <w:lang w:val="en-US"/>
        </w:rPr>
        <w:t>following</w:t>
      </w:r>
      <w:r w:rsidRPr="002F1805">
        <w:rPr>
          <w:lang w:val="en-US"/>
        </w:rPr>
        <w:t xml:space="preserve"> </w:t>
      </w:r>
      <w:r>
        <w:rPr>
          <w:lang w:val="en-US"/>
        </w:rPr>
        <w:t>their</w:t>
      </w:r>
      <w:r w:rsidRPr="002F1805">
        <w:rPr>
          <w:lang w:val="en-US"/>
        </w:rPr>
        <w:t xml:space="preserve"> </w:t>
      </w:r>
      <w:r>
        <w:rPr>
          <w:lang w:val="en-US"/>
        </w:rPr>
        <w:t>size</w:t>
      </w:r>
      <w:r w:rsidRPr="002F1805">
        <w:rPr>
          <w:lang w:val="en-US"/>
        </w:rPr>
        <w:t xml:space="preserve">, </w:t>
      </w:r>
      <w:r>
        <w:rPr>
          <w:lang w:val="en-US"/>
        </w:rPr>
        <w:t>composition</w:t>
      </w:r>
      <w:r w:rsidRPr="002F1805">
        <w:rPr>
          <w:lang w:val="en-US"/>
        </w:rPr>
        <w:t xml:space="preserve">, </w:t>
      </w:r>
      <w:r>
        <w:rPr>
          <w:lang w:val="en-US"/>
        </w:rPr>
        <w:t>shape</w:t>
      </w:r>
      <w:r w:rsidRPr="002F1805">
        <w:rPr>
          <w:lang w:val="en-US"/>
        </w:rPr>
        <w:t xml:space="preserve"> </w:t>
      </w:r>
      <w:r>
        <w:rPr>
          <w:lang w:val="en-US"/>
        </w:rPr>
        <w:t>and</w:t>
      </w:r>
      <w:r w:rsidRPr="002F1805">
        <w:rPr>
          <w:lang w:val="en-US"/>
        </w:rPr>
        <w:t xml:space="preserve"> </w:t>
      </w:r>
      <w:r>
        <w:rPr>
          <w:lang w:val="en-US"/>
        </w:rPr>
        <w:t>character</w:t>
      </w:r>
      <w:r w:rsidRPr="002F1805">
        <w:rPr>
          <w:lang w:val="en-US"/>
        </w:rPr>
        <w:t xml:space="preserve"> </w:t>
      </w:r>
      <w:r>
        <w:rPr>
          <w:lang w:val="en-US"/>
        </w:rPr>
        <w:t>of</w:t>
      </w:r>
      <w:r w:rsidRPr="002F1805">
        <w:rPr>
          <w:lang w:val="en-US"/>
        </w:rPr>
        <w:t xml:space="preserve"> </w:t>
      </w:r>
      <w:r>
        <w:rPr>
          <w:lang w:val="en-US"/>
        </w:rPr>
        <w:t>the</w:t>
      </w:r>
      <w:r w:rsidRPr="002F1805">
        <w:rPr>
          <w:lang w:val="en-US"/>
        </w:rPr>
        <w:t xml:space="preserve"> </w:t>
      </w:r>
      <w:r>
        <w:rPr>
          <w:lang w:val="en-US"/>
        </w:rPr>
        <w:t>grain</w:t>
      </w:r>
      <w:r w:rsidRPr="002F1805">
        <w:rPr>
          <w:lang w:val="en-US"/>
        </w:rPr>
        <w:t xml:space="preserve"> </w:t>
      </w:r>
      <w:r>
        <w:rPr>
          <w:lang w:val="en-US"/>
        </w:rPr>
        <w:t>surface</w:t>
      </w:r>
      <w:r w:rsidRPr="002F1805">
        <w:rPr>
          <w:lang w:val="en-US"/>
        </w:rPr>
        <w:t xml:space="preserve">, </w:t>
      </w:r>
      <w:r>
        <w:rPr>
          <w:lang w:val="en-US"/>
        </w:rPr>
        <w:t>as</w:t>
      </w:r>
      <w:r w:rsidRPr="002F1805">
        <w:rPr>
          <w:lang w:val="en-US"/>
        </w:rPr>
        <w:t xml:space="preserve"> </w:t>
      </w:r>
      <w:r>
        <w:rPr>
          <w:lang w:val="en-US"/>
        </w:rPr>
        <w:t>for</w:t>
      </w:r>
      <w:r w:rsidRPr="002F1805">
        <w:rPr>
          <w:lang w:val="en-US"/>
        </w:rPr>
        <w:t xml:space="preserve"> </w:t>
      </w:r>
      <w:r>
        <w:rPr>
          <w:lang w:val="en-US"/>
        </w:rPr>
        <w:t>the</w:t>
      </w:r>
      <w:r w:rsidRPr="002F1805">
        <w:rPr>
          <w:lang w:val="en-US"/>
        </w:rPr>
        <w:t xml:space="preserve"> </w:t>
      </w:r>
      <w:r>
        <w:rPr>
          <w:lang w:val="en-US"/>
        </w:rPr>
        <w:t>rock</w:t>
      </w:r>
      <w:r w:rsidRPr="002F1805">
        <w:rPr>
          <w:lang w:val="en-US"/>
        </w:rPr>
        <w:t xml:space="preserve"> </w:t>
      </w:r>
      <w:r>
        <w:rPr>
          <w:lang w:val="en-US"/>
        </w:rPr>
        <w:t>fragments</w:t>
      </w:r>
      <w:r w:rsidRPr="002F1805">
        <w:rPr>
          <w:lang w:val="en-US"/>
        </w:rPr>
        <w:t xml:space="preserve"> </w:t>
      </w:r>
      <w:r>
        <w:rPr>
          <w:lang w:val="en-US"/>
        </w:rPr>
        <w:t>and</w:t>
      </w:r>
      <w:r w:rsidRPr="002F1805">
        <w:rPr>
          <w:lang w:val="en-US"/>
        </w:rPr>
        <w:t xml:space="preserve"> </w:t>
      </w:r>
      <w:r>
        <w:rPr>
          <w:lang w:val="en-US"/>
        </w:rPr>
        <w:t>biogenic</w:t>
      </w:r>
      <w:r w:rsidRPr="002F1805">
        <w:rPr>
          <w:lang w:val="en-US"/>
        </w:rPr>
        <w:t xml:space="preserve"> </w:t>
      </w:r>
      <w:r>
        <w:rPr>
          <w:lang w:val="en-US"/>
        </w:rPr>
        <w:t>remains</w:t>
      </w:r>
      <w:r w:rsidRPr="002F1805">
        <w:rPr>
          <w:lang w:val="en-US"/>
        </w:rPr>
        <w:t xml:space="preserve"> – </w:t>
      </w:r>
      <w:r>
        <w:rPr>
          <w:lang w:val="en-US"/>
        </w:rPr>
        <w:t>following</w:t>
      </w:r>
      <w:r w:rsidRPr="002F1805">
        <w:rPr>
          <w:lang w:val="en-US"/>
        </w:rPr>
        <w:t xml:space="preserve"> </w:t>
      </w:r>
      <w:r>
        <w:rPr>
          <w:lang w:val="en-US"/>
        </w:rPr>
        <w:t>their</w:t>
      </w:r>
      <w:r w:rsidRPr="002F1805">
        <w:rPr>
          <w:lang w:val="en-US"/>
        </w:rPr>
        <w:t xml:space="preserve"> </w:t>
      </w:r>
      <w:r>
        <w:rPr>
          <w:lang w:val="en-US"/>
        </w:rPr>
        <w:t>structure</w:t>
      </w:r>
      <w:r w:rsidRPr="002F1805">
        <w:rPr>
          <w:lang w:val="en-US"/>
        </w:rPr>
        <w:t xml:space="preserve">, </w:t>
      </w:r>
      <w:r>
        <w:rPr>
          <w:lang w:val="en-US"/>
        </w:rPr>
        <w:t>texture</w:t>
      </w:r>
      <w:r w:rsidRPr="002F1805">
        <w:rPr>
          <w:lang w:val="en-US"/>
        </w:rPr>
        <w:t xml:space="preserve">, </w:t>
      </w:r>
      <w:r>
        <w:rPr>
          <w:lang w:val="en-US"/>
        </w:rPr>
        <w:t>composition</w:t>
      </w:r>
      <w:r w:rsidRPr="002F1805">
        <w:rPr>
          <w:lang w:val="en-US"/>
        </w:rPr>
        <w:t xml:space="preserve"> </w:t>
      </w:r>
      <w:r>
        <w:rPr>
          <w:lang w:val="en-US"/>
        </w:rPr>
        <w:t>and</w:t>
      </w:r>
      <w:r w:rsidRPr="002F1805">
        <w:rPr>
          <w:lang w:val="en-US"/>
        </w:rPr>
        <w:t xml:space="preserve"> </w:t>
      </w:r>
      <w:r>
        <w:rPr>
          <w:lang w:val="en-US"/>
        </w:rPr>
        <w:t>degree</w:t>
      </w:r>
      <w:r w:rsidRPr="002F1805">
        <w:rPr>
          <w:lang w:val="en-US"/>
        </w:rPr>
        <w:t xml:space="preserve"> </w:t>
      </w:r>
      <w:r>
        <w:rPr>
          <w:lang w:val="en-US"/>
        </w:rPr>
        <w:t>of</w:t>
      </w:r>
      <w:r w:rsidRPr="002F1805">
        <w:rPr>
          <w:lang w:val="en-US"/>
        </w:rPr>
        <w:t xml:space="preserve"> </w:t>
      </w:r>
      <w:r>
        <w:rPr>
          <w:lang w:val="en-US"/>
        </w:rPr>
        <w:t>alteration</w:t>
      </w:r>
      <w:r w:rsidRPr="002F1805">
        <w:rPr>
          <w:lang w:val="en-US"/>
        </w:rPr>
        <w:t xml:space="preserve"> </w:t>
      </w:r>
      <w:r>
        <w:rPr>
          <w:lang w:val="en-US"/>
        </w:rPr>
        <w:t>or</w:t>
      </w:r>
      <w:r w:rsidRPr="002F1805">
        <w:rPr>
          <w:lang w:val="en-US"/>
        </w:rPr>
        <w:t xml:space="preserve"> </w:t>
      </w:r>
      <w:r>
        <w:rPr>
          <w:lang w:val="en-US"/>
        </w:rPr>
        <w:t>weathering</w:t>
      </w:r>
      <w:r w:rsidRPr="002F1805">
        <w:rPr>
          <w:lang w:val="en-US"/>
        </w:rPr>
        <w:t xml:space="preserve">; </w:t>
      </w:r>
      <w:r>
        <w:rPr>
          <w:lang w:val="en-US"/>
        </w:rPr>
        <w:t>counting</w:t>
      </w:r>
      <w:r w:rsidRPr="002F1805">
        <w:rPr>
          <w:lang w:val="en-US"/>
        </w:rPr>
        <w:t xml:space="preserve"> </w:t>
      </w:r>
      <w:r>
        <w:rPr>
          <w:lang w:val="en-US"/>
        </w:rPr>
        <w:t>the</w:t>
      </w:r>
      <w:r w:rsidRPr="002F1805">
        <w:rPr>
          <w:lang w:val="en-US"/>
        </w:rPr>
        <w:t xml:space="preserve"> </w:t>
      </w:r>
      <w:r>
        <w:rPr>
          <w:lang w:val="en-US"/>
        </w:rPr>
        <w:t>different</w:t>
      </w:r>
      <w:r w:rsidRPr="002F1805">
        <w:rPr>
          <w:lang w:val="en-US"/>
        </w:rPr>
        <w:t xml:space="preserve"> </w:t>
      </w:r>
      <w:r>
        <w:rPr>
          <w:lang w:val="en-US"/>
        </w:rPr>
        <w:t>type</w:t>
      </w:r>
      <w:r w:rsidRPr="002F1805">
        <w:rPr>
          <w:lang w:val="en-US"/>
        </w:rPr>
        <w:t xml:space="preserve"> </w:t>
      </w:r>
      <w:r>
        <w:rPr>
          <w:lang w:val="en-US"/>
        </w:rPr>
        <w:t>rock</w:t>
      </w:r>
      <w:r w:rsidRPr="002F1805">
        <w:rPr>
          <w:lang w:val="en-US"/>
        </w:rPr>
        <w:t xml:space="preserve"> </w:t>
      </w:r>
      <w:r>
        <w:rPr>
          <w:lang w:val="en-US"/>
        </w:rPr>
        <w:t>fragments</w:t>
      </w:r>
      <w:r w:rsidRPr="002F1805">
        <w:rPr>
          <w:lang w:val="en-US"/>
        </w:rPr>
        <w:t xml:space="preserve"> </w:t>
      </w:r>
      <w:r>
        <w:rPr>
          <w:lang w:val="en-US"/>
        </w:rPr>
        <w:t>and</w:t>
      </w:r>
      <w:r w:rsidRPr="002F1805">
        <w:rPr>
          <w:lang w:val="en-US"/>
        </w:rPr>
        <w:t xml:space="preserve"> </w:t>
      </w:r>
      <w:r>
        <w:rPr>
          <w:lang w:val="en-US"/>
        </w:rPr>
        <w:t>definition</w:t>
      </w:r>
      <w:r w:rsidRPr="002F1805">
        <w:rPr>
          <w:lang w:val="en-US"/>
        </w:rPr>
        <w:t xml:space="preserve"> </w:t>
      </w:r>
      <w:r>
        <w:rPr>
          <w:lang w:val="en-US"/>
        </w:rPr>
        <w:t>of</w:t>
      </w:r>
      <w:r w:rsidRPr="002F1805">
        <w:rPr>
          <w:lang w:val="en-US"/>
        </w:rPr>
        <w:t xml:space="preserve"> </w:t>
      </w:r>
      <w:proofErr w:type="spellStart"/>
      <w:r>
        <w:rPr>
          <w:lang w:val="en-US"/>
        </w:rPr>
        <w:t>petrotype</w:t>
      </w:r>
      <w:proofErr w:type="spellEnd"/>
      <w:r w:rsidRPr="002F1805">
        <w:rPr>
          <w:lang w:val="en-US"/>
        </w:rPr>
        <w:t xml:space="preserve"> </w:t>
      </w:r>
      <w:r>
        <w:rPr>
          <w:lang w:val="en-US"/>
        </w:rPr>
        <w:t>of</w:t>
      </w:r>
      <w:r w:rsidRPr="002F1805">
        <w:rPr>
          <w:lang w:val="en-US"/>
        </w:rPr>
        <w:t xml:space="preserve"> </w:t>
      </w:r>
      <w:r>
        <w:rPr>
          <w:lang w:val="en-US"/>
        </w:rPr>
        <w:t>each</w:t>
      </w:r>
      <w:r w:rsidRPr="002F1805">
        <w:rPr>
          <w:lang w:val="en-US"/>
        </w:rPr>
        <w:t xml:space="preserve"> </w:t>
      </w:r>
      <w:r>
        <w:rPr>
          <w:lang w:val="en-US"/>
        </w:rPr>
        <w:t>fraction</w:t>
      </w:r>
      <w:r w:rsidRPr="002F1805">
        <w:rPr>
          <w:lang w:val="en-US"/>
        </w:rPr>
        <w:t xml:space="preserve">;  </w:t>
      </w:r>
      <w:r>
        <w:rPr>
          <w:lang w:val="en-US"/>
        </w:rPr>
        <w:t xml:space="preserve">degree of maturity determination by composition and angularity of grains, and preliminary interpretation of results to reveal the means and conditions of </w:t>
      </w:r>
      <w:proofErr w:type="spellStart"/>
      <w:r>
        <w:rPr>
          <w:lang w:val="en-US"/>
        </w:rPr>
        <w:t>clasts</w:t>
      </w:r>
      <w:proofErr w:type="spellEnd"/>
      <w:r>
        <w:rPr>
          <w:lang w:val="en-US"/>
        </w:rPr>
        <w:t xml:space="preserve"> transportations to clarify environment and conditions of sedimentation. </w:t>
      </w:r>
    </w:p>
    <w:p w:rsidR="00B62C38" w:rsidRDefault="00B62C38" w:rsidP="00B62C38">
      <w:pPr>
        <w:pStyle w:val="a4"/>
        <w:jc w:val="both"/>
        <w:rPr>
          <w:lang w:val="en-US"/>
        </w:rPr>
      </w:pPr>
      <w:r>
        <w:tab/>
      </w:r>
      <w:r>
        <w:rPr>
          <w:b/>
          <w:lang w:val="en-US"/>
        </w:rPr>
        <w:t>Accessory</w:t>
      </w:r>
      <w:r w:rsidRPr="00910727">
        <w:rPr>
          <w:b/>
          <w:lang w:val="en-US"/>
        </w:rPr>
        <w:t xml:space="preserve"> </w:t>
      </w:r>
      <w:r>
        <w:rPr>
          <w:b/>
          <w:lang w:val="en-US"/>
        </w:rPr>
        <w:t>minerals</w:t>
      </w:r>
      <w:r w:rsidRPr="00910727">
        <w:rPr>
          <w:b/>
          <w:lang w:val="en-US"/>
        </w:rPr>
        <w:t xml:space="preserve"> </w:t>
      </w:r>
      <w:r>
        <w:rPr>
          <w:b/>
          <w:lang w:val="en-US"/>
        </w:rPr>
        <w:t>study</w:t>
      </w:r>
      <w:r w:rsidRPr="00910727">
        <w:rPr>
          <w:lang w:val="en-US"/>
        </w:rPr>
        <w:t xml:space="preserve"> (4 </w:t>
      </w:r>
      <w:r>
        <w:rPr>
          <w:lang w:val="en-US"/>
        </w:rPr>
        <w:t>hours</w:t>
      </w:r>
      <w:r w:rsidRPr="00910727">
        <w:rPr>
          <w:lang w:val="en-US"/>
        </w:rPr>
        <w:t xml:space="preserve">) – </w:t>
      </w:r>
      <w:r>
        <w:rPr>
          <w:lang w:val="en-US"/>
        </w:rPr>
        <w:t>minerals</w:t>
      </w:r>
      <w:r w:rsidRPr="00910727">
        <w:rPr>
          <w:lang w:val="en-US"/>
        </w:rPr>
        <w:t xml:space="preserve"> </w:t>
      </w:r>
      <w:r>
        <w:rPr>
          <w:lang w:val="en-US"/>
        </w:rPr>
        <w:t>of</w:t>
      </w:r>
      <w:r w:rsidRPr="00910727">
        <w:rPr>
          <w:lang w:val="en-US"/>
        </w:rPr>
        <w:t xml:space="preserve"> </w:t>
      </w:r>
      <w:r>
        <w:rPr>
          <w:lang w:val="en-US"/>
        </w:rPr>
        <w:t>the heavy</w:t>
      </w:r>
      <w:r w:rsidRPr="00910727">
        <w:rPr>
          <w:lang w:val="en-US"/>
        </w:rPr>
        <w:t xml:space="preserve"> </w:t>
      </w:r>
      <w:r>
        <w:rPr>
          <w:lang w:val="en-US"/>
        </w:rPr>
        <w:t>fraction</w:t>
      </w:r>
      <w:r w:rsidRPr="00910727">
        <w:rPr>
          <w:lang w:val="en-US"/>
        </w:rPr>
        <w:t xml:space="preserve"> </w:t>
      </w:r>
      <w:r>
        <w:rPr>
          <w:lang w:val="en-US"/>
        </w:rPr>
        <w:t>from</w:t>
      </w:r>
      <w:r w:rsidRPr="00910727">
        <w:rPr>
          <w:lang w:val="en-US"/>
        </w:rPr>
        <w:t xml:space="preserve"> </w:t>
      </w:r>
      <w:r>
        <w:rPr>
          <w:lang w:val="en-US"/>
        </w:rPr>
        <w:t>the</w:t>
      </w:r>
      <w:r w:rsidRPr="00910727">
        <w:rPr>
          <w:lang w:val="en-US"/>
        </w:rPr>
        <w:t xml:space="preserve"> </w:t>
      </w:r>
      <w:r>
        <w:rPr>
          <w:lang w:val="en-US"/>
        </w:rPr>
        <w:t>tutorial</w:t>
      </w:r>
      <w:r w:rsidRPr="00910727">
        <w:rPr>
          <w:lang w:val="en-US"/>
        </w:rPr>
        <w:t xml:space="preserve"> </w:t>
      </w:r>
      <w:r>
        <w:rPr>
          <w:lang w:val="en-US"/>
        </w:rPr>
        <w:t>collection – description of diagnostic features, specific of distribution in sediments and rock formations.</w:t>
      </w:r>
      <w:r w:rsidRPr="00910727">
        <w:rPr>
          <w:lang w:val="en-US"/>
        </w:rPr>
        <w:t xml:space="preserve">  </w:t>
      </w:r>
      <w:r w:rsidRPr="00910727">
        <w:rPr>
          <w:lang w:val="en-US"/>
        </w:rPr>
        <w:tab/>
      </w:r>
    </w:p>
    <w:p w:rsidR="00B62C38" w:rsidRDefault="00B62C38" w:rsidP="00B62C38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H</w:t>
      </w:r>
      <w:r w:rsidRPr="00A26EED">
        <w:rPr>
          <w:b/>
          <w:lang w:val="en-US"/>
        </w:rPr>
        <w:t>eavy minerals</w:t>
      </w:r>
      <w:r>
        <w:rPr>
          <w:b/>
          <w:lang w:val="en-US"/>
        </w:rPr>
        <w:t xml:space="preserve"> fraction extraction</w:t>
      </w:r>
      <w:r w:rsidRPr="00A26EED">
        <w:rPr>
          <w:b/>
          <w:lang w:val="en-US"/>
        </w:rPr>
        <w:t xml:space="preserve"> and its examination</w:t>
      </w:r>
      <w:r w:rsidRPr="00A26EED" w:rsidDel="00A26EED">
        <w:rPr>
          <w:lang w:val="en-US"/>
        </w:rPr>
        <w:t xml:space="preserve"> </w:t>
      </w:r>
      <w:r w:rsidRPr="00A26EED">
        <w:rPr>
          <w:lang w:val="en-US"/>
        </w:rPr>
        <w:t xml:space="preserve">(6 </w:t>
      </w:r>
      <w:r>
        <w:rPr>
          <w:lang w:val="en-US"/>
        </w:rPr>
        <w:t>hours</w:t>
      </w:r>
      <w:r w:rsidRPr="00A26EED">
        <w:rPr>
          <w:lang w:val="en-US"/>
        </w:rPr>
        <w:t xml:space="preserve">) </w:t>
      </w:r>
      <w:r>
        <w:rPr>
          <w:lang w:val="en-US"/>
        </w:rPr>
        <w:t xml:space="preserve">from a given rock sample, with description of each mineral (principal diagnostic and </w:t>
      </w:r>
      <w:proofErr w:type="spellStart"/>
      <w:r>
        <w:rPr>
          <w:lang w:val="en-US"/>
        </w:rPr>
        <w:t>typomorphic</w:t>
      </w:r>
      <w:proofErr w:type="spellEnd"/>
      <w:r>
        <w:rPr>
          <w:lang w:val="en-US"/>
        </w:rPr>
        <w:t xml:space="preserve"> characteristics, degree of angularity, secondary alterations)</w:t>
      </w:r>
      <w:r w:rsidRPr="00A26EED">
        <w:rPr>
          <w:lang w:val="en-US"/>
        </w:rPr>
        <w:t xml:space="preserve">, </w:t>
      </w:r>
      <w:r>
        <w:rPr>
          <w:lang w:val="en-US"/>
        </w:rPr>
        <w:t xml:space="preserve">similar mineral fragments counting </w:t>
      </w:r>
      <w:r w:rsidRPr="00A26EED">
        <w:rPr>
          <w:lang w:val="en-US"/>
        </w:rPr>
        <w:t>and</w:t>
      </w:r>
      <w:r>
        <w:rPr>
          <w:lang w:val="en-US"/>
        </w:rPr>
        <w:t xml:space="preserve"> determination of the mineralogical assemblage.</w:t>
      </w:r>
    </w:p>
    <w:p w:rsidR="00B62C38" w:rsidRPr="00B76397" w:rsidRDefault="00B62C38" w:rsidP="00B62C38">
      <w:pPr>
        <w:pStyle w:val="a4"/>
        <w:jc w:val="both"/>
        <w:rPr>
          <w:lang w:val="en-US"/>
        </w:rPr>
      </w:pPr>
      <w:r w:rsidRPr="00476352">
        <w:rPr>
          <w:lang w:val="en-US"/>
        </w:rPr>
        <w:t xml:space="preserve">   </w:t>
      </w:r>
      <w:r w:rsidRPr="00476352">
        <w:rPr>
          <w:lang w:val="en-US"/>
        </w:rPr>
        <w:tab/>
      </w:r>
      <w:r w:rsidRPr="00A958AC">
        <w:rPr>
          <w:lang w:val="en-US"/>
        </w:rPr>
        <w:t xml:space="preserve"> </w:t>
      </w:r>
      <w:proofErr w:type="spellStart"/>
      <w:r w:rsidRPr="00A958AC">
        <w:rPr>
          <w:b/>
          <w:lang w:val="en-US"/>
        </w:rPr>
        <w:t>Paleogeographic</w:t>
      </w:r>
      <w:proofErr w:type="spellEnd"/>
      <w:r w:rsidRPr="00A958AC">
        <w:rPr>
          <w:b/>
          <w:lang w:val="en-US"/>
        </w:rPr>
        <w:t xml:space="preserve"> and </w:t>
      </w:r>
      <w:proofErr w:type="spellStart"/>
      <w:r w:rsidRPr="00A958AC">
        <w:rPr>
          <w:b/>
          <w:lang w:val="en-US"/>
        </w:rPr>
        <w:t>paleotectonic</w:t>
      </w:r>
      <w:proofErr w:type="spellEnd"/>
      <w:r w:rsidRPr="00A958AC">
        <w:rPr>
          <w:b/>
          <w:lang w:val="en-US"/>
        </w:rPr>
        <w:t xml:space="preserve"> </w:t>
      </w:r>
      <w:r>
        <w:rPr>
          <w:b/>
          <w:lang w:val="en-US"/>
        </w:rPr>
        <w:t xml:space="preserve">features </w:t>
      </w:r>
      <w:r w:rsidRPr="00A958AC">
        <w:rPr>
          <w:b/>
          <w:lang w:val="en-US"/>
        </w:rPr>
        <w:t>reconstruction</w:t>
      </w:r>
      <w:r w:rsidRPr="00A958AC" w:rsidDel="00476352">
        <w:rPr>
          <w:b/>
          <w:lang w:val="en-US"/>
        </w:rPr>
        <w:t xml:space="preserve"> </w:t>
      </w:r>
      <w:r w:rsidRPr="00A958AC">
        <w:rPr>
          <w:lang w:val="en-US"/>
        </w:rPr>
        <w:t xml:space="preserve">(6 </w:t>
      </w:r>
      <w:r>
        <w:rPr>
          <w:lang w:val="en-US"/>
        </w:rPr>
        <w:t>hours</w:t>
      </w:r>
      <w:r w:rsidRPr="00A958AC">
        <w:rPr>
          <w:lang w:val="en-US"/>
        </w:rPr>
        <w:t xml:space="preserve">) </w:t>
      </w:r>
      <w:r>
        <w:rPr>
          <w:lang w:val="en-US"/>
        </w:rPr>
        <w:t>with</w:t>
      </w:r>
      <w:r w:rsidRPr="00A958AC">
        <w:rPr>
          <w:lang w:val="en-US"/>
        </w:rPr>
        <w:t xml:space="preserve"> </w:t>
      </w:r>
      <w:r>
        <w:rPr>
          <w:lang w:val="en-US"/>
        </w:rPr>
        <w:t xml:space="preserve">determination of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material sources and source areas, as well as </w:t>
      </w:r>
      <w:proofErr w:type="spellStart"/>
      <w:r>
        <w:rPr>
          <w:lang w:val="en-US"/>
        </w:rPr>
        <w:t>paleoclimatic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paleotectonic</w:t>
      </w:r>
      <w:proofErr w:type="spellEnd"/>
      <w:r>
        <w:rPr>
          <w:lang w:val="en-US"/>
        </w:rPr>
        <w:t xml:space="preserve"> conditions of forming for each given sample of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rocks. </w:t>
      </w:r>
    </w:p>
    <w:p w:rsidR="00B62C38" w:rsidRPr="00B76397" w:rsidRDefault="00B62C38" w:rsidP="00B62C38">
      <w:pPr>
        <w:pStyle w:val="a4"/>
        <w:jc w:val="both"/>
        <w:rPr>
          <w:lang w:val="en-US"/>
        </w:rPr>
      </w:pPr>
      <w:r w:rsidRPr="00B76397">
        <w:rPr>
          <w:lang w:val="en-US"/>
        </w:rPr>
        <w:t xml:space="preserve"> </w:t>
      </w:r>
    </w:p>
    <w:p w:rsidR="004D1FCA" w:rsidRPr="00E23E31" w:rsidRDefault="00B62C38" w:rsidP="00B62C38">
      <w:pPr>
        <w:pStyle w:val="a4"/>
        <w:jc w:val="both"/>
        <w:rPr>
          <w:b/>
        </w:rPr>
      </w:pPr>
      <w:r>
        <w:tab/>
      </w:r>
      <w:r w:rsidR="006D18A6" w:rsidRPr="00E23E31">
        <w:rPr>
          <w:b/>
        </w:rPr>
        <w:t xml:space="preserve">5. Рекомендуемые технологии: </w:t>
      </w:r>
    </w:p>
    <w:p w:rsidR="00B62C38" w:rsidRDefault="00B62C38" w:rsidP="00E23E31">
      <w:pPr>
        <w:pStyle w:val="a4"/>
        <w:ind w:firstLine="708"/>
        <w:jc w:val="both"/>
      </w:pPr>
    </w:p>
    <w:p w:rsidR="006D18A6" w:rsidRDefault="004D1FCA" w:rsidP="00E23E31">
      <w:pPr>
        <w:pStyle w:val="a4"/>
        <w:ind w:firstLine="708"/>
        <w:jc w:val="both"/>
      </w:pPr>
      <w:r>
        <w:t xml:space="preserve">При реализации программы дисциплины «Структурно-минералогический анализ осадочных образований» широко используются различные образовательные технологии во время аудиторных занятий (42 часов) и самостоятельной работы студентов (30 часов). </w:t>
      </w:r>
      <w:r w:rsidR="006D18A6" w:rsidRPr="006D18A6">
        <w:t xml:space="preserve"> </w:t>
      </w:r>
    </w:p>
    <w:p w:rsidR="004D1FCA" w:rsidRDefault="004D1FCA" w:rsidP="004D1FCA">
      <w:pPr>
        <w:pStyle w:val="a4"/>
        <w:jc w:val="both"/>
      </w:pPr>
      <w:r>
        <w:rPr>
          <w:b/>
        </w:rPr>
        <w:tab/>
        <w:t xml:space="preserve">При чтении лекций </w:t>
      </w:r>
      <w:r w:rsidRPr="000043CE">
        <w:t>(14 часов)</w:t>
      </w:r>
      <w:r>
        <w:rPr>
          <w:b/>
        </w:rPr>
        <w:t xml:space="preserve"> </w:t>
      </w:r>
      <w:r>
        <w:t xml:space="preserve">используются </w:t>
      </w:r>
      <w:r w:rsidRPr="000043CE">
        <w:rPr>
          <w:i/>
        </w:rPr>
        <w:t>интерактивные лекции-визуализации</w:t>
      </w:r>
      <w:r w:rsidR="00EC63B1">
        <w:t xml:space="preserve"> с</w:t>
      </w:r>
      <w:r>
        <w:t xml:space="preserve"> использованием ПК и компьютерного проектора, и выделением в визуальной форме базовых понятий, методов исследования и генетической интерпретации структурно-минералогического анализа осадочных образований, компонентов пород и осадков.</w:t>
      </w:r>
    </w:p>
    <w:p w:rsidR="004D1FCA" w:rsidRDefault="004D1FCA" w:rsidP="004D1FCA">
      <w:pPr>
        <w:pStyle w:val="a4"/>
        <w:ind w:firstLine="708"/>
        <w:jc w:val="both"/>
      </w:pPr>
      <w:r>
        <w:rPr>
          <w:b/>
        </w:rPr>
        <w:t xml:space="preserve">При лабораторных занятиях </w:t>
      </w:r>
      <w:r>
        <w:t>(28 часов) в специализированной аудитории кафедры литологии и морской геологии Геологического факультета МГУ используются:</w:t>
      </w:r>
    </w:p>
    <w:p w:rsidR="004D1FCA" w:rsidRDefault="004D1FCA" w:rsidP="004D1FCA">
      <w:pPr>
        <w:pStyle w:val="a4"/>
        <w:ind w:firstLine="708"/>
        <w:jc w:val="both"/>
      </w:pPr>
      <w:r>
        <w:t xml:space="preserve"> – лабораторное оборудование и материалы;</w:t>
      </w:r>
    </w:p>
    <w:p w:rsidR="004D1FCA" w:rsidRDefault="004D1FCA" w:rsidP="004D1FCA">
      <w:pPr>
        <w:pStyle w:val="a4"/>
        <w:ind w:firstLine="708"/>
        <w:jc w:val="both"/>
      </w:pPr>
      <w:r>
        <w:t>–</w:t>
      </w:r>
      <w:r>
        <w:rPr>
          <w:i/>
        </w:rPr>
        <w:t xml:space="preserve"> </w:t>
      </w:r>
      <w:r>
        <w:t>оптические приборы (</w:t>
      </w:r>
      <w:r w:rsidR="007F19E5">
        <w:t xml:space="preserve">лупа, </w:t>
      </w:r>
      <w:proofErr w:type="spellStart"/>
      <w:r>
        <w:t>бинокуляры</w:t>
      </w:r>
      <w:proofErr w:type="spellEnd"/>
      <w:r>
        <w:t xml:space="preserve"> и микроскопы);</w:t>
      </w:r>
    </w:p>
    <w:p w:rsidR="004D1FCA" w:rsidRDefault="004D1FCA" w:rsidP="004D1FCA">
      <w:pPr>
        <w:pStyle w:val="a4"/>
        <w:ind w:firstLine="708"/>
        <w:jc w:val="both"/>
      </w:pPr>
      <w:r>
        <w:t>–</w:t>
      </w:r>
      <w:r>
        <w:rPr>
          <w:i/>
        </w:rPr>
        <w:t xml:space="preserve"> </w:t>
      </w:r>
      <w:r>
        <w:t>особое оборудование, позволяющее выводить на широкоформатный монитор микроскопические изображения минералов</w:t>
      </w:r>
      <w:r w:rsidR="007F19E5">
        <w:t xml:space="preserve"> легкой и тяжелой фракций</w:t>
      </w:r>
      <w:r>
        <w:t xml:space="preserve">, </w:t>
      </w:r>
      <w:proofErr w:type="spellStart"/>
      <w:r>
        <w:t>литокластов</w:t>
      </w:r>
      <w:proofErr w:type="spellEnd"/>
      <w:r>
        <w:t xml:space="preserve"> и </w:t>
      </w:r>
      <w:proofErr w:type="spellStart"/>
      <w:r>
        <w:t>петротипы</w:t>
      </w:r>
      <w:proofErr w:type="spellEnd"/>
      <w:r>
        <w:t xml:space="preserve"> обломочных пород в реальном режиме времени</w:t>
      </w:r>
      <w:r w:rsidR="007F19E5">
        <w:t>,</w:t>
      </w:r>
      <w:r>
        <w:t xml:space="preserve"> и представлять теоретический материал в виде мультимедийных презентаций для генетического истолкования полученных студентами результатов</w:t>
      </w:r>
      <w:r w:rsidR="007F19E5">
        <w:t xml:space="preserve"> аналитических данных</w:t>
      </w:r>
      <w:r>
        <w:t>.</w:t>
      </w:r>
    </w:p>
    <w:p w:rsidR="001F5850" w:rsidRDefault="001F5850" w:rsidP="001F5850">
      <w:pPr>
        <w:pStyle w:val="a4"/>
        <w:ind w:firstLine="708"/>
        <w:jc w:val="both"/>
      </w:pPr>
      <w:r>
        <w:rPr>
          <w:b/>
        </w:rPr>
        <w:t xml:space="preserve">При самостоятельной работе </w:t>
      </w:r>
      <w:r>
        <w:t>студентов в специализированной аудитории кафедры литологии и морской геологии Геологического факультета МГУ или библиотеке Геологического факультета (30 часов) под руководством преподавателя в виде консультации или помощи происходит:</w:t>
      </w:r>
    </w:p>
    <w:p w:rsidR="001F5850" w:rsidRDefault="001F5850" w:rsidP="001F5850">
      <w:pPr>
        <w:pStyle w:val="a4"/>
        <w:ind w:firstLine="708"/>
        <w:jc w:val="both"/>
      </w:pPr>
      <w:r>
        <w:lastRenderedPageBreak/>
        <w:t xml:space="preserve">– описание искомого образца обломочной породы и выполнение лабораторных работ (гранулометрический и минералого-петрографический анализы); </w:t>
      </w:r>
    </w:p>
    <w:p w:rsidR="001F5850" w:rsidRDefault="001F5850" w:rsidP="001F5850">
      <w:pPr>
        <w:pStyle w:val="a4"/>
        <w:ind w:firstLine="708"/>
        <w:jc w:val="both"/>
      </w:pPr>
      <w:r>
        <w:t xml:space="preserve">– определение и описание основных породообразующих и акцессорных минералов; </w:t>
      </w:r>
    </w:p>
    <w:p w:rsidR="001F5850" w:rsidRDefault="001F5850" w:rsidP="001F5850">
      <w:pPr>
        <w:pStyle w:val="a4"/>
        <w:ind w:firstLine="708"/>
        <w:jc w:val="both"/>
      </w:pPr>
      <w:r>
        <w:t>–</w:t>
      </w:r>
      <w:r>
        <w:rPr>
          <w:i/>
        </w:rPr>
        <w:t xml:space="preserve"> </w:t>
      </w:r>
      <w:r w:rsidRPr="000626A3">
        <w:t>обработк</w:t>
      </w:r>
      <w:r>
        <w:t xml:space="preserve">а, графическое изображение и генетическое истолкование результатов исследования; </w:t>
      </w:r>
    </w:p>
    <w:p w:rsidR="001F5850" w:rsidRDefault="001F5850" w:rsidP="004D1FCA">
      <w:pPr>
        <w:pStyle w:val="a4"/>
        <w:ind w:firstLine="708"/>
        <w:jc w:val="both"/>
      </w:pPr>
      <w:r>
        <w:t>–</w:t>
      </w:r>
      <w:r>
        <w:rPr>
          <w:i/>
        </w:rPr>
        <w:t xml:space="preserve"> </w:t>
      </w:r>
      <w:r w:rsidRPr="00F240A2">
        <w:t xml:space="preserve">анализ и синтез </w:t>
      </w:r>
      <w:r>
        <w:t xml:space="preserve">результатов исследования, </w:t>
      </w:r>
      <w:r w:rsidRPr="00F240A2">
        <w:t xml:space="preserve">и  подготовка фактического материала к презентации.   </w:t>
      </w:r>
    </w:p>
    <w:p w:rsidR="006D18A6" w:rsidRDefault="001F5850" w:rsidP="001F5850">
      <w:pPr>
        <w:pStyle w:val="a4"/>
        <w:jc w:val="both"/>
      </w:pPr>
      <w:r>
        <w:rPr>
          <w:b/>
        </w:rPr>
        <w:tab/>
      </w:r>
      <w:r w:rsidRPr="001F5850">
        <w:t>П</w:t>
      </w:r>
      <w:r w:rsidR="006D18A6">
        <w:t xml:space="preserve">о результатам аудиторной и внеаудиторной работ (работа с литературными источниками, ресурсами Интернет, базами данных кафедры литологии и морской геологии) студенты под руководством преподавателя готовят: </w:t>
      </w:r>
    </w:p>
    <w:p w:rsidR="00696FA8" w:rsidRDefault="001F5850" w:rsidP="006D18A6">
      <w:pPr>
        <w:pStyle w:val="a4"/>
        <w:jc w:val="both"/>
      </w:pPr>
      <w:r>
        <w:tab/>
      </w:r>
      <w:r w:rsidR="004C634B">
        <w:t xml:space="preserve"> </w:t>
      </w:r>
      <w:r w:rsidR="006D18A6">
        <w:t xml:space="preserve"> –  итоговую презентацию по результатам изучения искомого образца обломочных пород разными методами исследования</w:t>
      </w:r>
      <w:r w:rsidR="004C634B">
        <w:t xml:space="preserve"> с </w:t>
      </w:r>
      <w:r w:rsidR="004D1FCA">
        <w:t>графическим изображением и их генетической интерпретацией</w:t>
      </w:r>
      <w:r>
        <w:t>;</w:t>
      </w:r>
    </w:p>
    <w:p w:rsidR="006D5309" w:rsidRDefault="006D18A6" w:rsidP="006D5309">
      <w:pPr>
        <w:pStyle w:val="a4"/>
        <w:jc w:val="both"/>
      </w:pPr>
      <w:r>
        <w:t xml:space="preserve"> </w:t>
      </w:r>
      <w:r w:rsidR="001F5850">
        <w:tab/>
      </w:r>
      <w:r>
        <w:t xml:space="preserve">– </w:t>
      </w:r>
      <w:r w:rsidR="00CF052A">
        <w:t>реферат</w:t>
      </w:r>
      <w:r>
        <w:t xml:space="preserve"> по истории</w:t>
      </w:r>
      <w:r w:rsidR="00817F1E">
        <w:t xml:space="preserve"> формирования осадочных образований</w:t>
      </w:r>
      <w:r w:rsidR="00822693">
        <w:t xml:space="preserve"> и их компонентов с реконструкцией основных черт палеогеографии и </w:t>
      </w:r>
      <w:proofErr w:type="spellStart"/>
      <w:r w:rsidR="00822693">
        <w:t>палеотектоники</w:t>
      </w:r>
      <w:proofErr w:type="spellEnd"/>
      <w:r w:rsidR="00CF052A">
        <w:t>, и</w:t>
      </w:r>
      <w:r w:rsidR="00822693">
        <w:t xml:space="preserve"> выяснением факторов локализации и концентрации полезного (рудного или нерудного) компонента.</w:t>
      </w:r>
    </w:p>
    <w:p w:rsidR="00EC63B1" w:rsidRDefault="00EC63B1" w:rsidP="006D5309">
      <w:pPr>
        <w:pStyle w:val="a4"/>
        <w:jc w:val="both"/>
      </w:pPr>
    </w:p>
    <w:p w:rsidR="00EC63B1" w:rsidRPr="005610B2" w:rsidRDefault="00EC63B1" w:rsidP="00EC63B1">
      <w:pPr>
        <w:pStyle w:val="a4"/>
        <w:ind w:firstLine="708"/>
        <w:jc w:val="both"/>
        <w:rPr>
          <w:b/>
          <w:lang w:val="en-US"/>
        </w:rPr>
      </w:pPr>
      <w:r>
        <w:tab/>
      </w:r>
      <w:r>
        <w:rPr>
          <w:b/>
          <w:lang w:val="en-US"/>
        </w:rPr>
        <w:t>Recommended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technics</w:t>
      </w:r>
      <w:r w:rsidRPr="005610B2">
        <w:rPr>
          <w:b/>
          <w:lang w:val="en-US"/>
        </w:rPr>
        <w:t xml:space="preserve">: 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>
        <w:rPr>
          <w:lang w:val="en-US"/>
        </w:rPr>
        <w:t>During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course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“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compositional</w:t>
      </w:r>
      <w:r w:rsidRPr="005610B2">
        <w:rPr>
          <w:lang w:val="en-US"/>
        </w:rPr>
        <w:t xml:space="preserve"> </w:t>
      </w:r>
      <w:r>
        <w:rPr>
          <w:lang w:val="en-US"/>
        </w:rPr>
        <w:t>analyses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sedimentary</w:t>
      </w:r>
      <w:r w:rsidRPr="005610B2">
        <w:rPr>
          <w:lang w:val="en-US"/>
        </w:rPr>
        <w:t xml:space="preserve"> </w:t>
      </w:r>
      <w:r>
        <w:rPr>
          <w:lang w:val="en-US"/>
        </w:rPr>
        <w:t>formations</w:t>
      </w:r>
      <w:r w:rsidRPr="005610B2">
        <w:rPr>
          <w:lang w:val="en-US"/>
        </w:rPr>
        <w:t xml:space="preserve">” </w:t>
      </w:r>
      <w:r>
        <w:rPr>
          <w:lang w:val="en-US"/>
        </w:rPr>
        <w:t>there</w:t>
      </w:r>
      <w:r w:rsidRPr="005610B2">
        <w:rPr>
          <w:lang w:val="en-US"/>
        </w:rPr>
        <w:t xml:space="preserve"> </w:t>
      </w:r>
      <w:r>
        <w:rPr>
          <w:lang w:val="en-US"/>
        </w:rPr>
        <w:t>are</w:t>
      </w:r>
      <w:r w:rsidRPr="005610B2">
        <w:rPr>
          <w:lang w:val="en-US"/>
        </w:rPr>
        <w:t xml:space="preserve"> </w:t>
      </w:r>
      <w:r>
        <w:rPr>
          <w:lang w:val="en-US"/>
        </w:rPr>
        <w:t>various</w:t>
      </w:r>
      <w:r w:rsidRPr="005610B2">
        <w:rPr>
          <w:lang w:val="en-US"/>
        </w:rPr>
        <w:t xml:space="preserve"> </w:t>
      </w:r>
      <w:r>
        <w:rPr>
          <w:lang w:val="en-US"/>
        </w:rPr>
        <w:t>educational</w:t>
      </w:r>
      <w:r w:rsidRPr="005610B2">
        <w:rPr>
          <w:lang w:val="en-US"/>
        </w:rPr>
        <w:t xml:space="preserve"> </w:t>
      </w:r>
      <w:r>
        <w:rPr>
          <w:lang w:val="en-US"/>
        </w:rPr>
        <w:t>technics</w:t>
      </w:r>
      <w:r w:rsidRPr="005610B2">
        <w:rPr>
          <w:lang w:val="en-US"/>
        </w:rPr>
        <w:t xml:space="preserve"> </w:t>
      </w:r>
      <w:r>
        <w:rPr>
          <w:lang w:val="en-US"/>
        </w:rPr>
        <w:t>are</w:t>
      </w:r>
      <w:r w:rsidRPr="005610B2">
        <w:rPr>
          <w:lang w:val="en-US"/>
        </w:rPr>
        <w:t xml:space="preserve"> </w:t>
      </w:r>
      <w:r>
        <w:rPr>
          <w:lang w:val="en-US"/>
        </w:rPr>
        <w:t>widely</w:t>
      </w:r>
      <w:r w:rsidRPr="005610B2">
        <w:rPr>
          <w:lang w:val="en-US"/>
        </w:rPr>
        <w:t xml:space="preserve"> </w:t>
      </w:r>
      <w:r>
        <w:rPr>
          <w:lang w:val="en-US"/>
        </w:rPr>
        <w:t>used</w:t>
      </w:r>
      <w:r w:rsidRPr="005610B2">
        <w:rPr>
          <w:lang w:val="en-US"/>
        </w:rPr>
        <w:t xml:space="preserve"> </w:t>
      </w:r>
      <w:r>
        <w:rPr>
          <w:lang w:val="en-US"/>
        </w:rPr>
        <w:t>at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time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classroom training (42 hours) and students self-guided work (30 hours).</w:t>
      </w:r>
      <w:r w:rsidRPr="005610B2">
        <w:rPr>
          <w:lang w:val="en-US"/>
        </w:rPr>
        <w:t xml:space="preserve"> </w:t>
      </w:r>
    </w:p>
    <w:p w:rsidR="00EC63B1" w:rsidRPr="005610B2" w:rsidRDefault="00EC63B1" w:rsidP="00EC63B1">
      <w:pPr>
        <w:pStyle w:val="a4"/>
        <w:jc w:val="both"/>
        <w:rPr>
          <w:lang w:val="en-US"/>
        </w:rPr>
      </w:pPr>
      <w:r w:rsidRPr="005610B2">
        <w:rPr>
          <w:b/>
          <w:lang w:val="en-US"/>
        </w:rPr>
        <w:tab/>
      </w:r>
      <w:r>
        <w:rPr>
          <w:b/>
          <w:lang w:val="en-US"/>
        </w:rPr>
        <w:t>While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lecturing</w:t>
      </w:r>
      <w:r w:rsidRPr="005610B2">
        <w:rPr>
          <w:b/>
          <w:lang w:val="en-US"/>
        </w:rPr>
        <w:t xml:space="preserve"> </w:t>
      </w:r>
      <w:r w:rsidRPr="005610B2">
        <w:rPr>
          <w:lang w:val="en-US"/>
        </w:rPr>
        <w:t xml:space="preserve">(14 </w:t>
      </w:r>
      <w:r w:rsidRPr="000C03E5">
        <w:rPr>
          <w:lang w:val="en-US"/>
        </w:rPr>
        <w:t>hours</w:t>
      </w:r>
      <w:r w:rsidRPr="005610B2">
        <w:rPr>
          <w:lang w:val="en-US"/>
        </w:rPr>
        <w:t xml:space="preserve">) </w:t>
      </w:r>
      <w:r w:rsidRPr="000C03E5">
        <w:rPr>
          <w:lang w:val="en-US"/>
        </w:rPr>
        <w:t>interactive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visualization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is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performed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with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use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of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PC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and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a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projector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with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demonstration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of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educational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material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of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basic</w:t>
      </w:r>
      <w:r w:rsidRPr="005610B2">
        <w:rPr>
          <w:lang w:val="en-US"/>
        </w:rPr>
        <w:t xml:space="preserve"> </w:t>
      </w:r>
      <w:r w:rsidRPr="000C03E5">
        <w:rPr>
          <w:lang w:val="en-US"/>
        </w:rPr>
        <w:t>concepts</w:t>
      </w:r>
      <w:r w:rsidRPr="005610B2">
        <w:rPr>
          <w:lang w:val="en-US"/>
        </w:rPr>
        <w:t xml:space="preserve">, </w:t>
      </w:r>
      <w:r>
        <w:rPr>
          <w:lang w:val="en-US"/>
        </w:rPr>
        <w:t>research</w:t>
      </w:r>
      <w:r w:rsidRPr="005610B2">
        <w:rPr>
          <w:lang w:val="en-US"/>
        </w:rPr>
        <w:t xml:space="preserve"> </w:t>
      </w:r>
      <w:r>
        <w:rPr>
          <w:lang w:val="en-US"/>
        </w:rPr>
        <w:t>methods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genetic</w:t>
      </w:r>
      <w:r w:rsidRPr="005610B2">
        <w:rPr>
          <w:lang w:val="en-US"/>
        </w:rPr>
        <w:t xml:space="preserve"> </w:t>
      </w:r>
      <w:r>
        <w:rPr>
          <w:lang w:val="en-US"/>
        </w:rPr>
        <w:t>interpretation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compositional</w:t>
      </w:r>
      <w:r w:rsidRPr="005610B2">
        <w:rPr>
          <w:lang w:val="en-US"/>
        </w:rPr>
        <w:t xml:space="preserve"> </w:t>
      </w:r>
      <w:r>
        <w:rPr>
          <w:lang w:val="en-US"/>
        </w:rPr>
        <w:t>analyses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sedimentary</w:t>
      </w:r>
      <w:r w:rsidRPr="005610B2">
        <w:rPr>
          <w:lang w:val="en-US"/>
        </w:rPr>
        <w:t xml:space="preserve"> </w:t>
      </w:r>
      <w:r>
        <w:rPr>
          <w:lang w:val="en-US"/>
        </w:rPr>
        <w:t>formations, rock components and sediments.</w:t>
      </w:r>
      <w:r w:rsidRPr="005610B2">
        <w:rPr>
          <w:lang w:val="en-US"/>
        </w:rPr>
        <w:t xml:space="preserve"> 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While</w:t>
      </w:r>
      <w:r w:rsidRPr="005610B2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practicum</w:t>
      </w:r>
      <w:r w:rsidRPr="005610B2">
        <w:rPr>
          <w:b/>
          <w:lang w:val="en-US"/>
        </w:rPr>
        <w:t xml:space="preserve"> (28 </w:t>
      </w:r>
      <w:r>
        <w:rPr>
          <w:b/>
          <w:lang w:val="en-US"/>
        </w:rPr>
        <w:t>hours</w:t>
      </w:r>
      <w:r w:rsidRPr="005610B2">
        <w:rPr>
          <w:b/>
          <w:lang w:val="en-US"/>
        </w:rPr>
        <w:t xml:space="preserve">) </w:t>
      </w:r>
      <w:r w:rsidRPr="009620DA">
        <w:rPr>
          <w:lang w:val="en-US"/>
        </w:rPr>
        <w:t>in</w:t>
      </w:r>
      <w:r w:rsidRPr="005610B2">
        <w:rPr>
          <w:lang w:val="en-US"/>
        </w:rPr>
        <w:t xml:space="preserve"> </w:t>
      </w:r>
      <w:r w:rsidRPr="009620DA">
        <w:rPr>
          <w:lang w:val="en-US"/>
        </w:rPr>
        <w:t>special</w:t>
      </w:r>
      <w:r w:rsidRPr="005610B2">
        <w:rPr>
          <w:lang w:val="en-US"/>
        </w:rPr>
        <w:t>-</w:t>
      </w:r>
      <w:r w:rsidRPr="009620DA">
        <w:rPr>
          <w:lang w:val="en-US"/>
        </w:rPr>
        <w:t>purpose</w:t>
      </w:r>
      <w:r w:rsidRPr="005610B2">
        <w:rPr>
          <w:lang w:val="en-US"/>
        </w:rPr>
        <w:t xml:space="preserve"> </w:t>
      </w:r>
      <w:r w:rsidRPr="009620DA">
        <w:rPr>
          <w:lang w:val="en-US"/>
        </w:rPr>
        <w:t>auditorium</w:t>
      </w:r>
      <w:r w:rsidRPr="005610B2">
        <w:rPr>
          <w:lang w:val="en-US"/>
        </w:rPr>
        <w:t xml:space="preserve"> </w:t>
      </w:r>
      <w:r>
        <w:rPr>
          <w:lang w:val="en-US"/>
        </w:rPr>
        <w:t>at</w:t>
      </w:r>
      <w:r w:rsidRPr="005610B2">
        <w:rPr>
          <w:lang w:val="en-US"/>
        </w:rPr>
        <w:t xml:space="preserve"> </w:t>
      </w:r>
      <w:r>
        <w:rPr>
          <w:lang w:val="en-US"/>
        </w:rPr>
        <w:t>Lithological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Marine</w:t>
      </w:r>
      <w:r w:rsidRPr="005610B2">
        <w:rPr>
          <w:lang w:val="en-US"/>
        </w:rPr>
        <w:t xml:space="preserve"> </w:t>
      </w:r>
      <w:r>
        <w:rPr>
          <w:lang w:val="en-US"/>
        </w:rPr>
        <w:t>Geology</w:t>
      </w:r>
      <w:r w:rsidRPr="005610B2">
        <w:rPr>
          <w:lang w:val="en-US"/>
        </w:rPr>
        <w:t xml:space="preserve"> </w:t>
      </w:r>
      <w:r>
        <w:rPr>
          <w:lang w:val="en-US"/>
        </w:rPr>
        <w:t>department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Geological</w:t>
      </w:r>
      <w:r w:rsidRPr="005610B2">
        <w:rPr>
          <w:lang w:val="en-US"/>
        </w:rPr>
        <w:t xml:space="preserve"> </w:t>
      </w:r>
      <w:r>
        <w:rPr>
          <w:lang w:val="en-US"/>
        </w:rPr>
        <w:t>faculty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MSU</w:t>
      </w:r>
      <w:r w:rsidRPr="005610B2">
        <w:rPr>
          <w:lang w:val="en-US"/>
        </w:rPr>
        <w:t xml:space="preserve"> </w:t>
      </w:r>
      <w:r>
        <w:rPr>
          <w:lang w:val="en-US"/>
        </w:rPr>
        <w:t>are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used</w:t>
      </w:r>
      <w:r w:rsidRPr="005610B2">
        <w:rPr>
          <w:lang w:val="en-US"/>
        </w:rPr>
        <w:t xml:space="preserve">: 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lab</w:t>
      </w:r>
      <w:proofErr w:type="gramEnd"/>
      <w:r>
        <w:rPr>
          <w:lang w:val="en-US"/>
        </w:rPr>
        <w:t xml:space="preserve"> equipment and educational materials; 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>–</w:t>
      </w:r>
      <w:r>
        <w:rPr>
          <w:lang w:val="en-US"/>
        </w:rPr>
        <w:t xml:space="preserve"> </w:t>
      </w:r>
      <w:proofErr w:type="gramStart"/>
      <w:r w:rsidRPr="007C4B33">
        <w:rPr>
          <w:lang w:val="en-US"/>
        </w:rPr>
        <w:t>optical</w:t>
      </w:r>
      <w:proofErr w:type="gramEnd"/>
      <w:r w:rsidRPr="005610B2">
        <w:rPr>
          <w:lang w:val="en-US"/>
        </w:rPr>
        <w:t xml:space="preserve"> </w:t>
      </w:r>
      <w:r w:rsidRPr="007C4B33">
        <w:rPr>
          <w:lang w:val="en-US"/>
        </w:rPr>
        <w:t>devices</w:t>
      </w:r>
      <w:r w:rsidRPr="005610B2">
        <w:rPr>
          <w:lang w:val="en-US"/>
        </w:rPr>
        <w:t xml:space="preserve"> (</w:t>
      </w:r>
      <w:r w:rsidRPr="007C4B33">
        <w:rPr>
          <w:lang w:val="en-US"/>
        </w:rPr>
        <w:t>lens</w:t>
      </w:r>
      <w:r>
        <w:rPr>
          <w:lang w:val="en-US"/>
        </w:rPr>
        <w:t>es</w:t>
      </w:r>
      <w:r w:rsidRPr="005610B2">
        <w:rPr>
          <w:lang w:val="en-US"/>
        </w:rPr>
        <w:t xml:space="preserve">, </w:t>
      </w:r>
      <w:r w:rsidRPr="007C4B33">
        <w:rPr>
          <w:lang w:val="en-US"/>
        </w:rPr>
        <w:t>binoculars</w:t>
      </w:r>
      <w:r w:rsidRPr="005610B2">
        <w:rPr>
          <w:lang w:val="en-US"/>
        </w:rPr>
        <w:t xml:space="preserve">, </w:t>
      </w:r>
      <w:r w:rsidRPr="007C4B33">
        <w:rPr>
          <w:lang w:val="en-US"/>
        </w:rPr>
        <w:t>microscopes</w:t>
      </w:r>
      <w:r w:rsidRPr="005610B2">
        <w:rPr>
          <w:lang w:val="en-US"/>
        </w:rPr>
        <w:t>)</w:t>
      </w:r>
      <w:r w:rsidRPr="007C4B33">
        <w:rPr>
          <w:lang w:val="en-US"/>
        </w:rPr>
        <w:t>;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>–</w:t>
      </w:r>
      <w:r w:rsidRPr="005610B2">
        <w:rPr>
          <w:i/>
          <w:lang w:val="en-US"/>
        </w:rPr>
        <w:t xml:space="preserve"> </w:t>
      </w:r>
      <w:r>
        <w:rPr>
          <w:lang w:val="en-US"/>
        </w:rPr>
        <w:t>special</w:t>
      </w:r>
      <w:r w:rsidRPr="005610B2">
        <w:rPr>
          <w:lang w:val="en-US"/>
        </w:rPr>
        <w:t xml:space="preserve"> </w:t>
      </w:r>
      <w:r>
        <w:rPr>
          <w:lang w:val="en-US"/>
        </w:rPr>
        <w:t>equipment</w:t>
      </w:r>
      <w:r w:rsidRPr="005610B2">
        <w:rPr>
          <w:lang w:val="en-US"/>
        </w:rPr>
        <w:t xml:space="preserve"> </w:t>
      </w:r>
      <w:r>
        <w:rPr>
          <w:lang w:val="en-US"/>
        </w:rPr>
        <w:t>allowing</w:t>
      </w:r>
      <w:r w:rsidRPr="005610B2">
        <w:rPr>
          <w:lang w:val="en-US"/>
        </w:rPr>
        <w:t xml:space="preserve"> </w:t>
      </w:r>
      <w:r>
        <w:rPr>
          <w:lang w:val="en-US"/>
        </w:rPr>
        <w:t>students</w:t>
      </w:r>
      <w:r w:rsidRPr="005610B2">
        <w:rPr>
          <w:lang w:val="en-US"/>
        </w:rPr>
        <w:t xml:space="preserve"> </w:t>
      </w:r>
      <w:r>
        <w:rPr>
          <w:lang w:val="en-US"/>
        </w:rPr>
        <w:t>to</w:t>
      </w:r>
      <w:r w:rsidRPr="005610B2">
        <w:rPr>
          <w:lang w:val="en-US"/>
        </w:rPr>
        <w:t xml:space="preserve"> </w:t>
      </w:r>
      <w:r>
        <w:rPr>
          <w:lang w:val="en-US"/>
        </w:rPr>
        <w:t>see</w:t>
      </w:r>
      <w:r w:rsidRPr="005610B2">
        <w:rPr>
          <w:lang w:val="en-US"/>
        </w:rPr>
        <w:t xml:space="preserve"> </w:t>
      </w:r>
      <w:r>
        <w:rPr>
          <w:lang w:val="en-US"/>
        </w:rPr>
        <w:t>on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big</w:t>
      </w:r>
      <w:r w:rsidRPr="005610B2">
        <w:rPr>
          <w:lang w:val="en-US"/>
        </w:rPr>
        <w:t xml:space="preserve"> </w:t>
      </w:r>
      <w:r>
        <w:rPr>
          <w:lang w:val="en-US"/>
        </w:rPr>
        <w:t>screen</w:t>
      </w:r>
      <w:r w:rsidRPr="005610B2">
        <w:rPr>
          <w:lang w:val="en-US"/>
        </w:rPr>
        <w:t xml:space="preserve"> </w:t>
      </w:r>
      <w:r>
        <w:rPr>
          <w:lang w:val="en-US"/>
        </w:rPr>
        <w:t>fragments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light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heavy</w:t>
      </w:r>
      <w:r w:rsidRPr="005610B2">
        <w:rPr>
          <w:lang w:val="en-US"/>
        </w:rPr>
        <w:t xml:space="preserve"> </w:t>
      </w:r>
      <w:r>
        <w:rPr>
          <w:lang w:val="en-US"/>
        </w:rPr>
        <w:t>fractions</w:t>
      </w:r>
      <w:r w:rsidRPr="005610B2">
        <w:rPr>
          <w:lang w:val="en-US"/>
        </w:rPr>
        <w:t xml:space="preserve">, </w:t>
      </w:r>
      <w:proofErr w:type="spellStart"/>
      <w:r>
        <w:rPr>
          <w:lang w:val="en-US"/>
        </w:rPr>
        <w:t>lithoclasts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petrotypes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clastic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rocks</w:t>
      </w:r>
      <w:r w:rsidRPr="005610B2">
        <w:rPr>
          <w:lang w:val="en-US"/>
        </w:rPr>
        <w:t xml:space="preserve"> </w:t>
      </w:r>
      <w:r>
        <w:rPr>
          <w:lang w:val="en-US"/>
        </w:rPr>
        <w:t>under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microscope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real</w:t>
      </w:r>
      <w:r w:rsidRPr="005610B2">
        <w:rPr>
          <w:lang w:val="en-US"/>
        </w:rPr>
        <w:t>-</w:t>
      </w:r>
      <w:r>
        <w:rPr>
          <w:lang w:val="en-US"/>
        </w:rPr>
        <w:t>time</w:t>
      </w:r>
      <w:r w:rsidRPr="005610B2">
        <w:rPr>
          <w:lang w:val="en-US"/>
        </w:rPr>
        <w:t xml:space="preserve"> </w:t>
      </w:r>
      <w:r>
        <w:rPr>
          <w:lang w:val="en-US"/>
        </w:rPr>
        <w:t>mode</w:t>
      </w:r>
      <w:r w:rsidRPr="005610B2">
        <w:rPr>
          <w:lang w:val="en-US"/>
        </w:rPr>
        <w:t xml:space="preserve">, </w:t>
      </w:r>
      <w:r>
        <w:rPr>
          <w:lang w:val="en-US"/>
        </w:rPr>
        <w:t>that</w:t>
      </w:r>
      <w:r w:rsidRPr="005610B2">
        <w:rPr>
          <w:lang w:val="en-US"/>
        </w:rPr>
        <w:t xml:space="preserve"> </w:t>
      </w:r>
      <w:r>
        <w:rPr>
          <w:lang w:val="en-US"/>
        </w:rPr>
        <w:t>they</w:t>
      </w:r>
      <w:r w:rsidRPr="005610B2">
        <w:rPr>
          <w:lang w:val="en-US"/>
        </w:rPr>
        <w:t xml:space="preserve"> </w:t>
      </w:r>
      <w:r>
        <w:rPr>
          <w:lang w:val="en-US"/>
        </w:rPr>
        <w:t>can</w:t>
      </w:r>
      <w:r w:rsidRPr="005610B2">
        <w:rPr>
          <w:lang w:val="en-US"/>
        </w:rPr>
        <w:t xml:space="preserve"> </w:t>
      </w:r>
      <w:r>
        <w:rPr>
          <w:lang w:val="en-US"/>
        </w:rPr>
        <w:t>use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theoretical</w:t>
      </w:r>
      <w:r w:rsidRPr="005610B2">
        <w:rPr>
          <w:lang w:val="en-US"/>
        </w:rPr>
        <w:t xml:space="preserve"> </w:t>
      </w:r>
      <w:r>
        <w:rPr>
          <w:lang w:val="en-US"/>
        </w:rPr>
        <w:t>material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presentations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genetic</w:t>
      </w:r>
      <w:r w:rsidRPr="005610B2">
        <w:rPr>
          <w:lang w:val="en-US"/>
        </w:rPr>
        <w:t xml:space="preserve"> </w:t>
      </w:r>
      <w:r>
        <w:rPr>
          <w:lang w:val="en-US"/>
        </w:rPr>
        <w:t>interpretations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analytical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their</w:t>
      </w:r>
      <w:r w:rsidRPr="005610B2">
        <w:rPr>
          <w:lang w:val="en-US"/>
        </w:rPr>
        <w:t xml:space="preserve"> </w:t>
      </w:r>
      <w:r>
        <w:rPr>
          <w:lang w:val="en-US"/>
        </w:rPr>
        <w:t>studies</w:t>
      </w:r>
      <w:r w:rsidRPr="005610B2">
        <w:rPr>
          <w:lang w:val="en-US"/>
        </w:rPr>
        <w:t>.</w:t>
      </w:r>
      <w:r>
        <w:rPr>
          <w:lang w:val="en-US"/>
        </w:rPr>
        <w:t xml:space="preserve"> 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>
        <w:rPr>
          <w:b/>
          <w:lang w:val="en-US"/>
        </w:rPr>
        <w:t>While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self</w:t>
      </w:r>
      <w:r w:rsidRPr="005610B2">
        <w:rPr>
          <w:b/>
          <w:lang w:val="en-US"/>
        </w:rPr>
        <w:t>-</w:t>
      </w:r>
      <w:r>
        <w:rPr>
          <w:b/>
          <w:lang w:val="en-US"/>
        </w:rPr>
        <w:t>guided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work</w:t>
      </w:r>
      <w:r w:rsidRPr="005610B2">
        <w:rPr>
          <w:b/>
          <w:lang w:val="en-US"/>
        </w:rPr>
        <w:t xml:space="preserve"> </w:t>
      </w:r>
      <w:r w:rsidRPr="005610B2">
        <w:rPr>
          <w:lang w:val="en-US"/>
        </w:rPr>
        <w:t xml:space="preserve">(30 </w:t>
      </w:r>
      <w:r w:rsidRPr="009A0DF7">
        <w:rPr>
          <w:lang w:val="en-US"/>
        </w:rPr>
        <w:t>hours</w:t>
      </w:r>
      <w:r w:rsidRPr="005610B2">
        <w:rPr>
          <w:lang w:val="en-US"/>
        </w:rPr>
        <w:t xml:space="preserve">)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specific</w:t>
      </w:r>
      <w:r w:rsidRPr="005610B2">
        <w:rPr>
          <w:lang w:val="en-US"/>
        </w:rPr>
        <w:t>-</w:t>
      </w:r>
      <w:r>
        <w:rPr>
          <w:lang w:val="en-US"/>
        </w:rPr>
        <w:t>purpose</w:t>
      </w:r>
      <w:r w:rsidRPr="005610B2">
        <w:rPr>
          <w:lang w:val="en-US"/>
        </w:rPr>
        <w:t xml:space="preserve"> </w:t>
      </w:r>
      <w:r>
        <w:rPr>
          <w:lang w:val="en-US"/>
        </w:rPr>
        <w:t>auditorium</w:t>
      </w:r>
      <w:r w:rsidRPr="005610B2">
        <w:rPr>
          <w:lang w:val="en-US"/>
        </w:rPr>
        <w:t xml:space="preserve"> </w:t>
      </w:r>
      <w:r>
        <w:rPr>
          <w:lang w:val="en-US"/>
        </w:rPr>
        <w:t>at</w:t>
      </w:r>
      <w:r w:rsidRPr="005610B2">
        <w:rPr>
          <w:lang w:val="en-US"/>
        </w:rPr>
        <w:t xml:space="preserve"> </w:t>
      </w:r>
      <w:r>
        <w:rPr>
          <w:lang w:val="en-US"/>
        </w:rPr>
        <w:t>Lithological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Marine</w:t>
      </w:r>
      <w:r w:rsidRPr="005610B2">
        <w:rPr>
          <w:lang w:val="en-US"/>
        </w:rPr>
        <w:t xml:space="preserve"> </w:t>
      </w:r>
      <w:r>
        <w:rPr>
          <w:lang w:val="en-US"/>
        </w:rPr>
        <w:t>Geology</w:t>
      </w:r>
      <w:r w:rsidRPr="005610B2">
        <w:rPr>
          <w:lang w:val="en-US"/>
        </w:rPr>
        <w:t xml:space="preserve"> </w:t>
      </w:r>
      <w:r>
        <w:rPr>
          <w:lang w:val="en-US"/>
        </w:rPr>
        <w:t>department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Geological</w:t>
      </w:r>
      <w:r w:rsidRPr="005610B2">
        <w:rPr>
          <w:lang w:val="en-US"/>
        </w:rPr>
        <w:t xml:space="preserve"> </w:t>
      </w:r>
      <w:r>
        <w:rPr>
          <w:lang w:val="en-US"/>
        </w:rPr>
        <w:t>faculty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MSU</w:t>
      </w:r>
      <w:r w:rsidRPr="005610B2">
        <w:rPr>
          <w:lang w:val="en-US"/>
        </w:rPr>
        <w:t xml:space="preserve"> </w:t>
      </w:r>
      <w:r>
        <w:rPr>
          <w:lang w:val="en-US"/>
        </w:rPr>
        <w:t>or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library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Geological</w:t>
      </w:r>
      <w:r w:rsidRPr="005610B2">
        <w:rPr>
          <w:lang w:val="en-US"/>
        </w:rPr>
        <w:t xml:space="preserve"> </w:t>
      </w:r>
      <w:r>
        <w:rPr>
          <w:lang w:val="en-US"/>
        </w:rPr>
        <w:t>faculty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MSU</w:t>
      </w:r>
      <w:r w:rsidRPr="005610B2">
        <w:rPr>
          <w:lang w:val="en-US"/>
        </w:rPr>
        <w:t xml:space="preserve">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consultations</w:t>
      </w:r>
      <w:r w:rsidRPr="005610B2">
        <w:rPr>
          <w:lang w:val="en-US"/>
        </w:rPr>
        <w:t xml:space="preserve"> </w:t>
      </w:r>
      <w:r>
        <w:rPr>
          <w:lang w:val="en-US"/>
        </w:rPr>
        <w:t>of the</w:t>
      </w:r>
      <w:r w:rsidRPr="005610B2">
        <w:rPr>
          <w:lang w:val="en-US"/>
        </w:rPr>
        <w:t xml:space="preserve"> </w:t>
      </w:r>
      <w:r>
        <w:rPr>
          <w:lang w:val="en-US"/>
        </w:rPr>
        <w:t>lecturer</w:t>
      </w:r>
      <w:r w:rsidRPr="005610B2">
        <w:rPr>
          <w:lang w:val="en-US"/>
        </w:rPr>
        <w:t xml:space="preserve">, </w:t>
      </w:r>
      <w:r>
        <w:rPr>
          <w:lang w:val="en-US"/>
        </w:rPr>
        <w:t>students</w:t>
      </w:r>
      <w:r w:rsidRPr="005610B2">
        <w:rPr>
          <w:lang w:val="en-US"/>
        </w:rPr>
        <w:t xml:space="preserve"> </w:t>
      </w:r>
      <w:r>
        <w:rPr>
          <w:lang w:val="en-US"/>
        </w:rPr>
        <w:t>perform</w:t>
      </w:r>
      <w:r w:rsidRPr="005610B2">
        <w:rPr>
          <w:lang w:val="en-US"/>
        </w:rPr>
        <w:t xml:space="preserve">:   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description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a</w:t>
      </w:r>
      <w:r w:rsidRPr="005610B2">
        <w:rPr>
          <w:lang w:val="en-US"/>
        </w:rPr>
        <w:t xml:space="preserve"> </w:t>
      </w:r>
      <w:r>
        <w:rPr>
          <w:lang w:val="en-US"/>
        </w:rPr>
        <w:t>given</w:t>
      </w:r>
      <w:r w:rsidRPr="005610B2">
        <w:rPr>
          <w:lang w:val="en-US"/>
        </w:rPr>
        <w:t xml:space="preserve"> </w:t>
      </w:r>
      <w:r>
        <w:rPr>
          <w:lang w:val="en-US"/>
        </w:rPr>
        <w:t>sample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performance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granulometric</w:t>
      </w:r>
      <w:proofErr w:type="spellEnd"/>
      <w:r w:rsidRPr="005610B2">
        <w:rPr>
          <w:lang w:val="en-US"/>
        </w:rPr>
        <w:t xml:space="preserve">, 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petrographic</w:t>
      </w:r>
      <w:r w:rsidRPr="005610B2">
        <w:rPr>
          <w:lang w:val="en-US"/>
        </w:rPr>
        <w:t xml:space="preserve"> </w:t>
      </w:r>
      <w:r>
        <w:rPr>
          <w:lang w:val="en-US"/>
        </w:rPr>
        <w:t>analyses</w:t>
      </w:r>
      <w:r w:rsidRPr="005610B2">
        <w:rPr>
          <w:lang w:val="en-US"/>
        </w:rPr>
        <w:t>;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definition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basic</w:t>
      </w:r>
      <w:r w:rsidRPr="005610B2">
        <w:rPr>
          <w:lang w:val="en-US"/>
        </w:rPr>
        <w:t xml:space="preserve"> </w:t>
      </w:r>
      <w:r>
        <w:rPr>
          <w:lang w:val="en-US"/>
        </w:rPr>
        <w:t>rock</w:t>
      </w:r>
      <w:r w:rsidRPr="005610B2">
        <w:rPr>
          <w:lang w:val="en-US"/>
        </w:rPr>
        <w:t>-</w:t>
      </w:r>
      <w:r>
        <w:rPr>
          <w:lang w:val="en-US"/>
        </w:rPr>
        <w:t>forming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; 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>–</w:t>
      </w:r>
      <w:r w:rsidRPr="005610B2">
        <w:rPr>
          <w:i/>
          <w:lang w:val="en-US"/>
        </w:rPr>
        <w:t xml:space="preserve"> </w:t>
      </w:r>
      <w:r>
        <w:rPr>
          <w:lang w:val="en-US"/>
        </w:rPr>
        <w:t>processing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results of the research</w:t>
      </w:r>
      <w:r w:rsidRPr="005610B2">
        <w:rPr>
          <w:lang w:val="en-US"/>
        </w:rPr>
        <w:t xml:space="preserve">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its</w:t>
      </w:r>
      <w:r w:rsidRPr="005610B2">
        <w:rPr>
          <w:lang w:val="en-US"/>
        </w:rPr>
        <w:t xml:space="preserve"> </w:t>
      </w:r>
      <w:r>
        <w:rPr>
          <w:lang w:val="en-US"/>
        </w:rPr>
        <w:t>visualization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genetic</w:t>
      </w:r>
      <w:r w:rsidRPr="005610B2">
        <w:rPr>
          <w:lang w:val="en-US"/>
        </w:rPr>
        <w:t xml:space="preserve"> </w:t>
      </w:r>
      <w:r>
        <w:rPr>
          <w:lang w:val="en-US"/>
        </w:rPr>
        <w:t>interpretation</w:t>
      </w:r>
      <w:r w:rsidRPr="005610B2">
        <w:rPr>
          <w:lang w:val="en-US"/>
        </w:rPr>
        <w:t>;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>–</w:t>
      </w:r>
      <w:r w:rsidRPr="005610B2">
        <w:rPr>
          <w:i/>
          <w:lang w:val="en-US"/>
        </w:rPr>
        <w:t xml:space="preserve"> </w:t>
      </w:r>
      <w:proofErr w:type="gramStart"/>
      <w:r>
        <w:rPr>
          <w:lang w:val="en-US"/>
        </w:rPr>
        <w:t>analysis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synthesis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,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 </w:t>
      </w:r>
      <w:r>
        <w:rPr>
          <w:lang w:val="en-US"/>
        </w:rPr>
        <w:t>presentation</w:t>
      </w:r>
      <w:r w:rsidRPr="005610B2">
        <w:rPr>
          <w:lang w:val="en-US"/>
        </w:rPr>
        <w:t xml:space="preserve">. </w:t>
      </w:r>
    </w:p>
    <w:p w:rsidR="00EC63B1" w:rsidRDefault="00EC63B1" w:rsidP="00EC63B1">
      <w:pPr>
        <w:pStyle w:val="a4"/>
        <w:jc w:val="both"/>
        <w:rPr>
          <w:lang w:val="en-US"/>
        </w:rPr>
      </w:pPr>
      <w:r w:rsidRPr="005610B2">
        <w:rPr>
          <w:b/>
          <w:lang w:val="en-US"/>
        </w:rPr>
        <w:tab/>
      </w:r>
      <w:r w:rsidRPr="00103102">
        <w:rPr>
          <w:lang w:val="en-US"/>
        </w:rPr>
        <w:t>By</w:t>
      </w:r>
      <w:r w:rsidRPr="005610B2">
        <w:rPr>
          <w:b/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work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>-</w:t>
      </w:r>
      <w:r>
        <w:rPr>
          <w:lang w:val="en-US"/>
        </w:rPr>
        <w:t>classroom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library</w:t>
      </w:r>
      <w:r w:rsidRPr="005610B2">
        <w:rPr>
          <w:lang w:val="en-US"/>
        </w:rPr>
        <w:t xml:space="preserve"> (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books</w:t>
      </w:r>
      <w:r w:rsidRPr="005610B2">
        <w:rPr>
          <w:lang w:val="en-US"/>
        </w:rPr>
        <w:t xml:space="preserve"> </w:t>
      </w:r>
      <w:r>
        <w:rPr>
          <w:lang w:val="en-US"/>
        </w:rPr>
        <w:t>on</w:t>
      </w:r>
      <w:r w:rsidRPr="005610B2">
        <w:rPr>
          <w:lang w:val="en-US"/>
        </w:rPr>
        <w:t xml:space="preserve">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subject</w:t>
      </w:r>
      <w:r w:rsidRPr="005610B2">
        <w:rPr>
          <w:lang w:val="en-US"/>
        </w:rPr>
        <w:t xml:space="preserve">, </w:t>
      </w:r>
      <w:r>
        <w:rPr>
          <w:lang w:val="en-US"/>
        </w:rPr>
        <w:t>resources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Internet</w:t>
      </w:r>
      <w:r w:rsidRPr="005610B2">
        <w:rPr>
          <w:lang w:val="en-US"/>
        </w:rPr>
        <w:t xml:space="preserve">, </w:t>
      </w:r>
      <w:r>
        <w:rPr>
          <w:lang w:val="en-US"/>
        </w:rPr>
        <w:t>database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Lithology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Marine</w:t>
      </w:r>
      <w:r w:rsidRPr="005610B2">
        <w:rPr>
          <w:lang w:val="en-US"/>
        </w:rPr>
        <w:t xml:space="preserve"> </w:t>
      </w:r>
      <w:r>
        <w:rPr>
          <w:lang w:val="en-US"/>
        </w:rPr>
        <w:t>Geology</w:t>
      </w:r>
      <w:r w:rsidRPr="005610B2">
        <w:rPr>
          <w:lang w:val="en-US"/>
        </w:rPr>
        <w:t xml:space="preserve"> </w:t>
      </w:r>
      <w:r>
        <w:rPr>
          <w:lang w:val="en-US"/>
        </w:rPr>
        <w:t>department</w:t>
      </w:r>
      <w:r w:rsidRPr="005610B2">
        <w:rPr>
          <w:lang w:val="en-US"/>
        </w:rPr>
        <w:t xml:space="preserve">) </w:t>
      </w:r>
      <w:r>
        <w:rPr>
          <w:lang w:val="en-US"/>
        </w:rPr>
        <w:t>students</w:t>
      </w:r>
      <w:r w:rsidRPr="005610B2">
        <w:rPr>
          <w:lang w:val="en-US"/>
        </w:rPr>
        <w:t xml:space="preserve"> </w:t>
      </w:r>
      <w:r>
        <w:rPr>
          <w:lang w:val="en-US"/>
        </w:rPr>
        <w:t>prepare</w:t>
      </w:r>
      <w:r w:rsidRPr="005610B2">
        <w:rPr>
          <w:lang w:val="en-US"/>
        </w:rPr>
        <w:t>:</w:t>
      </w:r>
      <w:r w:rsidRPr="005610B2">
        <w:rPr>
          <w:lang w:val="en-US"/>
        </w:rPr>
        <w:tab/>
        <w:t xml:space="preserve">  –  </w:t>
      </w:r>
      <w:r>
        <w:rPr>
          <w:lang w:val="en-US"/>
        </w:rPr>
        <w:t>final</w:t>
      </w:r>
      <w:r w:rsidRPr="005610B2">
        <w:rPr>
          <w:lang w:val="en-US"/>
        </w:rPr>
        <w:t xml:space="preserve"> </w:t>
      </w:r>
      <w:r>
        <w:rPr>
          <w:lang w:val="en-US"/>
        </w:rPr>
        <w:t>presentation</w:t>
      </w:r>
      <w:r w:rsidRPr="005610B2">
        <w:rPr>
          <w:lang w:val="en-US"/>
        </w:rPr>
        <w:t xml:space="preserve"> </w:t>
      </w:r>
      <w:r>
        <w:rPr>
          <w:lang w:val="en-US"/>
        </w:rPr>
        <w:t>based</w:t>
      </w:r>
      <w:r w:rsidRPr="005610B2">
        <w:rPr>
          <w:lang w:val="en-US"/>
        </w:rPr>
        <w:t xml:space="preserve"> </w:t>
      </w:r>
      <w:r>
        <w:rPr>
          <w:lang w:val="en-US"/>
        </w:rPr>
        <w:t>on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given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clastic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rock</w:t>
      </w:r>
      <w:r w:rsidRPr="005610B2">
        <w:rPr>
          <w:lang w:val="en-US"/>
        </w:rPr>
        <w:t xml:space="preserve"> </w:t>
      </w:r>
      <w:r>
        <w:rPr>
          <w:lang w:val="en-US"/>
        </w:rPr>
        <w:t>sample</w:t>
      </w:r>
      <w:r w:rsidRPr="005610B2">
        <w:rPr>
          <w:lang w:val="en-US"/>
        </w:rPr>
        <w:t xml:space="preserve"> </w:t>
      </w:r>
      <w:r>
        <w:rPr>
          <w:lang w:val="en-US"/>
        </w:rPr>
        <w:t>study</w:t>
      </w:r>
      <w:r w:rsidRPr="005610B2">
        <w:rPr>
          <w:lang w:val="en-US"/>
        </w:rPr>
        <w:t xml:space="preserve">,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visualization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genetic</w:t>
      </w:r>
      <w:r w:rsidRPr="005610B2">
        <w:rPr>
          <w:lang w:val="en-US"/>
        </w:rPr>
        <w:t xml:space="preserve"> </w:t>
      </w:r>
      <w:r>
        <w:rPr>
          <w:lang w:val="en-US"/>
        </w:rPr>
        <w:t>interpretation</w:t>
      </w:r>
      <w:r w:rsidRPr="005610B2">
        <w:rPr>
          <w:lang w:val="en-US"/>
        </w:rPr>
        <w:t xml:space="preserve">;  </w:t>
      </w:r>
      <w:r w:rsidRPr="005610B2">
        <w:rPr>
          <w:lang w:val="en-US"/>
        </w:rPr>
        <w:tab/>
        <w:t xml:space="preserve">– </w:t>
      </w:r>
      <w:r>
        <w:rPr>
          <w:lang w:val="en-US"/>
        </w:rPr>
        <w:t>an</w:t>
      </w:r>
      <w:r w:rsidRPr="005610B2">
        <w:rPr>
          <w:lang w:val="en-US"/>
        </w:rPr>
        <w:t xml:space="preserve"> </w:t>
      </w:r>
      <w:r>
        <w:rPr>
          <w:lang w:val="en-US"/>
        </w:rPr>
        <w:t>overview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history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sedimentary</w:t>
      </w:r>
      <w:r w:rsidRPr="005610B2">
        <w:rPr>
          <w:lang w:val="en-US"/>
        </w:rPr>
        <w:t xml:space="preserve"> </w:t>
      </w:r>
      <w:r>
        <w:rPr>
          <w:lang w:val="en-US"/>
        </w:rPr>
        <w:t>rocks</w:t>
      </w:r>
      <w:r w:rsidRPr="005610B2">
        <w:rPr>
          <w:lang w:val="en-US"/>
        </w:rPr>
        <w:t xml:space="preserve"> </w:t>
      </w:r>
      <w:r>
        <w:rPr>
          <w:lang w:val="en-US"/>
        </w:rPr>
        <w:t>formation</w:t>
      </w:r>
      <w:r w:rsidRPr="005610B2">
        <w:rPr>
          <w:lang w:val="en-US"/>
        </w:rPr>
        <w:t xml:space="preserve">, </w:t>
      </w:r>
      <w:r>
        <w:rPr>
          <w:lang w:val="en-US"/>
        </w:rPr>
        <w:t>its</w:t>
      </w:r>
      <w:r w:rsidRPr="005610B2">
        <w:rPr>
          <w:lang w:val="en-US"/>
        </w:rPr>
        <w:t xml:space="preserve"> </w:t>
      </w:r>
      <w:r>
        <w:rPr>
          <w:lang w:val="en-US"/>
        </w:rPr>
        <w:t>components</w:t>
      </w:r>
      <w:r w:rsidRPr="005610B2">
        <w:rPr>
          <w:lang w:val="en-US"/>
        </w:rPr>
        <w:t xml:space="preserve">,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reconstruction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main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paleogeography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paleotectonics</w:t>
      </w:r>
      <w:proofErr w:type="spellEnd"/>
      <w:r w:rsidRPr="005610B2">
        <w:rPr>
          <w:lang w:val="en-US"/>
        </w:rPr>
        <w:t xml:space="preserve">,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definition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factors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localization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concentration</w:t>
      </w:r>
      <w:r w:rsidRPr="005610B2">
        <w:rPr>
          <w:lang w:val="en-US"/>
        </w:rPr>
        <w:t xml:space="preserve"> </w:t>
      </w:r>
      <w:r>
        <w:rPr>
          <w:lang w:val="en-US"/>
        </w:rPr>
        <w:t>of mineral</w:t>
      </w:r>
      <w:r w:rsidRPr="005610B2">
        <w:rPr>
          <w:lang w:val="en-US"/>
        </w:rPr>
        <w:t xml:space="preserve"> </w:t>
      </w:r>
      <w:r>
        <w:rPr>
          <w:lang w:val="en-US"/>
        </w:rPr>
        <w:t>components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jc w:val="both"/>
        <w:rPr>
          <w:lang w:val="en-US"/>
        </w:rPr>
      </w:pPr>
    </w:p>
    <w:p w:rsidR="00EC63B1" w:rsidRDefault="00EC63B1" w:rsidP="006D5309">
      <w:pPr>
        <w:pStyle w:val="a4"/>
        <w:jc w:val="both"/>
      </w:pPr>
    </w:p>
    <w:p w:rsidR="00EC63B1" w:rsidRDefault="00EC63B1" w:rsidP="006D5309">
      <w:pPr>
        <w:pStyle w:val="a4"/>
        <w:jc w:val="both"/>
      </w:pPr>
    </w:p>
    <w:p w:rsidR="001E5BAB" w:rsidRDefault="004D1FCA" w:rsidP="006D5309">
      <w:pPr>
        <w:pStyle w:val="a4"/>
        <w:jc w:val="both"/>
      </w:pPr>
      <w:r w:rsidRPr="00EC63B1">
        <w:lastRenderedPageBreak/>
        <w:t xml:space="preserve"> </w:t>
      </w:r>
      <w:r w:rsidRPr="00EC63B1">
        <w:tab/>
      </w:r>
      <w:r>
        <w:rPr>
          <w:b/>
        </w:rPr>
        <w:t xml:space="preserve">6. Оценочные средства для текущего контроля успеваемости, промежуточной аттестации по итогам освоения дисциплины </w:t>
      </w:r>
      <w:r w:rsidR="002B39E1">
        <w:rPr>
          <w:b/>
        </w:rPr>
        <w:t xml:space="preserve"> </w:t>
      </w:r>
    </w:p>
    <w:p w:rsidR="00E23E31" w:rsidRDefault="001F5850" w:rsidP="00E23E31">
      <w:pPr>
        <w:pStyle w:val="a4"/>
        <w:ind w:firstLine="708"/>
        <w:jc w:val="both"/>
      </w:pPr>
      <w:r>
        <w:rPr>
          <w:b/>
        </w:rPr>
        <w:t xml:space="preserve"> </w:t>
      </w:r>
      <w:r w:rsidR="00E23E31">
        <w:rPr>
          <w:b/>
        </w:rPr>
        <w:t xml:space="preserve"> </w:t>
      </w:r>
      <w:r w:rsidR="0016533A">
        <w:t xml:space="preserve">В течение преподавания </w:t>
      </w:r>
      <w:r w:rsidR="002B39E1">
        <w:t>дисциплины</w:t>
      </w:r>
      <w:r w:rsidR="0016533A">
        <w:t xml:space="preserve"> «Структурно-минералогический анализ осадочных образований» в качестве форм текущего контроля успеваемости студентов используются такие формы: </w:t>
      </w:r>
    </w:p>
    <w:p w:rsidR="0016533A" w:rsidRDefault="0016533A" w:rsidP="006D5309">
      <w:pPr>
        <w:pStyle w:val="a4"/>
        <w:jc w:val="both"/>
      </w:pPr>
      <w:r>
        <w:t xml:space="preserve">– как собеседование при приеме результатов лабораторных работ с оценкой, </w:t>
      </w:r>
    </w:p>
    <w:p w:rsidR="00E23E31" w:rsidRDefault="0016533A" w:rsidP="00E23E31">
      <w:pPr>
        <w:pStyle w:val="a4"/>
        <w:jc w:val="both"/>
      </w:pPr>
      <w:r>
        <w:t xml:space="preserve">– выполнение рубежных самостоятельных работ по отработке практических навыков макро- и микроскопического изучения основных породообразующих и акцессорных минералов, </w:t>
      </w:r>
    </w:p>
    <w:p w:rsidR="00E23E31" w:rsidRDefault="0016533A" w:rsidP="006D5309">
      <w:pPr>
        <w:pStyle w:val="a4"/>
        <w:jc w:val="both"/>
      </w:pPr>
      <w:r>
        <w:t xml:space="preserve">– итоговая контрольная работа с оценкой. </w:t>
      </w:r>
    </w:p>
    <w:p w:rsidR="00E23E31" w:rsidRDefault="0016533A" w:rsidP="00E23E31">
      <w:pPr>
        <w:pStyle w:val="a4"/>
        <w:ind w:firstLine="708"/>
        <w:jc w:val="both"/>
      </w:pPr>
      <w:proofErr w:type="gramStart"/>
      <w:r>
        <w:t xml:space="preserve">По итогам обучения в 7-ом семестре проводится зачет с </w:t>
      </w:r>
      <w:r w:rsidR="006D5309">
        <w:t xml:space="preserve">защитой </w:t>
      </w:r>
      <w:r>
        <w:t>презентации</w:t>
      </w:r>
      <w:r w:rsidR="006D5309">
        <w:t xml:space="preserve"> генетической интерпретацией данных, полученных</w:t>
      </w:r>
      <w:r>
        <w:t xml:space="preserve"> в результате проведенных гранулометрического и минералого-петрографического анализов</w:t>
      </w:r>
      <w:r w:rsidR="002B39E1">
        <w:t xml:space="preserve"> компонентного состава</w:t>
      </w:r>
      <w:r>
        <w:t xml:space="preserve"> обломочн</w:t>
      </w:r>
      <w:r w:rsidR="002B39E1">
        <w:t>ых образований</w:t>
      </w:r>
      <w:r>
        <w:t xml:space="preserve">, и знания теоретических основ дисциплин «Структурно-минералогический анализ осадочных образований» и «Литология». </w:t>
      </w:r>
      <w:proofErr w:type="gramEnd"/>
    </w:p>
    <w:p w:rsidR="00E23E31" w:rsidRDefault="00E23E31" w:rsidP="00E23E31">
      <w:pPr>
        <w:pStyle w:val="a4"/>
        <w:ind w:firstLine="708"/>
        <w:jc w:val="both"/>
      </w:pPr>
    </w:p>
    <w:p w:rsidR="0016533A" w:rsidRPr="002B39E1" w:rsidRDefault="0016533A" w:rsidP="002B39E1">
      <w:pPr>
        <w:pStyle w:val="a4"/>
        <w:ind w:firstLine="708"/>
        <w:rPr>
          <w:b/>
        </w:rPr>
      </w:pPr>
      <w:r w:rsidRPr="002B39E1">
        <w:rPr>
          <w:b/>
        </w:rPr>
        <w:t xml:space="preserve">Контрольные вопросы и задания: </w:t>
      </w:r>
    </w:p>
    <w:p w:rsidR="0016533A" w:rsidRDefault="0016533A" w:rsidP="002B39E1">
      <w:pPr>
        <w:pStyle w:val="a4"/>
      </w:pPr>
      <w:r>
        <w:t xml:space="preserve">1. Микроскопическое описание разновидностей обломочных пород </w:t>
      </w:r>
    </w:p>
    <w:p w:rsidR="0016533A" w:rsidRDefault="0016533A" w:rsidP="002B39E1">
      <w:pPr>
        <w:pStyle w:val="a4"/>
      </w:pPr>
      <w:r>
        <w:t xml:space="preserve">2. Акцессорные минералы оксидной группы: оптическая характеристика, особенности в осадках  и  распространение. </w:t>
      </w:r>
    </w:p>
    <w:p w:rsidR="0016533A" w:rsidRDefault="0016533A" w:rsidP="002B39E1">
      <w:pPr>
        <w:pStyle w:val="a4"/>
      </w:pPr>
      <w:r>
        <w:t xml:space="preserve">3.. Акцессорные минералы группы амфибол: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4. Акцессорные минералы группы пироксенов: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 5. Акцессорные минералы группы эпидота: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6 . Акцессорные минералы группы гранатов: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7. Сфалерит, силлиманит и кианит: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 8. Акцессорные рудные минералы: 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 9. Акцессорные минералы группы слюд:</w:t>
      </w:r>
      <w:r w:rsidRPr="002B3372">
        <w:t xml:space="preserve"> </w:t>
      </w:r>
      <w:r>
        <w:t xml:space="preserve">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>10. Апатит, циркон, монацит:</w:t>
      </w:r>
      <w:r w:rsidRPr="002B3372">
        <w:t xml:space="preserve"> </w:t>
      </w:r>
      <w:r>
        <w:t xml:space="preserve">оптическая характеристика, особенности в осадках и   распространение. </w:t>
      </w:r>
    </w:p>
    <w:p w:rsidR="0016533A" w:rsidRDefault="0016533A" w:rsidP="002B39E1">
      <w:pPr>
        <w:pStyle w:val="a4"/>
      </w:pPr>
      <w:r>
        <w:t xml:space="preserve">11. Микроскопическое определение </w:t>
      </w:r>
      <w:r w:rsidR="002B39E1">
        <w:t>компонентного состава о</w:t>
      </w:r>
      <w:r w:rsidR="00512E02">
        <w:t>садочных образований: песчаников</w:t>
      </w:r>
    </w:p>
    <w:p w:rsidR="0016533A" w:rsidRDefault="0016533A" w:rsidP="002B39E1">
      <w:pPr>
        <w:pStyle w:val="a4"/>
      </w:pPr>
      <w:r>
        <w:t>12. Стадии седиментогенеза.</w:t>
      </w:r>
    </w:p>
    <w:p w:rsidR="0016533A" w:rsidRDefault="0016533A" w:rsidP="002B39E1">
      <w:pPr>
        <w:pStyle w:val="a4"/>
      </w:pPr>
      <w:r>
        <w:t xml:space="preserve">13. Принципы структурно-минералогического анализа обломочных пород.   </w:t>
      </w:r>
    </w:p>
    <w:p w:rsidR="0016533A" w:rsidRDefault="0016533A" w:rsidP="002B39E1">
      <w:pPr>
        <w:pStyle w:val="a4"/>
      </w:pPr>
      <w:r>
        <w:t xml:space="preserve">14. Характеристика древних и современных обстановок накопления  обломочных пород.  </w:t>
      </w:r>
    </w:p>
    <w:p w:rsidR="0016533A" w:rsidRDefault="0016533A" w:rsidP="002B39E1">
      <w:pPr>
        <w:pStyle w:val="a4"/>
      </w:pPr>
      <w:r>
        <w:t xml:space="preserve">15. Принципы литолого-фациального и генетического анализов. </w:t>
      </w:r>
    </w:p>
    <w:p w:rsidR="0016533A" w:rsidRDefault="0016533A" w:rsidP="002B39E1">
      <w:pPr>
        <w:pStyle w:val="a4"/>
      </w:pPr>
      <w:r>
        <w:t xml:space="preserve">16. Климатическая зональность седиментогенеза </w:t>
      </w:r>
    </w:p>
    <w:p w:rsidR="00BC0C0C" w:rsidRDefault="0016533A" w:rsidP="002B39E1">
      <w:pPr>
        <w:pStyle w:val="a4"/>
      </w:pPr>
      <w:r>
        <w:t>1</w:t>
      </w:r>
      <w:r w:rsidR="00BC0C0C">
        <w:t>7</w:t>
      </w:r>
      <w:r>
        <w:t xml:space="preserve">. Осадочный процесс и формирование россыпных месторождений редких, редкоземельных и благородных металлов. </w:t>
      </w:r>
    </w:p>
    <w:p w:rsidR="0016533A" w:rsidRDefault="00BC0C0C" w:rsidP="002B39E1">
      <w:pPr>
        <w:pStyle w:val="a4"/>
      </w:pPr>
      <w:r>
        <w:t>18. Осадочный процесс и формирование рудных россыпных месторождений.</w:t>
      </w:r>
    </w:p>
    <w:p w:rsidR="00BC0C0C" w:rsidRDefault="00BC0C0C" w:rsidP="002B39E1">
      <w:pPr>
        <w:pStyle w:val="a4"/>
      </w:pPr>
      <w:r>
        <w:t>19</w:t>
      </w:r>
      <w:r w:rsidR="0016533A">
        <w:t>. Понятие терригенно-минералогических провинций в палеогеографии</w:t>
      </w:r>
      <w:r>
        <w:t>.</w:t>
      </w:r>
    </w:p>
    <w:p w:rsidR="0016533A" w:rsidRDefault="00BC0C0C" w:rsidP="002B39E1">
      <w:pPr>
        <w:pStyle w:val="a4"/>
      </w:pPr>
      <w:r>
        <w:t xml:space="preserve">20. Эволюция </w:t>
      </w:r>
      <w:proofErr w:type="spellStart"/>
      <w:r>
        <w:t>россыпеобразования</w:t>
      </w:r>
      <w:proofErr w:type="spellEnd"/>
      <w:r>
        <w:t xml:space="preserve"> в истории Земли.</w:t>
      </w:r>
      <w:r w:rsidR="0016533A">
        <w:t xml:space="preserve"> </w:t>
      </w:r>
    </w:p>
    <w:p w:rsidR="00EC63B1" w:rsidRDefault="00EC63B1" w:rsidP="002B39E1">
      <w:pPr>
        <w:pStyle w:val="a4"/>
      </w:pPr>
    </w:p>
    <w:p w:rsidR="00EC63B1" w:rsidRDefault="00EC63B1" w:rsidP="00EC63B1">
      <w:pPr>
        <w:pStyle w:val="a4"/>
        <w:jc w:val="both"/>
      </w:pPr>
      <w:r>
        <w:tab/>
      </w:r>
    </w:p>
    <w:p w:rsidR="00EC63B1" w:rsidRDefault="00EC63B1" w:rsidP="00EC63B1">
      <w:pPr>
        <w:pStyle w:val="a4"/>
        <w:jc w:val="both"/>
      </w:pP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 w:rsidRPr="00EC63B1">
        <w:rPr>
          <w:b/>
          <w:lang w:val="en-US"/>
        </w:rPr>
        <w:lastRenderedPageBreak/>
        <w:t xml:space="preserve">6. </w:t>
      </w:r>
      <w:r>
        <w:rPr>
          <w:b/>
          <w:lang w:val="en-US"/>
        </w:rPr>
        <w:t>Methods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evaluating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students</w:t>
      </w:r>
      <w:r w:rsidRPr="005610B2">
        <w:rPr>
          <w:b/>
          <w:lang w:val="en-US"/>
        </w:rPr>
        <w:t xml:space="preserve">’ </w:t>
      </w:r>
      <w:r>
        <w:rPr>
          <w:b/>
          <w:lang w:val="en-US"/>
        </w:rPr>
        <w:t>performance</w:t>
      </w:r>
      <w:r w:rsidRPr="005610B2">
        <w:rPr>
          <w:b/>
          <w:lang w:val="en-US"/>
        </w:rPr>
        <w:t xml:space="preserve">, </w:t>
      </w:r>
      <w:r>
        <w:rPr>
          <w:b/>
          <w:lang w:val="en-US"/>
        </w:rPr>
        <w:t>interim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evaluation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following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results</w:t>
      </w:r>
      <w:r w:rsidRPr="005610B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5610B2">
        <w:rPr>
          <w:b/>
          <w:lang w:val="en-US"/>
        </w:rPr>
        <w:t xml:space="preserve"> the</w:t>
      </w:r>
      <w:r>
        <w:rPr>
          <w:b/>
          <w:lang w:val="en-US"/>
        </w:rPr>
        <w:t xml:space="preserve"> discipline acquirement. 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  <w:r w:rsidRPr="005610B2">
        <w:rPr>
          <w:lang w:val="en-US"/>
        </w:rPr>
        <w:t xml:space="preserve">  </w:t>
      </w:r>
      <w:r w:rsidRPr="00630705">
        <w:rPr>
          <w:lang w:val="en-US"/>
        </w:rPr>
        <w:t>During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the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educational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process</w:t>
      </w:r>
      <w:r>
        <w:rPr>
          <w:lang w:val="en-US"/>
        </w:rPr>
        <w:t>, there are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various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forms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of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evaluating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students</w:t>
      </w:r>
      <w:r w:rsidRPr="005610B2">
        <w:rPr>
          <w:lang w:val="en-US"/>
        </w:rPr>
        <w:t xml:space="preserve">’ </w:t>
      </w:r>
      <w:r w:rsidRPr="00630705">
        <w:rPr>
          <w:lang w:val="en-US"/>
        </w:rPr>
        <w:t>performance</w:t>
      </w:r>
      <w:r>
        <w:rPr>
          <w:lang w:val="en-US"/>
        </w:rPr>
        <w:t>,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as</w:t>
      </w:r>
      <w:r w:rsidRPr="005610B2">
        <w:rPr>
          <w:lang w:val="en-US"/>
        </w:rPr>
        <w:t xml:space="preserve"> </w:t>
      </w:r>
      <w:r w:rsidRPr="00630705">
        <w:rPr>
          <w:lang w:val="en-US"/>
        </w:rPr>
        <w:t>follows</w:t>
      </w:r>
      <w:r w:rsidRPr="005610B2">
        <w:rPr>
          <w:lang w:val="en-US"/>
        </w:rPr>
        <w:t xml:space="preserve">: </w:t>
      </w:r>
    </w:p>
    <w:p w:rsidR="00EC63B1" w:rsidRDefault="00EC63B1" w:rsidP="00EC63B1">
      <w:pPr>
        <w:pStyle w:val="a4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an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interview</w:t>
      </w:r>
      <w:r w:rsidRPr="005610B2">
        <w:rPr>
          <w:lang w:val="en-US"/>
        </w:rPr>
        <w:t xml:space="preserve"> </w:t>
      </w:r>
      <w:r>
        <w:rPr>
          <w:lang w:val="en-US"/>
        </w:rPr>
        <w:t>during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practical</w:t>
      </w:r>
      <w:r w:rsidRPr="005610B2">
        <w:rPr>
          <w:lang w:val="en-US"/>
        </w:rPr>
        <w:t xml:space="preserve"> </w:t>
      </w:r>
      <w:r>
        <w:rPr>
          <w:lang w:val="en-US"/>
        </w:rPr>
        <w:t>work</w:t>
      </w:r>
      <w:r w:rsidRPr="005610B2">
        <w:rPr>
          <w:lang w:val="en-US"/>
        </w:rPr>
        <w:t xml:space="preserve"> </w:t>
      </w:r>
      <w:r>
        <w:rPr>
          <w:lang w:val="en-US"/>
        </w:rPr>
        <w:t>evaluation</w:t>
      </w:r>
      <w:r w:rsidRPr="005610B2">
        <w:rPr>
          <w:lang w:val="en-US"/>
        </w:rPr>
        <w:t>;</w:t>
      </w:r>
    </w:p>
    <w:p w:rsidR="00EC63B1" w:rsidRDefault="00EC63B1" w:rsidP="00EC63B1">
      <w:pPr>
        <w:pStyle w:val="a4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milestone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self</w:t>
      </w:r>
      <w:r w:rsidRPr="005610B2">
        <w:rPr>
          <w:lang w:val="en-US"/>
        </w:rPr>
        <w:t>-</w:t>
      </w:r>
      <w:r>
        <w:rPr>
          <w:lang w:val="en-US"/>
        </w:rPr>
        <w:t>guided</w:t>
      </w:r>
      <w:r w:rsidRPr="005610B2">
        <w:rPr>
          <w:lang w:val="en-US"/>
        </w:rPr>
        <w:t xml:space="preserve"> </w:t>
      </w:r>
      <w:r>
        <w:rPr>
          <w:lang w:val="en-US"/>
        </w:rPr>
        <w:t>work</w:t>
      </w:r>
      <w:r w:rsidRPr="005610B2">
        <w:rPr>
          <w:lang w:val="en-US"/>
        </w:rPr>
        <w:t xml:space="preserve"> </w:t>
      </w:r>
      <w:r>
        <w:rPr>
          <w:lang w:val="en-US"/>
        </w:rPr>
        <w:t>to</w:t>
      </w:r>
      <w:r w:rsidRPr="005610B2">
        <w:rPr>
          <w:lang w:val="en-US"/>
        </w:rPr>
        <w:t xml:space="preserve"> </w:t>
      </w:r>
      <w:r>
        <w:rPr>
          <w:lang w:val="en-US"/>
        </w:rPr>
        <w:t>develop</w:t>
      </w:r>
      <w:r w:rsidRPr="005610B2">
        <w:rPr>
          <w:lang w:val="en-US"/>
        </w:rPr>
        <w:t xml:space="preserve"> </w:t>
      </w:r>
      <w:r>
        <w:rPr>
          <w:lang w:val="en-US"/>
        </w:rPr>
        <w:t>macro</w:t>
      </w:r>
      <w:r w:rsidRPr="005610B2">
        <w:rPr>
          <w:lang w:val="en-US"/>
        </w:rPr>
        <w:t xml:space="preserve">-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microscopic</w:t>
      </w:r>
      <w:r w:rsidRPr="005610B2">
        <w:rPr>
          <w:lang w:val="en-US"/>
        </w:rPr>
        <w:t xml:space="preserve"> </w:t>
      </w:r>
      <w:r>
        <w:rPr>
          <w:lang w:val="en-US"/>
        </w:rPr>
        <w:t>practical</w:t>
      </w:r>
      <w:r w:rsidRPr="005610B2">
        <w:rPr>
          <w:lang w:val="en-US"/>
        </w:rPr>
        <w:t xml:space="preserve"> </w:t>
      </w:r>
      <w:r>
        <w:rPr>
          <w:lang w:val="en-US"/>
        </w:rPr>
        <w:t>skills</w:t>
      </w:r>
      <w:r w:rsidRPr="005610B2">
        <w:rPr>
          <w:lang w:val="en-US"/>
        </w:rPr>
        <w:t xml:space="preserve"> </w:t>
      </w:r>
      <w:r>
        <w:rPr>
          <w:lang w:val="en-US"/>
        </w:rPr>
        <w:t>while</w:t>
      </w:r>
      <w:r w:rsidRPr="005610B2">
        <w:rPr>
          <w:lang w:val="en-US"/>
        </w:rPr>
        <w:t xml:space="preserve"> </w:t>
      </w:r>
      <w:r>
        <w:rPr>
          <w:lang w:val="en-US"/>
        </w:rPr>
        <w:t>studying</w:t>
      </w:r>
      <w:r w:rsidRPr="005610B2">
        <w:rPr>
          <w:lang w:val="en-US"/>
        </w:rPr>
        <w:t xml:space="preserve"> </w:t>
      </w:r>
      <w:r>
        <w:rPr>
          <w:lang w:val="en-US"/>
        </w:rPr>
        <w:t>major</w:t>
      </w:r>
      <w:r w:rsidRPr="005610B2">
        <w:rPr>
          <w:lang w:val="en-US"/>
        </w:rPr>
        <w:t xml:space="preserve"> </w:t>
      </w:r>
      <w:r>
        <w:rPr>
          <w:lang w:val="en-US"/>
        </w:rPr>
        <w:t>rock</w:t>
      </w:r>
      <w:r w:rsidRPr="005610B2">
        <w:rPr>
          <w:lang w:val="en-US"/>
        </w:rPr>
        <w:t>-</w:t>
      </w:r>
      <w:r>
        <w:rPr>
          <w:lang w:val="en-US"/>
        </w:rPr>
        <w:t>forming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minerals;</w:t>
      </w:r>
    </w:p>
    <w:p w:rsidR="00EC63B1" w:rsidRPr="005610B2" w:rsidRDefault="00EC63B1" w:rsidP="00EC63B1">
      <w:pPr>
        <w:pStyle w:val="a4"/>
        <w:jc w:val="both"/>
        <w:rPr>
          <w:lang w:val="en-US"/>
        </w:rPr>
      </w:pPr>
      <w:r w:rsidRPr="005610B2">
        <w:rPr>
          <w:lang w:val="en-US"/>
        </w:rPr>
        <w:t xml:space="preserve">– </w:t>
      </w:r>
      <w:proofErr w:type="gramStart"/>
      <w:r>
        <w:rPr>
          <w:lang w:val="en-US"/>
        </w:rPr>
        <w:t>final</w:t>
      </w:r>
      <w:proofErr w:type="gramEnd"/>
      <w:r w:rsidRPr="005610B2">
        <w:rPr>
          <w:lang w:val="en-US"/>
        </w:rPr>
        <w:t xml:space="preserve"> </w:t>
      </w:r>
      <w:r>
        <w:rPr>
          <w:lang w:val="en-US"/>
        </w:rPr>
        <w:t>examination with a grade</w:t>
      </w:r>
      <w:r w:rsidRPr="005610B2">
        <w:rPr>
          <w:lang w:val="en-US"/>
        </w:rPr>
        <w:t xml:space="preserve">. </w:t>
      </w:r>
    </w:p>
    <w:p w:rsidR="00EC63B1" w:rsidRDefault="00EC63B1" w:rsidP="00EC63B1">
      <w:pPr>
        <w:pStyle w:val="a4"/>
        <w:ind w:firstLine="708"/>
        <w:jc w:val="both"/>
        <w:rPr>
          <w:lang w:val="en-US"/>
        </w:rPr>
      </w:pPr>
      <w:r>
        <w:rPr>
          <w:lang w:val="en-US"/>
        </w:rPr>
        <w:t>Following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results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5610B2">
        <w:rPr>
          <w:lang w:val="en-US"/>
        </w:rPr>
        <w:t>7</w:t>
      </w:r>
      <w:r w:rsidRPr="008557DE">
        <w:rPr>
          <w:vertAlign w:val="superscript"/>
          <w:lang w:val="en-US"/>
        </w:rPr>
        <w:t>th</w:t>
      </w:r>
      <w:r w:rsidRPr="005610B2">
        <w:rPr>
          <w:lang w:val="en-US"/>
        </w:rPr>
        <w:t xml:space="preserve"> </w:t>
      </w:r>
      <w:r>
        <w:rPr>
          <w:lang w:val="en-US"/>
        </w:rPr>
        <w:t>semester</w:t>
      </w:r>
      <w:r w:rsidRPr="005610B2">
        <w:rPr>
          <w:lang w:val="en-US"/>
        </w:rPr>
        <w:t xml:space="preserve">, </w:t>
      </w:r>
      <w:r>
        <w:rPr>
          <w:lang w:val="en-US"/>
        </w:rPr>
        <w:t>there</w:t>
      </w:r>
      <w:r w:rsidRPr="005610B2">
        <w:rPr>
          <w:lang w:val="en-US"/>
        </w:rPr>
        <w:t xml:space="preserve"> </w:t>
      </w:r>
      <w:r>
        <w:rPr>
          <w:lang w:val="en-US"/>
        </w:rPr>
        <w:t>will</w:t>
      </w:r>
      <w:r w:rsidRPr="005610B2">
        <w:rPr>
          <w:lang w:val="en-US"/>
        </w:rPr>
        <w:t xml:space="preserve"> </w:t>
      </w:r>
      <w:r>
        <w:rPr>
          <w:lang w:val="en-US"/>
        </w:rPr>
        <w:t>be</w:t>
      </w:r>
      <w:r w:rsidRPr="005610B2">
        <w:rPr>
          <w:lang w:val="en-US"/>
        </w:rPr>
        <w:t xml:space="preserve"> </w:t>
      </w:r>
      <w:r>
        <w:rPr>
          <w:lang w:val="en-US"/>
        </w:rPr>
        <w:t>a</w:t>
      </w:r>
      <w:r w:rsidRPr="005610B2">
        <w:rPr>
          <w:lang w:val="en-US"/>
        </w:rPr>
        <w:t xml:space="preserve"> </w:t>
      </w:r>
      <w:r>
        <w:rPr>
          <w:lang w:val="en-US"/>
        </w:rPr>
        <w:t>test</w:t>
      </w:r>
      <w:r w:rsidRPr="005610B2">
        <w:rPr>
          <w:lang w:val="en-US"/>
        </w:rPr>
        <w:t xml:space="preserve"> </w:t>
      </w:r>
      <w:r>
        <w:rPr>
          <w:lang w:val="en-US"/>
        </w:rPr>
        <w:t>with</w:t>
      </w:r>
      <w:r w:rsidRPr="005610B2">
        <w:rPr>
          <w:lang w:val="en-US"/>
        </w:rPr>
        <w:t xml:space="preserve"> </w:t>
      </w:r>
      <w:r>
        <w:rPr>
          <w:lang w:val="en-US"/>
        </w:rPr>
        <w:t>a</w:t>
      </w:r>
      <w:r w:rsidRPr="005610B2">
        <w:rPr>
          <w:lang w:val="en-US"/>
        </w:rPr>
        <w:t xml:space="preserve"> </w:t>
      </w:r>
      <w:r>
        <w:rPr>
          <w:lang w:val="en-US"/>
        </w:rPr>
        <w:t>presentation</w:t>
      </w:r>
      <w:r w:rsidRPr="005610B2">
        <w:rPr>
          <w:lang w:val="en-US"/>
        </w:rPr>
        <w:t xml:space="preserve"> </w:t>
      </w:r>
      <w:r>
        <w:rPr>
          <w:lang w:val="en-US"/>
        </w:rPr>
        <w:t>on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genetic</w:t>
      </w:r>
      <w:r w:rsidRPr="005610B2">
        <w:rPr>
          <w:lang w:val="en-US"/>
        </w:rPr>
        <w:t xml:space="preserve"> </w:t>
      </w:r>
      <w:r>
        <w:rPr>
          <w:lang w:val="en-US"/>
        </w:rPr>
        <w:t>interpretation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data</w:t>
      </w:r>
      <w:r w:rsidRPr="005610B2">
        <w:rPr>
          <w:lang w:val="en-US"/>
        </w:rPr>
        <w:t xml:space="preserve"> </w:t>
      </w:r>
      <w:r>
        <w:rPr>
          <w:lang w:val="en-US"/>
        </w:rPr>
        <w:t>obtained</w:t>
      </w:r>
      <w:r w:rsidRPr="005610B2">
        <w:rPr>
          <w:lang w:val="en-US"/>
        </w:rPr>
        <w:t xml:space="preserve"> </w:t>
      </w:r>
      <w:r>
        <w:rPr>
          <w:lang w:val="en-US"/>
        </w:rPr>
        <w:t>during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granulometric</w:t>
      </w:r>
      <w:proofErr w:type="spellEnd"/>
      <w:r w:rsidRPr="005610B2">
        <w:rPr>
          <w:lang w:val="en-US"/>
        </w:rPr>
        <w:t xml:space="preserve">, 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compositional</w:t>
      </w:r>
      <w:r w:rsidRPr="005610B2">
        <w:rPr>
          <w:lang w:val="en-US"/>
        </w:rPr>
        <w:t xml:space="preserve"> </w:t>
      </w:r>
      <w:r>
        <w:rPr>
          <w:lang w:val="en-US"/>
        </w:rPr>
        <w:t>analyses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components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clastic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formations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theoretic</w:t>
      </w:r>
      <w:r w:rsidRPr="005610B2">
        <w:rPr>
          <w:lang w:val="en-US"/>
        </w:rPr>
        <w:t xml:space="preserve"> </w:t>
      </w:r>
      <w:r>
        <w:rPr>
          <w:lang w:val="en-US"/>
        </w:rPr>
        <w:t>knowledge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fundamentals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the</w:t>
      </w:r>
      <w:r w:rsidRPr="005610B2">
        <w:rPr>
          <w:lang w:val="en-US"/>
        </w:rPr>
        <w:t xml:space="preserve"> </w:t>
      </w:r>
      <w:r>
        <w:rPr>
          <w:lang w:val="en-US"/>
        </w:rPr>
        <w:t>disciplines</w:t>
      </w:r>
      <w:r w:rsidRPr="005610B2">
        <w:rPr>
          <w:lang w:val="en-US"/>
        </w:rPr>
        <w:t xml:space="preserve"> “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compositional</w:t>
      </w:r>
      <w:r w:rsidRPr="005610B2">
        <w:rPr>
          <w:lang w:val="en-US"/>
        </w:rPr>
        <w:t xml:space="preserve"> </w:t>
      </w:r>
      <w:r>
        <w:rPr>
          <w:lang w:val="en-US"/>
        </w:rPr>
        <w:t>analyses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sedimentary</w:t>
      </w:r>
      <w:r w:rsidRPr="005610B2">
        <w:rPr>
          <w:lang w:val="en-US"/>
        </w:rPr>
        <w:t xml:space="preserve"> </w:t>
      </w:r>
      <w:r>
        <w:rPr>
          <w:lang w:val="en-US"/>
        </w:rPr>
        <w:t>formations</w:t>
      </w:r>
      <w:r w:rsidRPr="005610B2">
        <w:rPr>
          <w:lang w:val="en-US"/>
        </w:rPr>
        <w:t xml:space="preserve">” </w:t>
      </w:r>
      <w:r>
        <w:rPr>
          <w:lang w:val="en-US"/>
        </w:rPr>
        <w:t>and “</w:t>
      </w:r>
      <w:proofErr w:type="spellStart"/>
      <w:r>
        <w:rPr>
          <w:lang w:val="en-US"/>
        </w:rPr>
        <w:t>Litology</w:t>
      </w:r>
      <w:proofErr w:type="spellEnd"/>
      <w:r>
        <w:rPr>
          <w:lang w:val="en-US"/>
        </w:rPr>
        <w:t xml:space="preserve">”. </w:t>
      </w:r>
    </w:p>
    <w:p w:rsidR="00EC63B1" w:rsidRPr="005610B2" w:rsidRDefault="00EC63B1" w:rsidP="00EC63B1">
      <w:pPr>
        <w:pStyle w:val="a4"/>
        <w:ind w:firstLine="708"/>
        <w:jc w:val="both"/>
        <w:rPr>
          <w:lang w:val="en-US"/>
        </w:rPr>
      </w:pPr>
    </w:p>
    <w:p w:rsidR="00EC63B1" w:rsidRDefault="00EC63B1" w:rsidP="00EC63B1">
      <w:pPr>
        <w:pStyle w:val="a4"/>
        <w:ind w:firstLine="708"/>
        <w:rPr>
          <w:b/>
          <w:lang w:val="en-US"/>
        </w:rPr>
      </w:pPr>
      <w:r>
        <w:rPr>
          <w:b/>
          <w:lang w:val="en-US"/>
        </w:rPr>
        <w:t>Examination</w:t>
      </w:r>
      <w:r w:rsidRPr="00C061A6">
        <w:rPr>
          <w:b/>
          <w:lang w:val="en-US"/>
        </w:rPr>
        <w:t xml:space="preserve"> </w:t>
      </w:r>
      <w:r>
        <w:rPr>
          <w:b/>
          <w:lang w:val="en-US"/>
        </w:rPr>
        <w:t>questions</w:t>
      </w:r>
      <w:r w:rsidRPr="00C061A6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C061A6">
        <w:rPr>
          <w:b/>
          <w:lang w:val="en-US"/>
        </w:rPr>
        <w:t xml:space="preserve"> </w:t>
      </w:r>
      <w:r>
        <w:rPr>
          <w:b/>
          <w:lang w:val="en-US"/>
        </w:rPr>
        <w:t>assignments</w:t>
      </w:r>
      <w:r w:rsidRPr="00C061A6">
        <w:rPr>
          <w:b/>
          <w:lang w:val="en-US"/>
        </w:rPr>
        <w:t xml:space="preserve">: </w:t>
      </w:r>
    </w:p>
    <w:p w:rsidR="00EC63B1" w:rsidRPr="002A0F65" w:rsidRDefault="00EC63B1" w:rsidP="00EC63B1">
      <w:pPr>
        <w:pStyle w:val="a4"/>
        <w:ind w:firstLine="708"/>
        <w:rPr>
          <w:b/>
          <w:lang w:val="en-US"/>
        </w:rPr>
      </w:pP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1. </w:t>
      </w:r>
      <w:r>
        <w:rPr>
          <w:lang w:val="en-US"/>
        </w:rPr>
        <w:t>Microscopic</w:t>
      </w:r>
      <w:r w:rsidRPr="005610B2">
        <w:rPr>
          <w:lang w:val="en-US"/>
        </w:rPr>
        <w:t xml:space="preserve"> </w:t>
      </w:r>
      <w:r>
        <w:rPr>
          <w:lang w:val="en-US"/>
        </w:rPr>
        <w:t>description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different </w:t>
      </w:r>
      <w:r>
        <w:rPr>
          <w:lang w:val="en-US"/>
        </w:rPr>
        <w:t>types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clastic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 xml:space="preserve">rocks.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2.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oxide</w:t>
      </w:r>
      <w:r w:rsidRPr="005610B2">
        <w:rPr>
          <w:lang w:val="en-US"/>
        </w:rPr>
        <w:t xml:space="preserve"> </w:t>
      </w:r>
      <w:r>
        <w:rPr>
          <w:lang w:val="en-US"/>
        </w:rPr>
        <w:t>group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distribution.</w:t>
      </w:r>
      <w:r w:rsidRPr="005610B2">
        <w:rPr>
          <w:lang w:val="en-US"/>
        </w:rPr>
        <w:t xml:space="preserve">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3.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amphibole</w:t>
      </w:r>
      <w:r w:rsidRPr="005610B2">
        <w:rPr>
          <w:lang w:val="en-US"/>
        </w:rPr>
        <w:t xml:space="preserve"> </w:t>
      </w:r>
      <w:r>
        <w:rPr>
          <w:lang w:val="en-US"/>
        </w:rPr>
        <w:t>group</w:t>
      </w:r>
      <w:r w:rsidRPr="005610B2">
        <w:rPr>
          <w:lang w:val="en-US"/>
        </w:rPr>
        <w:t>:</w:t>
      </w:r>
      <w:r>
        <w:rPr>
          <w:lang w:val="en-US"/>
        </w:rPr>
        <w:t xml:space="preserve"> 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4.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pyroxene</w:t>
      </w:r>
      <w:r w:rsidRPr="005610B2">
        <w:rPr>
          <w:lang w:val="en-US"/>
        </w:rPr>
        <w:t xml:space="preserve"> </w:t>
      </w:r>
      <w:r>
        <w:rPr>
          <w:lang w:val="en-US"/>
        </w:rPr>
        <w:t>group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 5.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epidote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group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6.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garnet</w:t>
      </w:r>
      <w:r w:rsidRPr="005610B2">
        <w:rPr>
          <w:lang w:val="en-US"/>
        </w:rPr>
        <w:t xml:space="preserve"> </w:t>
      </w:r>
      <w:r>
        <w:rPr>
          <w:lang w:val="en-US"/>
        </w:rPr>
        <w:t>group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7. </w:t>
      </w:r>
      <w:proofErr w:type="spellStart"/>
      <w:r>
        <w:rPr>
          <w:lang w:val="en-US"/>
        </w:rPr>
        <w:t>Sphalerite</w:t>
      </w:r>
      <w:proofErr w:type="spellEnd"/>
      <w:r w:rsidRPr="005610B2">
        <w:rPr>
          <w:lang w:val="en-US"/>
        </w:rPr>
        <w:t xml:space="preserve">, </w:t>
      </w:r>
      <w:proofErr w:type="spellStart"/>
      <w:r>
        <w:rPr>
          <w:lang w:val="en-US"/>
        </w:rPr>
        <w:t>sillimanite</w:t>
      </w:r>
      <w:proofErr w:type="spellEnd"/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kyanite</w:t>
      </w:r>
      <w:proofErr w:type="spellEnd"/>
      <w:r w:rsidRPr="005610B2">
        <w:rPr>
          <w:lang w:val="en-US"/>
        </w:rPr>
        <w:t xml:space="preserve">: 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 8.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ore</w:t>
      </w:r>
      <w:r w:rsidRPr="005610B2">
        <w:rPr>
          <w:lang w:val="en-US"/>
        </w:rPr>
        <w:t xml:space="preserve"> </w:t>
      </w:r>
      <w:r>
        <w:rPr>
          <w:lang w:val="en-US"/>
        </w:rPr>
        <w:t>minerals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 9. </w:t>
      </w:r>
      <w:r>
        <w:rPr>
          <w:lang w:val="en-US"/>
        </w:rPr>
        <w:t>Accessory</w:t>
      </w:r>
      <w:r w:rsidRPr="005610B2">
        <w:rPr>
          <w:lang w:val="en-US"/>
        </w:rPr>
        <w:t xml:space="preserve"> </w:t>
      </w:r>
      <w:r>
        <w:rPr>
          <w:lang w:val="en-US"/>
        </w:rPr>
        <w:t>minerals of mica group</w:t>
      </w:r>
      <w:r w:rsidRPr="005610B2">
        <w:rPr>
          <w:lang w:val="en-US"/>
        </w:rPr>
        <w:t xml:space="preserve">: 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10. </w:t>
      </w:r>
      <w:r>
        <w:rPr>
          <w:lang w:val="en-US"/>
        </w:rPr>
        <w:t>Apatite</w:t>
      </w:r>
      <w:r w:rsidRPr="005610B2">
        <w:rPr>
          <w:lang w:val="en-US"/>
        </w:rPr>
        <w:t xml:space="preserve">, </w:t>
      </w:r>
      <w:r>
        <w:rPr>
          <w:lang w:val="en-US"/>
        </w:rPr>
        <w:t>zircon</w:t>
      </w:r>
      <w:r w:rsidRPr="005610B2">
        <w:rPr>
          <w:lang w:val="en-US"/>
        </w:rPr>
        <w:t xml:space="preserve">, </w:t>
      </w:r>
      <w:r>
        <w:rPr>
          <w:lang w:val="en-US"/>
        </w:rPr>
        <w:t>monazite</w:t>
      </w:r>
      <w:r w:rsidRPr="005610B2">
        <w:rPr>
          <w:lang w:val="en-US"/>
        </w:rPr>
        <w:t xml:space="preserve">: </w:t>
      </w:r>
      <w:r>
        <w:rPr>
          <w:lang w:val="en-US"/>
        </w:rPr>
        <w:t>optical</w:t>
      </w:r>
      <w:r w:rsidRPr="005610B2">
        <w:rPr>
          <w:lang w:val="en-US"/>
        </w:rPr>
        <w:t xml:space="preserve">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, </w:t>
      </w:r>
      <w:r>
        <w:rPr>
          <w:lang w:val="en-US"/>
        </w:rPr>
        <w:t>specific</w:t>
      </w:r>
      <w:r w:rsidRPr="005610B2">
        <w:rPr>
          <w:lang w:val="en-US"/>
        </w:rPr>
        <w:t xml:space="preserve"> </w:t>
      </w:r>
      <w:r>
        <w:rPr>
          <w:lang w:val="en-US"/>
        </w:rPr>
        <w:t>features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distribution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11. </w:t>
      </w:r>
      <w:r>
        <w:rPr>
          <w:lang w:val="en-US"/>
        </w:rPr>
        <w:t>Microscopic</w:t>
      </w:r>
      <w:r w:rsidRPr="005610B2">
        <w:rPr>
          <w:lang w:val="en-US"/>
        </w:rPr>
        <w:t xml:space="preserve"> </w:t>
      </w:r>
      <w:r>
        <w:rPr>
          <w:lang w:val="en-US"/>
        </w:rPr>
        <w:t>definition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sedimentary</w:t>
      </w:r>
      <w:r w:rsidRPr="005610B2">
        <w:rPr>
          <w:lang w:val="en-US"/>
        </w:rPr>
        <w:t xml:space="preserve"> </w:t>
      </w:r>
      <w:r>
        <w:rPr>
          <w:lang w:val="en-US"/>
        </w:rPr>
        <w:t>rocks</w:t>
      </w:r>
      <w:r w:rsidRPr="005610B2">
        <w:rPr>
          <w:lang w:val="en-US"/>
        </w:rPr>
        <w:t xml:space="preserve"> </w:t>
      </w:r>
      <w:r>
        <w:rPr>
          <w:lang w:val="en-US"/>
        </w:rPr>
        <w:t>composition</w:t>
      </w:r>
      <w:r w:rsidRPr="005610B2">
        <w:rPr>
          <w:lang w:val="en-US"/>
        </w:rPr>
        <w:t xml:space="preserve">: </w:t>
      </w:r>
      <w:r>
        <w:rPr>
          <w:lang w:val="en-US"/>
        </w:rPr>
        <w:t>sandstones.</w:t>
      </w:r>
      <w:r w:rsidRPr="005610B2">
        <w:rPr>
          <w:lang w:val="en-US"/>
        </w:rPr>
        <w:t xml:space="preserve">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12. </w:t>
      </w:r>
      <w:r>
        <w:rPr>
          <w:lang w:val="en-US"/>
        </w:rPr>
        <w:t xml:space="preserve">Stages of </w:t>
      </w:r>
      <w:proofErr w:type="spellStart"/>
      <w:r>
        <w:rPr>
          <w:lang w:val="en-US"/>
        </w:rPr>
        <w:t>sedimentogenesis</w:t>
      </w:r>
      <w:proofErr w:type="spellEnd"/>
      <w:r>
        <w:rPr>
          <w:lang w:val="en-US"/>
        </w:rPr>
        <w:t>.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13. </w:t>
      </w:r>
      <w:r>
        <w:rPr>
          <w:lang w:val="en-US"/>
        </w:rPr>
        <w:t>Principles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compositional</w:t>
      </w:r>
      <w:r w:rsidRPr="005610B2">
        <w:rPr>
          <w:lang w:val="en-US"/>
        </w:rPr>
        <w:t xml:space="preserve"> </w:t>
      </w:r>
      <w:r>
        <w:rPr>
          <w:lang w:val="en-US"/>
        </w:rPr>
        <w:t xml:space="preserve">analyses of </w:t>
      </w:r>
      <w:proofErr w:type="spellStart"/>
      <w:r>
        <w:rPr>
          <w:lang w:val="en-US"/>
        </w:rPr>
        <w:t>clastic</w:t>
      </w:r>
      <w:proofErr w:type="spellEnd"/>
      <w:r>
        <w:rPr>
          <w:lang w:val="en-US"/>
        </w:rPr>
        <w:t xml:space="preserve"> rocks.</w:t>
      </w:r>
      <w:r w:rsidRPr="005610B2">
        <w:rPr>
          <w:lang w:val="en-US"/>
        </w:rPr>
        <w:t xml:space="preserve">  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14. </w:t>
      </w:r>
      <w:r>
        <w:rPr>
          <w:lang w:val="en-US"/>
        </w:rPr>
        <w:t>Characteristics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ancient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modern</w:t>
      </w:r>
      <w:r w:rsidRPr="005610B2">
        <w:rPr>
          <w:lang w:val="en-US"/>
        </w:rPr>
        <w:t xml:space="preserve"> </w:t>
      </w:r>
      <w:r>
        <w:rPr>
          <w:lang w:val="en-US"/>
        </w:rPr>
        <w:t>environments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sedimentation</w:t>
      </w:r>
      <w:proofErr w:type="gramStart"/>
      <w:r w:rsidRPr="005610B2">
        <w:rPr>
          <w:lang w:val="en-US"/>
        </w:rPr>
        <w:t>..</w:t>
      </w:r>
      <w:proofErr w:type="gramEnd"/>
      <w:r w:rsidRPr="005610B2">
        <w:rPr>
          <w:lang w:val="en-US"/>
        </w:rPr>
        <w:t xml:space="preserve"> 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15. </w:t>
      </w:r>
      <w:r>
        <w:rPr>
          <w:lang w:val="en-US"/>
        </w:rPr>
        <w:t xml:space="preserve">Principles of </w:t>
      </w:r>
      <w:proofErr w:type="spellStart"/>
      <w:r>
        <w:rPr>
          <w:lang w:val="en-US"/>
        </w:rPr>
        <w:t>litho</w:t>
      </w:r>
      <w:proofErr w:type="spellEnd"/>
      <w:r>
        <w:rPr>
          <w:lang w:val="en-US"/>
        </w:rPr>
        <w:t xml:space="preserve">-facial and genetic analyses.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16. </w:t>
      </w:r>
      <w:r>
        <w:rPr>
          <w:lang w:val="en-US"/>
        </w:rPr>
        <w:t>Climate</w:t>
      </w:r>
      <w:r w:rsidRPr="005610B2">
        <w:rPr>
          <w:lang w:val="en-US"/>
        </w:rPr>
        <w:t xml:space="preserve"> </w:t>
      </w:r>
      <w:r>
        <w:rPr>
          <w:lang w:val="en-US"/>
        </w:rPr>
        <w:t>zoning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sedimentogenesis</w:t>
      </w:r>
      <w:proofErr w:type="spellEnd"/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17. </w:t>
      </w:r>
      <w:r>
        <w:rPr>
          <w:lang w:val="en-US"/>
        </w:rPr>
        <w:t>Sedimentation</w:t>
      </w:r>
      <w:r w:rsidRPr="005610B2">
        <w:rPr>
          <w:lang w:val="en-US"/>
        </w:rPr>
        <w:t xml:space="preserve"> </w:t>
      </w:r>
      <w:r>
        <w:rPr>
          <w:lang w:val="en-US"/>
        </w:rPr>
        <w:t>and</w:t>
      </w:r>
      <w:r w:rsidRPr="005610B2">
        <w:rPr>
          <w:lang w:val="en-US"/>
        </w:rPr>
        <w:t xml:space="preserve"> </w:t>
      </w:r>
      <w:r>
        <w:rPr>
          <w:lang w:val="en-US"/>
        </w:rPr>
        <w:t>placer</w:t>
      </w:r>
      <w:r w:rsidRPr="005610B2">
        <w:rPr>
          <w:lang w:val="en-US"/>
        </w:rPr>
        <w:t xml:space="preserve"> deposits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r>
        <w:rPr>
          <w:lang w:val="en-US"/>
        </w:rPr>
        <w:t>rare</w:t>
      </w:r>
      <w:r w:rsidRPr="005610B2">
        <w:rPr>
          <w:lang w:val="en-US"/>
        </w:rPr>
        <w:t xml:space="preserve">, </w:t>
      </w:r>
      <w:r>
        <w:rPr>
          <w:lang w:val="en-US"/>
        </w:rPr>
        <w:t xml:space="preserve">rare-earth and noble metals.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18. </w:t>
      </w:r>
      <w:r>
        <w:rPr>
          <w:lang w:val="en-US"/>
        </w:rPr>
        <w:t xml:space="preserve">Sedimentation and genesis of ore placer deposits.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19. </w:t>
      </w:r>
      <w:r>
        <w:rPr>
          <w:lang w:val="en-US"/>
        </w:rPr>
        <w:t>Definition</w:t>
      </w:r>
      <w:r w:rsidRPr="005610B2">
        <w:rPr>
          <w:lang w:val="en-US"/>
        </w:rPr>
        <w:t xml:space="preserve"> </w:t>
      </w:r>
      <w:r>
        <w:rPr>
          <w:lang w:val="en-US"/>
        </w:rPr>
        <w:t>of</w:t>
      </w:r>
      <w:r w:rsidRPr="005610B2">
        <w:rPr>
          <w:lang w:val="en-US"/>
        </w:rPr>
        <w:t xml:space="preserve"> </w:t>
      </w:r>
      <w:proofErr w:type="spellStart"/>
      <w:r>
        <w:rPr>
          <w:lang w:val="en-US"/>
        </w:rPr>
        <w:t>terrigene</w:t>
      </w:r>
      <w:proofErr w:type="spellEnd"/>
      <w:r w:rsidRPr="005610B2">
        <w:rPr>
          <w:lang w:val="en-US"/>
        </w:rPr>
        <w:t>-</w:t>
      </w:r>
      <w:r>
        <w:rPr>
          <w:lang w:val="en-US"/>
        </w:rPr>
        <w:t>mineralogical</w:t>
      </w:r>
      <w:r w:rsidRPr="005610B2">
        <w:rPr>
          <w:lang w:val="en-US"/>
        </w:rPr>
        <w:t xml:space="preserve"> </w:t>
      </w:r>
      <w:r>
        <w:rPr>
          <w:lang w:val="en-US"/>
        </w:rPr>
        <w:t>provinces</w:t>
      </w:r>
      <w:r w:rsidRPr="005610B2">
        <w:rPr>
          <w:lang w:val="en-US"/>
        </w:rPr>
        <w:t xml:space="preserve"> </w:t>
      </w:r>
      <w:r>
        <w:rPr>
          <w:lang w:val="en-US"/>
        </w:rPr>
        <w:t>in</w:t>
      </w:r>
      <w:r w:rsidRPr="005610B2">
        <w:rPr>
          <w:lang w:val="en-US"/>
        </w:rPr>
        <w:t xml:space="preserve"> </w:t>
      </w:r>
      <w:r>
        <w:rPr>
          <w:lang w:val="en-US"/>
        </w:rPr>
        <w:t>paleogeography</w:t>
      </w:r>
      <w:r w:rsidRPr="005610B2">
        <w:rPr>
          <w:lang w:val="en-US"/>
        </w:rPr>
        <w:t xml:space="preserve">. </w:t>
      </w:r>
    </w:p>
    <w:p w:rsidR="00EC63B1" w:rsidRPr="005610B2" w:rsidRDefault="00EC63B1" w:rsidP="00EC63B1">
      <w:pPr>
        <w:pStyle w:val="a4"/>
        <w:spacing w:line="360" w:lineRule="auto"/>
        <w:rPr>
          <w:lang w:val="en-US"/>
        </w:rPr>
      </w:pPr>
      <w:r w:rsidRPr="005610B2">
        <w:rPr>
          <w:lang w:val="en-US"/>
        </w:rPr>
        <w:t xml:space="preserve">20. </w:t>
      </w:r>
      <w:r>
        <w:rPr>
          <w:lang w:val="en-US"/>
        </w:rPr>
        <w:t xml:space="preserve">Evolution of placers in the Earth history. </w:t>
      </w:r>
    </w:p>
    <w:p w:rsidR="00EC63B1" w:rsidRPr="005610B2" w:rsidRDefault="00EC63B1" w:rsidP="00EC63B1">
      <w:pPr>
        <w:rPr>
          <w:lang w:val="en-US"/>
        </w:rPr>
      </w:pPr>
    </w:p>
    <w:p w:rsidR="00EC63B1" w:rsidRPr="005610B2" w:rsidRDefault="00EC63B1" w:rsidP="00EC63B1">
      <w:pPr>
        <w:rPr>
          <w:lang w:val="en-US"/>
        </w:rPr>
      </w:pPr>
    </w:p>
    <w:p w:rsidR="00BC0C0C" w:rsidRDefault="002A4D80" w:rsidP="002A4D80">
      <w:pPr>
        <w:pStyle w:val="a4"/>
        <w:rPr>
          <w:b/>
        </w:rPr>
      </w:pPr>
      <w:r>
        <w:rPr>
          <w:b/>
        </w:rPr>
        <w:lastRenderedPageBreak/>
        <w:t xml:space="preserve">     </w:t>
      </w:r>
      <w:r w:rsidR="002B39E1" w:rsidRPr="00BC0C0C">
        <w:rPr>
          <w:b/>
        </w:rPr>
        <w:t xml:space="preserve">7. Учебно-методическое и информационное обеспечение дисциплины: </w:t>
      </w:r>
    </w:p>
    <w:p w:rsidR="0016533A" w:rsidRPr="000667CE" w:rsidRDefault="00BC0C0C" w:rsidP="00BC0C0C">
      <w:pPr>
        <w:pStyle w:val="a4"/>
        <w:ind w:left="708"/>
      </w:pPr>
      <w:r>
        <w:rPr>
          <w:b/>
        </w:rPr>
        <w:t xml:space="preserve">   </w:t>
      </w:r>
      <w:r w:rsidR="0016533A" w:rsidRPr="000667CE">
        <w:t xml:space="preserve">а) основная литература: </w:t>
      </w:r>
    </w:p>
    <w:p w:rsidR="0016533A" w:rsidRDefault="0016533A" w:rsidP="000667CE">
      <w:pPr>
        <w:pStyle w:val="a4"/>
        <w:ind w:firstLine="708"/>
        <w:jc w:val="both"/>
      </w:pPr>
      <w:r>
        <w:t xml:space="preserve">1. </w:t>
      </w:r>
      <w:proofErr w:type="spellStart"/>
      <w:r>
        <w:t>Япаскурт</w:t>
      </w:r>
      <w:proofErr w:type="spellEnd"/>
      <w:r>
        <w:t xml:space="preserve"> О.В. Литология: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аведений. М.: издательский центр «Академия». 2008. 336 с. </w:t>
      </w:r>
    </w:p>
    <w:p w:rsidR="0016533A" w:rsidRDefault="0016533A" w:rsidP="000667CE">
      <w:pPr>
        <w:pStyle w:val="a4"/>
        <w:ind w:firstLine="708"/>
        <w:jc w:val="both"/>
      </w:pPr>
      <w:r>
        <w:t xml:space="preserve">2. Фролов В.Т. Литология. М.: Изд-во МГУ. 1992. Кн. 1-334 с.; 1993. Кн. 2-429 с.; 1995. Кн. 3 – 352 с. </w:t>
      </w:r>
    </w:p>
    <w:p w:rsidR="0016533A" w:rsidRDefault="0016533A" w:rsidP="000667CE">
      <w:pPr>
        <w:pStyle w:val="a4"/>
        <w:ind w:firstLine="708"/>
        <w:jc w:val="both"/>
      </w:pPr>
      <w:r>
        <w:t>3. Крашенинников Г.Ф., Волкова А.Н., Иванова Н.В. Учение о фациях с основами литологии.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М.: Изд-во МГУ. </w:t>
      </w:r>
      <w:r w:rsidRPr="00B46E62">
        <w:t>1978. 202 с.</w:t>
      </w:r>
      <w:r>
        <w:t xml:space="preserve"> </w:t>
      </w:r>
    </w:p>
    <w:p w:rsidR="0016533A" w:rsidRDefault="0016533A" w:rsidP="000667CE">
      <w:pPr>
        <w:pStyle w:val="a4"/>
        <w:ind w:firstLine="708"/>
        <w:jc w:val="both"/>
      </w:pPr>
      <w:r>
        <w:t>4. Логвиненко Н.В. Введение в методику исследования осадочных пород. Харьков</w:t>
      </w:r>
      <w:r w:rsidR="002A4D80">
        <w:t>: Изд-во ХГУ</w:t>
      </w:r>
      <w:r>
        <w:t>. 1957. 130с.</w:t>
      </w:r>
    </w:p>
    <w:p w:rsidR="0016533A" w:rsidRPr="000667CE" w:rsidRDefault="000667CE" w:rsidP="00BC0C0C">
      <w:pPr>
        <w:pStyle w:val="a4"/>
        <w:ind w:firstLine="708"/>
        <w:jc w:val="both"/>
      </w:pPr>
      <w:r>
        <w:t>б)</w:t>
      </w:r>
      <w:r w:rsidR="0016533A">
        <w:t xml:space="preserve"> </w:t>
      </w:r>
      <w:r w:rsidR="0016533A" w:rsidRPr="000667CE">
        <w:t xml:space="preserve">дополнительная литература: </w:t>
      </w:r>
    </w:p>
    <w:p w:rsidR="0016533A" w:rsidRDefault="0016533A" w:rsidP="000667CE">
      <w:pPr>
        <w:pStyle w:val="a4"/>
        <w:ind w:firstLine="708"/>
        <w:jc w:val="both"/>
      </w:pPr>
      <w:r>
        <w:t>1. Преображенский И.А. и Саркисян С.Г. Минералы осадочных пород (применительно к изучению нефтеносных отложений) М.: Изд-во нефтяной и горно-топливной литературы. 1954. 462с.</w:t>
      </w:r>
    </w:p>
    <w:p w:rsidR="0016533A" w:rsidRDefault="0016533A" w:rsidP="000667CE">
      <w:pPr>
        <w:pStyle w:val="a4"/>
        <w:ind w:firstLine="708"/>
        <w:jc w:val="both"/>
      </w:pPr>
      <w:r>
        <w:t xml:space="preserve">2.  </w:t>
      </w:r>
      <w:proofErr w:type="spellStart"/>
      <w:r>
        <w:t>Петтиджон</w:t>
      </w:r>
      <w:proofErr w:type="spellEnd"/>
      <w:r>
        <w:t xml:space="preserve"> Ф. Дж. Осадочные горные породы. Пер. с англ. М.: Недра. 1981. 751с. </w:t>
      </w:r>
    </w:p>
    <w:p w:rsidR="0016533A" w:rsidRDefault="000667CE" w:rsidP="000667CE">
      <w:pPr>
        <w:pStyle w:val="a4"/>
        <w:ind w:firstLine="708"/>
        <w:jc w:val="both"/>
      </w:pPr>
      <w:r>
        <w:t>3</w:t>
      </w:r>
      <w:r w:rsidR="0016533A">
        <w:t xml:space="preserve">. Логвиненко Н.В., Сергеева Э.И. Методы определения осадочных пород: </w:t>
      </w:r>
      <w:proofErr w:type="spellStart"/>
      <w:r w:rsidR="0016533A">
        <w:t>Учебн</w:t>
      </w:r>
      <w:proofErr w:type="spellEnd"/>
      <w:r w:rsidR="0016533A">
        <w:t xml:space="preserve">. </w:t>
      </w:r>
      <w:r w:rsidR="002A4D80">
        <w:t>п</w:t>
      </w:r>
      <w:r w:rsidR="0016533A">
        <w:t xml:space="preserve">особие для вузов. Л. Недра. 1986. 240 с. </w:t>
      </w:r>
    </w:p>
    <w:p w:rsidR="0016533A" w:rsidRDefault="000667CE" w:rsidP="000667CE">
      <w:pPr>
        <w:pStyle w:val="a4"/>
        <w:ind w:firstLine="708"/>
        <w:jc w:val="both"/>
      </w:pPr>
      <w:r>
        <w:t>4</w:t>
      </w:r>
      <w:r w:rsidR="0016533A">
        <w:t xml:space="preserve">. Фролов В.Т. Руководство к лабораторным занятиям по петрографии осадочных пород. М.: Изд-во Московского университета. 1964. 310 с. </w:t>
      </w:r>
    </w:p>
    <w:p w:rsidR="0016533A" w:rsidRDefault="000667CE" w:rsidP="000667CE">
      <w:pPr>
        <w:pStyle w:val="a4"/>
        <w:ind w:firstLine="708"/>
        <w:jc w:val="both"/>
      </w:pPr>
      <w:r>
        <w:t>5</w:t>
      </w:r>
      <w:r w:rsidR="0016533A">
        <w:t xml:space="preserve">. Фортунатова Н. </w:t>
      </w:r>
      <w:proofErr w:type="gramStart"/>
      <w:r w:rsidR="0016533A">
        <w:t>К</w:t>
      </w:r>
      <w:proofErr w:type="gramEnd"/>
      <w:r w:rsidR="0016533A">
        <w:t xml:space="preserve">, Агафонова Г.В. Песчаники. Состав, структура, классификация, </w:t>
      </w:r>
      <w:proofErr w:type="spellStart"/>
      <w:r w:rsidR="0016533A">
        <w:t>макроописание</w:t>
      </w:r>
      <w:proofErr w:type="spellEnd"/>
      <w:r w:rsidR="0016533A">
        <w:t xml:space="preserve"> и изучение в шлифах. – М.: ФГУП «ВНИГНИ». 2012. 134с.</w:t>
      </w:r>
    </w:p>
    <w:p w:rsidR="000667CE" w:rsidRDefault="0016533A" w:rsidP="000667CE">
      <w:r>
        <w:t xml:space="preserve"> </w:t>
      </w:r>
      <w:r w:rsidR="000667CE">
        <w:tab/>
        <w:t>в) программное обеспечение и Интернет-ресурсы:</w:t>
      </w:r>
    </w:p>
    <w:p w:rsidR="00BC0C0C" w:rsidRDefault="000667CE" w:rsidP="000667CE">
      <w:pPr>
        <w:pStyle w:val="a4"/>
        <w:ind w:firstLine="708"/>
        <w:jc w:val="both"/>
      </w:pPr>
      <w:r>
        <w:rPr>
          <w:b/>
        </w:rPr>
        <w:t xml:space="preserve"> </w:t>
      </w:r>
      <w:r w:rsidR="0016533A">
        <w:t>1. www.nbmg</w:t>
      </w:r>
      <w:r w:rsidR="002A4D80">
        <w:t>u.ru - библиотека Московского го</w:t>
      </w:r>
      <w:r w:rsidR="0016533A">
        <w:t>сударственного университета</w:t>
      </w:r>
      <w:r>
        <w:t>;</w:t>
      </w:r>
      <w:r w:rsidR="0016533A">
        <w:t xml:space="preserve"> </w:t>
      </w:r>
    </w:p>
    <w:p w:rsidR="000667CE" w:rsidRDefault="0016533A" w:rsidP="000667CE">
      <w:pPr>
        <w:pStyle w:val="a4"/>
        <w:ind w:firstLine="708"/>
        <w:jc w:val="both"/>
      </w:pPr>
      <w:r>
        <w:t>2. www.elibrary.ru - научная электронная библиотека</w:t>
      </w:r>
      <w:r w:rsidR="000667CE">
        <w:t>;</w:t>
      </w:r>
    </w:p>
    <w:p w:rsidR="0016533A" w:rsidRDefault="0016533A" w:rsidP="000667CE">
      <w:pPr>
        <w:pStyle w:val="a4"/>
        <w:ind w:firstLine="708"/>
        <w:jc w:val="both"/>
      </w:pPr>
      <w:r>
        <w:t xml:space="preserve"> 3. www.lithology.ru - информационный портал, посвященный литологии</w:t>
      </w:r>
      <w:r w:rsidR="000667CE">
        <w:t>.</w:t>
      </w:r>
      <w:r>
        <w:t xml:space="preserve"> </w:t>
      </w:r>
    </w:p>
    <w:p w:rsidR="006D5309" w:rsidRDefault="006D5309" w:rsidP="000667CE">
      <w:pPr>
        <w:pStyle w:val="a4"/>
        <w:ind w:firstLine="708"/>
        <w:jc w:val="both"/>
      </w:pPr>
    </w:p>
    <w:p w:rsidR="0016533A" w:rsidRPr="006D5309" w:rsidRDefault="0016533A" w:rsidP="006D5309">
      <w:pPr>
        <w:pStyle w:val="a4"/>
        <w:ind w:firstLine="708"/>
        <w:jc w:val="both"/>
        <w:rPr>
          <w:b/>
        </w:rPr>
      </w:pPr>
      <w:r w:rsidRPr="006D5309">
        <w:rPr>
          <w:b/>
        </w:rPr>
        <w:t xml:space="preserve">8. Материально-техническое обеспечение дисциплины </w:t>
      </w:r>
    </w:p>
    <w:p w:rsidR="0016533A" w:rsidRDefault="0016533A" w:rsidP="006D5309">
      <w:pPr>
        <w:pStyle w:val="a4"/>
        <w:jc w:val="both"/>
      </w:pPr>
      <w:r>
        <w:t xml:space="preserve">Для материально-технического обеспечения дисциплины Литология используются: специализированная аудитория, оснащенная учебной коллекцией образцов и </w:t>
      </w:r>
      <w:proofErr w:type="spellStart"/>
      <w:r>
        <w:t>шлифотекой</w:t>
      </w:r>
      <w:proofErr w:type="spellEnd"/>
      <w:r>
        <w:t xml:space="preserve"> по всем группам осадочных образований, а также оборудованная комплектом оптических микроскопов и специальной аппаратурой позволяющей выводить микроскопические изображения пород в режиме реального времени на широкоформатный монитор и использовать презентации в электронном виде, библиотек</w:t>
      </w:r>
      <w:r w:rsidR="006D5309">
        <w:t>а Геологического факультета МГУ.</w:t>
      </w:r>
    </w:p>
    <w:p w:rsidR="006D5309" w:rsidRDefault="006D5309" w:rsidP="006D5309">
      <w:pPr>
        <w:pStyle w:val="a4"/>
        <w:jc w:val="both"/>
      </w:pPr>
    </w:p>
    <w:p w:rsidR="006D5309" w:rsidRDefault="006D5309" w:rsidP="006D5309">
      <w:pPr>
        <w:pStyle w:val="a4"/>
        <w:jc w:val="both"/>
      </w:pPr>
    </w:p>
    <w:p w:rsidR="0016533A" w:rsidRPr="0045597F" w:rsidRDefault="0016533A" w:rsidP="0016533A">
      <w:pPr>
        <w:pStyle w:val="a3"/>
        <w:rPr>
          <w:b/>
        </w:rPr>
      </w:pPr>
      <w:r w:rsidRPr="0045597F">
        <w:rPr>
          <w:b/>
        </w:rPr>
        <w:t xml:space="preserve">Разработчики: </w:t>
      </w:r>
    </w:p>
    <w:p w:rsidR="000667CE" w:rsidRDefault="0016533A" w:rsidP="000667CE">
      <w:pPr>
        <w:pStyle w:val="a4"/>
      </w:pPr>
      <w:r>
        <w:t xml:space="preserve">МГУ имени М.В. Ломоносова              </w:t>
      </w:r>
      <w:r w:rsidR="000667CE">
        <w:t xml:space="preserve">старший научный сотрудник </w:t>
      </w:r>
    </w:p>
    <w:p w:rsidR="0016533A" w:rsidRDefault="000667CE" w:rsidP="000667CE">
      <w:pPr>
        <w:pStyle w:val="a4"/>
      </w:pPr>
      <w:r>
        <w:t xml:space="preserve"> геологический факультет                                           </w:t>
      </w:r>
      <w:r w:rsidR="0016533A">
        <w:t xml:space="preserve">доцент                              </w:t>
      </w:r>
      <w:proofErr w:type="spellStart"/>
      <w:r w:rsidR="0016533A">
        <w:t>Седаева</w:t>
      </w:r>
      <w:proofErr w:type="spellEnd"/>
      <w:r w:rsidR="0016533A">
        <w:t xml:space="preserve">  </w:t>
      </w:r>
      <w:r>
        <w:t>К. М.</w:t>
      </w:r>
      <w:r w:rsidR="0016533A">
        <w:t xml:space="preserve">                                                                   </w:t>
      </w:r>
      <w:r>
        <w:t xml:space="preserve"> </w:t>
      </w:r>
    </w:p>
    <w:p w:rsidR="006D5309" w:rsidRDefault="006D5309" w:rsidP="0016533A">
      <w:pPr>
        <w:pStyle w:val="a3"/>
        <w:rPr>
          <w:b/>
        </w:rPr>
      </w:pPr>
    </w:p>
    <w:p w:rsidR="0016533A" w:rsidRPr="0045597F" w:rsidRDefault="0016533A" w:rsidP="0016533A">
      <w:pPr>
        <w:pStyle w:val="a3"/>
        <w:rPr>
          <w:b/>
        </w:rPr>
      </w:pPr>
      <w:r w:rsidRPr="0045597F">
        <w:rPr>
          <w:b/>
        </w:rPr>
        <w:t xml:space="preserve">Эксперты: </w:t>
      </w:r>
      <w:r w:rsidR="00A54BCA">
        <w:rPr>
          <w:b/>
        </w:rPr>
        <w:t xml:space="preserve"> </w:t>
      </w:r>
    </w:p>
    <w:p w:rsidR="0016533A" w:rsidRDefault="0016533A" w:rsidP="00A54BCA">
      <w:pPr>
        <w:pStyle w:val="a4"/>
      </w:pPr>
      <w:r>
        <w:t xml:space="preserve">РГГРУ имени С. Орджоникидзе        </w:t>
      </w:r>
      <w:r w:rsidR="00A54BCA">
        <w:t xml:space="preserve">     </w:t>
      </w:r>
      <w:r>
        <w:t xml:space="preserve">Зав. кафедрой </w:t>
      </w:r>
      <w:r w:rsidR="00A54BCA">
        <w:t xml:space="preserve">                </w:t>
      </w:r>
      <w:r>
        <w:t xml:space="preserve">              Фортунатова  Н. К. </w:t>
      </w:r>
    </w:p>
    <w:p w:rsidR="00A54BCA" w:rsidRDefault="00A54BCA" w:rsidP="00A54BCA">
      <w:pPr>
        <w:pStyle w:val="a4"/>
      </w:pPr>
      <w:r>
        <w:t xml:space="preserve">                                                                    </w:t>
      </w:r>
      <w:r w:rsidR="00441158">
        <w:t xml:space="preserve"> </w:t>
      </w:r>
      <w:r>
        <w:t xml:space="preserve">литологии                 </w:t>
      </w:r>
    </w:p>
    <w:p w:rsidR="00A54BCA" w:rsidRDefault="00A54BCA" w:rsidP="0016533A">
      <w:pPr>
        <w:pStyle w:val="a3"/>
      </w:pPr>
    </w:p>
    <w:p w:rsidR="0016533A" w:rsidRDefault="0016533A" w:rsidP="0016533A">
      <w:pPr>
        <w:pStyle w:val="a3"/>
      </w:pPr>
      <w:r>
        <w:lastRenderedPageBreak/>
        <w:t>ЗАО «</w:t>
      </w:r>
      <w:proofErr w:type="spellStart"/>
      <w:r>
        <w:t>МиМГО</w:t>
      </w:r>
      <w:proofErr w:type="spellEnd"/>
      <w:r>
        <w:t xml:space="preserve">»                                     Ген. Директор                                  Славкин  В.С. </w:t>
      </w:r>
    </w:p>
    <w:p w:rsidR="0016533A" w:rsidRDefault="0016533A" w:rsidP="0016533A">
      <w:pPr>
        <w:pStyle w:val="a3"/>
      </w:pPr>
      <w:r>
        <w:t xml:space="preserve">  </w:t>
      </w:r>
    </w:p>
    <w:p w:rsidR="00A4053A" w:rsidRDefault="00A4053A" w:rsidP="00A45021">
      <w:pPr>
        <w:jc w:val="center"/>
      </w:pPr>
    </w:p>
    <w:sectPr w:rsidR="00A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CA" w:rsidRDefault="009637CA" w:rsidP="00262F39">
      <w:r>
        <w:separator/>
      </w:r>
    </w:p>
  </w:endnote>
  <w:endnote w:type="continuationSeparator" w:id="0">
    <w:p w:rsidR="009637CA" w:rsidRDefault="009637CA" w:rsidP="002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CA" w:rsidRDefault="009637CA" w:rsidP="00262F39">
      <w:r>
        <w:separator/>
      </w:r>
    </w:p>
  </w:footnote>
  <w:footnote w:type="continuationSeparator" w:id="0">
    <w:p w:rsidR="009637CA" w:rsidRDefault="009637CA" w:rsidP="0026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3F"/>
    <w:multiLevelType w:val="hybridMultilevel"/>
    <w:tmpl w:val="144C1B46"/>
    <w:lvl w:ilvl="0" w:tplc="DDDCE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919F7"/>
    <w:multiLevelType w:val="multilevel"/>
    <w:tmpl w:val="7A7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D8685A"/>
    <w:multiLevelType w:val="hybridMultilevel"/>
    <w:tmpl w:val="E38E708C"/>
    <w:lvl w:ilvl="0" w:tplc="BB5C3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21"/>
    <w:rsid w:val="000004B6"/>
    <w:rsid w:val="0000779A"/>
    <w:rsid w:val="00060F94"/>
    <w:rsid w:val="000667CE"/>
    <w:rsid w:val="000A7AD6"/>
    <w:rsid w:val="000D2329"/>
    <w:rsid w:val="000E3648"/>
    <w:rsid w:val="0016533A"/>
    <w:rsid w:val="0018111D"/>
    <w:rsid w:val="001E5BAB"/>
    <w:rsid w:val="001F27F3"/>
    <w:rsid w:val="001F5850"/>
    <w:rsid w:val="00262F39"/>
    <w:rsid w:val="002A4D80"/>
    <w:rsid w:val="002B39E1"/>
    <w:rsid w:val="00311A4E"/>
    <w:rsid w:val="00392551"/>
    <w:rsid w:val="003B62A9"/>
    <w:rsid w:val="003D76A6"/>
    <w:rsid w:val="00425B1D"/>
    <w:rsid w:val="00441158"/>
    <w:rsid w:val="00470F45"/>
    <w:rsid w:val="004C290A"/>
    <w:rsid w:val="004C3DC4"/>
    <w:rsid w:val="004C634B"/>
    <w:rsid w:val="004D1FCA"/>
    <w:rsid w:val="004E5D9E"/>
    <w:rsid w:val="00512E02"/>
    <w:rsid w:val="005A00BF"/>
    <w:rsid w:val="005B701D"/>
    <w:rsid w:val="0064656A"/>
    <w:rsid w:val="0065663B"/>
    <w:rsid w:val="006727BE"/>
    <w:rsid w:val="00696FA8"/>
    <w:rsid w:val="006D08BC"/>
    <w:rsid w:val="006D18A6"/>
    <w:rsid w:val="006D5309"/>
    <w:rsid w:val="007046CF"/>
    <w:rsid w:val="007754A2"/>
    <w:rsid w:val="007D4E0F"/>
    <w:rsid w:val="007F19E5"/>
    <w:rsid w:val="00817F1E"/>
    <w:rsid w:val="00822693"/>
    <w:rsid w:val="0092331B"/>
    <w:rsid w:val="009637CA"/>
    <w:rsid w:val="009E4116"/>
    <w:rsid w:val="00A4053A"/>
    <w:rsid w:val="00A45021"/>
    <w:rsid w:val="00A54BCA"/>
    <w:rsid w:val="00B46E62"/>
    <w:rsid w:val="00B62C38"/>
    <w:rsid w:val="00B812D3"/>
    <w:rsid w:val="00BC0C0C"/>
    <w:rsid w:val="00BE07C8"/>
    <w:rsid w:val="00C23565"/>
    <w:rsid w:val="00C822CB"/>
    <w:rsid w:val="00CF052A"/>
    <w:rsid w:val="00DA0399"/>
    <w:rsid w:val="00DA0E5A"/>
    <w:rsid w:val="00E1034E"/>
    <w:rsid w:val="00E23E31"/>
    <w:rsid w:val="00E33557"/>
    <w:rsid w:val="00E4525B"/>
    <w:rsid w:val="00EA205D"/>
    <w:rsid w:val="00EC63B1"/>
    <w:rsid w:val="00F4320C"/>
    <w:rsid w:val="00F668C7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6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2F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62F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2F39"/>
    <w:rPr>
      <w:vertAlign w:val="superscript"/>
    </w:rPr>
  </w:style>
  <w:style w:type="paragraph" w:customStyle="1" w:styleId="a8">
    <w:name w:val="список с точками"/>
    <w:basedOn w:val="a"/>
    <w:rsid w:val="006D08BC"/>
    <w:pPr>
      <w:tabs>
        <w:tab w:val="num" w:pos="720"/>
        <w:tab w:val="num" w:pos="756"/>
      </w:tabs>
      <w:spacing w:line="312" w:lineRule="auto"/>
      <w:ind w:left="756"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64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2F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62F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2F39"/>
    <w:rPr>
      <w:vertAlign w:val="superscript"/>
    </w:rPr>
  </w:style>
  <w:style w:type="paragraph" w:customStyle="1" w:styleId="a8">
    <w:name w:val="список с точками"/>
    <w:basedOn w:val="a"/>
    <w:rsid w:val="006D08BC"/>
    <w:pPr>
      <w:tabs>
        <w:tab w:val="num" w:pos="720"/>
        <w:tab w:val="num" w:pos="756"/>
      </w:tabs>
      <w:spacing w:line="312" w:lineRule="auto"/>
      <w:ind w:left="756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2013-11-28T08:26:00Z</dcterms:created>
  <dcterms:modified xsi:type="dcterms:W3CDTF">2013-11-28T10:19:00Z</dcterms:modified>
</cp:coreProperties>
</file>