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5F" w:rsidRPr="00337C03" w:rsidRDefault="0051565F" w:rsidP="0051565F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Конференция </w:t>
      </w:r>
    </w:p>
    <w:p w:rsidR="0051565F" w:rsidRPr="00337C03" w:rsidRDefault="0051565F" w:rsidP="0051565F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ВОЛЮЦИЯ БИОСФЕРЫ С ДРЕВНЕЙШИХ ВРЕМЕН ДО НАШИХ ДНЕЙ», </w:t>
      </w:r>
    </w:p>
    <w:p w:rsidR="0051565F" w:rsidRPr="00337C03" w:rsidRDefault="0051565F" w:rsidP="0051565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03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посвященная памяти </w:t>
      </w:r>
    </w:p>
    <w:p w:rsidR="0051565F" w:rsidRPr="00337C03" w:rsidRDefault="0051565F" w:rsidP="0051565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академика </w:t>
      </w:r>
      <w:r w:rsidRPr="00337C03">
        <w:rPr>
          <w:rFonts w:ascii="Times New Roman" w:hAnsi="Times New Roman" w:cs="Times New Roman"/>
          <w:b/>
          <w:bCs/>
          <w:sz w:val="24"/>
          <w:szCs w:val="24"/>
        </w:rPr>
        <w:t xml:space="preserve">Георгия Александровича </w:t>
      </w:r>
      <w:proofErr w:type="spellStart"/>
      <w:r w:rsidRPr="00337C03">
        <w:rPr>
          <w:rFonts w:ascii="Times New Roman" w:hAnsi="Times New Roman" w:cs="Times New Roman"/>
          <w:b/>
          <w:bCs/>
          <w:sz w:val="24"/>
          <w:szCs w:val="24"/>
        </w:rPr>
        <w:t>Заварзина</w:t>
      </w:r>
      <w:proofErr w:type="spellEnd"/>
      <w:r w:rsidRPr="00337C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1565F" w:rsidRPr="00545A79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5A79">
        <w:rPr>
          <w:rFonts w:ascii="Times New Roman" w:eastAsia="Times New Roman" w:hAnsi="Times New Roman" w:cs="Times New Roman"/>
          <w:sz w:val="32"/>
          <w:szCs w:val="32"/>
        </w:rPr>
        <w:t>21- 22 ноября 2018 г.</w:t>
      </w:r>
    </w:p>
    <w:p w:rsidR="0051565F" w:rsidRPr="00337C03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51565F" w:rsidRPr="00337C03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>Конференц-зал Палеонтологического института РАН</w:t>
      </w:r>
    </w:p>
    <w:p w:rsidR="0051565F" w:rsidRPr="00337C03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>Адрес: ул. Профсоюзная, д. 123; станция метро «Теплый Стан»</w:t>
      </w:r>
    </w:p>
    <w:p w:rsidR="0051565F" w:rsidRPr="000D78B2" w:rsidRDefault="0051565F" w:rsidP="0051565F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8B2">
        <w:rPr>
          <w:rFonts w:ascii="Times New Roman" w:eastAsia="Times New Roman" w:hAnsi="Times New Roman" w:cs="Times New Roman"/>
          <w:b/>
          <w:bCs/>
          <w:sz w:val="32"/>
          <w:szCs w:val="32"/>
        </w:rPr>
        <w:t>21 ноября 2018 г.</w:t>
      </w:r>
    </w:p>
    <w:p w:rsidR="0051565F" w:rsidRPr="00337C03" w:rsidRDefault="0051565F" w:rsidP="0051565F">
      <w:pPr>
        <w:spacing w:before="100" w:after="1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участников в 10 часов</w:t>
      </w:r>
    </w:p>
    <w:p w:rsidR="0051565F" w:rsidRPr="00337C03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>Утреннее заседание</w:t>
      </w:r>
    </w:p>
    <w:p w:rsidR="0051565F" w:rsidRPr="009872AB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Ведет заседание  </w:t>
      </w:r>
      <w:r w:rsidRPr="009872AB">
        <w:rPr>
          <w:rFonts w:ascii="Times New Roman" w:eastAsia="Times New Roman" w:hAnsi="Times New Roman" w:cs="Times New Roman"/>
          <w:b/>
          <w:sz w:val="24"/>
          <w:szCs w:val="24"/>
        </w:rPr>
        <w:t>С.В. Рожнов</w:t>
      </w:r>
    </w:p>
    <w:p w:rsidR="0051565F" w:rsidRPr="00E3233B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sz w:val="24"/>
          <w:szCs w:val="24"/>
        </w:rPr>
        <w:t>11.00 – 11.10</w:t>
      </w:r>
    </w:p>
    <w:p w:rsidR="0051565F" w:rsidRPr="009A1C89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>Директор ПИН РАН, академик РАН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А.В. Лопатин. 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>Приветственное слово</w:t>
      </w:r>
      <w:r w:rsidRPr="009A1C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565F" w:rsidRPr="00337C03" w:rsidRDefault="0051565F" w:rsidP="00515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sz w:val="24"/>
          <w:szCs w:val="24"/>
        </w:rPr>
        <w:t>11.10 – 11.20.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2AB">
        <w:rPr>
          <w:rFonts w:ascii="Times New Roman" w:eastAsia="Times New Roman" w:hAnsi="Times New Roman" w:cs="Times New Roman"/>
          <w:b/>
          <w:sz w:val="24"/>
          <w:szCs w:val="24"/>
        </w:rPr>
        <w:t>С.В. Рожнов.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Вступительное слово.</w:t>
      </w:r>
    </w:p>
    <w:p w:rsidR="0051565F" w:rsidRPr="00337C03" w:rsidRDefault="0051565F" w:rsidP="00515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sz w:val="24"/>
          <w:szCs w:val="24"/>
        </w:rPr>
        <w:t>11.20 - 11.30.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2AB">
        <w:rPr>
          <w:rFonts w:ascii="Times New Roman" w:eastAsia="Times New Roman" w:hAnsi="Times New Roman" w:cs="Times New Roman"/>
          <w:b/>
          <w:sz w:val="24"/>
          <w:szCs w:val="24"/>
        </w:rPr>
        <w:t>Н.В. Пименов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>. Вступительное слово.</w:t>
      </w:r>
    </w:p>
    <w:p w:rsidR="0051565F" w:rsidRPr="00E3233B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sz w:val="24"/>
          <w:szCs w:val="24"/>
        </w:rPr>
        <w:t>11.30 - 11.50</w:t>
      </w:r>
    </w:p>
    <w:p w:rsidR="0051565F" w:rsidRPr="00337C03" w:rsidRDefault="0051565F" w:rsidP="005156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C03">
        <w:rPr>
          <w:rFonts w:ascii="Times New Roman" w:hAnsi="Times New Roman" w:cs="Times New Roman"/>
          <w:b/>
          <w:sz w:val="24"/>
          <w:szCs w:val="24"/>
        </w:rPr>
        <w:t>Заварзина</w:t>
      </w:r>
      <w:proofErr w:type="spellEnd"/>
      <w:r w:rsidRPr="00337C03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нна </w:t>
      </w:r>
      <w:r w:rsidRPr="0033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Георгиевна</w:t>
      </w:r>
      <w:r w:rsidRPr="00337C03">
        <w:rPr>
          <w:rFonts w:ascii="Times New Roman" w:hAnsi="Times New Roman" w:cs="Times New Roman"/>
          <w:b/>
          <w:position w:val="7"/>
          <w:sz w:val="24"/>
          <w:szCs w:val="24"/>
        </w:rPr>
        <w:t>1, 2</w:t>
      </w:r>
      <w:r w:rsidRPr="00337C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72AB">
        <w:rPr>
          <w:rFonts w:ascii="Times New Roman" w:hAnsi="Times New Roman" w:cs="Times New Roman"/>
          <w:sz w:val="24"/>
          <w:szCs w:val="24"/>
        </w:rPr>
        <w:t>Лисов А.В</w:t>
      </w:r>
      <w:r w:rsidRPr="009872AB">
        <w:rPr>
          <w:rFonts w:ascii="Times New Roman" w:hAnsi="Times New Roman" w:cs="Times New Roman"/>
          <w:position w:val="7"/>
          <w:sz w:val="24"/>
          <w:szCs w:val="24"/>
        </w:rPr>
        <w:t>1,3</w:t>
      </w:r>
      <w:r w:rsidRPr="00987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2AB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9872AB">
        <w:rPr>
          <w:rFonts w:ascii="Times New Roman" w:hAnsi="Times New Roman" w:cs="Times New Roman"/>
          <w:sz w:val="24"/>
          <w:szCs w:val="24"/>
        </w:rPr>
        <w:t xml:space="preserve"> З.А.</w:t>
      </w:r>
      <w:r w:rsidRPr="009872AB">
        <w:rPr>
          <w:rFonts w:ascii="Times New Roman" w:hAnsi="Times New Roman" w:cs="Times New Roman"/>
          <w:position w:val="7"/>
          <w:sz w:val="24"/>
          <w:szCs w:val="24"/>
        </w:rPr>
        <w:t>1,3</w:t>
      </w:r>
      <w:r w:rsidRPr="009872AB">
        <w:rPr>
          <w:rFonts w:ascii="Times New Roman" w:hAnsi="Times New Roman" w:cs="Times New Roman"/>
          <w:sz w:val="24"/>
          <w:szCs w:val="24"/>
        </w:rPr>
        <w:t>, Белова О.В.</w:t>
      </w:r>
      <w:r w:rsidRPr="009872AB">
        <w:rPr>
          <w:rFonts w:ascii="Times New Roman" w:hAnsi="Times New Roman" w:cs="Times New Roman"/>
          <w:position w:val="7"/>
          <w:sz w:val="24"/>
          <w:szCs w:val="24"/>
        </w:rPr>
        <w:t>3</w:t>
      </w:r>
      <w:r w:rsidRPr="00337C0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37C03">
        <w:rPr>
          <w:rFonts w:ascii="Times New Roman" w:hAnsi="Times New Roman" w:cs="Times New Roman"/>
          <w:sz w:val="24"/>
          <w:szCs w:val="24"/>
        </w:rPr>
        <w:t xml:space="preserve">Факультет почвоведения МГУ </w:t>
      </w:r>
      <w:proofErr w:type="spellStart"/>
      <w:r w:rsidRPr="00337C03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337C03">
        <w:rPr>
          <w:rFonts w:ascii="Times New Roman" w:hAnsi="Times New Roman" w:cs="Times New Roman"/>
          <w:sz w:val="24"/>
          <w:szCs w:val="24"/>
        </w:rPr>
        <w:t xml:space="preserve">, Палеонтологический институт им. </w:t>
      </w:r>
      <w:proofErr w:type="spellStart"/>
      <w:r w:rsidRPr="00337C03">
        <w:rPr>
          <w:rFonts w:ascii="Times New Roman" w:hAnsi="Times New Roman" w:cs="Times New Roman"/>
          <w:sz w:val="24"/>
          <w:szCs w:val="24"/>
        </w:rPr>
        <w:t>А.А.Борисяка</w:t>
      </w:r>
      <w:proofErr w:type="spellEnd"/>
      <w:r w:rsidRPr="00337C03">
        <w:rPr>
          <w:rFonts w:ascii="Times New Roman" w:hAnsi="Times New Roman" w:cs="Times New Roman"/>
          <w:sz w:val="24"/>
          <w:szCs w:val="24"/>
        </w:rPr>
        <w:t xml:space="preserve"> РАН, Институт физиологии и биохимии микроорганизмов им. </w:t>
      </w:r>
      <w:proofErr w:type="spellStart"/>
      <w:r w:rsidRPr="00337C03">
        <w:rPr>
          <w:rFonts w:ascii="Times New Roman" w:hAnsi="Times New Roman" w:cs="Times New Roman"/>
          <w:sz w:val="24"/>
          <w:szCs w:val="24"/>
        </w:rPr>
        <w:t>Г.К.Скрябина</w:t>
      </w:r>
      <w:proofErr w:type="spellEnd"/>
      <w:r w:rsidRPr="00337C03"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51565F" w:rsidRDefault="0051565F" w:rsidP="0051565F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sz w:val="28"/>
          <w:szCs w:val="28"/>
        </w:rPr>
        <w:t> </w:t>
      </w:r>
      <w:r w:rsidRPr="00337C03">
        <w:rPr>
          <w:rFonts w:ascii="Times New Roman" w:hAnsi="Times New Roman" w:cs="Times New Roman"/>
          <w:i/>
          <w:sz w:val="28"/>
          <w:szCs w:val="28"/>
        </w:rPr>
        <w:t xml:space="preserve">Трансформация гуминовых кислот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лакказами</w:t>
      </w:r>
      <w:proofErr w:type="spellEnd"/>
      <w:r w:rsidRPr="00337C03">
        <w:rPr>
          <w:rFonts w:ascii="Times New Roman" w:hAnsi="Times New Roman" w:cs="Times New Roman"/>
          <w:i/>
          <w:sz w:val="28"/>
          <w:szCs w:val="28"/>
        </w:rPr>
        <w:t xml:space="preserve"> грибов и бактерий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565F" w:rsidRPr="00832AFE" w:rsidRDefault="0051565F" w:rsidP="00832AF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Гуминовые вещества характерны для почв и обусловливают их биосферные функции. Образование и трансформация этих массовых природных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геомолекул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связаны с деятельностью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микробиоты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продуцирующей окислительные ферменты. Широко распространенным биокатализатором гумификации является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фенолоксидаза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лакказа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работе изучена роль фермента бактерий - эволюционно более ранних продуцентов фермента, чем грибы - в трансформации гуминовых кислот (ГК) по сравнению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лакказами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грибов. Показана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полимеризующая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функция бактериальных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лакказ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ГК, тогда как грибные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лакказы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способны к деструкции и полимеризации ГК в зависимости от условий реакции.   </w:t>
      </w:r>
    </w:p>
    <w:p w:rsidR="0051565F" w:rsidRPr="00E3233B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sz w:val="24"/>
          <w:szCs w:val="24"/>
        </w:rPr>
        <w:t>11.50 - 12.10</w:t>
      </w:r>
    </w:p>
    <w:p w:rsidR="0051565F" w:rsidRPr="009B3016" w:rsidRDefault="0051565F" w:rsidP="0051565F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37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Заварзина</w:t>
      </w:r>
      <w:proofErr w:type="spellEnd"/>
      <w:r w:rsidRPr="0033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Дарья Георгиевна</w:t>
      </w:r>
      <w:r w:rsidRPr="009B3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3016">
        <w:rPr>
          <w:rFonts w:ascii="Times New Roman" w:eastAsia="Times New Roman" w:hAnsi="Times New Roman" w:cs="Times New Roman"/>
          <w:sz w:val="24"/>
          <w:szCs w:val="24"/>
        </w:rPr>
        <w:t>(Институт микробиологии им. С.Н. Виноградского, ФИЦ «Биотехнологии» РАН)</w:t>
      </w:r>
      <w:r w:rsidRPr="009B301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1565F" w:rsidRDefault="0051565F" w:rsidP="008926BC">
      <w:pPr>
        <w:pStyle w:val="a6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7C0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Взаимодействие анаэробных бактерий с железосодержащими минералами при щелочных значениях рН: пространство физ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ико-химических возможностей.</w:t>
      </w:r>
    </w:p>
    <w:p w:rsidR="0051565F" w:rsidRDefault="0051565F" w:rsidP="000D78B2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Из-за крайне низкой растворимости железа при высоких значениях рН в условиях щелочных водоемов, бактерии, способные получать энергию за счет окисления/восстановления железа, вынуждены взаимодействовать с его нерастворимыми формами – железосодержащими минералами. Возможности получения энергии за счет преобразования минералов для микроорганизмов четко ограничиваются физико-химическими факторами и термодинамикой.</w:t>
      </w:r>
    </w:p>
    <w:p w:rsidR="00545A79" w:rsidRPr="00545A79" w:rsidRDefault="00545A79" w:rsidP="00545A7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65F" w:rsidRPr="009B3016" w:rsidRDefault="0051565F" w:rsidP="0051565F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233B">
        <w:rPr>
          <w:rFonts w:ascii="Times New Roman" w:hAnsi="Times New Roman" w:cs="Times New Roman"/>
          <w:b/>
          <w:sz w:val="24"/>
          <w:szCs w:val="24"/>
        </w:rPr>
        <w:t>12.10- 12.30</w:t>
      </w:r>
    </w:p>
    <w:p w:rsidR="0051565F" w:rsidRPr="009872AB" w:rsidRDefault="0051565F" w:rsidP="0051565F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7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Кудеяров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Валерий Николаевич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72A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87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 физико-химических и биологических проблем почвоведения РАН.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872AB">
        <w:rPr>
          <w:rFonts w:ascii="Times New Roman" w:eastAsia="Times New Roman" w:hAnsi="Times New Roman" w:cs="Times New Roman"/>
          <w:color w:val="000000"/>
          <w:sz w:val="24"/>
          <w:szCs w:val="24"/>
        </w:rPr>
        <w:t>. Пущино)</w:t>
      </w:r>
    </w:p>
    <w:p w:rsidR="0051565F" w:rsidRDefault="0051565F" w:rsidP="008926BC">
      <w:pPr>
        <w:pStyle w:val="a6"/>
        <w:ind w:firstLine="708"/>
        <w:rPr>
          <w:rFonts w:ascii="Times New Roman" w:hAnsi="Times New Roman" w:cs="Times New Roman"/>
          <w:i/>
          <w:color w:val="000000"/>
          <w:sz w:val="28"/>
        </w:rPr>
      </w:pPr>
      <w:r w:rsidRPr="00337C03">
        <w:rPr>
          <w:rFonts w:ascii="Times New Roman" w:hAnsi="Times New Roman" w:cs="Times New Roman"/>
          <w:i/>
          <w:color w:val="000000"/>
          <w:sz w:val="28"/>
        </w:rPr>
        <w:t>Биогенные источники и сток углекислоты на территории России</w:t>
      </w:r>
      <w:r>
        <w:rPr>
          <w:rFonts w:ascii="Times New Roman" w:hAnsi="Times New Roman" w:cs="Times New Roman"/>
          <w:i/>
          <w:color w:val="000000"/>
          <w:sz w:val="28"/>
        </w:rPr>
        <w:t>.</w:t>
      </w:r>
    </w:p>
    <w:p w:rsidR="0051565F" w:rsidRPr="00545A79" w:rsidRDefault="0051565F" w:rsidP="000D78B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5F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Целенаправленные исследования углеродного баланса на территории России были инициированы академиком Г.А. </w:t>
      </w:r>
      <w:proofErr w:type="spellStart"/>
      <w:r w:rsidRPr="0051565F">
        <w:rPr>
          <w:rFonts w:ascii="Times New Roman" w:hAnsi="Times New Roman" w:cs="Times New Roman"/>
          <w:color w:val="000000"/>
          <w:sz w:val="24"/>
          <w:szCs w:val="24"/>
        </w:rPr>
        <w:t>Заварзиным</w:t>
      </w:r>
      <w:proofErr w:type="spellEnd"/>
      <w:r w:rsidRPr="0051565F">
        <w:rPr>
          <w:rFonts w:ascii="Times New Roman" w:hAnsi="Times New Roman" w:cs="Times New Roman"/>
          <w:color w:val="000000"/>
          <w:sz w:val="24"/>
          <w:szCs w:val="24"/>
        </w:rPr>
        <w:t xml:space="preserve"> в 1992 г. в рамках ГНТП. 25-летний период изучения баланса углерода на территории России показал, что он играет важнейшую роль в глобальном круговороте углерода, поскольку Россия обладает самыми большими площадями лесов и болот – основных поглотителей углерода и является территорией чистого стока атмосферной СО</w:t>
      </w:r>
      <w:r w:rsidRPr="0051565F">
        <w:rPr>
          <w:rFonts w:ascii="Times New Roman" w:hAnsi="Times New Roman" w:cs="Times New Roman"/>
          <w:color w:val="000000"/>
          <w:position w:val="-5"/>
          <w:sz w:val="24"/>
          <w:szCs w:val="24"/>
        </w:rPr>
        <w:t>2</w:t>
      </w:r>
      <w:r w:rsidRPr="0051565F">
        <w:rPr>
          <w:rFonts w:ascii="Times New Roman" w:hAnsi="Times New Roman" w:cs="Times New Roman"/>
          <w:color w:val="000000"/>
          <w:sz w:val="24"/>
          <w:szCs w:val="24"/>
        </w:rPr>
        <w:t>. Интервал оценок стока СО</w:t>
      </w:r>
      <w:r w:rsidRPr="0051565F">
        <w:rPr>
          <w:rFonts w:ascii="Times New Roman" w:hAnsi="Times New Roman" w:cs="Times New Roman"/>
          <w:color w:val="000000"/>
          <w:position w:val="-5"/>
          <w:sz w:val="24"/>
          <w:szCs w:val="24"/>
        </w:rPr>
        <w:t>2</w:t>
      </w:r>
      <w:r w:rsidRPr="0051565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 составляет 300 – 1300 млн. т С/год. Потенциал чистого стока углерода не менее 200 – 300 млн. т С/год лесами России подтвержден абсолютным большинством исследований, выполненных как отечественными, так и международными коллективами.</w:t>
      </w:r>
    </w:p>
    <w:p w:rsidR="00545A79" w:rsidRDefault="00545A79" w:rsidP="0051565F">
      <w:pPr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65F" w:rsidRPr="00E3233B" w:rsidRDefault="0051565F" w:rsidP="0051565F">
      <w:pPr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bCs/>
          <w:sz w:val="24"/>
          <w:szCs w:val="24"/>
        </w:rPr>
        <w:t>12.30 — 12.50</w:t>
      </w:r>
    </w:p>
    <w:p w:rsidR="0051565F" w:rsidRPr="00AD3C05" w:rsidRDefault="0051565F" w:rsidP="005156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Семенов Александр Михайлович (</w:t>
      </w:r>
      <w:r w:rsidRPr="00337C03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7C03">
        <w:rPr>
          <w:rFonts w:ascii="Times New Roman" w:hAnsi="Times New Roman" w:cs="Times New Roman"/>
          <w:sz w:val="24"/>
          <w:szCs w:val="24"/>
        </w:rPr>
        <w:t xml:space="preserve"> микробиологии биологического факультета </w:t>
      </w:r>
      <w:r>
        <w:rPr>
          <w:rFonts w:ascii="Times New Roman" w:hAnsi="Times New Roman" w:cs="Times New Roman"/>
          <w:sz w:val="24"/>
          <w:szCs w:val="24"/>
        </w:rPr>
        <w:t>МГУ</w:t>
      </w:r>
      <w:r w:rsidRPr="00337C03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 w:rsidRPr="00AD3C05">
        <w:rPr>
          <w:rFonts w:ascii="Times New Roman" w:hAnsi="Times New Roman" w:cs="Times New Roman"/>
          <w:sz w:val="24"/>
          <w:szCs w:val="24"/>
        </w:rPr>
        <w:t>)</w:t>
      </w:r>
    </w:p>
    <w:p w:rsidR="0051565F" w:rsidRDefault="0051565F" w:rsidP="0051565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 xml:space="preserve">Микробные сообщества в почвообразовательных процессах и здоровье почвы. 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1565F" w:rsidRDefault="0051565F" w:rsidP="00832AF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рассмотреть  современные представления о роли микробных сообществ в почвообразовательных процессах и здоровья почвы. Рассматриваются  концепции:    трофической структуры микробных сообществ, концепция волнообразного развития    микробных популяций и сообществ в экосистемах, микробный цикл в экосистемах или цикл микроорганизмов, концепция здоровья почвы и методы определения параметров здоровья почвы. Терапия почвенных экосистем и  почвообразовательных процессов.</w:t>
      </w:r>
    </w:p>
    <w:p w:rsidR="00545A79" w:rsidRPr="00337C03" w:rsidRDefault="00545A79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51565F" w:rsidRPr="00E3233B" w:rsidRDefault="0051565F" w:rsidP="0051565F">
      <w:pPr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33B">
        <w:rPr>
          <w:rFonts w:ascii="Times New Roman" w:eastAsia="Times New Roman" w:hAnsi="Times New Roman" w:cs="Times New Roman"/>
          <w:b/>
          <w:bCs/>
          <w:sz w:val="24"/>
          <w:szCs w:val="24"/>
        </w:rPr>
        <w:t>12.50 – 13.10</w:t>
      </w:r>
    </w:p>
    <w:p w:rsidR="0051565F" w:rsidRPr="00337C03" w:rsidRDefault="0051565F" w:rsidP="0051565F">
      <w:pPr>
        <w:autoSpaceDE w:val="0"/>
        <w:spacing w:line="276" w:lineRule="auto"/>
        <w:rPr>
          <w:rFonts w:ascii="Times New Roman" w:hAnsi="Times New Roman" w:cs="Times New Roman"/>
        </w:rPr>
      </w:pPr>
      <w:r w:rsidRPr="00337C03">
        <w:rPr>
          <w:rFonts w:ascii="Times New Roman" w:hAnsi="Times New Roman" w:cs="Times New Roman"/>
          <w:b/>
        </w:rPr>
        <w:t xml:space="preserve">  </w:t>
      </w:r>
      <w:r w:rsidRPr="00337C03">
        <w:rPr>
          <w:rFonts w:ascii="Times New Roman" w:hAnsi="Times New Roman" w:cs="Times New Roman"/>
          <w:b/>
          <w:sz w:val="24"/>
          <w:szCs w:val="24"/>
        </w:rPr>
        <w:t>Криштафович Игорь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C03">
        <w:rPr>
          <w:rFonts w:ascii="Times New Roman" w:hAnsi="Times New Roman" w:cs="Times New Roman"/>
        </w:rPr>
        <w:t>(Сиэтл-Киев)</w:t>
      </w:r>
    </w:p>
    <w:p w:rsidR="0051565F" w:rsidRDefault="0051565F" w:rsidP="0051565F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2AB">
        <w:rPr>
          <w:rFonts w:ascii="Times New Roman" w:hAnsi="Times New Roman" w:cs="Times New Roman"/>
          <w:i/>
          <w:sz w:val="28"/>
          <w:szCs w:val="28"/>
        </w:rPr>
        <w:t>Биосфера как суперкомпьютер, направляющий эволюционные процессы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565F" w:rsidRPr="008926BC" w:rsidRDefault="0051565F" w:rsidP="00832AFE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lastRenderedPageBreak/>
        <w:t xml:space="preserve">Процесс образования новых видов происходит нелинейно. Долгие периоды сравнительно медленных эволюционных процессов сменяются относительно быстрыми. Характерным примером являются процессы во время Кембрийского взрыва. </w:t>
      </w:r>
    </w:p>
    <w:p w:rsidR="0051565F" w:rsidRPr="008926BC" w:rsidRDefault="0051565F" w:rsidP="00832AFE">
      <w:pPr>
        <w:pStyle w:val="a6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 xml:space="preserve">Общим вектором эволюционных процессов вопреки сложившемуся мнению, не является естественный отбор наиболее приспособленных к природным условиям видов. Вершина эволюционного процесса, человек, представляется одним из самых, если не самым хрупким видом живого мира. Очевидное и преобладающее направление биологической эволюции – создание всё более сложных форм, в особенности – нелинейное, ускоряющееся развитие </w:t>
      </w:r>
      <w:proofErr w:type="spellStart"/>
      <w:r w:rsidRPr="008926BC">
        <w:rPr>
          <w:rFonts w:ascii="Times New Roman" w:hAnsi="Times New Roman" w:cs="Times New Roman"/>
          <w:sz w:val="24"/>
          <w:szCs w:val="24"/>
        </w:rPr>
        <w:t>неокортекса</w:t>
      </w:r>
      <w:proofErr w:type="spellEnd"/>
      <w:r w:rsidRPr="008926BC">
        <w:rPr>
          <w:rFonts w:ascii="Times New Roman" w:hAnsi="Times New Roman" w:cs="Times New Roman"/>
          <w:sz w:val="24"/>
          <w:szCs w:val="24"/>
        </w:rPr>
        <w:t xml:space="preserve"> и рост и</w:t>
      </w:r>
      <w:r w:rsidR="000D78B2">
        <w:rPr>
          <w:rFonts w:ascii="Times New Roman" w:hAnsi="Times New Roman" w:cs="Times New Roman"/>
          <w:sz w:val="24"/>
          <w:szCs w:val="24"/>
        </w:rPr>
        <w:t xml:space="preserve">нтеллекта новых жизненных форм. </w:t>
      </w:r>
      <w:r w:rsidRPr="008926BC">
        <w:rPr>
          <w:rFonts w:ascii="Times New Roman" w:hAnsi="Times New Roman" w:cs="Times New Roman"/>
          <w:sz w:val="24"/>
          <w:szCs w:val="24"/>
        </w:rPr>
        <w:t>Ни дарвинизм, ни альтернативные направления исследования, включая панспермию,  креационизм и концепцию Разумного Замысла, не в со</w:t>
      </w:r>
      <w:r w:rsidR="000D78B2">
        <w:rPr>
          <w:rFonts w:ascii="Times New Roman" w:hAnsi="Times New Roman" w:cs="Times New Roman"/>
          <w:sz w:val="24"/>
          <w:szCs w:val="24"/>
        </w:rPr>
        <w:t xml:space="preserve">стоянии объяснить эти процессы. </w:t>
      </w:r>
      <w:r w:rsidRPr="008926BC">
        <w:rPr>
          <w:rFonts w:ascii="Times New Roman" w:hAnsi="Times New Roman" w:cs="Times New Roman"/>
          <w:sz w:val="24"/>
          <w:szCs w:val="24"/>
        </w:rPr>
        <w:t>Предлагаемая гипотеза даёт логичное и правдоподобное объяснение эволюционных процессов на протяжении всей истории жизни на Земле. Она основана на двух постулатах:</w:t>
      </w:r>
    </w:p>
    <w:p w:rsidR="0051565F" w:rsidRPr="008926BC" w:rsidRDefault="0051565F" w:rsidP="00832AFE">
      <w:pPr>
        <w:pStyle w:val="a6"/>
        <w:shd w:val="clear" w:color="auto" w:fill="FFFFFF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>1.      Биосфера представляет собой единый живой организм, все части которого взаимосвязаны.</w:t>
      </w:r>
    </w:p>
    <w:p w:rsidR="0051565F" w:rsidRPr="008926BC" w:rsidRDefault="0051565F" w:rsidP="00832AFE">
      <w:pPr>
        <w:pStyle w:val="a6"/>
        <w:shd w:val="clear" w:color="auto" w:fill="FFFFFF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>2.      Биосфера действует как гигантский суперкомпьютер, хранящий и перерабатывающий информацию в цифровом и аналоговом виде.</w:t>
      </w:r>
    </w:p>
    <w:p w:rsidR="0051565F" w:rsidRPr="008926BC" w:rsidRDefault="0051565F" w:rsidP="00832AFE">
      <w:pPr>
        <w:pStyle w:val="a6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>Живые организмы являются продуктом интеллектуальной, направленной деятельности этого суперкомпьютера. Биологическая эволюция имеет ярко выраженный вектор увеличения суммарного количества интеллекта Биосферы, приводящего к появлению всё более разумных существ. Движущей силой эволюции выступает рекурсивное, ускоряющееся накопление информации, хранящейся в Биосфере и усложняющееся упра</w:t>
      </w:r>
      <w:r w:rsidR="00545A79">
        <w:rPr>
          <w:rFonts w:ascii="Times New Roman" w:hAnsi="Times New Roman" w:cs="Times New Roman"/>
          <w:sz w:val="24"/>
          <w:szCs w:val="24"/>
        </w:rPr>
        <w:t xml:space="preserve">вление этим Единым организмом. </w:t>
      </w:r>
      <w:r w:rsidRPr="008926BC">
        <w:rPr>
          <w:rFonts w:ascii="Times New Roman" w:hAnsi="Times New Roman" w:cs="Times New Roman"/>
          <w:sz w:val="24"/>
          <w:szCs w:val="24"/>
        </w:rPr>
        <w:t xml:space="preserve">Гипотеза основана на общепринятых научных данных и последних достижений в области биологии, </w:t>
      </w:r>
      <w:proofErr w:type="spellStart"/>
      <w:r w:rsidRPr="008926BC">
        <w:rPr>
          <w:rFonts w:ascii="Times New Roman" w:hAnsi="Times New Roman" w:cs="Times New Roman"/>
          <w:sz w:val="24"/>
          <w:szCs w:val="24"/>
        </w:rPr>
        <w:t>инфомационной</w:t>
      </w:r>
      <w:proofErr w:type="spellEnd"/>
      <w:r w:rsidRPr="008926BC">
        <w:rPr>
          <w:rFonts w:ascii="Times New Roman" w:hAnsi="Times New Roman" w:cs="Times New Roman"/>
          <w:sz w:val="24"/>
          <w:szCs w:val="24"/>
        </w:rPr>
        <w:t xml:space="preserve"> техники, физики и других дисциплин.</w:t>
      </w:r>
    </w:p>
    <w:p w:rsidR="0051565F" w:rsidRPr="00545A79" w:rsidRDefault="00545A79" w:rsidP="00545A7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8926BC" w:rsidRPr="00545A79" w:rsidRDefault="0051565F" w:rsidP="008926BC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A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Перерыв на обед  с 13.10-14.00</w:t>
      </w:r>
    </w:p>
    <w:p w:rsidR="0051565F" w:rsidRPr="00337C03" w:rsidRDefault="0051565F" w:rsidP="0051565F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>Дневное заседание</w:t>
      </w:r>
    </w:p>
    <w:p w:rsidR="0051565F" w:rsidRPr="009872AB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Ведет заседание </w:t>
      </w:r>
      <w:r w:rsidRPr="009872AB">
        <w:rPr>
          <w:rFonts w:ascii="Times New Roman" w:eastAsia="Times New Roman" w:hAnsi="Times New Roman" w:cs="Times New Roman"/>
          <w:b/>
          <w:sz w:val="24"/>
          <w:szCs w:val="24"/>
        </w:rPr>
        <w:t>С.В. Рожнов</w:t>
      </w:r>
    </w:p>
    <w:p w:rsidR="0051565F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>14.00 – 14.20</w:t>
      </w:r>
    </w:p>
    <w:p w:rsidR="0051565F" w:rsidRDefault="0051565F" w:rsidP="0051565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Островский А</w:t>
      </w:r>
      <w:r>
        <w:rPr>
          <w:rFonts w:ascii="Times New Roman" w:hAnsi="Times New Roman" w:cs="Times New Roman"/>
          <w:b/>
          <w:sz w:val="24"/>
          <w:szCs w:val="24"/>
        </w:rPr>
        <w:t>ндрей Николаевич</w:t>
      </w:r>
      <w:r w:rsidRPr="00337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FCE">
        <w:rPr>
          <w:rFonts w:ascii="Times New Roman" w:hAnsi="Times New Roman" w:cs="Times New Roman"/>
          <w:sz w:val="24"/>
          <w:szCs w:val="24"/>
        </w:rPr>
        <w:t>(СПб Университет)</w:t>
      </w:r>
    </w:p>
    <w:p w:rsidR="0051565F" w:rsidRDefault="0051565F" w:rsidP="0051565F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  <w:b/>
        </w:rPr>
      </w:pPr>
      <w:r w:rsidRPr="000D4CA4">
        <w:rPr>
          <w:rFonts w:ascii="Times New Roman" w:hAnsi="Times New Roman" w:cs="Times New Roman"/>
          <w:i/>
          <w:sz w:val="28"/>
          <w:szCs w:val="28"/>
        </w:rPr>
        <w:t xml:space="preserve">Судьба коралловых рифов в </w:t>
      </w:r>
      <w:proofErr w:type="spellStart"/>
      <w:proofErr w:type="gramStart"/>
      <w:r w:rsidRPr="000D4CA4">
        <w:rPr>
          <w:rFonts w:ascii="Times New Roman" w:hAnsi="Times New Roman" w:cs="Times New Roman"/>
          <w:i/>
          <w:sz w:val="28"/>
          <w:szCs w:val="28"/>
        </w:rPr>
        <w:t>антропоцене</w:t>
      </w:r>
      <w:proofErr w:type="spellEnd"/>
      <w:r w:rsidRPr="00337C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8926BC" w:rsidRDefault="008926BC" w:rsidP="00892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65F">
        <w:rPr>
          <w:rFonts w:ascii="Times New Roman" w:hAnsi="Times New Roman" w:cs="Times New Roman"/>
          <w:sz w:val="24"/>
          <w:szCs w:val="24"/>
        </w:rPr>
        <w:t xml:space="preserve">Вместе с влажными тропическими лесами, коралловые рифы являются экосистемой планетарного масштаба, участвующей в круговороте важнейших химических соединений, защищающей береговую линию многих континентов от волновой эрозии и обеспечивающей существование колоссального биоразнообразия. Кроме того, от кораллов напрямую зависит жизнь многих миллионов людей прибрежных и островных территорий в тропической и субтропической зонах. Тем не менее, коралловые рифы стремительно деградируют в ответ на многочисленные антропогенные воздействия. В ближайшее столетие, в условиях быстро меняющегося климата, в первую очередь, повышения температуры и увеличения кислотности океана, рифы приобретут новую, незнакомую нам конфигурацию. Обратной дороги нет. В этих условиях основной задачей является такое </w:t>
      </w:r>
      <w:r w:rsidRPr="0051565F">
        <w:rPr>
          <w:rFonts w:ascii="Times New Roman" w:hAnsi="Times New Roman" w:cs="Times New Roman"/>
          <w:sz w:val="24"/>
          <w:szCs w:val="24"/>
        </w:rPr>
        <w:lastRenderedPageBreak/>
        <w:t>«управление» этой экосистемой, чтобы она сохранила свои биологические функции. Это потребует кардинальных изменений в изучении и менеджменте коралловых рифов.</w:t>
      </w:r>
    </w:p>
    <w:p w:rsidR="008926BC" w:rsidRDefault="008926BC" w:rsidP="0051565F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  <w:b/>
        </w:rPr>
      </w:pPr>
    </w:p>
    <w:p w:rsidR="0051565F" w:rsidRPr="000D4CA4" w:rsidRDefault="0051565F" w:rsidP="0051565F">
      <w:pPr>
        <w:tabs>
          <w:tab w:val="left" w:pos="0"/>
        </w:tabs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14.20 — 14.40</w:t>
      </w:r>
    </w:p>
    <w:p w:rsidR="0051565F" w:rsidRPr="00671448" w:rsidRDefault="0051565F" w:rsidP="0051565F">
      <w:pPr>
        <w:tabs>
          <w:tab w:val="left" w:pos="0"/>
          <w:tab w:val="left" w:pos="2595"/>
        </w:tabs>
        <w:autoSpaceDE w:val="0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1448">
        <w:rPr>
          <w:rFonts w:ascii="Times New Roman" w:hAnsi="Times New Roman" w:cs="Times New Roman"/>
          <w:b/>
          <w:sz w:val="24"/>
          <w:szCs w:val="24"/>
        </w:rPr>
        <w:t xml:space="preserve">Ковалева Наталья Олеговна </w:t>
      </w:r>
      <w:r w:rsidRPr="00671448">
        <w:rPr>
          <w:rFonts w:ascii="Times New Roman" w:hAnsi="Times New Roman" w:cs="Times New Roman"/>
          <w:sz w:val="24"/>
          <w:szCs w:val="24"/>
        </w:rPr>
        <w:t>(Института экологического почвоведения МГУ имени М.В. Ломоносова)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iCs/>
          <w:sz w:val="28"/>
        </w:rPr>
      </w:pPr>
      <w:r w:rsidRPr="00337C03">
        <w:rPr>
          <w:rFonts w:ascii="Times New Roman" w:hAnsi="Times New Roman" w:cs="Times New Roman"/>
          <w:i/>
          <w:iCs/>
          <w:sz w:val="28"/>
        </w:rPr>
        <w:t>Эволюция горных почв Евразии и изменения климата в позднем плейстоцене-голоцене</w:t>
      </w:r>
      <w:r>
        <w:rPr>
          <w:rFonts w:ascii="Times New Roman" w:hAnsi="Times New Roman" w:cs="Times New Roman"/>
          <w:i/>
          <w:iCs/>
          <w:sz w:val="28"/>
        </w:rPr>
        <w:t>.</w:t>
      </w:r>
    </w:p>
    <w:p w:rsidR="008926BC" w:rsidRDefault="008926BC" w:rsidP="008926BC">
      <w:pPr>
        <w:pStyle w:val="a6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Горные почвы служат чувствительным палеоклиматическим архивом планеты, так как любой климатический сценарий, даже кратковременный, проявляется и регистрируется, прежде всего, в наивысших частях биосферы – в горах. На основе изучения инерционных свойств и эволюции почв Тянь-Шаня, Кавказа, Урала, Хибин, Крыма выполнена палеоклиматическая реконструкция позднего плейстоцена-голоцена Евразии. </w:t>
      </w:r>
    </w:p>
    <w:p w:rsidR="008926BC" w:rsidRPr="00E3233B" w:rsidRDefault="008926BC" w:rsidP="0051565F">
      <w:pPr>
        <w:pStyle w:val="a6"/>
        <w:rPr>
          <w:rFonts w:ascii="Times New Roman" w:hAnsi="Times New Roman" w:cs="Times New Roman"/>
          <w:i/>
          <w:iCs/>
          <w:sz w:val="28"/>
        </w:rPr>
      </w:pPr>
    </w:p>
    <w:p w:rsidR="0051565F" w:rsidRPr="000D4CA4" w:rsidRDefault="0051565F" w:rsidP="005156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14.40 - 15.00</w:t>
      </w:r>
    </w:p>
    <w:p w:rsidR="0051565F" w:rsidRPr="00671448" w:rsidRDefault="0051565F" w:rsidP="0051565F">
      <w:pPr>
        <w:pStyle w:val="a6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Ксанфомалити</w:t>
      </w:r>
      <w:proofErr w:type="spellEnd"/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448">
        <w:rPr>
          <w:rFonts w:ascii="Times New Roman" w:eastAsia="Times New Roman" w:hAnsi="Times New Roman" w:cs="Times New Roman"/>
          <w:b/>
          <w:sz w:val="24"/>
          <w:szCs w:val="24"/>
        </w:rPr>
        <w:t>Леонид Васильевич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 (ИКИ РАН), </w:t>
      </w:r>
      <w:r w:rsidRPr="00662DA6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662DA6">
        <w:rPr>
          <w:rFonts w:ascii="Times New Roman" w:eastAsia="Times New Roman" w:hAnsi="Times New Roman" w:cs="Times New Roman"/>
          <w:sz w:val="24"/>
          <w:szCs w:val="24"/>
        </w:rPr>
        <w:t>Снытников</w:t>
      </w:r>
      <w:proofErr w:type="spellEnd"/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(ИК СОРАН) </w:t>
      </w:r>
      <w:r w:rsidRPr="00337C03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51565F" w:rsidRDefault="0051565F" w:rsidP="0051565F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 xml:space="preserve">Промежуточные результаты поиска гипотетической жизни на Венере и из чего бы она могла быть сделана. </w:t>
      </w:r>
      <w:r w:rsidRPr="00337C03">
        <w:rPr>
          <w:rFonts w:ascii="Times New Roman" w:hAnsi="Times New Roman" w:cs="Times New Roman"/>
          <w:sz w:val="28"/>
          <w:szCs w:val="28"/>
        </w:rPr>
        <w:t> </w:t>
      </w:r>
    </w:p>
    <w:p w:rsidR="008926BC" w:rsidRDefault="008926BC" w:rsidP="008926BC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докладе представлены промежуточные результаты поиска гипотетической жизни на Венере. Её безводная гипотетическая жизнь, если она действительно существует, должна использовать другие, по сравнению с земной, биофизические механизмы метаболизма и фотосинтеза. Но термостойкие органические соединения, в которых используется энергия пи-электронных связей, известны, причем некоторые земные бактерии используют их в своём метаболизме, но не для повышения теплостойкости, а для связывания атмосферного азота (что неизбежно требует огромной энергии связей, достигающей 10 </w:t>
      </w:r>
      <w:r>
        <w:rPr>
          <w:rFonts w:ascii="Times New Roman" w:hAnsi="Times New Roman"/>
          <w:sz w:val="24"/>
          <w:szCs w:val="24"/>
          <w:lang w:val="en-US"/>
        </w:rPr>
        <w:t>eV</w:t>
      </w:r>
      <w:r>
        <w:rPr>
          <w:rFonts w:ascii="Times New Roman" w:hAnsi="Times New Roman"/>
          <w:sz w:val="24"/>
          <w:szCs w:val="24"/>
        </w:rPr>
        <w:t xml:space="preserve"> и более). Имеются литературные данные о продуктах химии азота, образующихся при высоких давлениях и температурах, о стабильных и метастабильных полимерных и других высокоэнергетических соединениях, обогащенных высоким содержанием азота. Именно на их основе предполагается возможность существования жизни в условиях высоких давлений и температур. Новые разработки и исследования по этой проблематике важны не только в изучении гипотетической астробиологии нашей, но и других планетных систем.</w:t>
      </w:r>
    </w:p>
    <w:p w:rsidR="008926BC" w:rsidRPr="00337C03" w:rsidRDefault="008926BC" w:rsidP="005156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565F" w:rsidRPr="000D4CA4" w:rsidRDefault="0051565F" w:rsidP="005156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00 – 15.20 </w:t>
      </w:r>
    </w:p>
    <w:p w:rsidR="0051565F" w:rsidRPr="00337C03" w:rsidRDefault="0051565F" w:rsidP="005156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C03">
        <w:rPr>
          <w:rFonts w:ascii="Times New Roman" w:hAnsi="Times New Roman" w:cs="Times New Roman"/>
          <w:b/>
          <w:bCs/>
          <w:sz w:val="24"/>
          <w:szCs w:val="24"/>
        </w:rPr>
        <w:t>Маленкина</w:t>
      </w:r>
      <w:proofErr w:type="spellEnd"/>
      <w:r w:rsidRPr="00337C03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Юрьевна </w:t>
      </w:r>
      <w:r w:rsidRPr="00337C03">
        <w:rPr>
          <w:rFonts w:ascii="Times New Roman" w:hAnsi="Times New Roman" w:cs="Times New Roman"/>
          <w:sz w:val="24"/>
          <w:szCs w:val="24"/>
        </w:rPr>
        <w:t>(Геологический институт РАН, Москва)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0D4CA4">
        <w:rPr>
          <w:rFonts w:ascii="Times New Roman" w:hAnsi="Times New Roman" w:cs="Times New Roman"/>
          <w:i/>
          <w:iCs/>
          <w:sz w:val="28"/>
          <w:szCs w:val="28"/>
        </w:rPr>
        <w:t xml:space="preserve">кологические особенности юрских строматолитов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D4CA4">
        <w:rPr>
          <w:rFonts w:ascii="Times New Roman" w:hAnsi="Times New Roman" w:cs="Times New Roman"/>
          <w:i/>
          <w:iCs/>
          <w:sz w:val="28"/>
          <w:szCs w:val="28"/>
        </w:rPr>
        <w:t>осточно-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0D4CA4">
        <w:rPr>
          <w:rFonts w:ascii="Times New Roman" w:hAnsi="Times New Roman" w:cs="Times New Roman"/>
          <w:i/>
          <w:iCs/>
          <w:sz w:val="28"/>
          <w:szCs w:val="28"/>
        </w:rPr>
        <w:t>вропейской платформы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26BC" w:rsidRDefault="008926BC" w:rsidP="008926B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юрских строматолитов Восточно-Европейской платформы рассмотрены симбиотические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альго</w:t>
      </w:r>
      <w:proofErr w:type="spellEnd"/>
      <w:r>
        <w:rPr>
          <w:rFonts w:ascii="Times New Roman" w:hAnsi="Times New Roman"/>
          <w:sz w:val="24"/>
          <w:szCs w:val="24"/>
        </w:rPr>
        <w:t xml:space="preserve">-бактериальных 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цианобактериальных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бентосных сообществ, как между собой, так и с многоклеточными организмами: прикрепленными полихетами, </w:t>
      </w:r>
      <w:proofErr w:type="spellStart"/>
      <w:r>
        <w:rPr>
          <w:rFonts w:ascii="Times New Roman" w:hAnsi="Times New Roman"/>
          <w:sz w:val="24"/>
          <w:szCs w:val="24"/>
        </w:rPr>
        <w:t>раздичными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двустворками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гастроподами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брахиоподами</w:t>
      </w:r>
      <w:proofErr w:type="spellEnd"/>
      <w:r>
        <w:rPr>
          <w:rFonts w:ascii="Times New Roman" w:hAnsi="Times New Roman"/>
          <w:sz w:val="24"/>
          <w:szCs w:val="24"/>
        </w:rPr>
        <w:t>, иглокожими, красными водорослями и др.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26BC" w:rsidRPr="000D4CA4" w:rsidRDefault="008926BC" w:rsidP="0051565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51565F" w:rsidRPr="0051565F" w:rsidRDefault="0051565F" w:rsidP="0051565F">
      <w:pPr>
        <w:tabs>
          <w:tab w:val="left" w:pos="9072"/>
        </w:tabs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15.20 – 15.40 </w:t>
      </w:r>
    </w:p>
    <w:p w:rsidR="0051565F" w:rsidRPr="008926BC" w:rsidRDefault="0051565F" w:rsidP="00515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Самылина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льга 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ергеевна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Зайцева Л.В.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6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26BC">
        <w:rPr>
          <w:rFonts w:ascii="Times New Roman" w:eastAsia="Times New Roman" w:hAnsi="Times New Roman" w:cs="Times New Roman"/>
          <w:position w:val="7"/>
          <w:sz w:val="24"/>
          <w:szCs w:val="24"/>
        </w:rPr>
        <w:t>1</w:t>
      </w:r>
      <w:r w:rsidRPr="008926BC">
        <w:rPr>
          <w:rFonts w:ascii="Times New Roman" w:eastAsia="Times New Roman" w:hAnsi="Times New Roman" w:cs="Times New Roman"/>
          <w:sz w:val="24"/>
          <w:szCs w:val="24"/>
        </w:rPr>
        <w:t xml:space="preserve">Институт микробиологии им. С.Н. Виноградского, ФИЦ «Биотехнологии» РАН, </w:t>
      </w:r>
      <w:r w:rsidRPr="008926BC">
        <w:rPr>
          <w:rFonts w:ascii="Times New Roman" w:eastAsia="Times New Roman" w:hAnsi="Times New Roman" w:cs="Times New Roman"/>
          <w:position w:val="7"/>
          <w:sz w:val="24"/>
          <w:szCs w:val="24"/>
        </w:rPr>
        <w:t>2</w:t>
      </w:r>
      <w:r w:rsidR="008926BC" w:rsidRPr="0089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6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26BC" w:rsidRPr="008926BC">
        <w:rPr>
          <w:rFonts w:ascii="Times New Roman" w:eastAsia="Times New Roman" w:hAnsi="Times New Roman" w:cs="Times New Roman"/>
          <w:sz w:val="24"/>
          <w:szCs w:val="24"/>
        </w:rPr>
        <w:t>алеонтологи</w:t>
      </w:r>
      <w:r w:rsidR="008926BC">
        <w:rPr>
          <w:rFonts w:ascii="Times New Roman" w:eastAsia="Times New Roman" w:hAnsi="Times New Roman" w:cs="Times New Roman"/>
          <w:sz w:val="24"/>
          <w:szCs w:val="24"/>
        </w:rPr>
        <w:t xml:space="preserve">ческий </w:t>
      </w:r>
      <w:r w:rsidR="008926BC" w:rsidRPr="0089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6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26BC">
        <w:rPr>
          <w:rFonts w:ascii="Times New Roman" w:eastAsia="Times New Roman" w:hAnsi="Times New Roman" w:cs="Times New Roman"/>
          <w:sz w:val="24"/>
          <w:szCs w:val="24"/>
        </w:rPr>
        <w:t>нститут им. А.А. Борисяка РАН)</w:t>
      </w:r>
    </w:p>
    <w:p w:rsidR="0051565F" w:rsidRDefault="0051565F" w:rsidP="005156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>Влияние микроорганизмов на осаждение карбонатных минералов в условиях содовых озер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26BC" w:rsidRPr="008926BC" w:rsidRDefault="008926BC" w:rsidP="008926B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карбонатных минералов в природных условиях возможно как химическим путем, так и при участии живых организмов. Роль микроорганизмов в этом процессе можно свести к двум основным факторам: 1) влиянию их физиологической активности на создание щелочного значения рН и повышение концентрации карбонат-иона в среде; 2) синтезу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экзополисахаридов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служащих катализаторами и/или матрицами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нуклеации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карбонатных минералов. В докладе будут рассмотрены современные представления о влиянии этих факторов на процесс осаждения карбонатов в условиях щелочных соленых и содовых озер.</w:t>
      </w:r>
    </w:p>
    <w:p w:rsidR="0051565F" w:rsidRDefault="0051565F" w:rsidP="0051565F">
      <w:pPr>
        <w:tabs>
          <w:tab w:val="left" w:pos="9072"/>
        </w:tabs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15.40 - 16.00</w:t>
      </w:r>
    </w:p>
    <w:p w:rsidR="004860D7" w:rsidRPr="005E1073" w:rsidRDefault="004860D7" w:rsidP="00486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73">
        <w:rPr>
          <w:rFonts w:ascii="Times New Roman" w:hAnsi="Times New Roman" w:cs="Times New Roman"/>
          <w:b/>
          <w:sz w:val="24"/>
          <w:szCs w:val="24"/>
        </w:rPr>
        <w:t>Ковалев Иван Васильевич</w:t>
      </w:r>
      <w:r w:rsidRPr="005E1073">
        <w:rPr>
          <w:rFonts w:ascii="Times New Roman" w:hAnsi="Times New Roman" w:cs="Times New Roman"/>
          <w:sz w:val="24"/>
          <w:szCs w:val="24"/>
        </w:rPr>
        <w:t xml:space="preserve">, </w:t>
      </w:r>
      <w:r w:rsidRPr="005E1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Н.О. (</w:t>
      </w:r>
      <w:r w:rsidRPr="005E1073">
        <w:rPr>
          <w:rFonts w:ascii="Times New Roman" w:hAnsi="Times New Roman" w:cs="Times New Roman"/>
          <w:sz w:val="24"/>
          <w:szCs w:val="24"/>
        </w:rPr>
        <w:t>кафедра физики и мелиорации почв факультета почвоведения МГУ)</w:t>
      </w:r>
    </w:p>
    <w:p w:rsidR="004860D7" w:rsidRDefault="004860D7" w:rsidP="004860D7">
      <w:pPr>
        <w:rPr>
          <w:rFonts w:ascii="Times New Roman" w:hAnsi="Times New Roman" w:cs="Times New Roman"/>
          <w:i/>
          <w:sz w:val="28"/>
          <w:szCs w:val="28"/>
        </w:rPr>
      </w:pPr>
      <w:r w:rsidRPr="00655415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spellStart"/>
      <w:r w:rsidRPr="00655415">
        <w:rPr>
          <w:rFonts w:ascii="Times New Roman" w:hAnsi="Times New Roman" w:cs="Times New Roman"/>
          <w:i/>
          <w:sz w:val="28"/>
          <w:szCs w:val="28"/>
        </w:rPr>
        <w:t>биогеомолекул</w:t>
      </w:r>
      <w:proofErr w:type="spellEnd"/>
      <w:r w:rsidRPr="0065541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55415">
        <w:rPr>
          <w:rFonts w:ascii="Times New Roman" w:hAnsi="Times New Roman" w:cs="Times New Roman"/>
          <w:i/>
          <w:sz w:val="28"/>
          <w:szCs w:val="28"/>
        </w:rPr>
        <w:t>палеореконструкции</w:t>
      </w:r>
      <w:proofErr w:type="spellEnd"/>
      <w:r w:rsidRPr="00655415">
        <w:rPr>
          <w:rFonts w:ascii="Times New Roman" w:hAnsi="Times New Roman" w:cs="Times New Roman"/>
          <w:i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26BC" w:rsidRPr="004860D7" w:rsidRDefault="004860D7" w:rsidP="00486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B2">
        <w:rPr>
          <w:rFonts w:ascii="Times New Roman" w:hAnsi="Times New Roman" w:cs="Times New Roman"/>
          <w:sz w:val="24"/>
          <w:szCs w:val="24"/>
        </w:rPr>
        <w:t xml:space="preserve">Хорошая сохранность в органическом веществе почв </w:t>
      </w:r>
      <w:proofErr w:type="spellStart"/>
      <w:r w:rsidRPr="000D78B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0D78B2">
        <w:rPr>
          <w:rFonts w:ascii="Times New Roman" w:hAnsi="Times New Roman" w:cs="Times New Roman"/>
          <w:sz w:val="24"/>
          <w:szCs w:val="24"/>
        </w:rPr>
        <w:t xml:space="preserve"> индивидуальной природы обеспечивается за счет органоминеральных взаимодействий. Показано, что в  гранулометрических фракциях почв, в железисто-марганцевых конкрециях накапливаются </w:t>
      </w:r>
      <w:proofErr w:type="spellStart"/>
      <w:r w:rsidRPr="000D78B2">
        <w:rPr>
          <w:rFonts w:ascii="Times New Roman" w:hAnsi="Times New Roman" w:cs="Times New Roman"/>
          <w:sz w:val="24"/>
          <w:szCs w:val="24"/>
        </w:rPr>
        <w:t>лигниновые</w:t>
      </w:r>
      <w:proofErr w:type="spellEnd"/>
      <w:r w:rsidRPr="000D78B2">
        <w:rPr>
          <w:rFonts w:ascii="Times New Roman" w:hAnsi="Times New Roman" w:cs="Times New Roman"/>
          <w:sz w:val="24"/>
          <w:szCs w:val="24"/>
        </w:rPr>
        <w:t xml:space="preserve"> фенолы, </w:t>
      </w:r>
      <w:proofErr w:type="spellStart"/>
      <w:r w:rsidRPr="000D78B2">
        <w:rPr>
          <w:rFonts w:ascii="Times New Roman" w:hAnsi="Times New Roman" w:cs="Times New Roman"/>
          <w:sz w:val="24"/>
          <w:szCs w:val="24"/>
        </w:rPr>
        <w:t>аминосахара</w:t>
      </w:r>
      <w:proofErr w:type="spellEnd"/>
      <w:r w:rsidRPr="000D78B2">
        <w:rPr>
          <w:rFonts w:ascii="Times New Roman" w:hAnsi="Times New Roman" w:cs="Times New Roman"/>
          <w:sz w:val="24"/>
          <w:szCs w:val="24"/>
        </w:rPr>
        <w:t xml:space="preserve">, жирные кислоты. Образующиеся </w:t>
      </w:r>
      <w:proofErr w:type="spellStart"/>
      <w:r w:rsidRPr="000D78B2">
        <w:rPr>
          <w:rFonts w:ascii="Times New Roman" w:hAnsi="Times New Roman" w:cs="Times New Roman"/>
          <w:sz w:val="24"/>
          <w:szCs w:val="24"/>
        </w:rPr>
        <w:t>биогеомолекулы</w:t>
      </w:r>
      <w:proofErr w:type="spellEnd"/>
      <w:r w:rsidRPr="000D78B2">
        <w:rPr>
          <w:rFonts w:ascii="Times New Roman" w:hAnsi="Times New Roman" w:cs="Times New Roman"/>
          <w:sz w:val="24"/>
          <w:szCs w:val="24"/>
        </w:rPr>
        <w:t xml:space="preserve"> служат молекулярными следами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D7">
        <w:rPr>
          <w:rFonts w:ascii="Times New Roman" w:hAnsi="Times New Roman" w:cs="Times New Roman"/>
          <w:sz w:val="24"/>
          <w:szCs w:val="24"/>
        </w:rPr>
        <w:t xml:space="preserve">природной среды прошлого. </w:t>
      </w:r>
    </w:p>
    <w:p w:rsidR="0051565F" w:rsidRDefault="0051565F" w:rsidP="0051565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16.00 — 16.20</w:t>
      </w:r>
    </w:p>
    <w:p w:rsidR="000D78B2" w:rsidRPr="0051565F" w:rsidRDefault="000D78B2" w:rsidP="0051565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5F" w:rsidRPr="00337C03" w:rsidRDefault="0051565F" w:rsidP="0051565F">
      <w:pPr>
        <w:pStyle w:val="a6"/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Курганова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рина Николаевна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Лопес де </w:t>
      </w:r>
      <w:proofErr w:type="spellStart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Гереню</w:t>
      </w:r>
      <w:proofErr w:type="spellEnd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В.О., </w:t>
      </w:r>
      <w:proofErr w:type="spellStart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Мякшина</w:t>
      </w:r>
      <w:proofErr w:type="spellEnd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Т.Н., Сапронов Д.В., </w:t>
      </w:r>
      <w:proofErr w:type="spellStart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Кудеяров</w:t>
      </w:r>
      <w:proofErr w:type="spellEnd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В.Н. 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>Институт физико-химических и биологических проблем почвоведения РАН)</w:t>
      </w:r>
    </w:p>
    <w:p w:rsidR="0051565F" w:rsidRDefault="0051565F" w:rsidP="008926BC">
      <w:pPr>
        <w:pStyle w:val="a6"/>
        <w:rPr>
          <w:rFonts w:ascii="Times New Roman" w:hAnsi="Times New Roman" w:cs="Times New Roman"/>
          <w:i/>
          <w:sz w:val="28"/>
        </w:rPr>
      </w:pPr>
      <w:r w:rsidRPr="00337C03">
        <w:rPr>
          <w:rFonts w:ascii="Times New Roman" w:hAnsi="Times New Roman" w:cs="Times New Roman"/>
          <w:i/>
          <w:sz w:val="28"/>
        </w:rPr>
        <w:t>Лесные экосистемы южного Подмосковья в условиях современных климатических трендов: сток или источник СО2?</w:t>
      </w:r>
    </w:p>
    <w:p w:rsidR="008926BC" w:rsidRPr="008926BC" w:rsidRDefault="008926BC" w:rsidP="008926B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 xml:space="preserve">Оценку углеродного баланса проводили в двух лесных биогеоценозах Московской области: смешанном спелом лесу (дерново-подзолистая почва) и вторичном лиственном лесу (серая лесная почва). Опираясь на данные многолетнего наземного и спутникового мониторинга, было показано, что смешанные и лиственные леса Южного Подмосковья в вегетационный сезон выступают стоком углерода со средней величиной, варьирующей от 41 до 112 г С м-2 в зависимости от доли, приходящейся на корневое дыхание. С учетом </w:t>
      </w:r>
      <w:r w:rsidRPr="008926BC">
        <w:rPr>
          <w:rFonts w:ascii="Times New Roman" w:hAnsi="Times New Roman" w:cs="Times New Roman"/>
          <w:sz w:val="24"/>
          <w:szCs w:val="24"/>
        </w:rPr>
        <w:lastRenderedPageBreak/>
        <w:t>эмиссии СО2 из почв в холодный период года и эмиссионной активности крупных древесных остатков лесные биогеоценозы с высокой долей вероятности функционируют как источник углекислого газа в атмосферу. Показано, что стоковая функция лесных экосистем более выражена в засушливые годы, в то время как при избыточном увлажнении их стоковый потенциал значительно ослабевает, превращая леса южного Подмосковья в эмиттеры углекислоты.</w:t>
      </w:r>
    </w:p>
    <w:p w:rsidR="0051565F" w:rsidRPr="00887A8A" w:rsidRDefault="0051565F" w:rsidP="0051565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5F" w:rsidRPr="0051565F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FCE">
        <w:rPr>
          <w:rFonts w:ascii="Times New Roman" w:eastAsia="Times New Roman" w:hAnsi="Times New Roman" w:cs="Times New Roman"/>
          <w:b/>
          <w:sz w:val="24"/>
          <w:szCs w:val="24"/>
        </w:rPr>
        <w:t>16.20 – 16.40</w:t>
      </w:r>
    </w:p>
    <w:p w:rsidR="0051565F" w:rsidRDefault="0051565F" w:rsidP="0051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Горбунов </w:t>
      </w:r>
      <w:r w:rsidRPr="002D5399">
        <w:rPr>
          <w:rFonts w:ascii="Times New Roman" w:hAnsi="Times New Roman" w:cs="Times New Roman"/>
          <w:b/>
          <w:sz w:val="24"/>
          <w:szCs w:val="24"/>
        </w:rPr>
        <w:t>Роман Вячеславович</w:t>
      </w:r>
      <w:r w:rsidRPr="002D539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399">
        <w:rPr>
          <w:rFonts w:ascii="Times New Roman" w:hAnsi="Times New Roman" w:cs="Times New Roman"/>
          <w:sz w:val="24"/>
          <w:szCs w:val="24"/>
        </w:rPr>
        <w:t>Ергина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 xml:space="preserve"> Е.И.</w:t>
      </w:r>
      <w:r w:rsidRPr="002D5399">
        <w:rPr>
          <w:rFonts w:ascii="Times New Roman" w:hAnsi="Times New Roman" w:cs="Times New Roman"/>
          <w:sz w:val="24"/>
          <w:szCs w:val="24"/>
          <w:vertAlign w:val="superscript"/>
        </w:rPr>
        <w:t>3 (1</w:t>
      </w:r>
      <w:r w:rsidRPr="002D5399">
        <w:rPr>
          <w:rFonts w:ascii="Times New Roman" w:hAnsi="Times New Roman" w:cs="Times New Roman"/>
          <w:sz w:val="24"/>
          <w:szCs w:val="24"/>
        </w:rPr>
        <w:t xml:space="preserve">ФГБУН «Институт морских биологических исследований имени А.О. Ковалевского РАН», г. </w:t>
      </w:r>
      <w:proofErr w:type="gramStart"/>
      <w:r w:rsidRPr="002D5399">
        <w:rPr>
          <w:rFonts w:ascii="Times New Roman" w:hAnsi="Times New Roman" w:cs="Times New Roman"/>
          <w:sz w:val="24"/>
          <w:szCs w:val="24"/>
        </w:rPr>
        <w:t>Севастополь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53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5399">
        <w:rPr>
          <w:rFonts w:ascii="Times New Roman" w:hAnsi="Times New Roman" w:cs="Times New Roman"/>
          <w:sz w:val="24"/>
          <w:szCs w:val="24"/>
        </w:rPr>
        <w:t>ФГБУН «</w:t>
      </w:r>
      <w:proofErr w:type="spellStart"/>
      <w:r w:rsidRPr="002D5399">
        <w:rPr>
          <w:rFonts w:ascii="Times New Roman" w:hAnsi="Times New Roman" w:cs="Times New Roman"/>
          <w:sz w:val="24"/>
          <w:szCs w:val="24"/>
        </w:rPr>
        <w:t>Карадагская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 xml:space="preserve"> научная станция им. </w:t>
      </w:r>
      <w:proofErr w:type="spellStart"/>
      <w:r w:rsidRPr="002D5399">
        <w:rPr>
          <w:rFonts w:ascii="Times New Roman" w:hAnsi="Times New Roman" w:cs="Times New Roman"/>
          <w:sz w:val="24"/>
          <w:szCs w:val="24"/>
        </w:rPr>
        <w:t>Т.И.Вяземского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 xml:space="preserve"> – природный заповедник РАН», </w:t>
      </w:r>
      <w:proofErr w:type="spellStart"/>
      <w:r w:rsidRPr="002D539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>. Курортное, г. Феодосия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3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5399">
        <w:rPr>
          <w:rFonts w:ascii="Times New Roman" w:hAnsi="Times New Roman" w:cs="Times New Roman"/>
          <w:sz w:val="24"/>
          <w:szCs w:val="24"/>
        </w:rPr>
        <w:t>ФГАОУ ВО «Крымский федеральный университет имени В.И. Вернадского», г. Симферополь)</w:t>
      </w:r>
    </w:p>
    <w:p w:rsidR="0051565F" w:rsidRPr="002D5399" w:rsidRDefault="0051565F" w:rsidP="005156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565F" w:rsidRDefault="0051565F" w:rsidP="0051565F">
      <w:pPr>
        <w:spacing w:after="0" w:line="240" w:lineRule="auto"/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</w:pPr>
      <w:r w:rsidRPr="002D5399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Моделирование допустимых норм эрозии, скорости почвообразования и мощности гумусового горизонта зональных почв Крымского полуострова</w:t>
      </w:r>
      <w:r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.</w:t>
      </w:r>
    </w:p>
    <w:p w:rsidR="00545A79" w:rsidRDefault="00545A79" w:rsidP="0089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BC" w:rsidRPr="000D78B2" w:rsidRDefault="008926BC" w:rsidP="0089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8B2">
        <w:rPr>
          <w:rFonts w:ascii="Times New Roman" w:hAnsi="Times New Roman" w:cs="Times New Roman"/>
          <w:sz w:val="24"/>
          <w:szCs w:val="24"/>
        </w:rPr>
        <w:t>Эффективная борьба с эрозией возможна лишь в случае, если современные темпы эрозии будут равны или ниже определенного уровня – допустимых норм эрозии. Количественные оценки величин допустимых норм эрозии возможны только с помощью методов моделирования процессов формирования почв во времени. По итогам почвенно-хронологических исследований и с применением методов математического моделирования получены математические и пространственные модели формирования мощности гумусового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B2">
        <w:rPr>
          <w:rFonts w:ascii="Times New Roman" w:hAnsi="Times New Roman" w:cs="Times New Roman"/>
          <w:sz w:val="24"/>
          <w:szCs w:val="24"/>
        </w:rPr>
        <w:t>горизонта.</w:t>
      </w:r>
    </w:p>
    <w:p w:rsidR="0051565F" w:rsidRPr="00887A8A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5F" w:rsidRPr="0051565F" w:rsidRDefault="0051565F" w:rsidP="0051565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16.40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17.00</w:t>
      </w:r>
    </w:p>
    <w:p w:rsidR="004860D7" w:rsidRPr="00337C03" w:rsidRDefault="004860D7" w:rsidP="004860D7">
      <w:pPr>
        <w:pStyle w:val="a6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Соина</w:t>
      </w:r>
      <w:proofErr w:type="spellEnd"/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ера Сергеевна,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Воробьева Е.А., Якушев А.В., Белов А.А.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(МГУ им. </w:t>
      </w:r>
      <w:proofErr w:type="spellStart"/>
      <w:r w:rsidRPr="00337C03">
        <w:rPr>
          <w:rFonts w:ascii="Times New Roman" w:eastAsia="Times New Roman" w:hAnsi="Times New Roman" w:cs="Times New Roman"/>
          <w:sz w:val="24"/>
          <w:szCs w:val="24"/>
        </w:rPr>
        <w:t>М.В.Ломоносова</w:t>
      </w:r>
      <w:proofErr w:type="spellEnd"/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, факультет почвоведения) </w:t>
      </w:r>
    </w:p>
    <w:p w:rsidR="004860D7" w:rsidRDefault="004860D7" w:rsidP="004860D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>Биологическая активность микробных сообществ экстремальных местообитаний Арктики и Антарктиды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60D7" w:rsidRPr="008926BC" w:rsidRDefault="004860D7" w:rsidP="004860D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BC">
        <w:rPr>
          <w:rFonts w:ascii="Times New Roman" w:hAnsi="Times New Roman" w:cs="Times New Roman"/>
          <w:sz w:val="24"/>
          <w:szCs w:val="24"/>
        </w:rPr>
        <w:t>В докладе обобщаются данные по биологической  активности микробных сообществ из разных экстремально холодных  местообитаний – от антарктических почв до подпочвенных мерзлых антарктических и арктических осадков. Обсуждается влияние специфических климатических условий на жизнеспособность, структурные и функциональные характеристики микробных сообществ в условиях постоянных и чередующихся отрицательных температур.</w:t>
      </w:r>
    </w:p>
    <w:p w:rsidR="008926BC" w:rsidRPr="00662DA6" w:rsidRDefault="008926BC" w:rsidP="0051565F">
      <w:pPr>
        <w:rPr>
          <w:rFonts w:ascii="Times New Roman" w:hAnsi="Times New Roman" w:cs="Times New Roman"/>
          <w:i/>
          <w:sz w:val="28"/>
          <w:szCs w:val="28"/>
        </w:rPr>
      </w:pPr>
    </w:p>
    <w:p w:rsidR="0051565F" w:rsidRPr="0051565F" w:rsidRDefault="0051565F" w:rsidP="0051565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17.00 – 17.20</w:t>
      </w:r>
    </w:p>
    <w:p w:rsidR="0051565F" w:rsidRDefault="0051565F" w:rsidP="0051565F">
      <w:pPr>
        <w:pStyle w:val="a6"/>
        <w:rPr>
          <w:rFonts w:ascii="Times New Roman" w:hAnsi="Times New Roman" w:cs="Times New Roman"/>
          <w:position w:val="6"/>
          <w:sz w:val="24"/>
          <w:szCs w:val="24"/>
        </w:rPr>
      </w:pPr>
      <w:r w:rsidRPr="00662DA6">
        <w:rPr>
          <w:rFonts w:ascii="Times New Roman" w:hAnsi="Times New Roman" w:cs="Times New Roman"/>
          <w:b/>
          <w:position w:val="6"/>
          <w:sz w:val="24"/>
          <w:szCs w:val="24"/>
        </w:rPr>
        <w:t xml:space="preserve">Розанов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Алексей Юрьевич </w:t>
      </w:r>
      <w:r w:rsidRPr="00662DA6">
        <w:rPr>
          <w:rFonts w:ascii="Times New Roman" w:hAnsi="Times New Roman" w:cs="Times New Roman"/>
          <w:position w:val="6"/>
          <w:sz w:val="24"/>
          <w:szCs w:val="24"/>
        </w:rPr>
        <w:t>(ПИН РАН)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position w:val="6"/>
          <w:sz w:val="28"/>
          <w:szCs w:val="28"/>
        </w:rPr>
      </w:pPr>
      <w:r w:rsidRPr="00662DA6">
        <w:rPr>
          <w:rFonts w:ascii="Times New Roman" w:hAnsi="Times New Roman" w:cs="Times New Roman"/>
          <w:i/>
          <w:position w:val="6"/>
          <w:sz w:val="28"/>
          <w:szCs w:val="28"/>
        </w:rPr>
        <w:t>20 лет бактериальной палеонтологии</w:t>
      </w:r>
      <w:r>
        <w:rPr>
          <w:rFonts w:ascii="Times New Roman" w:hAnsi="Times New Roman" w:cs="Times New Roman"/>
          <w:i/>
          <w:position w:val="6"/>
          <w:sz w:val="28"/>
          <w:szCs w:val="28"/>
        </w:rPr>
        <w:t>.</w:t>
      </w:r>
    </w:p>
    <w:p w:rsidR="0051565F" w:rsidRPr="00662DA6" w:rsidRDefault="0051565F" w:rsidP="0051565F">
      <w:pPr>
        <w:pStyle w:val="a6"/>
        <w:rPr>
          <w:rFonts w:ascii="Times New Roman" w:hAnsi="Times New Roman" w:cs="Times New Roman"/>
          <w:b/>
          <w:i/>
          <w:position w:val="6"/>
          <w:sz w:val="28"/>
          <w:szCs w:val="28"/>
        </w:rPr>
      </w:pPr>
    </w:p>
    <w:p w:rsidR="0051565F" w:rsidRPr="00F819F7" w:rsidRDefault="0051565F" w:rsidP="0051565F">
      <w:pPr>
        <w:tabs>
          <w:tab w:val="left" w:pos="0"/>
        </w:tabs>
        <w:autoSpaceDE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17.20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18.00  </w:t>
      </w:r>
      <w:proofErr w:type="spellStart"/>
      <w:r w:rsidRPr="00545A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ПОСТЕРы</w:t>
      </w:r>
      <w:proofErr w:type="spellEnd"/>
    </w:p>
    <w:p w:rsidR="0051565F" w:rsidRPr="00161AB7" w:rsidRDefault="0051565F" w:rsidP="0051565F">
      <w:pPr>
        <w:widowControl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Жилина Т.Н., </w:t>
      </w:r>
      <w:proofErr w:type="spellStart"/>
      <w:r w:rsidRPr="00161AB7">
        <w:rPr>
          <w:rFonts w:ascii="Times New Roman" w:hAnsi="Times New Roman" w:cs="Times New Roman"/>
          <w:b/>
          <w:sz w:val="24"/>
          <w:szCs w:val="24"/>
        </w:rPr>
        <w:t>Заварзина</w:t>
      </w:r>
      <w:proofErr w:type="spellEnd"/>
      <w:r w:rsidRPr="00161AB7">
        <w:rPr>
          <w:rFonts w:ascii="Times New Roman" w:hAnsi="Times New Roman" w:cs="Times New Roman"/>
          <w:b/>
          <w:sz w:val="24"/>
          <w:szCs w:val="24"/>
        </w:rPr>
        <w:t xml:space="preserve"> Д.Г., </w:t>
      </w:r>
      <w:proofErr w:type="spellStart"/>
      <w:r w:rsidRPr="00161AB7">
        <w:rPr>
          <w:rFonts w:ascii="Times New Roman" w:hAnsi="Times New Roman" w:cs="Times New Roman"/>
          <w:b/>
          <w:sz w:val="24"/>
          <w:szCs w:val="24"/>
        </w:rPr>
        <w:t>Кубланов</w:t>
      </w:r>
      <w:proofErr w:type="spellEnd"/>
      <w:r w:rsidRPr="00161AB7">
        <w:rPr>
          <w:rFonts w:ascii="Times New Roman" w:hAnsi="Times New Roman" w:cs="Times New Roman"/>
          <w:b/>
          <w:sz w:val="24"/>
          <w:szCs w:val="24"/>
        </w:rPr>
        <w:t xml:space="preserve"> И.В. </w:t>
      </w:r>
      <w:r w:rsidRPr="00161AB7">
        <w:rPr>
          <w:rFonts w:ascii="Times New Roman" w:hAnsi="Times New Roman" w:cs="Times New Roman"/>
          <w:sz w:val="24"/>
          <w:szCs w:val="24"/>
        </w:rPr>
        <w:t>(ИНМИ РАН)</w:t>
      </w:r>
    </w:p>
    <w:p w:rsidR="0051565F" w:rsidRDefault="0051565F" w:rsidP="0051565F">
      <w:pPr>
        <w:rPr>
          <w:rFonts w:ascii="Times New Roman" w:hAnsi="Times New Roman" w:cs="Times New Roman"/>
          <w:i/>
          <w:sz w:val="28"/>
          <w:szCs w:val="28"/>
        </w:rPr>
      </w:pPr>
      <w:r w:rsidRPr="00161AB7">
        <w:rPr>
          <w:rFonts w:ascii="Times New Roman" w:hAnsi="Times New Roman" w:cs="Times New Roman"/>
          <w:i/>
          <w:sz w:val="28"/>
          <w:szCs w:val="28"/>
        </w:rPr>
        <w:t xml:space="preserve">Новая анаэробная </w:t>
      </w:r>
      <w:proofErr w:type="spellStart"/>
      <w:r w:rsidRPr="00161AB7">
        <w:rPr>
          <w:rFonts w:ascii="Times New Roman" w:hAnsi="Times New Roman" w:cs="Times New Roman"/>
          <w:i/>
          <w:sz w:val="28"/>
          <w:szCs w:val="28"/>
        </w:rPr>
        <w:t>натронофильная</w:t>
      </w:r>
      <w:proofErr w:type="spellEnd"/>
      <w:r w:rsidRPr="00161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1AB7">
        <w:rPr>
          <w:rFonts w:ascii="Times New Roman" w:hAnsi="Times New Roman" w:cs="Times New Roman"/>
          <w:i/>
          <w:sz w:val="28"/>
          <w:szCs w:val="28"/>
        </w:rPr>
        <w:t>органотрофная</w:t>
      </w:r>
      <w:proofErr w:type="spellEnd"/>
      <w:r w:rsidRPr="00161AB7">
        <w:rPr>
          <w:rFonts w:ascii="Times New Roman" w:hAnsi="Times New Roman" w:cs="Times New Roman"/>
          <w:i/>
          <w:sz w:val="28"/>
          <w:szCs w:val="28"/>
        </w:rPr>
        <w:t xml:space="preserve"> бактерия изолированная из содового озера </w:t>
      </w:r>
      <w:proofErr w:type="gramStart"/>
      <w:r w:rsidRPr="00161AB7">
        <w:rPr>
          <w:rFonts w:ascii="Times New Roman" w:hAnsi="Times New Roman" w:cs="Times New Roman"/>
          <w:i/>
          <w:sz w:val="28"/>
          <w:szCs w:val="28"/>
        </w:rPr>
        <w:t>и  способная</w:t>
      </w:r>
      <w:proofErr w:type="gramEnd"/>
      <w:r w:rsidRPr="00161AB7">
        <w:rPr>
          <w:rFonts w:ascii="Times New Roman" w:hAnsi="Times New Roman" w:cs="Times New Roman"/>
          <w:i/>
          <w:sz w:val="28"/>
          <w:szCs w:val="28"/>
        </w:rPr>
        <w:t xml:space="preserve"> к восстановлению синтезированного </w:t>
      </w:r>
      <w:proofErr w:type="spellStart"/>
      <w:r w:rsidRPr="00161AB7">
        <w:rPr>
          <w:rFonts w:ascii="Times New Roman" w:hAnsi="Times New Roman" w:cs="Times New Roman"/>
          <w:i/>
          <w:sz w:val="28"/>
          <w:szCs w:val="28"/>
        </w:rPr>
        <w:t>ферригидрита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26BC" w:rsidRPr="00702440" w:rsidRDefault="008926BC" w:rsidP="0070244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40">
        <w:rPr>
          <w:rFonts w:ascii="Times New Roman" w:hAnsi="Times New Roman" w:cs="Times New Roman"/>
          <w:sz w:val="24"/>
          <w:szCs w:val="24"/>
        </w:rPr>
        <w:t xml:space="preserve">Из донного осадка содового озера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Танатар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(Алтай, Россия) выделена новая анаэробная бактерия, штамм Z-1701, способная к сбраживанию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пептидсодержащих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 соединений, а также восстановлению синтезированного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ферригидрита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и элементной серы в присутствии пептона. Это облигатный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алкалофил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натронофил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галотолерант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, облигатно нуждающийся в ионе натрия. По филогенетическому анализу 16S </w:t>
      </w:r>
      <w:proofErr w:type="spellStart"/>
      <w:r w:rsidRPr="00702440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штамм Z-</w:t>
      </w:r>
      <w:proofErr w:type="gramStart"/>
      <w:r w:rsidRPr="00702440">
        <w:rPr>
          <w:rFonts w:ascii="Times New Roman" w:hAnsi="Times New Roman" w:cs="Times New Roman"/>
          <w:sz w:val="24"/>
          <w:szCs w:val="24"/>
        </w:rPr>
        <w:t>1701  занимает</w:t>
      </w:r>
      <w:proofErr w:type="gramEnd"/>
      <w:r w:rsidRPr="00702440">
        <w:rPr>
          <w:rFonts w:ascii="Times New Roman" w:hAnsi="Times New Roman" w:cs="Times New Roman"/>
          <w:sz w:val="24"/>
          <w:szCs w:val="24"/>
        </w:rPr>
        <w:t xml:space="preserve"> отдельную позицию между семействами </w:t>
      </w:r>
      <w:proofErr w:type="spellStart"/>
      <w:r w:rsidRPr="00702440">
        <w:rPr>
          <w:rFonts w:ascii="Times New Roman" w:hAnsi="Times New Roman" w:cs="Times New Roman"/>
          <w:i/>
          <w:sz w:val="24"/>
          <w:szCs w:val="24"/>
        </w:rPr>
        <w:t>Cl</w:t>
      </w:r>
      <w:r w:rsidRPr="00702440">
        <w:rPr>
          <w:rFonts w:ascii="Times New Roman" w:hAnsi="Times New Roman" w:cs="Times New Roman"/>
          <w:i/>
          <w:sz w:val="24"/>
          <w:szCs w:val="24"/>
          <w:lang w:val="en-US"/>
        </w:rPr>
        <w:t>ostridiaceae</w:t>
      </w:r>
      <w:proofErr w:type="spellEnd"/>
      <w:r w:rsidRPr="0070244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702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440">
        <w:rPr>
          <w:rFonts w:ascii="Times New Roman" w:hAnsi="Times New Roman" w:cs="Times New Roman"/>
          <w:sz w:val="24"/>
          <w:szCs w:val="24"/>
        </w:rPr>
        <w:t>и</w:t>
      </w:r>
      <w:r w:rsidRPr="007024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440">
        <w:rPr>
          <w:rFonts w:ascii="Times New Roman" w:hAnsi="Times New Roman" w:cs="Times New Roman"/>
          <w:i/>
          <w:sz w:val="24"/>
          <w:szCs w:val="24"/>
        </w:rPr>
        <w:t>Peptostreptococcaceae</w:t>
      </w:r>
      <w:proofErr w:type="spellEnd"/>
      <w:r w:rsidRPr="00702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4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2440">
        <w:rPr>
          <w:rFonts w:ascii="Times New Roman" w:hAnsi="Times New Roman" w:cs="Times New Roman"/>
          <w:sz w:val="24"/>
          <w:szCs w:val="24"/>
        </w:rPr>
        <w:t xml:space="preserve"> коэффициентом сходства &lt; 92% т.е. уровня семейства-рода. Основываясь на его физиологических характеристиках и филогенетической позиции,  выделенную бактерию предлагается отнести к новому роду и виду </w:t>
      </w:r>
      <w:proofErr w:type="spellStart"/>
      <w:r w:rsidRPr="00702440">
        <w:rPr>
          <w:rFonts w:ascii="Times New Roman" w:hAnsi="Times New Roman" w:cs="Times New Roman"/>
          <w:i/>
          <w:sz w:val="24"/>
          <w:szCs w:val="24"/>
        </w:rPr>
        <w:t>Isachenkonia</w:t>
      </w:r>
      <w:proofErr w:type="spellEnd"/>
      <w:r w:rsidRPr="007024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440">
        <w:rPr>
          <w:rFonts w:ascii="Times New Roman" w:hAnsi="Times New Roman" w:cs="Times New Roman"/>
          <w:i/>
          <w:sz w:val="24"/>
          <w:szCs w:val="24"/>
        </w:rPr>
        <w:t>alkalipeptolytica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440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02440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440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. Организм назван в честь Б.Л. Исаченко (1871-1948), русского микробиолога, который в 1927г. инициировал исследование микробного сообщества содовых озер </w:t>
      </w:r>
      <w:proofErr w:type="spellStart"/>
      <w:r w:rsidRPr="00702440">
        <w:rPr>
          <w:rFonts w:ascii="Times New Roman" w:hAnsi="Times New Roman" w:cs="Times New Roman"/>
          <w:sz w:val="24"/>
          <w:szCs w:val="24"/>
        </w:rPr>
        <w:t>Кулундинской</w:t>
      </w:r>
      <w:proofErr w:type="spellEnd"/>
      <w:r w:rsidRPr="00702440">
        <w:rPr>
          <w:rFonts w:ascii="Times New Roman" w:hAnsi="Times New Roman" w:cs="Times New Roman"/>
          <w:sz w:val="24"/>
          <w:szCs w:val="24"/>
        </w:rPr>
        <w:t xml:space="preserve"> степи. </w:t>
      </w:r>
    </w:p>
    <w:p w:rsidR="008926BC" w:rsidRPr="00161AB7" w:rsidRDefault="008926BC" w:rsidP="0051565F">
      <w:pPr>
        <w:rPr>
          <w:rFonts w:ascii="Times New Roman" w:hAnsi="Times New Roman" w:cs="Times New Roman"/>
          <w:i/>
          <w:sz w:val="28"/>
          <w:szCs w:val="28"/>
        </w:rPr>
      </w:pPr>
    </w:p>
    <w:p w:rsidR="0051565F" w:rsidRPr="00B23A6A" w:rsidRDefault="0051565F" w:rsidP="0051565F">
      <w:pPr>
        <w:rPr>
          <w:rFonts w:ascii="Times New Roman" w:hAnsi="Times New Roman" w:cs="Times New Roman"/>
          <w:sz w:val="24"/>
          <w:szCs w:val="24"/>
        </w:rPr>
      </w:pPr>
      <w:r w:rsidRPr="00161A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Чепцов В.С., Воробьева Е.А., Павлов А.К., </w:t>
      </w:r>
      <w:proofErr w:type="spellStart"/>
      <w:r w:rsidRPr="00161A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Ломасов</w:t>
      </w:r>
      <w:proofErr w:type="spellEnd"/>
      <w:r w:rsidRPr="00161A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В.С.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2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(МГУ, </w:t>
      </w:r>
      <w:proofErr w:type="gramStart"/>
      <w:r w:rsidRPr="00B23A6A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B23A6A">
        <w:rPr>
          <w:rFonts w:ascii="Times New Roman" w:hAnsi="Times New Roman" w:cs="Times New Roman"/>
          <w:sz w:val="24"/>
          <w:szCs w:val="24"/>
        </w:rPr>
        <w:t xml:space="preserve"> почвоведения; ИКИ РАН, ФТИ им А.Ф. Иоффе) </w:t>
      </w:r>
    </w:p>
    <w:p w:rsidR="0051565F" w:rsidRDefault="0051565F" w:rsidP="0051565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40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Жизнеспособность микробных сообществ в почвах и породах после воздействия ускоренными электронами в моделируемых условиях Марса. </w:t>
      </w:r>
    </w:p>
    <w:p w:rsidR="00702440" w:rsidRPr="00702440" w:rsidRDefault="00702440" w:rsidP="000D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будут представлены результаты исследования по воздействию ускоренных электронов как компонентов космического излучения дозами 10 </w:t>
      </w:r>
      <w:proofErr w:type="spellStart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кГр</w:t>
      </w:r>
      <w:proofErr w:type="spellEnd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100 </w:t>
      </w:r>
      <w:proofErr w:type="spellStart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кГр</w:t>
      </w:r>
      <w:proofErr w:type="spellEnd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микробные сообщества в их естественной среде обитания – аридной почве и древней мерзлой осадочной породе, а также чистые бактериальные культуры.  Облучение проведено в условиях низкого давления (-130°С) и низкой температуры (~0.01 </w:t>
      </w:r>
      <w:proofErr w:type="spellStart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</w:t>
      </w:r>
      <w:proofErr w:type="spellEnd"/>
      <w:r w:rsidRPr="007024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2440" w:rsidRPr="0095406D" w:rsidRDefault="00702440" w:rsidP="0051565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1565F" w:rsidRPr="00161AB7" w:rsidRDefault="0051565F" w:rsidP="0051565F">
      <w:pPr>
        <w:jc w:val="both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  <w:r w:rsidRPr="00161AB7">
        <w:rPr>
          <w:rFonts w:ascii="Times New Roman" w:hAnsi="Times New Roman" w:cs="Times New Roman"/>
          <w:b/>
          <w:sz w:val="24"/>
          <w:szCs w:val="24"/>
        </w:rPr>
        <w:t>Колосов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AB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.</w:t>
      </w:r>
      <w:r w:rsidRPr="00161AB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61AB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3A6A">
        <w:rPr>
          <w:rStyle w:val="extended-textshort"/>
          <w:rFonts w:ascii="Times New Roman" w:hAnsi="Times New Roman" w:cs="Times New Roman"/>
          <w:bCs/>
          <w:sz w:val="24"/>
          <w:szCs w:val="24"/>
        </w:rPr>
        <w:t>(Якутск)</w:t>
      </w:r>
    </w:p>
    <w:p w:rsidR="0051565F" w:rsidRDefault="0051565F" w:rsidP="00515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06D">
        <w:rPr>
          <w:rFonts w:ascii="Times New Roman" w:hAnsi="Times New Roman" w:cs="Times New Roman"/>
          <w:i/>
          <w:sz w:val="28"/>
          <w:szCs w:val="28"/>
        </w:rPr>
        <w:t>Ассоциация грибов и водорослей  в венде (</w:t>
      </w:r>
      <w:proofErr w:type="spellStart"/>
      <w:r w:rsidRPr="0095406D">
        <w:rPr>
          <w:rFonts w:ascii="Times New Roman" w:hAnsi="Times New Roman" w:cs="Times New Roman"/>
          <w:i/>
          <w:sz w:val="28"/>
          <w:szCs w:val="28"/>
        </w:rPr>
        <w:t>эдиакарии</w:t>
      </w:r>
      <w:proofErr w:type="spellEnd"/>
      <w:r w:rsidRPr="0095406D">
        <w:rPr>
          <w:rFonts w:ascii="Times New Roman" w:hAnsi="Times New Roman" w:cs="Times New Roman"/>
          <w:i/>
          <w:sz w:val="28"/>
          <w:szCs w:val="28"/>
        </w:rPr>
        <w:t xml:space="preserve">) юго-востока Сибирской   платформы. </w:t>
      </w:r>
    </w:p>
    <w:p w:rsidR="00B27C4A" w:rsidRPr="00B27C4A" w:rsidRDefault="00B27C4A" w:rsidP="000D7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4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бюкской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 свите венда (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эдиакарий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Берёзовского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 прогиба в Сибири впервые обнаружены уникальной сохранности остатки микроорганизмов. Они принадлежат к водным грибам, были паразитами  сифоновых водорослей (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  <w:lang w:val="en-US"/>
        </w:rPr>
        <w:t>Chlorophyta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>).  В венде, в слоях, несомненно залегающих ниже нижнего кембрия Сибири и имеющих возраст предположительно 550-600 млн лет, установлен факт эволюционного развития водных грибов, паразитируя на зелёных водорослях. В водной среде венда (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эдиакария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) наряду с хорошо развитой дрожжевой программой наметилась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мицелиальная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 программа развития грибов, которая привела к выходу грибов на сушу. Изученные грибы венда (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эдиакария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) осаждали карбонат кальция. В этом заключалась их участие в образовании в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бюкское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 время столбчатой формы строматолитов в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</w:rPr>
        <w:t>гидродинамически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</w:rPr>
        <w:t xml:space="preserve"> неактивной водной среде. Как известно (Ботаника, 2007), осаждение </w:t>
      </w:r>
      <w:proofErr w:type="spellStart"/>
      <w:r w:rsidRPr="00B27C4A">
        <w:rPr>
          <w:rFonts w:ascii="Times New Roman" w:hAnsi="Times New Roman" w:cs="Times New Roman"/>
          <w:bCs/>
          <w:sz w:val="24"/>
          <w:szCs w:val="24"/>
          <w:lang w:val="en-US"/>
        </w:rPr>
        <w:t>CaCO</w:t>
      </w:r>
      <w:proofErr w:type="spellEnd"/>
      <w:r w:rsidRPr="00B27C4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 w:rsidRPr="00B27C4A">
        <w:rPr>
          <w:rFonts w:ascii="Times New Roman" w:hAnsi="Times New Roman" w:cs="Times New Roman"/>
          <w:bCs/>
          <w:sz w:val="24"/>
          <w:szCs w:val="24"/>
        </w:rPr>
        <w:t>– одна из основных функций рецентных грибов, выполняемых им в биосфере.</w:t>
      </w:r>
    </w:p>
    <w:p w:rsidR="00B27C4A" w:rsidRPr="0095406D" w:rsidRDefault="00B27C4A" w:rsidP="005156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65F" w:rsidRPr="00B23A6A" w:rsidRDefault="0051565F" w:rsidP="00515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06D">
        <w:rPr>
          <w:rFonts w:ascii="Times New Roman" w:hAnsi="Times New Roman" w:cs="Times New Roman"/>
          <w:b/>
          <w:bCs/>
          <w:sz w:val="24"/>
          <w:szCs w:val="24"/>
        </w:rPr>
        <w:t>Максимов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06D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406D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3A6A">
        <w:rPr>
          <w:rStyle w:val="extended-textshort"/>
          <w:rFonts w:ascii="Times New Roman" w:hAnsi="Times New Roman" w:cs="Times New Roman"/>
          <w:bCs/>
          <w:sz w:val="24"/>
          <w:szCs w:val="24"/>
        </w:rPr>
        <w:t>(Якутск)</w:t>
      </w:r>
    </w:p>
    <w:p w:rsidR="0051565F" w:rsidRDefault="0051565F" w:rsidP="00515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06D">
        <w:rPr>
          <w:rFonts w:ascii="Times New Roman" w:hAnsi="Times New Roman" w:cs="Times New Roman"/>
          <w:bCs/>
          <w:i/>
          <w:sz w:val="28"/>
          <w:szCs w:val="28"/>
        </w:rPr>
        <w:t xml:space="preserve">Репрезентативные наземные и водные экосистемы </w:t>
      </w:r>
      <w:proofErr w:type="spellStart"/>
      <w:r w:rsidRPr="0095406D">
        <w:rPr>
          <w:rFonts w:ascii="Times New Roman" w:hAnsi="Times New Roman" w:cs="Times New Roman"/>
          <w:bCs/>
          <w:i/>
          <w:sz w:val="28"/>
          <w:szCs w:val="28"/>
        </w:rPr>
        <w:t>криолитозоны</w:t>
      </w:r>
      <w:proofErr w:type="spellEnd"/>
      <w:r w:rsidRPr="0095406D">
        <w:rPr>
          <w:rFonts w:ascii="Times New Roman" w:hAnsi="Times New Roman" w:cs="Times New Roman"/>
          <w:bCs/>
          <w:i/>
          <w:sz w:val="28"/>
          <w:szCs w:val="28"/>
        </w:rPr>
        <w:t xml:space="preserve"> в изменяющемся климате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540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4474" w:rsidRPr="00074474" w:rsidRDefault="00074474" w:rsidP="00074474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74">
        <w:rPr>
          <w:rFonts w:ascii="Times New Roman" w:hAnsi="Times New Roman" w:cs="Times New Roman"/>
          <w:sz w:val="24"/>
          <w:szCs w:val="24"/>
        </w:rPr>
        <w:t>Впервые в условиях Якутии проведена параметризация репрезентативных мерзлотных экосистем, получены количественные показатели продукционного процесса. Излагаются оригинальные данные по донорно-акцепторным отношениям растений на уровне целостного растительного организма и сообщества. Получен ряд конкретных результатов: 1) сделан вывод о высокой депонирующей роли корневой системы растений высоких широт; 2) выявлены микрометеорологические оценки углеродного баланса; 3) показана количественная зависимость концентрации СО2 от сезона, погодных условий и интенсивности лесных пожаров; 4) исследованы углеродные параметры лесных и тундровых экосистем; 5) обращено внимание на короткий вегетационный период развития растений. Эта особенность способствует обогащению атмосферы северных широт углекислотой.</w:t>
      </w:r>
    </w:p>
    <w:p w:rsidR="0051565F" w:rsidRPr="00337C03" w:rsidRDefault="0051565F" w:rsidP="0051565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5F" w:rsidRPr="000D78B2" w:rsidRDefault="0051565F" w:rsidP="0051565F">
      <w:pPr>
        <w:autoSpaceDE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8B2">
        <w:rPr>
          <w:rFonts w:ascii="Times New Roman" w:eastAsia="Times New Roman" w:hAnsi="Times New Roman" w:cs="Times New Roman"/>
          <w:b/>
          <w:bCs/>
          <w:sz w:val="32"/>
          <w:szCs w:val="32"/>
        </w:rPr>
        <w:t>22 ноября 2018 г.</w:t>
      </w:r>
    </w:p>
    <w:p w:rsidR="0051565F" w:rsidRPr="00337C03" w:rsidRDefault="0051565F" w:rsidP="0051565F">
      <w:pPr>
        <w:autoSpaceDE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>Утреннее заседание</w:t>
      </w:r>
    </w:p>
    <w:p w:rsidR="0051565F" w:rsidRPr="009A1C89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Ведет заседание </w:t>
      </w:r>
      <w:r w:rsidRPr="00337C0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ндрей </w:t>
      </w:r>
      <w:r w:rsidRPr="00337C0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легович </w:t>
      </w:r>
      <w:r w:rsidRPr="00337C03">
        <w:rPr>
          <w:rFonts w:ascii="Times New Roman" w:hAnsi="Times New Roman" w:cs="Times New Roman"/>
          <w:b/>
        </w:rPr>
        <w:t>Алексеев</w:t>
      </w:r>
      <w:r w:rsidRPr="00671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565F" w:rsidRPr="00A34A9B" w:rsidRDefault="0051565F" w:rsidP="00515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448">
        <w:rPr>
          <w:rFonts w:ascii="Times New Roman" w:eastAsia="Times New Roman" w:hAnsi="Times New Roman" w:cs="Times New Roman"/>
          <w:b/>
          <w:sz w:val="24"/>
          <w:szCs w:val="24"/>
        </w:rPr>
        <w:t>10.00 – 10.20</w:t>
      </w:r>
      <w:r w:rsidRPr="00671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14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1565F" w:rsidRPr="00602626" w:rsidRDefault="0051565F" w:rsidP="00515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26">
        <w:rPr>
          <w:rFonts w:ascii="Times New Roman" w:eastAsia="Times New Roman" w:hAnsi="Times New Roman" w:cs="Times New Roman"/>
          <w:b/>
          <w:bCs/>
          <w:sz w:val="24"/>
          <w:szCs w:val="24"/>
        </w:rPr>
        <w:t>Федонкин</w:t>
      </w:r>
      <w:proofErr w:type="spellEnd"/>
      <w:r w:rsidRPr="00602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Михаил Александрович </w:t>
      </w:r>
      <w:r w:rsidRPr="0060262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02626">
        <w:rPr>
          <w:rFonts w:ascii="Times New Roman" w:eastAsia="Times New Roman" w:hAnsi="Times New Roman" w:cs="Times New Roman"/>
          <w:sz w:val="24"/>
          <w:szCs w:val="24"/>
        </w:rPr>
        <w:t>ПИН РАН)</w:t>
      </w:r>
    </w:p>
    <w:p w:rsidR="0051565F" w:rsidRPr="004860D7" w:rsidRDefault="0051565F" w:rsidP="0051565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02626">
        <w:rPr>
          <w:rFonts w:ascii="Times New Roman" w:eastAsia="Times New Roman" w:hAnsi="Times New Roman" w:cs="Times New Roman"/>
          <w:bCs/>
          <w:i/>
          <w:sz w:val="28"/>
          <w:szCs w:val="28"/>
        </w:rPr>
        <w:t>Две летописи жизни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 опыт прочтения.</w:t>
      </w:r>
    </w:p>
    <w:p w:rsidR="00602626" w:rsidRPr="00602626" w:rsidRDefault="00602626" w:rsidP="006026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Осадочная оболочка Земли и геномный пул ныне живущих организмов отражают эволюцию органического мира и историю биосферы. Опыт прочтения и сравнения этих двух летописей </w:t>
      </w:r>
      <w:r w:rsidR="00C7386A" w:rsidRPr="00C7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их дополнительность и нередко - противоречивость.</w:t>
      </w:r>
    </w:p>
    <w:p w:rsidR="00602626" w:rsidRPr="00602626" w:rsidRDefault="00602626" w:rsidP="0051565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1565F" w:rsidRPr="0051565F" w:rsidRDefault="0051565F" w:rsidP="0051565F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10.20 – 10.40 </w:t>
      </w:r>
    </w:p>
    <w:p w:rsidR="0051565F" w:rsidRPr="00337C03" w:rsidRDefault="0051565F" w:rsidP="0051565F">
      <w:pPr>
        <w:pStyle w:val="a6"/>
        <w:spacing w:line="360" w:lineRule="auto"/>
        <w:rPr>
          <w:rStyle w:val="a3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D6C05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 xml:space="preserve">Белов </w:t>
      </w:r>
      <w:r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>Андрей Антонович,</w:t>
      </w:r>
      <w:r w:rsidRPr="004D6C05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4D6C05">
        <w:rPr>
          <w:rStyle w:val="a3"/>
          <w:rFonts w:ascii="Times New Roman" w:eastAsia="Times New Roman" w:hAnsi="Times New Roman"/>
          <w:i w:val="0"/>
          <w:sz w:val="24"/>
          <w:szCs w:val="24"/>
        </w:rPr>
        <w:t xml:space="preserve">Воробьева Е.А., Чепцов В С. </w:t>
      </w:r>
      <w:r w:rsidRPr="00337C03">
        <w:rPr>
          <w:rStyle w:val="a3"/>
          <w:rFonts w:ascii="Times New Roman" w:eastAsia="Times New Roman" w:hAnsi="Times New Roman"/>
          <w:sz w:val="24"/>
          <w:szCs w:val="24"/>
        </w:rPr>
        <w:t xml:space="preserve"> (МГУ, ф-т почвоведения, ИКИ РАН)</w:t>
      </w:r>
      <w:r w:rsidRPr="00337C03">
        <w:rPr>
          <w:rStyle w:val="a3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337C0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Ксерофитные грунты - банк </w:t>
      </w:r>
      <w:proofErr w:type="spellStart"/>
      <w:r w:rsidRPr="00337C0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экстремотолерантных</w:t>
      </w:r>
      <w:proofErr w:type="spellEnd"/>
      <w:r w:rsidRPr="00337C0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бактерий. </w:t>
      </w:r>
      <w:r w:rsidRPr="00B23A6A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 </w:t>
      </w:r>
    </w:p>
    <w:p w:rsidR="00074474" w:rsidRPr="00074474" w:rsidRDefault="00074474" w:rsidP="000D78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474">
        <w:rPr>
          <w:rFonts w:ascii="Times New Roman" w:hAnsi="Times New Roman" w:cs="Times New Roman"/>
          <w:sz w:val="24"/>
          <w:szCs w:val="24"/>
        </w:rPr>
        <w:t xml:space="preserve">В докладе будут представлены данные, обобщающие исследования по устойчивости бактерий из экстремально ксерофитных мест обитания: аридных почв, </w:t>
      </w:r>
      <w:proofErr w:type="spellStart"/>
      <w:r w:rsidRPr="00074474">
        <w:rPr>
          <w:rFonts w:ascii="Times New Roman" w:hAnsi="Times New Roman" w:cs="Times New Roman"/>
          <w:sz w:val="24"/>
          <w:szCs w:val="24"/>
        </w:rPr>
        <w:t>ледогрунта</w:t>
      </w:r>
      <w:proofErr w:type="spellEnd"/>
      <w:r w:rsidRPr="00074474">
        <w:rPr>
          <w:rFonts w:ascii="Times New Roman" w:hAnsi="Times New Roman" w:cs="Times New Roman"/>
          <w:sz w:val="24"/>
          <w:szCs w:val="24"/>
        </w:rPr>
        <w:t xml:space="preserve">, мерзлых пород, - к изменению кислотности среды, температуры, засоленности, облучению. Обсуждаются вопросы формирования множественной устойчивости бактерий экстремальных </w:t>
      </w:r>
      <w:proofErr w:type="spellStart"/>
      <w:r w:rsidRPr="00074474">
        <w:rPr>
          <w:rFonts w:ascii="Times New Roman" w:hAnsi="Times New Roman" w:cs="Times New Roman"/>
          <w:sz w:val="24"/>
          <w:szCs w:val="24"/>
        </w:rPr>
        <w:t>экотопов</w:t>
      </w:r>
      <w:proofErr w:type="spellEnd"/>
      <w:r w:rsidRPr="00074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74" w:rsidRPr="00B23A6A" w:rsidRDefault="00074474" w:rsidP="0051565F">
      <w:pPr>
        <w:pStyle w:val="a6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</w:p>
    <w:p w:rsidR="0051565F" w:rsidRDefault="0051565F" w:rsidP="005156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</w:rPr>
        <w:t> </w:t>
      </w:r>
      <w:bookmarkStart w:id="1" w:name="_Hlk511548963"/>
      <w:bookmarkEnd w:id="1"/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10.40 — 11.00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565F" w:rsidRPr="00337C03" w:rsidRDefault="0051565F" w:rsidP="005156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Астафьева 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Марина Михайловна</w:t>
      </w:r>
      <w:r w:rsidRPr="00337C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1448">
        <w:rPr>
          <w:rFonts w:ascii="Times New Roman" w:hAnsi="Times New Roman" w:cs="Times New Roman"/>
          <w:sz w:val="24"/>
          <w:szCs w:val="24"/>
        </w:rPr>
        <w:t>Зайцева</w:t>
      </w:r>
      <w:r w:rsidR="00B27C4A">
        <w:rPr>
          <w:rFonts w:ascii="Times New Roman" w:hAnsi="Times New Roman" w:cs="Times New Roman"/>
          <w:sz w:val="24"/>
          <w:szCs w:val="24"/>
        </w:rPr>
        <w:t xml:space="preserve"> </w:t>
      </w:r>
      <w:r w:rsidR="00B27C4A" w:rsidRPr="00671448">
        <w:rPr>
          <w:rFonts w:ascii="Times New Roman" w:hAnsi="Times New Roman" w:cs="Times New Roman"/>
          <w:sz w:val="24"/>
          <w:szCs w:val="24"/>
        </w:rPr>
        <w:t xml:space="preserve">Л.В. </w:t>
      </w:r>
      <w:r w:rsidRPr="00337C03">
        <w:rPr>
          <w:rFonts w:ascii="Times New Roman" w:hAnsi="Times New Roman" w:cs="Times New Roman"/>
          <w:sz w:val="24"/>
          <w:szCs w:val="24"/>
        </w:rPr>
        <w:t xml:space="preserve"> (ПИН РАН, Москва)  </w:t>
      </w:r>
    </w:p>
    <w:p w:rsidR="0051565F" w:rsidRDefault="0051565F" w:rsidP="00074474">
      <w:pPr>
        <w:pStyle w:val="a6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7C03">
        <w:rPr>
          <w:rFonts w:ascii="Times New Roman" w:hAnsi="Times New Roman" w:cs="Times New Roman"/>
          <w:i/>
          <w:iCs/>
          <w:sz w:val="28"/>
          <w:szCs w:val="28"/>
        </w:rPr>
        <w:t xml:space="preserve">Некоторые результаты </w:t>
      </w:r>
      <w:proofErr w:type="spellStart"/>
      <w:r w:rsidRPr="00337C03">
        <w:rPr>
          <w:rFonts w:ascii="Times New Roman" w:hAnsi="Times New Roman" w:cs="Times New Roman"/>
          <w:i/>
          <w:iCs/>
          <w:sz w:val="28"/>
          <w:szCs w:val="28"/>
        </w:rPr>
        <w:t>бактериально</w:t>
      </w:r>
      <w:proofErr w:type="spellEnd"/>
      <w:r w:rsidRPr="00337C03">
        <w:rPr>
          <w:rFonts w:ascii="Times New Roman" w:hAnsi="Times New Roman" w:cs="Times New Roman"/>
          <w:i/>
          <w:iCs/>
          <w:sz w:val="28"/>
          <w:szCs w:val="28"/>
        </w:rPr>
        <w:t>-палеонтологических исследований раннепротерозойских джеспилитов КМА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4474" w:rsidRPr="005055F2" w:rsidRDefault="00074474" w:rsidP="00074474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Бактерии играют значительную роль в образовании многих минералов железа, и хотя об этом было известно еще в прошлом веке, проблема появления железистых кварцитов продолжает вызывать интерес по причине масштабов накопления железа в </w:t>
      </w:r>
      <w:proofErr w:type="spellStart"/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>палеобассейнах</w:t>
      </w:r>
      <w:proofErr w:type="spellEnd"/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раннего докембрия, ритмичной полосчатой структуры и несомненной связи формирования полосчатых железистых кварцитов с определенным этапом геологической истории Земли. Железистые кварциты представляют собой </w:t>
      </w:r>
      <w:hyperlink r:id="rId4" w:history="1">
        <w:r w:rsidRPr="00B27C4A">
          <w:rPr>
            <w:rStyle w:val="a5"/>
            <w:rFonts w:ascii="Times New Roman" w:hAnsi="Times New Roman"/>
            <w:color w:val="auto"/>
            <w:u w:val="none"/>
          </w:rPr>
          <w:t>метаморфизованные</w:t>
        </w:r>
      </w:hyperlink>
      <w:r w:rsidRPr="00B2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>осадочные или вулканогенно-осадочные кварцево-железистые</w:t>
      </w:r>
      <w:hyperlink r:id="rId5" w:history="1">
        <w:r>
          <w:rPr>
            <w:rStyle w:val="a5"/>
            <w:rFonts w:ascii="Times New Roman" w:hAnsi="Times New Roman"/>
          </w:rPr>
          <w:t xml:space="preserve"> </w:t>
        </w:r>
        <w:r w:rsidRPr="000D78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породы</w:t>
        </w:r>
      </w:hyperlink>
      <w:r w:rsidRPr="005055F2"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  <w:t xml:space="preserve">, </w:t>
      </w:r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 распространенные в </w:t>
      </w:r>
      <w:hyperlink r:id="rId6" w:history="1">
        <w:r w:rsidRPr="000D78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докембрийских</w:t>
        </w:r>
      </w:hyperlink>
      <w:r w:rsidRPr="005055F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образованиях. Характерной их чертой является чередование железистых (магнетит, гематит, сидерит) и кремнистых/карбонатных (кварц, сланцы, яшма, доломит и анкерит) прослоев, образующих слои мощностью от нескольких микрон до нескольких метров. В докладе будут представлены некоторые результаты исследования раннепротерозойских массивных полосчатых железистых кварцитов Лебединского месторождения Старо-Оскольского железорудного района КМА.</w:t>
      </w:r>
    </w:p>
    <w:p w:rsidR="00074474" w:rsidRPr="00337C03" w:rsidRDefault="00074474" w:rsidP="0051565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51565F" w:rsidRPr="000D4CA4" w:rsidRDefault="0051565F" w:rsidP="0051565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4CA4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>11.00-11.20</w:t>
      </w:r>
      <w:r w:rsidRPr="000D4C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51565F" w:rsidRDefault="0051565F" w:rsidP="00515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Жегалло</w:t>
      </w:r>
      <w:proofErr w:type="spellEnd"/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Александровна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71448">
        <w:rPr>
          <w:rFonts w:ascii="Times New Roman" w:eastAsia="Times New Roman" w:hAnsi="Times New Roman" w:cs="Times New Roman"/>
          <w:sz w:val="24"/>
          <w:szCs w:val="24"/>
        </w:rPr>
        <w:t>ПИН РАН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565F" w:rsidRPr="00337C03" w:rsidRDefault="0051565F" w:rsidP="00515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 xml:space="preserve">Биогенные контаминации и минеральные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псевдобиологические</w:t>
      </w:r>
      <w:proofErr w:type="spellEnd"/>
      <w:r w:rsidRPr="00337C03">
        <w:rPr>
          <w:rFonts w:ascii="Times New Roman" w:hAnsi="Times New Roman" w:cs="Times New Roman"/>
          <w:i/>
          <w:sz w:val="28"/>
          <w:szCs w:val="28"/>
        </w:rPr>
        <w:t xml:space="preserve"> образования в земных горных породах и астроматериалах.</w:t>
      </w:r>
    </w:p>
    <w:p w:rsidR="00074474" w:rsidRPr="005055F2" w:rsidRDefault="00074474" w:rsidP="000D78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F2">
        <w:rPr>
          <w:rFonts w:ascii="Times New Roman" w:eastAsia="Times New Roman" w:hAnsi="Times New Roman" w:cs="Times New Roman"/>
          <w:sz w:val="24"/>
          <w:szCs w:val="24"/>
        </w:rPr>
        <w:t xml:space="preserve">Бактериальная палеонтология изучает роль биологического фактора в процессах образования осадочных пород и </w:t>
      </w:r>
      <w:proofErr w:type="spellStart"/>
      <w:r w:rsidRPr="005055F2">
        <w:rPr>
          <w:rFonts w:ascii="Times New Roman" w:eastAsia="Times New Roman" w:hAnsi="Times New Roman" w:cs="Times New Roman"/>
          <w:sz w:val="24"/>
          <w:szCs w:val="24"/>
        </w:rPr>
        <w:t>биорудогенеза</w:t>
      </w:r>
      <w:proofErr w:type="spellEnd"/>
      <w:r w:rsidRPr="005055F2">
        <w:rPr>
          <w:rFonts w:ascii="Times New Roman" w:eastAsia="Times New Roman" w:hAnsi="Times New Roman" w:cs="Times New Roman"/>
          <w:sz w:val="24"/>
          <w:szCs w:val="24"/>
        </w:rPr>
        <w:t xml:space="preserve">. Для решения этого вопроса, необходимо четко знать какие биологические объекты являются </w:t>
      </w:r>
      <w:proofErr w:type="spellStart"/>
      <w:r w:rsidRPr="005055F2">
        <w:rPr>
          <w:rFonts w:ascii="Times New Roman" w:eastAsia="Times New Roman" w:hAnsi="Times New Roman" w:cs="Times New Roman"/>
          <w:sz w:val="24"/>
          <w:szCs w:val="24"/>
        </w:rPr>
        <w:t>инситными</w:t>
      </w:r>
      <w:proofErr w:type="spellEnd"/>
      <w:r w:rsidRPr="005055F2">
        <w:rPr>
          <w:rFonts w:ascii="Times New Roman" w:eastAsia="Times New Roman" w:hAnsi="Times New Roman" w:cs="Times New Roman"/>
          <w:sz w:val="24"/>
          <w:szCs w:val="24"/>
        </w:rPr>
        <w:t>, составляющими часть породы, а какие являются более поздними биогенными контаминациями или минеральными образованиями. Это также очень важно и при исследовании метеоритов, когда вопрос о происхождении найденных в них биогенных структурах стоит особенно остро. Благодаря широкому использованию электронного сканирующего микроскопа с микроанализатором и выделению модельных объектов из уже исследованных горных пород для сравнения можно и необходимо проверять все обнаруженные объекты.</w:t>
      </w:r>
    </w:p>
    <w:p w:rsidR="00074474" w:rsidRPr="00337C03" w:rsidRDefault="00074474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51565F" w:rsidRDefault="0051565F" w:rsidP="0051565F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>11.20-11.40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565F" w:rsidRPr="00B23A6A" w:rsidRDefault="0051565F" w:rsidP="0051565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Антошкина Анна Ивановна, </w:t>
      </w:r>
      <w:proofErr w:type="spellStart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>Жегалло</w:t>
      </w:r>
      <w:proofErr w:type="spellEnd"/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37C03">
        <w:rPr>
          <w:rFonts w:ascii="Times New Roman" w:hAnsi="Times New Roman" w:cs="Times New Roman"/>
          <w:sz w:val="24"/>
          <w:szCs w:val="24"/>
        </w:rPr>
        <w:t xml:space="preserve">Институт геологии, г. Сыктывкар; </w:t>
      </w:r>
      <w:r w:rsidRPr="00B23A6A">
        <w:rPr>
          <w:rFonts w:ascii="Times New Roman" w:hAnsi="Times New Roman" w:cs="Times New Roman"/>
          <w:sz w:val="24"/>
          <w:szCs w:val="24"/>
        </w:rPr>
        <w:t>ПИН РАН)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 xml:space="preserve">Микробная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органоминерализация</w:t>
      </w:r>
      <w:proofErr w:type="spellEnd"/>
      <w:r w:rsidRPr="00337C03">
        <w:rPr>
          <w:rFonts w:ascii="Times New Roman" w:hAnsi="Times New Roman" w:cs="Times New Roman"/>
          <w:i/>
          <w:sz w:val="28"/>
          <w:szCs w:val="28"/>
        </w:rPr>
        <w:t xml:space="preserve"> в карбонатных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ооидах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556E" w:rsidRPr="003C556E" w:rsidRDefault="000D78B2" w:rsidP="000D78B2">
      <w:pPr>
        <w:pStyle w:val="a6"/>
        <w:tabs>
          <w:tab w:val="left" w:pos="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Хотя на протяжении всей истории Земли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ооиды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значительными компонентами многих мелководных карбонатов, их абиотическое или биотическое происхождение широко обсуждалось и обсуждается. В представляемой работе мы оцениваем карбонатные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ооиды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пяти палеозойских разрезов Тимано-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Североуральского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региона. Используя сканирующую электронную микроскопию и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микрозондовым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анализатором мы идентифицируем сохранившиеся в разной степени минерализованные </w:t>
      </w:r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микробные пленки, связанные с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органоминерализацией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включая выделения EPS из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биопленкообразующих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бактерий. </w:t>
      </w:r>
      <w:proofErr w:type="spellStart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>Микрозондовый</w:t>
      </w:r>
      <w:proofErr w:type="spellEnd"/>
      <w:r w:rsidR="003C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показал, что все минерализованные пленки имеют алюмосиликатный состав.</w:t>
      </w:r>
    </w:p>
    <w:p w:rsidR="0051565F" w:rsidRDefault="0051565F" w:rsidP="0051565F">
      <w:pPr>
        <w:pStyle w:val="a6"/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</w:pPr>
    </w:p>
    <w:p w:rsidR="0051565F" w:rsidRDefault="0051565F" w:rsidP="0051565F">
      <w:pPr>
        <w:pStyle w:val="a6"/>
        <w:rPr>
          <w:rFonts w:ascii="Times New Roman" w:hAnsi="Times New Roman" w:cs="Times New Roman"/>
          <w:b/>
        </w:rPr>
      </w:pPr>
      <w:r w:rsidRPr="000D4CA4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>11.40-12.00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565F" w:rsidRPr="003C556E" w:rsidRDefault="0051565F" w:rsidP="005156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556E">
        <w:rPr>
          <w:rFonts w:ascii="Times New Roman" w:hAnsi="Times New Roman" w:cs="Times New Roman"/>
          <w:b/>
          <w:sz w:val="24"/>
          <w:szCs w:val="24"/>
        </w:rPr>
        <w:t xml:space="preserve">Алексеева Татьяна Викторовна </w:t>
      </w:r>
      <w:proofErr w:type="gramStart"/>
      <w:r w:rsidRPr="003C556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3C556E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Pr="003C556E">
        <w:rPr>
          <w:rFonts w:ascii="Times New Roman" w:hAnsi="Times New Roman" w:cs="Times New Roman"/>
          <w:sz w:val="24"/>
          <w:szCs w:val="24"/>
        </w:rPr>
        <w:t xml:space="preserve"> физико-химических и биологических проблем почвоведения РАН, Пущино </w:t>
      </w:r>
      <w:r w:rsidRPr="003C556E">
        <w:rPr>
          <w:rFonts w:ascii="Times New Roman" w:hAnsi="Times New Roman" w:cs="Times New Roman"/>
          <w:b/>
          <w:sz w:val="24"/>
          <w:szCs w:val="24"/>
        </w:rPr>
        <w:t>)</w:t>
      </w:r>
    </w:p>
    <w:p w:rsidR="0051565F" w:rsidRDefault="0051565F" w:rsidP="003C556E">
      <w:pPr>
        <w:pStyle w:val="a6"/>
        <w:ind w:firstLine="360"/>
        <w:rPr>
          <w:rFonts w:ascii="Times New Roman" w:hAnsi="Times New Roman" w:cs="Times New Roman"/>
          <w:i/>
          <w:iCs/>
          <w:sz w:val="28"/>
        </w:rPr>
      </w:pPr>
      <w:proofErr w:type="spellStart"/>
      <w:r w:rsidRPr="00244682">
        <w:rPr>
          <w:rFonts w:ascii="Times New Roman" w:hAnsi="Times New Roman" w:cs="Times New Roman"/>
          <w:i/>
          <w:iCs/>
          <w:sz w:val="28"/>
        </w:rPr>
        <w:t>Ризолиты</w:t>
      </w:r>
      <w:proofErr w:type="spellEnd"/>
      <w:r w:rsidRPr="00244682">
        <w:rPr>
          <w:rFonts w:ascii="Times New Roman" w:hAnsi="Times New Roman" w:cs="Times New Roman"/>
          <w:i/>
          <w:iCs/>
          <w:sz w:val="28"/>
        </w:rPr>
        <w:t xml:space="preserve">  </w:t>
      </w:r>
      <w:r w:rsidRPr="004D6C05">
        <w:rPr>
          <w:rFonts w:ascii="Times New Roman" w:hAnsi="Times New Roman" w:cs="Times New Roman"/>
          <w:i/>
          <w:iCs/>
          <w:sz w:val="28"/>
        </w:rPr>
        <w:t xml:space="preserve">в </w:t>
      </w:r>
      <w:proofErr w:type="spellStart"/>
      <w:r w:rsidRPr="004D6C05">
        <w:rPr>
          <w:rFonts w:ascii="Times New Roman" w:hAnsi="Times New Roman" w:cs="Times New Roman"/>
          <w:i/>
          <w:iCs/>
          <w:sz w:val="28"/>
        </w:rPr>
        <w:t>палеопочвах</w:t>
      </w:r>
      <w:proofErr w:type="spellEnd"/>
      <w:r w:rsidRPr="004D6C05">
        <w:rPr>
          <w:rFonts w:ascii="Times New Roman" w:hAnsi="Times New Roman" w:cs="Times New Roman"/>
          <w:i/>
          <w:iCs/>
          <w:sz w:val="28"/>
        </w:rPr>
        <w:t xml:space="preserve">  </w:t>
      </w:r>
      <w:r w:rsidRPr="00244682">
        <w:rPr>
          <w:rFonts w:ascii="Times New Roman" w:hAnsi="Times New Roman" w:cs="Times New Roman"/>
          <w:i/>
          <w:iCs/>
          <w:sz w:val="28"/>
        </w:rPr>
        <w:t>девона и нижнего карбона и их палеоэкологическая интерпретация.</w:t>
      </w:r>
    </w:p>
    <w:p w:rsidR="003C556E" w:rsidRDefault="003C556E" w:rsidP="000D78B2">
      <w:pPr>
        <w:pStyle w:val="a6"/>
        <w:tabs>
          <w:tab w:val="left" w:pos="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применением комплекса аналитических методов (электронная микроскопия, рентгеновская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дифрактометрия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масс-спектрометрия) изучены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ризолиты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(более 20) отобранные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in-situ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палеопочв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- верхнего девона (Павловский карьер гранитов) и нижнего карбона (Подмосковный осадочный бассейн). В докладе дано классификационная принадлежность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представлен их минеральный и химический составы. Выявлена связь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состава с условиями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почвоообразования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диагенетическими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преобразованиями палеопочв. Показана роль древнейших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ризосферных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 в формировании палеопочв.   </w:t>
      </w:r>
    </w:p>
    <w:p w:rsidR="003C556E" w:rsidRPr="00337C03" w:rsidRDefault="003C556E" w:rsidP="0051565F">
      <w:pPr>
        <w:pStyle w:val="a6"/>
        <w:ind w:left="360"/>
        <w:rPr>
          <w:rFonts w:ascii="Times New Roman" w:hAnsi="Times New Roman" w:cs="Times New Roman"/>
          <w:i/>
          <w:iCs/>
          <w:sz w:val="28"/>
        </w:rPr>
      </w:pPr>
    </w:p>
    <w:p w:rsidR="0051565F" w:rsidRDefault="0051565F" w:rsidP="0051565F">
      <w:pPr>
        <w:pStyle w:val="a6"/>
        <w:rPr>
          <w:rFonts w:ascii="Times New Roman" w:hAnsi="Times New Roman" w:cs="Times New Roman"/>
          <w:b/>
        </w:rPr>
      </w:pPr>
      <w:r w:rsidRPr="000D4CA4">
        <w:rPr>
          <w:rStyle w:val="a3"/>
          <w:rFonts w:ascii="Times New Roman" w:eastAsia="Times New Roman" w:hAnsi="Times New Roman"/>
          <w:b/>
          <w:i w:val="0"/>
          <w:sz w:val="24"/>
          <w:szCs w:val="24"/>
        </w:rPr>
        <w:t>12.00 - 12.20</w:t>
      </w:r>
      <w:r w:rsidRPr="00337C03">
        <w:rPr>
          <w:rFonts w:ascii="Times New Roman" w:hAnsi="Times New Roman" w:cs="Times New Roman"/>
          <w:b/>
        </w:rPr>
        <w:t xml:space="preserve"> </w:t>
      </w:r>
    </w:p>
    <w:p w:rsidR="0051565F" w:rsidRPr="00A11D48" w:rsidRDefault="0051565F" w:rsidP="005156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11D48">
        <w:rPr>
          <w:rFonts w:ascii="Times New Roman" w:hAnsi="Times New Roman" w:cs="Times New Roman"/>
          <w:b/>
          <w:sz w:val="24"/>
          <w:szCs w:val="24"/>
        </w:rPr>
        <w:t xml:space="preserve">Андрей Олегович Алексеев, </w:t>
      </w:r>
      <w:r w:rsidRPr="00A11D48">
        <w:rPr>
          <w:rFonts w:ascii="Times New Roman" w:hAnsi="Times New Roman" w:cs="Times New Roman"/>
          <w:sz w:val="24"/>
          <w:szCs w:val="24"/>
        </w:rPr>
        <w:t>Алексеева Т.В.</w:t>
      </w:r>
      <w:r w:rsidRPr="00A1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D48">
        <w:rPr>
          <w:rFonts w:ascii="Times New Roman" w:hAnsi="Times New Roman" w:cs="Times New Roman"/>
          <w:sz w:val="24"/>
          <w:szCs w:val="24"/>
        </w:rPr>
        <w:t xml:space="preserve"> </w:t>
      </w:r>
      <w:r w:rsidRPr="00A11D48">
        <w:rPr>
          <w:rFonts w:ascii="Times New Roman" w:hAnsi="Times New Roman" w:cs="Times New Roman"/>
          <w:b/>
          <w:sz w:val="24"/>
          <w:szCs w:val="24"/>
        </w:rPr>
        <w:t>(</w:t>
      </w:r>
      <w:r w:rsidRPr="00A11D48">
        <w:rPr>
          <w:rFonts w:ascii="Times New Roman" w:hAnsi="Times New Roman" w:cs="Times New Roman"/>
          <w:sz w:val="24"/>
          <w:szCs w:val="24"/>
        </w:rPr>
        <w:t xml:space="preserve">Институт физико-химических и биологических проблем почвоведения РАН, </w:t>
      </w:r>
      <w:proofErr w:type="gramStart"/>
      <w:r w:rsidRPr="00A11D48">
        <w:rPr>
          <w:rFonts w:ascii="Times New Roman" w:hAnsi="Times New Roman" w:cs="Times New Roman"/>
          <w:sz w:val="24"/>
          <w:szCs w:val="24"/>
        </w:rPr>
        <w:t xml:space="preserve">Пущино </w:t>
      </w:r>
      <w:r w:rsidRPr="00A11D4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1565F" w:rsidRDefault="0051565F" w:rsidP="0051565F">
      <w:pPr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37C03">
        <w:rPr>
          <w:rFonts w:ascii="Times New Roman" w:hAnsi="Times New Roman" w:cs="Times New Roman"/>
          <w:i/>
          <w:iCs/>
          <w:sz w:val="28"/>
          <w:szCs w:val="28"/>
        </w:rPr>
        <w:t xml:space="preserve">алеопочвы верхнего девона: строение, минералогия, геохимия. </w:t>
      </w:r>
    </w:p>
    <w:p w:rsidR="003C556E" w:rsidRPr="003C556E" w:rsidRDefault="003C556E" w:rsidP="000D78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56E">
        <w:rPr>
          <w:rFonts w:ascii="Times New Roman" w:hAnsi="Times New Roman" w:cs="Times New Roman"/>
          <w:sz w:val="24"/>
          <w:szCs w:val="24"/>
        </w:rPr>
        <w:t xml:space="preserve">Будут представлены результаты по двум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педокомплексам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, сформированным в подошве задонского горизонта на границе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франского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фаменского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ярусов верхнего девона (~370 млн. л. н.) в Орловской области (г. Ливны и пос. Горностаевка). Весь комплекс полученных аналитических данных свидетельствует, что почвенный покров «древнего красного континента» формировался в условиях жаркого аридного климата под редкой и достаточно мелкой растительностью.  Будет также, проведено сравнение с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палеопочвами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живетском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ярусе среднего девон,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франском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ярусе верхнего девона (~385 млн. л. н.) (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Шкурлатовский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карьер гранитов, Воронежская область и Михайловский ГОК, Курская область).</w:t>
      </w:r>
    </w:p>
    <w:p w:rsidR="0051565F" w:rsidRPr="000D4CA4" w:rsidRDefault="0051565F" w:rsidP="0051565F">
      <w:pPr>
        <w:tabs>
          <w:tab w:val="left" w:pos="0"/>
        </w:tabs>
        <w:autoSpaceDE w:val="0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12.20 - 12.40 </w:t>
      </w:r>
    </w:p>
    <w:p w:rsidR="0051565F" w:rsidRPr="00A11D48" w:rsidRDefault="0051565F" w:rsidP="0051565F">
      <w:pPr>
        <w:tabs>
          <w:tab w:val="left" w:pos="0"/>
        </w:tabs>
        <w:autoSpaceDE w:val="0"/>
        <w:spacing w:after="120" w:line="276" w:lineRule="auto"/>
        <w:rPr>
          <w:color w:val="FF0000"/>
          <w:sz w:val="24"/>
          <w:szCs w:val="24"/>
        </w:rPr>
      </w:pPr>
      <w:r w:rsidRPr="00A11D48">
        <w:rPr>
          <w:rFonts w:ascii="Times New Roman" w:hAnsi="Times New Roman" w:cs="Times New Roman"/>
          <w:b/>
          <w:sz w:val="24"/>
          <w:szCs w:val="24"/>
        </w:rPr>
        <w:t>Борисов Андрей Владимирович,</w:t>
      </w:r>
      <w:r w:rsidRPr="00A11D48">
        <w:rPr>
          <w:b/>
          <w:sz w:val="24"/>
          <w:szCs w:val="24"/>
        </w:rPr>
        <w:t xml:space="preserve"> </w:t>
      </w:r>
      <w:r w:rsidRPr="00A11D48">
        <w:rPr>
          <w:rFonts w:ascii="Times New Roman" w:hAnsi="Times New Roman" w:cs="Times New Roman"/>
          <w:sz w:val="24"/>
          <w:szCs w:val="24"/>
        </w:rPr>
        <w:t>Алексеев А.О., Демкина Т.С., Ельцов М.В., Калинин П.И., Алексеева Т.В.</w:t>
      </w:r>
      <w:r w:rsidRPr="00A11D48">
        <w:rPr>
          <w:sz w:val="24"/>
          <w:szCs w:val="24"/>
        </w:rPr>
        <w:t xml:space="preserve"> (</w:t>
      </w:r>
      <w:r w:rsidRPr="00A11D48">
        <w:rPr>
          <w:rFonts w:ascii="Times New Roman" w:hAnsi="Times New Roman" w:cs="Times New Roman"/>
          <w:sz w:val="24"/>
          <w:szCs w:val="24"/>
        </w:rPr>
        <w:t>Институт физико-химических и биологических проблем почвоведения РАН, Пущино)</w:t>
      </w:r>
      <w:r w:rsidRPr="00A11D48">
        <w:rPr>
          <w:color w:val="FF0000"/>
          <w:sz w:val="24"/>
          <w:szCs w:val="24"/>
        </w:rPr>
        <w:t xml:space="preserve">  </w:t>
      </w:r>
    </w:p>
    <w:p w:rsidR="003C556E" w:rsidRDefault="0051565F" w:rsidP="003C556E">
      <w:pPr>
        <w:tabs>
          <w:tab w:val="left" w:pos="0"/>
        </w:tabs>
        <w:autoSpaceDE w:val="0"/>
        <w:spacing w:after="12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7C03">
        <w:rPr>
          <w:rFonts w:ascii="Times New Roman" w:hAnsi="Times New Roman" w:cs="Times New Roman"/>
          <w:i/>
          <w:iCs/>
          <w:sz w:val="28"/>
          <w:szCs w:val="28"/>
        </w:rPr>
        <w:t>Эволюция  почв  степной зоны  Восточной Европы  и изменения климата в голоцене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556E" w:rsidRPr="003C556E" w:rsidRDefault="003C556E" w:rsidP="003C5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56E">
        <w:rPr>
          <w:rFonts w:ascii="Times New Roman" w:hAnsi="Times New Roman" w:cs="Times New Roman"/>
          <w:sz w:val="24"/>
          <w:szCs w:val="24"/>
        </w:rPr>
        <w:t xml:space="preserve">Результаты исследования разновозрастных палеопочв, погребенных под курганными насыпями, позволили раскрыть особенности эволюции почв и реконструировать динамику климата степной зоны Восточной Европы. Установлено, что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гумидные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условия атлантического периода голоцена существовали до конца 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56E">
        <w:rPr>
          <w:rFonts w:ascii="Times New Roman" w:hAnsi="Times New Roman" w:cs="Times New Roman"/>
          <w:sz w:val="24"/>
          <w:szCs w:val="24"/>
        </w:rPr>
        <w:t xml:space="preserve"> тыс. до </w:t>
      </w:r>
      <w:r w:rsidRPr="003C556E">
        <w:rPr>
          <w:rFonts w:ascii="Times New Roman" w:hAnsi="Times New Roman" w:cs="Times New Roman"/>
          <w:sz w:val="24"/>
          <w:szCs w:val="24"/>
        </w:rPr>
        <w:lastRenderedPageBreak/>
        <w:t xml:space="preserve">н.э., после чего начался тренд на постепенное усиление засоленности почв на фоне прогрессирующей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аридизации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, пик которой пришелся на рубеж 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556E">
        <w:rPr>
          <w:rFonts w:ascii="Times New Roman" w:hAnsi="Times New Roman" w:cs="Times New Roman"/>
          <w:sz w:val="24"/>
          <w:szCs w:val="24"/>
        </w:rPr>
        <w:t>-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556E">
        <w:rPr>
          <w:rFonts w:ascii="Times New Roman" w:hAnsi="Times New Roman" w:cs="Times New Roman"/>
          <w:sz w:val="24"/>
          <w:szCs w:val="24"/>
        </w:rPr>
        <w:t xml:space="preserve"> тыс. до н.э. Далее последовало несколько периодов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гумидизации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рассолениия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почв в 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C556E">
        <w:rPr>
          <w:rFonts w:ascii="Times New Roman" w:hAnsi="Times New Roman" w:cs="Times New Roman"/>
          <w:sz w:val="24"/>
          <w:szCs w:val="24"/>
        </w:rPr>
        <w:t>-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C556E">
        <w:rPr>
          <w:rFonts w:ascii="Times New Roman" w:hAnsi="Times New Roman" w:cs="Times New Roman"/>
          <w:sz w:val="24"/>
          <w:szCs w:val="24"/>
        </w:rPr>
        <w:t xml:space="preserve"> и 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56E">
        <w:rPr>
          <w:rFonts w:ascii="Times New Roman" w:hAnsi="Times New Roman" w:cs="Times New Roman"/>
          <w:sz w:val="24"/>
          <w:szCs w:val="24"/>
        </w:rPr>
        <w:t>-</w:t>
      </w:r>
      <w:r w:rsidRPr="003C5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56E">
        <w:rPr>
          <w:rFonts w:ascii="Times New Roman" w:hAnsi="Times New Roman" w:cs="Times New Roman"/>
          <w:sz w:val="24"/>
          <w:szCs w:val="24"/>
        </w:rPr>
        <w:t xml:space="preserve"> вв. до н.э., которые прерывались волнами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аридизации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, эрозии,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окарбоначивания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 и засоления. Общим для всего периода наблюдения является тренд на увеличение </w:t>
      </w:r>
      <w:proofErr w:type="spellStart"/>
      <w:r w:rsidRPr="003C556E">
        <w:rPr>
          <w:rFonts w:ascii="Times New Roman" w:hAnsi="Times New Roman" w:cs="Times New Roman"/>
          <w:sz w:val="24"/>
          <w:szCs w:val="24"/>
        </w:rPr>
        <w:t>гумусонакопления</w:t>
      </w:r>
      <w:proofErr w:type="spellEnd"/>
      <w:r w:rsidRPr="003C556E">
        <w:rPr>
          <w:rFonts w:ascii="Times New Roman" w:hAnsi="Times New Roman" w:cs="Times New Roman"/>
          <w:sz w:val="24"/>
          <w:szCs w:val="24"/>
        </w:rPr>
        <w:t xml:space="preserve">, снижения засоленности и увеличение доли солонцов в структуре почвенного покрова степей. </w:t>
      </w:r>
    </w:p>
    <w:p w:rsidR="0051565F" w:rsidRPr="000D4CA4" w:rsidRDefault="0051565F" w:rsidP="003C556E">
      <w:pPr>
        <w:tabs>
          <w:tab w:val="left" w:pos="0"/>
        </w:tabs>
        <w:autoSpaceDE w:val="0"/>
        <w:spacing w:after="120" w:line="276" w:lineRule="auto"/>
        <w:rPr>
          <w:rStyle w:val="a3"/>
          <w:rFonts w:ascii="Times New Roman" w:eastAsia="Times New Roman" w:hAnsi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12.40-13.00 </w:t>
      </w:r>
    </w:p>
    <w:p w:rsidR="0051565F" w:rsidRPr="00B40010" w:rsidRDefault="0051565F" w:rsidP="00515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010">
        <w:rPr>
          <w:rFonts w:ascii="Times New Roman" w:hAnsi="Times New Roman" w:cs="Times New Roman"/>
          <w:b/>
          <w:sz w:val="24"/>
          <w:szCs w:val="24"/>
        </w:rPr>
        <w:t>Столпникова</w:t>
      </w:r>
      <w:proofErr w:type="spellEnd"/>
      <w:r w:rsidRPr="00B40010">
        <w:rPr>
          <w:rFonts w:ascii="Times New Roman" w:hAnsi="Times New Roman" w:cs="Times New Roman"/>
          <w:b/>
          <w:sz w:val="24"/>
          <w:szCs w:val="24"/>
        </w:rPr>
        <w:t xml:space="preserve"> Екатерина Михайловна</w:t>
      </w:r>
      <w:r w:rsidRPr="00B40010">
        <w:rPr>
          <w:rFonts w:ascii="Times New Roman" w:hAnsi="Times New Roman" w:cs="Times New Roman"/>
          <w:sz w:val="24"/>
          <w:szCs w:val="24"/>
        </w:rPr>
        <w:t xml:space="preserve">  (ИПЭЭ 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0010">
        <w:rPr>
          <w:rFonts w:ascii="Times New Roman" w:hAnsi="Times New Roman" w:cs="Times New Roman"/>
          <w:sz w:val="24"/>
          <w:szCs w:val="24"/>
        </w:rPr>
        <w:t>, Ковалева Н.О.</w:t>
      </w:r>
    </w:p>
    <w:p w:rsidR="0051565F" w:rsidRDefault="0051565F" w:rsidP="0051565F">
      <w:pPr>
        <w:rPr>
          <w:rFonts w:ascii="Times New Roman" w:hAnsi="Times New Roman" w:cs="Times New Roman"/>
          <w:i/>
          <w:sz w:val="28"/>
          <w:szCs w:val="28"/>
        </w:rPr>
      </w:pPr>
      <w:r w:rsidRPr="00B40010">
        <w:rPr>
          <w:rFonts w:ascii="Times New Roman" w:hAnsi="Times New Roman" w:cs="Times New Roman"/>
          <w:i/>
          <w:sz w:val="28"/>
          <w:szCs w:val="28"/>
        </w:rPr>
        <w:t>Н-</w:t>
      </w:r>
      <w:proofErr w:type="spellStart"/>
      <w:r w:rsidRPr="00B40010">
        <w:rPr>
          <w:rFonts w:ascii="Times New Roman" w:hAnsi="Times New Roman" w:cs="Times New Roman"/>
          <w:i/>
          <w:sz w:val="28"/>
          <w:szCs w:val="28"/>
        </w:rPr>
        <w:t>алканы</w:t>
      </w:r>
      <w:proofErr w:type="spellEnd"/>
      <w:r w:rsidRPr="00B40010">
        <w:rPr>
          <w:rFonts w:ascii="Times New Roman" w:hAnsi="Times New Roman" w:cs="Times New Roman"/>
          <w:i/>
          <w:sz w:val="28"/>
          <w:szCs w:val="28"/>
        </w:rPr>
        <w:t xml:space="preserve"> и изотопный состав углерода </w:t>
      </w:r>
      <w:proofErr w:type="spellStart"/>
      <w:r w:rsidRPr="00B40010">
        <w:rPr>
          <w:rFonts w:ascii="Times New Roman" w:hAnsi="Times New Roman" w:cs="Times New Roman"/>
          <w:i/>
          <w:sz w:val="28"/>
          <w:szCs w:val="28"/>
        </w:rPr>
        <w:t>раннеплейстоценовых</w:t>
      </w:r>
      <w:proofErr w:type="spellEnd"/>
      <w:r w:rsidRPr="00B40010">
        <w:rPr>
          <w:rFonts w:ascii="Times New Roman" w:hAnsi="Times New Roman" w:cs="Times New Roman"/>
          <w:i/>
          <w:sz w:val="28"/>
          <w:szCs w:val="28"/>
        </w:rPr>
        <w:t xml:space="preserve"> почв и </w:t>
      </w:r>
      <w:proofErr w:type="spellStart"/>
      <w:r w:rsidRPr="00B40010">
        <w:rPr>
          <w:rFonts w:ascii="Times New Roman" w:hAnsi="Times New Roman" w:cs="Times New Roman"/>
          <w:i/>
          <w:sz w:val="28"/>
          <w:szCs w:val="28"/>
        </w:rPr>
        <w:t>педолитов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стоянок первобытного человека.</w:t>
      </w:r>
    </w:p>
    <w:p w:rsidR="0051565F" w:rsidRDefault="003C556E" w:rsidP="003C556E">
      <w:pPr>
        <w:jc w:val="both"/>
        <w:rPr>
          <w:rFonts w:ascii="Times New Roman" w:hAnsi="Times New Roman" w:cs="Times New Roman"/>
          <w:sz w:val="24"/>
          <w:szCs w:val="24"/>
        </w:rPr>
      </w:pPr>
      <w:r w:rsidRPr="00B40010">
        <w:rPr>
          <w:rFonts w:ascii="Times New Roman" w:hAnsi="Times New Roman" w:cs="Times New Roman"/>
          <w:sz w:val="24"/>
          <w:szCs w:val="24"/>
        </w:rPr>
        <w:t xml:space="preserve">     С эпохой плейстоцена связано расселение древнего человека на территории Евразии, становление современного рельефа, растительности и почв. Изучение устойчивых в диагенезе </w:t>
      </w:r>
      <w:proofErr w:type="spellStart"/>
      <w:r w:rsidRPr="00B40010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B40010">
        <w:rPr>
          <w:rFonts w:ascii="Times New Roman" w:hAnsi="Times New Roman" w:cs="Times New Roman"/>
          <w:sz w:val="24"/>
          <w:szCs w:val="24"/>
        </w:rPr>
        <w:t xml:space="preserve"> липидного комплекса почв в сочетании с изотопным составом углерода, позволили восстанавливать природную обстановку мест обитания человека эпохи </w:t>
      </w:r>
      <w:proofErr w:type="spellStart"/>
      <w:r w:rsidRPr="00B40010">
        <w:rPr>
          <w:rFonts w:ascii="Times New Roman" w:hAnsi="Times New Roman" w:cs="Times New Roman"/>
          <w:sz w:val="24"/>
          <w:szCs w:val="24"/>
        </w:rPr>
        <w:t>плейстцена</w:t>
      </w:r>
      <w:proofErr w:type="spellEnd"/>
      <w:r w:rsidRPr="00B40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6E" w:rsidRPr="003C556E" w:rsidRDefault="003C556E" w:rsidP="003C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5F" w:rsidRPr="000D78B2" w:rsidRDefault="0051565F" w:rsidP="0051565F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8B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Перерыв  на обед  с 13.00-14.00</w:t>
      </w:r>
    </w:p>
    <w:p w:rsidR="0051565F" w:rsidRDefault="0051565F" w:rsidP="0051565F">
      <w:pPr>
        <w:autoSpaceDE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Дневное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 заседание</w:t>
      </w:r>
    </w:p>
    <w:p w:rsidR="0051565F" w:rsidRDefault="0051565F" w:rsidP="0051565F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sz w:val="24"/>
          <w:szCs w:val="24"/>
        </w:rPr>
        <w:t xml:space="preserve">Ведет заседание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ивкина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лизавета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ихайловна</w:t>
      </w:r>
      <w:r w:rsidRPr="00337C0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51565F" w:rsidRDefault="0051565F" w:rsidP="005156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7580">
        <w:rPr>
          <w:rFonts w:ascii="Times New Roman" w:eastAsia="Times New Roman" w:hAnsi="Times New Roman" w:cs="Times New Roman"/>
          <w:b/>
          <w:bCs/>
          <w:sz w:val="24"/>
          <w:szCs w:val="24"/>
        </w:rPr>
        <w:t>14.00 – 14.20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565F" w:rsidRPr="00437580" w:rsidRDefault="0051565F" w:rsidP="0051565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580">
        <w:rPr>
          <w:rFonts w:ascii="Times New Roman" w:hAnsi="Times New Roman" w:cs="Times New Roman"/>
          <w:b/>
          <w:sz w:val="24"/>
          <w:szCs w:val="24"/>
        </w:rPr>
        <w:t>Сергеев Владимир Николаевич (</w:t>
      </w:r>
      <w:r w:rsidRPr="00437580">
        <w:rPr>
          <w:rFonts w:ascii="Times New Roman" w:hAnsi="Times New Roman" w:cs="Times New Roman"/>
          <w:sz w:val="24"/>
          <w:szCs w:val="24"/>
        </w:rPr>
        <w:t xml:space="preserve">Геологический институт РАН, </w:t>
      </w:r>
      <w:proofErr w:type="gramStart"/>
      <w:r w:rsidRPr="00437580">
        <w:rPr>
          <w:rFonts w:ascii="Times New Roman" w:hAnsi="Times New Roman" w:cs="Times New Roman"/>
          <w:sz w:val="24"/>
          <w:szCs w:val="24"/>
        </w:rPr>
        <w:t>Москва )</w:t>
      </w:r>
      <w:proofErr w:type="gramEnd"/>
    </w:p>
    <w:p w:rsidR="0051565F" w:rsidRDefault="0051565F" w:rsidP="0051565F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1FCE">
        <w:rPr>
          <w:rFonts w:ascii="Times New Roman" w:hAnsi="Times New Roman" w:cs="Times New Roman"/>
          <w:i/>
          <w:sz w:val="28"/>
          <w:szCs w:val="28"/>
        </w:rPr>
        <w:t>Неорганогенные</w:t>
      </w:r>
      <w:proofErr w:type="spellEnd"/>
      <w:r w:rsidRPr="002D1FCE">
        <w:rPr>
          <w:rFonts w:ascii="Times New Roman" w:hAnsi="Times New Roman" w:cs="Times New Roman"/>
          <w:i/>
          <w:sz w:val="28"/>
          <w:szCs w:val="28"/>
        </w:rPr>
        <w:t xml:space="preserve"> преципитаты докембрия, их отличия от строматолитов и особенности распространения в отложениях архея и протерозоя Северной Евразии</w:t>
      </w:r>
      <w:r w:rsidR="003C556E">
        <w:rPr>
          <w:rFonts w:ascii="Times New Roman" w:hAnsi="Times New Roman" w:cs="Times New Roman"/>
          <w:i/>
          <w:sz w:val="28"/>
          <w:szCs w:val="28"/>
        </w:rPr>
        <w:t>.</w:t>
      </w:r>
    </w:p>
    <w:p w:rsidR="003C556E" w:rsidRDefault="00832AFE" w:rsidP="000D78B2">
      <w:pPr>
        <w:pStyle w:val="a6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556E">
        <w:rPr>
          <w:rFonts w:ascii="Times New Roman" w:hAnsi="Times New Roman"/>
          <w:sz w:val="24"/>
          <w:szCs w:val="24"/>
        </w:rPr>
        <w:t>Неорганогенные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слоистые осадочные преимущественно карбонатные структуры, так называемые </w:t>
      </w:r>
      <w:proofErr w:type="spellStart"/>
      <w:r w:rsidR="003C556E">
        <w:rPr>
          <w:rFonts w:ascii="Times New Roman" w:hAnsi="Times New Roman"/>
          <w:sz w:val="24"/>
          <w:szCs w:val="24"/>
        </w:rPr>
        <w:t>преципататы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(</w:t>
      </w:r>
      <w:r w:rsidR="003C556E">
        <w:rPr>
          <w:rFonts w:ascii="Times New Roman" w:hAnsi="Times New Roman"/>
          <w:sz w:val="24"/>
          <w:szCs w:val="24"/>
          <w:lang w:val="en-US"/>
        </w:rPr>
        <w:t>precipitated</w:t>
      </w:r>
      <w:r w:rsidR="003C556E">
        <w:rPr>
          <w:rFonts w:ascii="Times New Roman" w:hAnsi="Times New Roman"/>
          <w:sz w:val="24"/>
          <w:szCs w:val="24"/>
        </w:rPr>
        <w:t xml:space="preserve"> </w:t>
      </w:r>
      <w:r w:rsidR="003C556E">
        <w:rPr>
          <w:rFonts w:ascii="Times New Roman" w:hAnsi="Times New Roman"/>
          <w:sz w:val="24"/>
          <w:szCs w:val="24"/>
          <w:lang w:val="en-US"/>
        </w:rPr>
        <w:t>textures</w:t>
      </w:r>
      <w:r w:rsidR="003C556E">
        <w:rPr>
          <w:rFonts w:ascii="Times New Roman" w:hAnsi="Times New Roman"/>
          <w:sz w:val="24"/>
          <w:szCs w:val="24"/>
        </w:rPr>
        <w:t xml:space="preserve">) широко распространены в отложениях докембрия. Они напоминают строматолиты, но в отличие от последних, сформированных при активном участии </w:t>
      </w:r>
      <w:proofErr w:type="spellStart"/>
      <w:r w:rsidR="003C556E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, преципитаты возникли при почти исключительно хемогенном осаждении карбонатов. Если можно допустить определенное влияние гетеротрофных бактерий на кислотно-щелочной баланс карбонатного раствора, то активное вовлечение сообществ </w:t>
      </w:r>
      <w:proofErr w:type="spellStart"/>
      <w:r w:rsidR="003C556E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  в процесс формирования преципитатов исключается. </w:t>
      </w:r>
      <w:proofErr w:type="spellStart"/>
      <w:r w:rsidR="003C556E">
        <w:rPr>
          <w:rFonts w:ascii="Times New Roman" w:hAnsi="Times New Roman"/>
          <w:sz w:val="24"/>
          <w:szCs w:val="24"/>
        </w:rPr>
        <w:t>Неорганогенные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преципитаты особенно широко распространены в отложениях архея и раннего протерозоя, сокращая свое присутствие в раннем и среднем рифее. В </w:t>
      </w:r>
      <w:proofErr w:type="spellStart"/>
      <w:r w:rsidR="003C556E">
        <w:rPr>
          <w:rFonts w:ascii="Times New Roman" w:hAnsi="Times New Roman"/>
          <w:sz w:val="24"/>
          <w:szCs w:val="24"/>
        </w:rPr>
        <w:t>неопротерозое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эти слоистые структуры, как считалось, приурочены только к </w:t>
      </w:r>
      <w:proofErr w:type="spellStart"/>
      <w:r w:rsidR="003C556E">
        <w:rPr>
          <w:rFonts w:ascii="Times New Roman" w:hAnsi="Times New Roman"/>
          <w:sz w:val="24"/>
          <w:szCs w:val="24"/>
        </w:rPr>
        <w:t>кэп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-доломитам ледниковых горизонтов, но последние находки в </w:t>
      </w:r>
      <w:proofErr w:type="spellStart"/>
      <w:r w:rsidR="003C556E">
        <w:rPr>
          <w:rFonts w:ascii="Times New Roman" w:hAnsi="Times New Roman"/>
          <w:sz w:val="24"/>
          <w:szCs w:val="24"/>
        </w:rPr>
        <w:t>валюхтинской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свите венда Байкало-</w:t>
      </w:r>
      <w:proofErr w:type="spellStart"/>
      <w:r w:rsidR="003C556E">
        <w:rPr>
          <w:rFonts w:ascii="Times New Roman" w:hAnsi="Times New Roman"/>
          <w:sz w:val="24"/>
          <w:szCs w:val="24"/>
        </w:rPr>
        <w:t>Патомского</w:t>
      </w:r>
      <w:proofErr w:type="spellEnd"/>
      <w:r w:rsidR="003C556E">
        <w:rPr>
          <w:rFonts w:ascii="Times New Roman" w:hAnsi="Times New Roman"/>
          <w:sz w:val="24"/>
          <w:szCs w:val="24"/>
        </w:rPr>
        <w:t xml:space="preserve"> нагорья доказали их значительно более широкое распространение.</w:t>
      </w:r>
    </w:p>
    <w:p w:rsidR="003C556E" w:rsidRPr="002D1FCE" w:rsidRDefault="003C556E" w:rsidP="0051565F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1565F" w:rsidRDefault="0051565F" w:rsidP="0051565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448">
        <w:rPr>
          <w:rFonts w:ascii="Times New Roman" w:eastAsia="Times New Roman" w:hAnsi="Times New Roman" w:cs="Times New Roman"/>
          <w:b/>
          <w:bCs/>
          <w:sz w:val="24"/>
          <w:szCs w:val="24"/>
        </w:rPr>
        <w:t>14.20 -14.40</w:t>
      </w:r>
      <w:r w:rsidRPr="00671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565F" w:rsidRPr="00F60785" w:rsidRDefault="0051565F" w:rsidP="005156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AF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Рожнов Сергей Владимирович </w:t>
      </w:r>
      <w:r w:rsidRPr="00832A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(ПИН РАН)</w:t>
      </w:r>
    </w:p>
    <w:p w:rsidR="0051565F" w:rsidRPr="00A11D48" w:rsidRDefault="0051565F" w:rsidP="0051565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078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Микробиально индуцированные </w:t>
      </w:r>
      <w:proofErr w:type="spellStart"/>
      <w:r w:rsidRPr="00F60785">
        <w:rPr>
          <w:rFonts w:ascii="Times New Roman" w:eastAsia="Times New Roman" w:hAnsi="Times New Roman" w:cs="Times New Roman"/>
          <w:bCs/>
          <w:i/>
          <w:sz w:val="28"/>
          <w:szCs w:val="28"/>
        </w:rPr>
        <w:t>седиментологические</w:t>
      </w:r>
      <w:proofErr w:type="spellEnd"/>
      <w:r w:rsidRPr="00F6078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структуры, </w:t>
      </w:r>
      <w:proofErr w:type="spellStart"/>
      <w:r w:rsidRPr="00F60785">
        <w:rPr>
          <w:rFonts w:ascii="Times New Roman" w:eastAsia="Times New Roman" w:hAnsi="Times New Roman" w:cs="Times New Roman"/>
          <w:bCs/>
          <w:i/>
          <w:sz w:val="28"/>
          <w:szCs w:val="28"/>
        </w:rPr>
        <w:t>хардграунды</w:t>
      </w:r>
      <w:proofErr w:type="spellEnd"/>
      <w:r w:rsidRPr="00F6078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строматолиты: сходства и различия.</w:t>
      </w:r>
    </w:p>
    <w:p w:rsidR="0051565F" w:rsidRPr="000D4CA4" w:rsidRDefault="0051565F" w:rsidP="005156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14.40 – 15.00. </w:t>
      </w:r>
    </w:p>
    <w:p w:rsidR="0051565F" w:rsidRPr="00337C03" w:rsidRDefault="0051565F" w:rsidP="0051565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ивкина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лизавета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ихайловна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C0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(</w:t>
      </w:r>
      <w:r w:rsidRPr="00337C03">
        <w:rPr>
          <w:rFonts w:ascii="Times New Roman" w:eastAsia="Times New Roman" w:hAnsi="Times New Roman" w:cs="Times New Roman"/>
          <w:caps/>
          <w:sz w:val="24"/>
          <w:szCs w:val="24"/>
        </w:rPr>
        <w:t>ИФХиБПП РАН, г. П</w:t>
      </w:r>
      <w:r>
        <w:rPr>
          <w:rFonts w:ascii="Times New Roman" w:eastAsia="Times New Roman" w:hAnsi="Times New Roman" w:cs="Times New Roman"/>
          <w:sz w:val="24"/>
          <w:szCs w:val="24"/>
        </w:rPr>
        <w:t>ущино)</w:t>
      </w:r>
      <w:r w:rsidRPr="00337C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</w:rPr>
      </w:pPr>
      <w:r w:rsidRPr="00337C03">
        <w:rPr>
          <w:rFonts w:ascii="Times New Roman" w:hAnsi="Times New Roman" w:cs="Times New Roman"/>
          <w:i/>
          <w:sz w:val="28"/>
        </w:rPr>
        <w:t>Метан и метанобразующие археи в многолетнемерзлых породах Антарктиды</w:t>
      </w:r>
      <w:r>
        <w:rPr>
          <w:rFonts w:ascii="Times New Roman" w:hAnsi="Times New Roman" w:cs="Times New Roman"/>
          <w:i/>
          <w:sz w:val="28"/>
        </w:rPr>
        <w:t>.</w:t>
      </w:r>
    </w:p>
    <w:p w:rsidR="00832AFE" w:rsidRPr="00832AFE" w:rsidRDefault="00832AFE" w:rsidP="000D78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AFE">
        <w:rPr>
          <w:rFonts w:ascii="Times New Roman" w:hAnsi="Times New Roman" w:cs="Times New Roman"/>
          <w:sz w:val="24"/>
          <w:szCs w:val="24"/>
        </w:rPr>
        <w:t xml:space="preserve"> По сравнению </w:t>
      </w:r>
      <w:proofErr w:type="gramStart"/>
      <w:r w:rsidRPr="00832AFE">
        <w:rPr>
          <w:rFonts w:ascii="Times New Roman" w:hAnsi="Times New Roman" w:cs="Times New Roman"/>
          <w:sz w:val="24"/>
          <w:szCs w:val="24"/>
        </w:rPr>
        <w:t>с  криосферой</w:t>
      </w:r>
      <w:proofErr w:type="gramEnd"/>
      <w:r w:rsidRPr="00832AFE">
        <w:rPr>
          <w:rFonts w:ascii="Times New Roman" w:hAnsi="Times New Roman" w:cs="Times New Roman"/>
          <w:sz w:val="24"/>
          <w:szCs w:val="24"/>
        </w:rPr>
        <w:t xml:space="preserve"> северного полушария, вечная мерзлота Антарктиды изучена слабо, и о ее вкладе в глобальный биогеохимический цикл известно  мало. В последнее время появились сведения о возможности больших скоплений метана под ледяным щитом. В отличие от Арктики, антарктическая мерзлота характеризуется низким содержанием органического углерода (от сотых долей до 1,5%) и ее роль в потоке парниковых газов в атмосферу в глобальном масштабе сегодня незначительна.  Однако, в средне- и долгосрочной перспективе вклад антарктической мерзлоты как источника углерода может возрастать по мере освобождения территории ото льда и увеличения мощности деятельного слоя как за счет колонизации новыми видами растений и микробными сообществами, так и за счет разгрузки резервуаров законсервированного в ней метана.</w:t>
      </w:r>
    </w:p>
    <w:p w:rsidR="00832AFE" w:rsidRPr="00337C03" w:rsidRDefault="00832AFE" w:rsidP="0051565F">
      <w:pPr>
        <w:pStyle w:val="a6"/>
        <w:rPr>
          <w:rFonts w:ascii="Times New Roman" w:hAnsi="Times New Roman" w:cs="Times New Roman"/>
          <w:i/>
          <w:sz w:val="28"/>
        </w:rPr>
      </w:pPr>
    </w:p>
    <w:p w:rsidR="0051565F" w:rsidRPr="000D4CA4" w:rsidRDefault="0051565F" w:rsidP="0051565F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15.00 -15.20. </w:t>
      </w:r>
    </w:p>
    <w:p w:rsidR="0051565F" w:rsidRPr="00EF5859" w:rsidRDefault="0051565F" w:rsidP="0051565F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Спирина Елена Владиславовна, </w:t>
      </w:r>
      <w:r w:rsidRPr="00EF585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F5859">
        <w:rPr>
          <w:rFonts w:ascii="Times New Roman" w:eastAsia="Times New Roman" w:hAnsi="Times New Roman" w:cs="Times New Roman"/>
          <w:bCs/>
          <w:sz w:val="24"/>
          <w:szCs w:val="24"/>
        </w:rPr>
        <w:t>ИФХиБПП</w:t>
      </w:r>
      <w:proofErr w:type="spellEnd"/>
      <w:r w:rsidRPr="00EF585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РАН, г. Пущино, </w:t>
      </w:r>
      <w:r w:rsidRPr="00EF5859">
        <w:rPr>
          <w:rFonts w:ascii="Times New Roman" w:hAnsi="Times New Roman" w:cs="Times New Roman"/>
          <w:sz w:val="24"/>
          <w:szCs w:val="24"/>
          <w:u w:val="single"/>
        </w:rPr>
        <w:t>соавторы:</w:t>
      </w:r>
      <w:r w:rsidRPr="00EF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59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EF5859">
        <w:rPr>
          <w:rFonts w:ascii="Times New Roman" w:hAnsi="Times New Roman" w:cs="Times New Roman"/>
          <w:sz w:val="24"/>
          <w:szCs w:val="24"/>
        </w:rPr>
        <w:t xml:space="preserve"> А.О. и Ривкина Е.М.)</w:t>
      </w:r>
    </w:p>
    <w:p w:rsidR="0051565F" w:rsidRDefault="0051565F" w:rsidP="0051565F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Криопэги</w:t>
      </w:r>
      <w:proofErr w:type="spellEnd"/>
      <w:r w:rsidRPr="00337C03">
        <w:rPr>
          <w:rFonts w:ascii="Times New Roman" w:hAnsi="Times New Roman" w:cs="Times New Roman"/>
          <w:i/>
          <w:sz w:val="28"/>
          <w:szCs w:val="28"/>
        </w:rPr>
        <w:t xml:space="preserve"> – уникальные экосистемы вечной мерзлоты и их обитатели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AFE" w:rsidRPr="00832AFE" w:rsidRDefault="00832AFE" w:rsidP="000D78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FE">
        <w:rPr>
          <w:rFonts w:ascii="Times New Roman" w:hAnsi="Times New Roman" w:cs="Times New Roman"/>
          <w:sz w:val="24"/>
          <w:szCs w:val="24"/>
        </w:rPr>
        <w:t>Криопеги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>, или прослои высокоминерализованных вод с отрицательной температурой, встречаются в областях распространения многолетнемерзлых пород морского происхождения. Основная их часть описана в Арктике, но они есть и в Антарктиде. Эти образования являются уникальной экосистемой, в которых сохранились жизнеспособные микроорганизмы, изолированные от внешних воздействий в течение сотен тысяч лет. Изучение разнообразия, физиологических характеристик важны для понимания механизмов выживания этих микроорганизмов как на Земле, так и на планетах криогенного типа, где единственно возможным видом свободной воды могут быть рассолы.</w:t>
      </w:r>
    </w:p>
    <w:p w:rsidR="00832AFE" w:rsidRPr="00337C03" w:rsidRDefault="00832AFE" w:rsidP="0051565F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1565F" w:rsidRPr="000D4CA4" w:rsidRDefault="0051565F" w:rsidP="0051565F">
      <w:pPr>
        <w:pStyle w:val="a6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15.20 -15.40 </w:t>
      </w:r>
    </w:p>
    <w:p w:rsidR="0051565F" w:rsidRPr="00337C03" w:rsidRDefault="0051565F" w:rsidP="0051565F">
      <w:pPr>
        <w:pStyle w:val="a6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Щербакова Виктория Артуровна (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>ИБФМ РАН, г. Пущино)</w:t>
      </w:r>
    </w:p>
    <w:p w:rsidR="0051565F" w:rsidRPr="00337C03" w:rsidRDefault="0051565F" w:rsidP="0051565F">
      <w:pPr>
        <w:pStyle w:val="a6"/>
        <w:ind w:firstLine="708"/>
        <w:rPr>
          <w:rFonts w:ascii="Times New Roman" w:hAnsi="Times New Roman" w:cs="Times New Roman"/>
        </w:rPr>
      </w:pPr>
      <w:r w:rsidRPr="00337C03">
        <w:rPr>
          <w:rFonts w:ascii="Times New Roman" w:hAnsi="Times New Roman" w:cs="Times New Roman"/>
        </w:rPr>
        <w:t>  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>Анаэробные бактерии и археи многолетнемерзлых отложений Арктики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AFE" w:rsidRPr="006677B6" w:rsidRDefault="00832AFE" w:rsidP="000D78B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B6">
        <w:rPr>
          <w:rFonts w:ascii="Times New Roman" w:hAnsi="Times New Roman" w:cs="Times New Roman"/>
          <w:sz w:val="24"/>
          <w:szCs w:val="24"/>
        </w:rPr>
        <w:t xml:space="preserve">Многолетнемерзлые грунты и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криопэги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можно отнести к экосистемам глубинной биосферы, характеризующейся очень низкими потоками энергии. Поэтому важны поиск и исследования анаэробных бактерий и архей, которые более приспособлены к условиям вечной мерзлоты, обеспечивающим только минимальную энергию для поддержания основных клеточных функций, ввиду использования анаэробами менее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путей метаболизма. Наши исследования анаэробных микробных сообществ экосистем </w:t>
      </w:r>
      <w:r w:rsidRPr="006677B6">
        <w:rPr>
          <w:rFonts w:ascii="Times New Roman" w:hAnsi="Times New Roman" w:cs="Times New Roman"/>
          <w:sz w:val="24"/>
          <w:szCs w:val="24"/>
        </w:rPr>
        <w:lastRenderedPageBreak/>
        <w:t xml:space="preserve">многолетнемерзлых отложений показали, что состав этих сообществ различается для мерзлых толщ и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криопэгов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. Выделенные культуры анаэробных и факультативно-анаэробных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криофильных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прокариот представляют различные физиологические группы микроорганизмов, осуществляющие процессы отдельных этапов превращения органического вещества в анаэробных условиях, связанных с биогеохимическими циклами углерода, азота и серы.</w:t>
      </w:r>
    </w:p>
    <w:p w:rsidR="00832AFE" w:rsidRPr="00337C03" w:rsidRDefault="00832AFE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51565F" w:rsidRPr="000D4CA4" w:rsidRDefault="0051565F" w:rsidP="0051565F">
      <w:pPr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15.40 – 16.00</w:t>
      </w:r>
    </w:p>
    <w:p w:rsidR="0051565F" w:rsidRPr="00A11D48" w:rsidRDefault="0051565F" w:rsidP="0051565F">
      <w:pPr>
        <w:pStyle w:val="a6"/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48">
        <w:rPr>
          <w:rFonts w:ascii="Times New Roman" w:eastAsia="Times New Roman" w:hAnsi="Times New Roman" w:cs="Times New Roman"/>
          <w:b/>
          <w:bCs/>
          <w:sz w:val="24"/>
          <w:szCs w:val="24"/>
        </w:rPr>
        <w:t>Малявин Станислав Анатольевич (</w:t>
      </w:r>
      <w:proofErr w:type="spellStart"/>
      <w:r w:rsidRPr="00A11D48">
        <w:rPr>
          <w:rFonts w:ascii="Times New Roman" w:eastAsia="Times New Roman" w:hAnsi="Times New Roman" w:cs="Times New Roman"/>
          <w:bCs/>
          <w:sz w:val="24"/>
          <w:szCs w:val="24"/>
        </w:rPr>
        <w:t>ИФХиБПП</w:t>
      </w:r>
      <w:proofErr w:type="spellEnd"/>
      <w:r w:rsidRPr="00A11D4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РАН, г. Пущино, </w:t>
      </w:r>
      <w:r w:rsidRPr="00A11D48">
        <w:rPr>
          <w:rFonts w:ascii="Times New Roman" w:hAnsi="Times New Roman" w:cs="Times New Roman"/>
          <w:sz w:val="24"/>
          <w:szCs w:val="24"/>
          <w:u w:val="single"/>
        </w:rPr>
        <w:t>соавторы:</w:t>
      </w:r>
      <w:r w:rsidRPr="00A1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48">
        <w:rPr>
          <w:rFonts w:ascii="Times New Roman" w:hAnsi="Times New Roman" w:cs="Times New Roman"/>
          <w:sz w:val="24"/>
          <w:szCs w:val="24"/>
        </w:rPr>
        <w:t>Шатилович</w:t>
      </w:r>
      <w:proofErr w:type="spellEnd"/>
      <w:r w:rsidRPr="00A11D48">
        <w:rPr>
          <w:rFonts w:ascii="Times New Roman" w:hAnsi="Times New Roman" w:cs="Times New Roman"/>
          <w:sz w:val="24"/>
          <w:szCs w:val="24"/>
        </w:rPr>
        <w:t xml:space="preserve"> А. В., Шмакова Л.А.)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>Протисты в вечной мерзлоте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AFE" w:rsidRPr="006677B6" w:rsidRDefault="00832AFE" w:rsidP="000D78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B6">
        <w:rPr>
          <w:rFonts w:ascii="Times New Roman" w:hAnsi="Times New Roman" w:cs="Times New Roman"/>
          <w:sz w:val="24"/>
          <w:szCs w:val="24"/>
        </w:rPr>
        <w:t xml:space="preserve">В многолетнемерзлых отложениях Арктики возрастом от 8 до 600 тысяч лет обнаружены жизнеспособные покоящиеся стадии микроскопических одно- и многоклеточных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микроорганизмов разнообразной таксономической принадлежности. Часть из них описана в качестве новых для науки видов и представляет большой интерес с точки зрения филогенетики. Механизмы столь длительного сохранения жизнеспособности в условиях вечной мерзлоты детально не изучены и также представляют как теоретический, так и практический интерес.</w:t>
      </w:r>
    </w:p>
    <w:p w:rsidR="00832AFE" w:rsidRPr="00832AFE" w:rsidRDefault="00832AFE" w:rsidP="00832AFE">
      <w:pPr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565F" w:rsidRPr="000D4CA4" w:rsidRDefault="0051565F" w:rsidP="0051565F">
      <w:pPr>
        <w:pStyle w:val="a6"/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16.00 -16.20.</w:t>
      </w: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565F" w:rsidRPr="00337C03" w:rsidRDefault="0051565F" w:rsidP="0051565F">
      <w:pPr>
        <w:pStyle w:val="a6"/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Петровская Лада </w:t>
      </w:r>
      <w:proofErr w:type="spellStart"/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>Евгениевна</w:t>
      </w:r>
      <w:proofErr w:type="spellEnd"/>
      <w:r w:rsidRPr="000D4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60785">
        <w:rPr>
          <w:rFonts w:ascii="Times New Roman" w:eastAsia="Times New Roman" w:hAnsi="Times New Roman" w:cs="Times New Roman"/>
          <w:sz w:val="24"/>
          <w:szCs w:val="24"/>
        </w:rPr>
        <w:t>ИБХ РАН, г. Москва</w:t>
      </w:r>
      <w:r w:rsidRPr="000D4CA4">
        <w:rPr>
          <w:rFonts w:ascii="Times New Roman" w:eastAsia="Times New Roman" w:hAnsi="Times New Roman" w:cs="Times New Roman"/>
          <w:sz w:val="24"/>
          <w:szCs w:val="24"/>
        </w:rPr>
        <w:t xml:space="preserve"> (соавторы: </w:t>
      </w:r>
      <w:proofErr w:type="spellStart"/>
      <w:r w:rsidRPr="000D4C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7C03">
        <w:rPr>
          <w:rFonts w:ascii="Times New Roman" w:eastAsia="Times New Roman" w:hAnsi="Times New Roman" w:cs="Times New Roman"/>
          <w:sz w:val="24"/>
          <w:szCs w:val="24"/>
        </w:rPr>
        <w:t>овотоцкая</w:t>
      </w:r>
      <w:proofErr w:type="spellEnd"/>
      <w:r w:rsidRPr="00337C03">
        <w:rPr>
          <w:rFonts w:ascii="Times New Roman" w:eastAsia="Times New Roman" w:hAnsi="Times New Roman" w:cs="Times New Roman"/>
          <w:sz w:val="24"/>
          <w:szCs w:val="24"/>
        </w:rPr>
        <w:t>-Власова К.А., Спирина Е.В., Ривкина Е.М.)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sz w:val="28"/>
          <w:szCs w:val="28"/>
        </w:rPr>
        <w:t> </w:t>
      </w:r>
      <w:r w:rsidRPr="00337C03">
        <w:rPr>
          <w:rFonts w:ascii="Times New Roman" w:hAnsi="Times New Roman" w:cs="Times New Roman"/>
          <w:i/>
          <w:sz w:val="28"/>
          <w:szCs w:val="28"/>
        </w:rPr>
        <w:t xml:space="preserve">Биотехнологический потенциал вечной мерзлоты. </w:t>
      </w:r>
    </w:p>
    <w:p w:rsidR="00832AFE" w:rsidRDefault="00832AFE" w:rsidP="000D78B2">
      <w:pPr>
        <w:pStyle w:val="a6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Микроорганизмы, обитающие в вечной мерзлоте, адаптированы к различным неблагоприятным факторам, включая пониженную температуру и низкую активность воды. Изучение белков таких микроорганизмов позволяет обнаруживать механизмы их адаптации на молекулярном уровне, а также получать материалы с новыми характеристиками для биотехнологического использования.  Одним из способов адаптации микробных сообществ к условиям вечной мерзлоты является образование </w:t>
      </w:r>
      <w:proofErr w:type="spellStart"/>
      <w:r>
        <w:rPr>
          <w:rFonts w:ascii="Times New Roman" w:hAnsi="Times New Roman"/>
          <w:sz w:val="24"/>
          <w:szCs w:val="24"/>
        </w:rPr>
        <w:t>холодоактивных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ферментов, которые могут быть использованы в качестве катализаторов в реакциях органического синтеза, проводимого  при низких температурах, в </w:t>
      </w:r>
      <w:proofErr w:type="spellStart"/>
      <w:r>
        <w:rPr>
          <w:rFonts w:ascii="Times New Roman" w:hAnsi="Times New Roman"/>
          <w:sz w:val="24"/>
          <w:szCs w:val="24"/>
        </w:rPr>
        <w:t>биоремедиации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холодных районах и т.д. Нами получен и охарактеризован ряд </w:t>
      </w:r>
      <w:proofErr w:type="spellStart"/>
      <w:r>
        <w:rPr>
          <w:rFonts w:ascii="Times New Roman" w:hAnsi="Times New Roman"/>
          <w:sz w:val="24"/>
          <w:szCs w:val="24"/>
        </w:rPr>
        <w:t>липолитических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ферментов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Psychrobacter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cryohalolentis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и других представителей этих сообществ. Обнаружено, что они обладают рядом интересных свойств, включая активность в широком температурном диапазоне и, в некоторых случаях, повышенную стабильность.</w:t>
      </w:r>
    </w:p>
    <w:p w:rsidR="00832AFE" w:rsidRPr="00337C03" w:rsidRDefault="00832AFE" w:rsidP="0051565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51565F" w:rsidRDefault="0051565F" w:rsidP="0051565F">
      <w:pPr>
        <w:pStyle w:val="a6"/>
        <w:tabs>
          <w:tab w:val="left" w:pos="0"/>
        </w:tabs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16.20 -16.40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565F" w:rsidRPr="00337C03" w:rsidRDefault="0051565F" w:rsidP="0051565F">
      <w:pPr>
        <w:pStyle w:val="a6"/>
        <w:tabs>
          <w:tab w:val="left" w:pos="0"/>
        </w:tabs>
        <w:autoSpaceDE w:val="0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Павел Юрьевич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7C03">
        <w:rPr>
          <w:rFonts w:ascii="Times New Roman" w:eastAsia="Times New Roman" w:hAnsi="Times New Roman" w:cs="Times New Roman"/>
          <w:b/>
          <w:bCs/>
          <w:position w:val="7"/>
          <w:sz w:val="24"/>
          <w:szCs w:val="24"/>
        </w:rPr>
        <w:t>1</w:t>
      </w:r>
      <w:r w:rsidRPr="0033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6078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Мухин В.А. </w:t>
      </w:r>
      <w:r w:rsidRPr="00F60785">
        <w:rPr>
          <w:rFonts w:ascii="Times New Roman" w:eastAsia="Times New Roman" w:hAnsi="Times New Roman" w:cs="Times New Roman"/>
          <w:bCs/>
          <w:position w:val="7"/>
          <w:sz w:val="24"/>
          <w:szCs w:val="24"/>
        </w:rPr>
        <w:t>2</w:t>
      </w:r>
      <w:r w:rsidRPr="00F60785">
        <w:rPr>
          <w:rFonts w:ascii="Times New Roman" w:eastAsia="Times New Roman" w:hAnsi="Times New Roman" w:cs="Times New Roman"/>
          <w:bCs/>
          <w:sz w:val="24"/>
          <w:szCs w:val="24"/>
        </w:rPr>
        <w:t xml:space="preserve">, Кузнецов </w:t>
      </w:r>
      <w:proofErr w:type="spellStart"/>
      <w:r w:rsidRPr="00F60785">
        <w:rPr>
          <w:rFonts w:ascii="Times New Roman" w:eastAsia="Times New Roman" w:hAnsi="Times New Roman" w:cs="Times New Roman"/>
          <w:bCs/>
          <w:sz w:val="24"/>
          <w:szCs w:val="24"/>
        </w:rPr>
        <w:t>Вл.В</w:t>
      </w:r>
      <w:proofErr w:type="spellEnd"/>
      <w:r w:rsidRPr="00F607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60785">
        <w:rPr>
          <w:rFonts w:ascii="Times New Roman" w:eastAsia="Times New Roman" w:hAnsi="Times New Roman" w:cs="Times New Roman"/>
          <w:bCs/>
          <w:position w:val="7"/>
          <w:sz w:val="24"/>
          <w:szCs w:val="24"/>
        </w:rPr>
        <w:t>1</w:t>
      </w:r>
      <w:r w:rsidRPr="00337C03">
        <w:rPr>
          <w:rFonts w:ascii="Times New Roman" w:eastAsia="Times New Roman" w:hAnsi="Times New Roman" w:cs="Times New Roman"/>
          <w:b/>
          <w:bCs/>
          <w:position w:val="7"/>
          <w:sz w:val="24"/>
          <w:szCs w:val="24"/>
        </w:rPr>
        <w:t xml:space="preserve"> (</w:t>
      </w:r>
      <w:r w:rsidRPr="00337C03">
        <w:rPr>
          <w:rFonts w:ascii="Times New Roman" w:eastAsia="Times New Roman" w:hAnsi="Times New Roman" w:cs="Times New Roman"/>
          <w:bCs/>
          <w:position w:val="7"/>
          <w:sz w:val="24"/>
          <w:szCs w:val="24"/>
        </w:rPr>
        <w:t>1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-ФГБУН Институт физиологии растений им. К.А. Тимирязева РАН, Москва, </w:t>
      </w:r>
      <w:r w:rsidRPr="00337C03">
        <w:rPr>
          <w:rFonts w:ascii="Times New Roman" w:eastAsia="Times New Roman" w:hAnsi="Times New Roman" w:cs="Times New Roman"/>
          <w:bCs/>
          <w:position w:val="7"/>
          <w:sz w:val="24"/>
          <w:szCs w:val="24"/>
        </w:rPr>
        <w:t>2</w:t>
      </w:r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-ФБГУН Институт экологии растений и животных </w:t>
      </w:r>
      <w:proofErr w:type="spellStart"/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>УрО</w:t>
      </w:r>
      <w:proofErr w:type="spellEnd"/>
      <w:r w:rsidRPr="00337C0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РАН, Екатеринбург)</w:t>
      </w:r>
    </w:p>
    <w:p w:rsidR="0051565F" w:rsidRPr="00832AFE" w:rsidRDefault="0051565F" w:rsidP="00832AFE">
      <w:pPr>
        <w:pStyle w:val="a6"/>
        <w:spacing w:line="240" w:lineRule="auto"/>
        <w:rPr>
          <w:rFonts w:ascii="Times New Roman" w:hAnsi="Times New Roman" w:cs="Times New Roman"/>
          <w:i/>
          <w:position w:val="-5"/>
          <w:sz w:val="28"/>
          <w:szCs w:val="28"/>
        </w:rPr>
      </w:pPr>
      <w:r w:rsidRPr="00832AFE">
        <w:rPr>
          <w:rFonts w:ascii="Times New Roman" w:hAnsi="Times New Roman" w:cs="Times New Roman"/>
          <w:i/>
          <w:sz w:val="28"/>
          <w:szCs w:val="28"/>
        </w:rPr>
        <w:t>Сезонный ход фотосинтетического стока углерода в лесорастительной зоне Северной Евразии: факторный статистический анализ длительных временных рядов инструментальных наблюдений атмосферного СО</w:t>
      </w:r>
      <w:r w:rsidRPr="00832AFE">
        <w:rPr>
          <w:rFonts w:ascii="Times New Roman" w:hAnsi="Times New Roman" w:cs="Times New Roman"/>
          <w:i/>
          <w:position w:val="-5"/>
          <w:sz w:val="28"/>
          <w:szCs w:val="28"/>
        </w:rPr>
        <w:t>2.</w:t>
      </w:r>
    </w:p>
    <w:p w:rsidR="00832AFE" w:rsidRPr="00832AFE" w:rsidRDefault="00832AFE" w:rsidP="00832AFE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AFE">
        <w:rPr>
          <w:rFonts w:ascii="Times New Roman" w:hAnsi="Times New Roman" w:cs="Times New Roman"/>
          <w:sz w:val="24"/>
          <w:szCs w:val="24"/>
        </w:rPr>
        <w:lastRenderedPageBreak/>
        <w:t>Поглощение атмосферного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осуществляют два природных процесса: (1) растворение двуокиси углерода в водах мирового океана, (2) фотосинтез. Объективно наблюдаемый за последние полвека тренд увеличения атмосферной концентрации двуокиси углерода с большой долей вероятности стимулирует потепление климата. В свою очередь региональное потепление климата сопровождается удлинением периода вегетации. Континентальный фотосинтез осуществляется только в период вегетации. Поэтому логично ожидать, что удлинение периода вегетации по принципу отрицательной обратной связи сможет уменьшить скорость накопления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в атмосфере углерода за счёт дополнительного, экстенсивного по времени фотосинтетического связывания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в составе растительной биомассы. Для проверки этого предположения был статистически </w:t>
      </w:r>
      <w:proofErr w:type="spellStart"/>
      <w:r w:rsidRPr="00832AFE">
        <w:rPr>
          <w:rFonts w:ascii="Times New Roman" w:hAnsi="Times New Roman" w:cs="Times New Roman"/>
          <w:sz w:val="24"/>
          <w:szCs w:val="24"/>
        </w:rPr>
        <w:t>факторно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 xml:space="preserve"> проанализирован многолетний массив данных ежегодных сезонных инструментальных наблюдений за концентрацией атмосферного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на высоте крон древесной растительности вдоль широтной </w:t>
      </w:r>
      <w:proofErr w:type="spellStart"/>
      <w:r w:rsidRPr="00832AFE">
        <w:rPr>
          <w:rFonts w:ascii="Times New Roman" w:hAnsi="Times New Roman" w:cs="Times New Roman"/>
          <w:sz w:val="24"/>
          <w:szCs w:val="24"/>
        </w:rPr>
        <w:t>транссекты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 xml:space="preserve"> лесостепной ботанико-географической зоны Северной Евразии. Сезонную активность фотосинтетического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>/Н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О газообмена лесного покрова в районе г. Якутска оценивали с помощью измерения водного потенциала ксилемы ветвей. На трансконтинентальной </w:t>
      </w:r>
      <w:proofErr w:type="spellStart"/>
      <w:r w:rsidRPr="00832AFE">
        <w:rPr>
          <w:rFonts w:ascii="Times New Roman" w:hAnsi="Times New Roman" w:cs="Times New Roman"/>
          <w:sz w:val="24"/>
          <w:szCs w:val="24"/>
        </w:rPr>
        <w:t>транссекте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 xml:space="preserve"> Северной Евразии за 7 летний период с помощью ИК датчиков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был получен массив </w:t>
      </w:r>
      <w:proofErr w:type="spellStart"/>
      <w:r w:rsidRPr="00832AFE">
        <w:rPr>
          <w:rFonts w:ascii="Times New Roman" w:hAnsi="Times New Roman" w:cs="Times New Roman"/>
          <w:sz w:val="24"/>
          <w:szCs w:val="24"/>
        </w:rPr>
        <w:t>реднемесячных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 xml:space="preserve"> значений содержания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в атмосфере на высоте кроны лесного массива. Обнаружили, что только май месяц наиболее часто выступает временем сезона с минимальным уровнем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 xml:space="preserve"> в атмосфере и максимальной активностью фотосинтетического СО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>/Н</w:t>
      </w:r>
      <w:r w:rsidRPr="00832AFE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832AFE">
        <w:rPr>
          <w:rFonts w:ascii="Times New Roman" w:hAnsi="Times New Roman" w:cs="Times New Roman"/>
          <w:sz w:val="24"/>
          <w:szCs w:val="24"/>
        </w:rPr>
        <w:t>О газообмена лесного покрова. Следствием этого результата является иллюзорность ожиданий увеличения фотосинтетического стока углерода в лесные фитоценозы Северной Евразии в случае реализации сценария удлинения вегетационного сезона при потеплении климата.</w:t>
      </w:r>
    </w:p>
    <w:p w:rsidR="00832AFE" w:rsidRPr="00337C03" w:rsidRDefault="00832AFE" w:rsidP="0051565F">
      <w:pPr>
        <w:pStyle w:val="a6"/>
        <w:rPr>
          <w:rFonts w:ascii="Times New Roman" w:hAnsi="Times New Roman" w:cs="Times New Roman"/>
          <w:i/>
          <w:position w:val="-5"/>
          <w:sz w:val="28"/>
        </w:rPr>
      </w:pPr>
    </w:p>
    <w:p w:rsidR="0051565F" w:rsidRPr="000D4CA4" w:rsidRDefault="0051565F" w:rsidP="0051565F">
      <w:pPr>
        <w:pStyle w:val="a6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</w:pPr>
      <w:r w:rsidRPr="000D4CA4">
        <w:rPr>
          <w:rFonts w:ascii="Times New Roman" w:eastAsia="Times New Roman" w:hAnsi="Times New Roman" w:cs="Times New Roman"/>
          <w:b/>
          <w:bCs/>
          <w:sz w:val="24"/>
          <w:szCs w:val="24"/>
        </w:rPr>
        <w:t>16.40 -17.00</w:t>
      </w:r>
      <w:r w:rsidRPr="000D4CA4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 xml:space="preserve"> </w:t>
      </w:r>
    </w:p>
    <w:p w:rsidR="0051565F" w:rsidRPr="00337C03" w:rsidRDefault="0051565F" w:rsidP="0051565F">
      <w:pPr>
        <w:pStyle w:val="a6"/>
        <w:rPr>
          <w:rStyle w:val="a4"/>
          <w:rFonts w:ascii="Times New Roman" w:eastAsia="Times New Roman" w:hAnsi="Times New Roman"/>
          <w:sz w:val="24"/>
          <w:szCs w:val="24"/>
        </w:rPr>
      </w:pPr>
      <w:proofErr w:type="spellStart"/>
      <w:r w:rsidRPr="00337C03">
        <w:rPr>
          <w:rStyle w:val="a4"/>
          <w:rFonts w:ascii="Times New Roman" w:eastAsia="Times New Roman" w:hAnsi="Times New Roman"/>
          <w:bCs w:val="0"/>
          <w:sz w:val="24"/>
          <w:szCs w:val="24"/>
        </w:rPr>
        <w:t>Берестовская</w:t>
      </w:r>
      <w:proofErr w:type="spellEnd"/>
      <w:r>
        <w:rPr>
          <w:rStyle w:val="a4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Pr="00337C03">
        <w:rPr>
          <w:rStyle w:val="a4"/>
          <w:rFonts w:ascii="Times New Roman" w:eastAsia="Times New Roman" w:hAnsi="Times New Roman"/>
          <w:bCs w:val="0"/>
          <w:sz w:val="24"/>
          <w:szCs w:val="24"/>
        </w:rPr>
        <w:t>Ю</w:t>
      </w:r>
      <w:r>
        <w:rPr>
          <w:rStyle w:val="a4"/>
          <w:rFonts w:ascii="Times New Roman" w:eastAsia="Times New Roman" w:hAnsi="Times New Roman"/>
          <w:bCs w:val="0"/>
          <w:sz w:val="24"/>
          <w:szCs w:val="24"/>
        </w:rPr>
        <w:t xml:space="preserve">лия </w:t>
      </w:r>
      <w:r w:rsidRPr="009A1C89">
        <w:rPr>
          <w:rFonts w:ascii="Times New Roman" w:hAnsi="Times New Roman" w:cs="Times New Roman"/>
          <w:b/>
          <w:sz w:val="24"/>
          <w:szCs w:val="24"/>
        </w:rPr>
        <w:t>Юрьевна</w:t>
      </w:r>
      <w:r w:rsidRPr="00337C03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>, Пименов</w:t>
      </w:r>
      <w:r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 xml:space="preserve"> </w:t>
      </w:r>
      <w:r w:rsidRPr="00337C03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>Н.В.</w:t>
      </w:r>
      <w:r w:rsidRPr="00F60785">
        <w:rPr>
          <w:rStyle w:val="a4"/>
          <w:rFonts w:ascii="Times New Roman" w:eastAsia="Times New Roman" w:hAnsi="Times New Roman"/>
          <w:bCs w:val="0"/>
          <w:sz w:val="24"/>
          <w:szCs w:val="24"/>
        </w:rPr>
        <w:t>,</w:t>
      </w:r>
      <w:r w:rsidRPr="00337C03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 xml:space="preserve"> </w:t>
      </w:r>
      <w:r w:rsidRPr="00337C03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>Васильева</w:t>
      </w:r>
      <w:r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 xml:space="preserve"> </w:t>
      </w:r>
      <w:r w:rsidRPr="00337C03"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  <w:t>Л.В. (</w:t>
      </w:r>
      <w:r w:rsidRPr="00337C03">
        <w:rPr>
          <w:rStyle w:val="a4"/>
          <w:rFonts w:ascii="Times New Roman" w:eastAsia="Times New Roman" w:hAnsi="Times New Roman"/>
          <w:b w:val="0"/>
          <w:sz w:val="24"/>
          <w:szCs w:val="24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 Институт микробиологии им. С.Н. Виноградского</w:t>
      </w:r>
      <w:r w:rsidR="000D78B2">
        <w:rPr>
          <w:rStyle w:val="a4"/>
          <w:rFonts w:ascii="Times New Roman" w:eastAsia="Times New Roman" w:hAnsi="Times New Roman"/>
          <w:b w:val="0"/>
          <w:sz w:val="24"/>
          <w:szCs w:val="24"/>
        </w:rPr>
        <w:t>)</w:t>
      </w:r>
      <w:r w:rsidRPr="00337C03">
        <w:rPr>
          <w:rStyle w:val="a4"/>
          <w:rFonts w:ascii="Times New Roman" w:eastAsia="Times New Roman" w:hAnsi="Times New Roman"/>
          <w:b w:val="0"/>
          <w:sz w:val="24"/>
          <w:szCs w:val="24"/>
        </w:rPr>
        <w:t xml:space="preserve">. 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2D5399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D5399">
        <w:rPr>
          <w:rFonts w:ascii="Times New Roman" w:hAnsi="Times New Roman" w:cs="Times New Roman"/>
          <w:i/>
          <w:iCs/>
          <w:sz w:val="28"/>
          <w:szCs w:val="28"/>
        </w:rPr>
        <w:t>тавители бактериальных сообществ почв Заполярной тундры России и Аляски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2AFE" w:rsidRPr="00832AFE" w:rsidRDefault="00832AFE" w:rsidP="00832A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AFE">
        <w:rPr>
          <w:rFonts w:ascii="Times New Roman" w:hAnsi="Times New Roman" w:cs="Times New Roman"/>
          <w:sz w:val="24"/>
          <w:szCs w:val="24"/>
        </w:rPr>
        <w:t xml:space="preserve">Представлены результаты, полученные в ходе полевых и лабораторных исследований представителей разных физиологических групп микробных сообществ сезонно-талых горизонтов почв заполярных регионов России и Аляски. Показано, что бактерии этих экстремально холодных местообитаний используют широкий спектр субстратов, в том числе летучие органические кислоты, метан и метанол. Фактически микробные сообщества являются своеобразным биофильтром на пути летучих органических соединений в атмосферу. Бактерии хорошо адаптированы к местам обитания с низкими температурами и кислыми значениями рН и являются </w:t>
      </w:r>
      <w:proofErr w:type="spellStart"/>
      <w:r w:rsidRPr="00832AFE">
        <w:rPr>
          <w:rFonts w:ascii="Times New Roman" w:hAnsi="Times New Roman" w:cs="Times New Roman"/>
          <w:sz w:val="24"/>
          <w:szCs w:val="24"/>
        </w:rPr>
        <w:t>психроактивными</w:t>
      </w:r>
      <w:proofErr w:type="spellEnd"/>
      <w:r w:rsidRPr="00832AFE">
        <w:rPr>
          <w:rFonts w:ascii="Times New Roman" w:hAnsi="Times New Roman" w:cs="Times New Roman"/>
          <w:sz w:val="24"/>
          <w:szCs w:val="24"/>
        </w:rPr>
        <w:t xml:space="preserve"> и ацидофильными.</w:t>
      </w:r>
    </w:p>
    <w:p w:rsidR="00832AFE" w:rsidRPr="002D5399" w:rsidRDefault="00832AFE" w:rsidP="0051565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51565F" w:rsidRDefault="0051565F" w:rsidP="0051565F">
      <w:pPr>
        <w:pStyle w:val="a6"/>
        <w:spacing w:line="276" w:lineRule="auto"/>
        <w:rPr>
          <w:rStyle w:val="a4"/>
          <w:rFonts w:ascii="Times New Roman" w:eastAsia="Times New Roman" w:hAnsi="Times New Roman"/>
          <w:b w:val="0"/>
          <w:position w:val="8"/>
          <w:sz w:val="26"/>
          <w:szCs w:val="26"/>
        </w:rPr>
      </w:pPr>
      <w:r w:rsidRPr="00337C03">
        <w:rPr>
          <w:rStyle w:val="a4"/>
          <w:rFonts w:ascii="Times New Roman" w:eastAsia="Times New Roman" w:hAnsi="Times New Roman"/>
          <w:position w:val="8"/>
          <w:sz w:val="26"/>
          <w:szCs w:val="26"/>
        </w:rPr>
        <w:t>17.00 – 17.20</w:t>
      </w:r>
    </w:p>
    <w:p w:rsidR="0051565F" w:rsidRPr="00A11D48" w:rsidRDefault="0051565F" w:rsidP="0051565F">
      <w:pPr>
        <w:rPr>
          <w:rFonts w:ascii="Times New Roman" w:hAnsi="Times New Roman" w:cs="Times New Roman"/>
          <w:sz w:val="24"/>
          <w:szCs w:val="24"/>
        </w:rPr>
      </w:pPr>
      <w:r w:rsidRPr="00A11D48">
        <w:rPr>
          <w:rFonts w:ascii="Times New Roman" w:hAnsi="Times New Roman" w:cs="Times New Roman"/>
          <w:b/>
          <w:sz w:val="24"/>
          <w:szCs w:val="24"/>
        </w:rPr>
        <w:t>Мухин Виктор Андреевич</w:t>
      </w:r>
      <w:r w:rsidRPr="00A11D48">
        <w:rPr>
          <w:rFonts w:ascii="Times New Roman" w:hAnsi="Times New Roman" w:cs="Times New Roman"/>
          <w:b/>
          <w:position w:val="10"/>
          <w:sz w:val="24"/>
          <w:szCs w:val="24"/>
        </w:rPr>
        <w:t>1</w:t>
      </w:r>
      <w:r w:rsidRPr="00A11D48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A11D48">
        <w:rPr>
          <w:rFonts w:ascii="Times New Roman" w:hAnsi="Times New Roman" w:cs="Times New Roman"/>
          <w:sz w:val="24"/>
          <w:szCs w:val="24"/>
        </w:rPr>
        <w:t>Диярова</w:t>
      </w:r>
      <w:proofErr w:type="spellEnd"/>
      <w:r w:rsidRPr="00A11D48">
        <w:rPr>
          <w:rFonts w:ascii="Times New Roman" w:hAnsi="Times New Roman" w:cs="Times New Roman"/>
          <w:position w:val="10"/>
          <w:sz w:val="24"/>
          <w:szCs w:val="24"/>
        </w:rPr>
        <w:t>1</w:t>
      </w:r>
      <w:r w:rsidRPr="00A11D48">
        <w:rPr>
          <w:rFonts w:ascii="Times New Roman" w:hAnsi="Times New Roman" w:cs="Times New Roman"/>
          <w:sz w:val="24"/>
          <w:szCs w:val="24"/>
        </w:rPr>
        <w:t>, П.Ю. Воронин</w:t>
      </w:r>
      <w:r w:rsidRPr="00A11D48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A1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D48">
        <w:rPr>
          <w:rFonts w:ascii="Times New Roman" w:hAnsi="Times New Roman" w:cs="Times New Roman"/>
          <w:sz w:val="24"/>
          <w:szCs w:val="24"/>
        </w:rPr>
        <w:t>Вл.В</w:t>
      </w:r>
      <w:proofErr w:type="spellEnd"/>
      <w:r w:rsidRPr="00A11D48">
        <w:rPr>
          <w:rFonts w:ascii="Times New Roman" w:hAnsi="Times New Roman" w:cs="Times New Roman"/>
          <w:sz w:val="24"/>
          <w:szCs w:val="24"/>
        </w:rPr>
        <w:t>. Кузнецов</w:t>
      </w:r>
      <w:r w:rsidRPr="00A11D48">
        <w:rPr>
          <w:rFonts w:ascii="Times New Roman" w:hAnsi="Times New Roman" w:cs="Times New Roman"/>
          <w:position w:val="10"/>
          <w:sz w:val="24"/>
          <w:szCs w:val="24"/>
        </w:rPr>
        <w:t>2</w:t>
      </w:r>
      <w:r>
        <w:rPr>
          <w:rFonts w:ascii="Times New Roman" w:hAnsi="Times New Roman" w:cs="Times New Roman"/>
          <w:position w:val="10"/>
          <w:sz w:val="24"/>
          <w:szCs w:val="24"/>
        </w:rPr>
        <w:t xml:space="preserve"> (</w:t>
      </w:r>
      <w:r w:rsidRPr="00A11D48">
        <w:rPr>
          <w:rFonts w:ascii="Times New Roman" w:hAnsi="Times New Roman" w:cs="Times New Roman"/>
          <w:position w:val="8"/>
          <w:sz w:val="24"/>
          <w:szCs w:val="24"/>
        </w:rPr>
        <w:t>1-</w:t>
      </w:r>
      <w:r w:rsidRPr="00A11D48">
        <w:rPr>
          <w:rFonts w:ascii="Times New Roman" w:hAnsi="Times New Roman" w:cs="Times New Roman"/>
          <w:sz w:val="24"/>
          <w:szCs w:val="24"/>
        </w:rPr>
        <w:t xml:space="preserve">ФГБУН </w:t>
      </w:r>
      <w:r w:rsidRPr="00A11D48">
        <w:rPr>
          <w:rFonts w:ascii="Times New Roman" w:hAnsi="Times New Roman" w:cs="Times New Roman"/>
          <w:sz w:val="24"/>
          <w:szCs w:val="24"/>
        </w:rPr>
        <w:lastRenderedPageBreak/>
        <w:t xml:space="preserve">Институт экологии растений и животных </w:t>
      </w:r>
      <w:proofErr w:type="spellStart"/>
      <w:r w:rsidRPr="00A11D4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1D48">
        <w:rPr>
          <w:rFonts w:ascii="Times New Roman" w:hAnsi="Times New Roman" w:cs="Times New Roman"/>
          <w:sz w:val="24"/>
          <w:szCs w:val="24"/>
        </w:rPr>
        <w:t xml:space="preserve"> РАН,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1D48">
        <w:rPr>
          <w:rFonts w:ascii="Times New Roman" w:hAnsi="Times New Roman" w:cs="Times New Roman"/>
          <w:position w:val="10"/>
          <w:sz w:val="24"/>
          <w:szCs w:val="24"/>
        </w:rPr>
        <w:t>2-</w:t>
      </w:r>
      <w:r w:rsidRPr="00A11D48">
        <w:rPr>
          <w:rFonts w:ascii="Times New Roman" w:hAnsi="Times New Roman" w:cs="Times New Roman"/>
          <w:sz w:val="24"/>
          <w:szCs w:val="24"/>
        </w:rPr>
        <w:t>ФГБУН Институт физиологии растений им. К.А. Тимирязева РАН, 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565F" w:rsidRDefault="0051565F" w:rsidP="0051565F">
      <w:pPr>
        <w:pStyle w:val="a6"/>
        <w:rPr>
          <w:rFonts w:ascii="Times New Roman" w:hAnsi="Times New Roman" w:cs="Times New Roman"/>
          <w:i/>
          <w:sz w:val="28"/>
        </w:rPr>
      </w:pPr>
      <w:r w:rsidRPr="00337C03">
        <w:rPr>
          <w:rFonts w:ascii="Times New Roman" w:hAnsi="Times New Roman" w:cs="Times New Roman"/>
          <w:i/>
          <w:sz w:val="28"/>
        </w:rPr>
        <w:t>Биоразнообразие и СО</w:t>
      </w:r>
      <w:r w:rsidRPr="00337C03">
        <w:rPr>
          <w:rFonts w:ascii="Times New Roman" w:hAnsi="Times New Roman" w:cs="Times New Roman"/>
          <w:i/>
          <w:position w:val="-4"/>
          <w:sz w:val="28"/>
        </w:rPr>
        <w:t>2</w:t>
      </w:r>
      <w:r w:rsidRPr="00337C03">
        <w:rPr>
          <w:rFonts w:ascii="Times New Roman" w:hAnsi="Times New Roman" w:cs="Times New Roman"/>
          <w:i/>
          <w:sz w:val="28"/>
        </w:rPr>
        <w:t xml:space="preserve">- эмиссионная </w:t>
      </w:r>
      <w:proofErr w:type="gramStart"/>
      <w:r w:rsidRPr="00337C03">
        <w:rPr>
          <w:rFonts w:ascii="Times New Roman" w:hAnsi="Times New Roman" w:cs="Times New Roman"/>
          <w:i/>
          <w:sz w:val="28"/>
        </w:rPr>
        <w:t xml:space="preserve">активность </w:t>
      </w:r>
      <w:r w:rsidRPr="00337C03">
        <w:rPr>
          <w:rFonts w:ascii="Times New Roman" w:hAnsi="Times New Roman" w:cs="Times New Roman"/>
        </w:rPr>
        <w:t> </w:t>
      </w:r>
      <w:proofErr w:type="spellStart"/>
      <w:r w:rsidRPr="00337C03">
        <w:rPr>
          <w:rFonts w:ascii="Times New Roman" w:hAnsi="Times New Roman" w:cs="Times New Roman"/>
          <w:i/>
          <w:sz w:val="28"/>
        </w:rPr>
        <w:t>ксилосапротрофных</w:t>
      </w:r>
      <w:proofErr w:type="spellEnd"/>
      <w:proofErr w:type="gramEnd"/>
      <w:r w:rsidRPr="00337C03">
        <w:rPr>
          <w:rFonts w:ascii="Times New Roman" w:hAnsi="Times New Roman" w:cs="Times New Roman"/>
          <w:i/>
          <w:sz w:val="28"/>
        </w:rPr>
        <w:t xml:space="preserve"> грибов</w:t>
      </w:r>
      <w:r>
        <w:rPr>
          <w:rFonts w:ascii="Times New Roman" w:hAnsi="Times New Roman" w:cs="Times New Roman"/>
          <w:i/>
          <w:sz w:val="28"/>
        </w:rPr>
        <w:t>.</w:t>
      </w:r>
    </w:p>
    <w:p w:rsidR="00832AFE" w:rsidRPr="006677B6" w:rsidRDefault="00832AFE" w:rsidP="000D78B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B6">
        <w:rPr>
          <w:rFonts w:ascii="Times New Roman" w:hAnsi="Times New Roman" w:cs="Times New Roman"/>
          <w:sz w:val="24"/>
          <w:szCs w:val="24"/>
        </w:rPr>
        <w:t>Леса это глобальный регулятор газового состава атмосферы и климата Земли. Их углеродный цикл включает не только стоковую компоненту (восстановительная конверсия атмосферного СО</w:t>
      </w:r>
      <w:r w:rsidRPr="006677B6">
        <w:rPr>
          <w:rFonts w:ascii="Times New Roman" w:hAnsi="Times New Roman" w:cs="Times New Roman"/>
          <w:position w:val="-5"/>
          <w:sz w:val="24"/>
          <w:szCs w:val="24"/>
        </w:rPr>
        <w:t xml:space="preserve">2 </w:t>
      </w:r>
      <w:r w:rsidRPr="006677B6">
        <w:rPr>
          <w:rFonts w:ascii="Times New Roman" w:hAnsi="Times New Roman" w:cs="Times New Roman"/>
          <w:sz w:val="24"/>
          <w:szCs w:val="24"/>
        </w:rPr>
        <w:t>в углерод органических соединений), но и эмиссионную (окислительная конверсия органического углерода в СО</w:t>
      </w:r>
      <w:r w:rsidRPr="006677B6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6677B6">
        <w:rPr>
          <w:rFonts w:ascii="Times New Roman" w:hAnsi="Times New Roman" w:cs="Times New Roman"/>
          <w:sz w:val="24"/>
          <w:szCs w:val="24"/>
        </w:rPr>
        <w:t xml:space="preserve">). Основной и специфической чертой углеродного цикла лесных экосистем является наличие в них большого медленно реализуемого древесного пула углерода. Мобилизация углерода и других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биофильных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элементов древесного пула достигается в результате биологического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разложениея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древесного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дебриса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, а определяющую роль в этом процессе играют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ксилотрофные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грибы − единственная в биосфере группа организмов, способных к разложению лигноцеллюлозного комплекса (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, 2009; Мухин, Воронин, 2007). Г.А.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(2006) характеризует леса как древесно-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мицелиальные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экосистемы, подчеркивая тем самым, исключительную роль древесных растений и грибов в их углеродном цикле. </w:t>
      </w:r>
    </w:p>
    <w:p w:rsidR="00832AFE" w:rsidRPr="006677B6" w:rsidRDefault="00832AFE" w:rsidP="000D78B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B6">
        <w:rPr>
          <w:rFonts w:ascii="Times New Roman" w:hAnsi="Times New Roman" w:cs="Times New Roman"/>
          <w:sz w:val="24"/>
          <w:szCs w:val="24"/>
        </w:rPr>
        <w:t xml:space="preserve">В докладе планируется рассмотреть различные вопросы, касающиеся эволюции и биоразнообразия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ксилотрофных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грибов, соотношения потоков кислорода и углерода при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микогенном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разложении древесного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дебриса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, влияния климатических факторов на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деструкционную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и СО</w:t>
      </w:r>
      <w:r w:rsidRPr="006677B6">
        <w:rPr>
          <w:rFonts w:ascii="Times New Roman" w:hAnsi="Times New Roman" w:cs="Times New Roman"/>
          <w:position w:val="-5"/>
          <w:sz w:val="24"/>
          <w:szCs w:val="24"/>
        </w:rPr>
        <w:t>2</w:t>
      </w:r>
      <w:r w:rsidRPr="006677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эмисионную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активность грибов, их роли в образовании органического вещества почв, в формировании его изотопного состава, круговороте азота и других </w:t>
      </w:r>
      <w:proofErr w:type="spellStart"/>
      <w:r w:rsidRPr="006677B6">
        <w:rPr>
          <w:rFonts w:ascii="Times New Roman" w:hAnsi="Times New Roman" w:cs="Times New Roman"/>
          <w:sz w:val="24"/>
          <w:szCs w:val="24"/>
        </w:rPr>
        <w:t>биофильных</w:t>
      </w:r>
      <w:proofErr w:type="spellEnd"/>
      <w:r w:rsidRPr="006677B6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832AFE" w:rsidRDefault="00832AFE" w:rsidP="0051565F">
      <w:pPr>
        <w:pStyle w:val="a6"/>
        <w:rPr>
          <w:rFonts w:ascii="Times New Roman" w:hAnsi="Times New Roman" w:cs="Times New Roman"/>
          <w:i/>
          <w:sz w:val="28"/>
        </w:rPr>
      </w:pPr>
    </w:p>
    <w:p w:rsidR="0051565F" w:rsidRPr="00371C6E" w:rsidRDefault="0051565F" w:rsidP="005156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1C6E">
        <w:rPr>
          <w:rFonts w:ascii="Times New Roman" w:hAnsi="Times New Roman" w:cs="Times New Roman"/>
          <w:b/>
          <w:sz w:val="24"/>
          <w:szCs w:val="24"/>
        </w:rPr>
        <w:t>17.20 – 17.40</w:t>
      </w:r>
    </w:p>
    <w:p w:rsidR="0051565F" w:rsidRPr="00EF5859" w:rsidRDefault="0051565F" w:rsidP="0051565F">
      <w:pPr>
        <w:pStyle w:val="a6"/>
        <w:spacing w:line="276" w:lineRule="auto"/>
        <w:rPr>
          <w:rStyle w:val="a4"/>
          <w:rFonts w:ascii="Times New Roman" w:eastAsia="Times New Roman" w:hAnsi="Times New Roman"/>
          <w:sz w:val="24"/>
          <w:szCs w:val="24"/>
        </w:rPr>
      </w:pPr>
      <w:r w:rsidRPr="00EF5859">
        <w:rPr>
          <w:rStyle w:val="a4"/>
          <w:rFonts w:ascii="Times New Roman" w:eastAsia="Times New Roman" w:hAnsi="Times New Roman"/>
          <w:b w:val="0"/>
          <w:sz w:val="24"/>
          <w:szCs w:val="24"/>
        </w:rPr>
        <w:t>С.С. Лазарев</w:t>
      </w:r>
      <w:r w:rsidRPr="00EF5859">
        <w:rPr>
          <w:rStyle w:val="a4"/>
          <w:rFonts w:ascii="Times New Roman" w:eastAsia="Times New Roman" w:hAnsi="Times New Roman"/>
          <w:sz w:val="24"/>
          <w:szCs w:val="24"/>
        </w:rPr>
        <w:t xml:space="preserve"> (ПИН РАН)  </w:t>
      </w:r>
    </w:p>
    <w:p w:rsidR="0051565F" w:rsidRPr="00337C03" w:rsidRDefault="0051565F" w:rsidP="0051565F">
      <w:pPr>
        <w:pStyle w:val="a6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37C03">
        <w:rPr>
          <w:rFonts w:ascii="Times New Roman" w:hAnsi="Times New Roman" w:cs="Times New Roman"/>
          <w:i/>
          <w:sz w:val="28"/>
          <w:szCs w:val="28"/>
        </w:rPr>
        <w:t xml:space="preserve">Место биологических процессов в общей истории </w:t>
      </w:r>
      <w:proofErr w:type="spellStart"/>
      <w:r w:rsidRPr="00337C03">
        <w:rPr>
          <w:rFonts w:ascii="Times New Roman" w:hAnsi="Times New Roman" w:cs="Times New Roman"/>
          <w:i/>
          <w:sz w:val="28"/>
          <w:szCs w:val="28"/>
        </w:rPr>
        <w:t>эписистемного</w:t>
      </w:r>
      <w:proofErr w:type="spellEnd"/>
      <w:r w:rsidRPr="00337C03">
        <w:rPr>
          <w:rFonts w:ascii="Times New Roman" w:hAnsi="Times New Roman" w:cs="Times New Roman"/>
          <w:i/>
          <w:sz w:val="28"/>
          <w:szCs w:val="28"/>
        </w:rPr>
        <w:t xml:space="preserve"> усложнения природных процессов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565F" w:rsidRPr="00337C03" w:rsidRDefault="0051565F" w:rsidP="0051565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51565F" w:rsidRPr="00337C03" w:rsidRDefault="0051565F" w:rsidP="0051565F">
      <w:pPr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65F" w:rsidRPr="00337C03" w:rsidRDefault="0051565F" w:rsidP="0051565F">
      <w:pPr>
        <w:pStyle w:val="a6"/>
        <w:spacing w:after="0" w:line="360" w:lineRule="auto"/>
        <w:rPr>
          <w:rFonts w:ascii="Times New Roman" w:hAnsi="Times New Roman" w:cs="Times New Roman"/>
          <w:u w:val="single"/>
        </w:rPr>
      </w:pPr>
    </w:p>
    <w:p w:rsidR="0051565F" w:rsidRPr="00337C03" w:rsidRDefault="0051565F" w:rsidP="0051565F">
      <w:pPr>
        <w:tabs>
          <w:tab w:val="left" w:pos="0"/>
        </w:tabs>
        <w:autoSpaceDE w:val="0"/>
        <w:spacing w:after="12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1565F" w:rsidRPr="00337C03" w:rsidRDefault="0051565F" w:rsidP="0051565F">
      <w:pPr>
        <w:tabs>
          <w:tab w:val="left" w:pos="0"/>
        </w:tabs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5F" w:rsidRPr="00337C03" w:rsidRDefault="0051565F" w:rsidP="0051565F">
      <w:pPr>
        <w:spacing w:after="120" w:line="360" w:lineRule="auto"/>
        <w:rPr>
          <w:rStyle w:val="a3"/>
          <w:rFonts w:ascii="Times New Roman" w:eastAsia="Times New Roman" w:hAnsi="Times New Roman"/>
          <w:sz w:val="24"/>
          <w:szCs w:val="24"/>
        </w:rPr>
      </w:pPr>
      <w:r w:rsidRPr="00337C03">
        <w:rPr>
          <w:rFonts w:ascii="Times New Roman" w:hAnsi="Times New Roman" w:cs="Times New Roman"/>
        </w:rPr>
        <w:br/>
      </w:r>
    </w:p>
    <w:p w:rsidR="0051565F" w:rsidRPr="00337C03" w:rsidRDefault="0051565F" w:rsidP="0051565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F0F" w:rsidRDefault="009A5F0F"/>
    <w:sectPr w:rsidR="009A5F0F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5F"/>
    <w:rsid w:val="00074474"/>
    <w:rsid w:val="000D78B2"/>
    <w:rsid w:val="000E7BE8"/>
    <w:rsid w:val="003C556E"/>
    <w:rsid w:val="004860D7"/>
    <w:rsid w:val="00490AFB"/>
    <w:rsid w:val="004D1E72"/>
    <w:rsid w:val="004E1291"/>
    <w:rsid w:val="0051565F"/>
    <w:rsid w:val="00545A79"/>
    <w:rsid w:val="00602626"/>
    <w:rsid w:val="00702440"/>
    <w:rsid w:val="00832AFE"/>
    <w:rsid w:val="008926BC"/>
    <w:rsid w:val="009A5F0F"/>
    <w:rsid w:val="00B27C4A"/>
    <w:rsid w:val="00C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10FA-7A0A-4FE0-9CB6-BF96283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5F"/>
    <w:pPr>
      <w:widowControl w:val="0"/>
      <w:suppressAutoHyphens/>
      <w:spacing w:after="160" w:line="254" w:lineRule="auto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1565F"/>
    <w:rPr>
      <w:rFonts w:cs="Times New Roman"/>
      <w:i/>
      <w:iCs/>
    </w:rPr>
  </w:style>
  <w:style w:type="character" w:styleId="a4">
    <w:name w:val="Strong"/>
    <w:uiPriority w:val="22"/>
    <w:qFormat/>
    <w:rsid w:val="0051565F"/>
    <w:rPr>
      <w:rFonts w:cs="Times New Roman"/>
      <w:b/>
      <w:bCs/>
    </w:rPr>
  </w:style>
  <w:style w:type="character" w:styleId="a5">
    <w:name w:val="Hyperlink"/>
    <w:rsid w:val="0051565F"/>
    <w:rPr>
      <w:color w:val="000080"/>
      <w:u w:val="single"/>
    </w:rPr>
  </w:style>
  <w:style w:type="paragraph" w:styleId="a6">
    <w:name w:val="Body Text"/>
    <w:basedOn w:val="a"/>
    <w:link w:val="a7"/>
    <w:rsid w:val="0051565F"/>
    <w:pPr>
      <w:spacing w:after="120"/>
    </w:pPr>
  </w:style>
  <w:style w:type="character" w:customStyle="1" w:styleId="a7">
    <w:name w:val="Основной текст Знак"/>
    <w:basedOn w:val="a0"/>
    <w:link w:val="a6"/>
    <w:rsid w:val="0051565F"/>
    <w:rPr>
      <w:rFonts w:ascii="Calibri" w:hAnsi="Calibri" w:cs="Calibri"/>
      <w:lang w:eastAsia="ar-SA"/>
    </w:rPr>
  </w:style>
  <w:style w:type="character" w:customStyle="1" w:styleId="extended-textshort">
    <w:name w:val="extended-text__short"/>
    <w:basedOn w:val="a0"/>
    <w:rsid w:val="0051565F"/>
  </w:style>
  <w:style w:type="paragraph" w:styleId="HTML">
    <w:name w:val="HTML Preformatted"/>
    <w:basedOn w:val="a"/>
    <w:link w:val="HTML0"/>
    <w:uiPriority w:val="99"/>
    <w:semiHidden/>
    <w:unhideWhenUsed/>
    <w:rsid w:val="0060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6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web.ru/wiki/&#1044;&#1086;&#1082;&#1077;&#1084;&#1073;&#1088;&#1080;&#1081;" TargetMode="External"/><Relationship Id="rId5" Type="http://schemas.openxmlformats.org/officeDocument/2006/relationships/hyperlink" Target="http://wiki.web.ru/wiki/&#1043;&#1086;&#1088;&#1085;&#1072;&#1103;_&#1087;&#1086;&#1088;&#1086;&#1076;&#1072;" TargetMode="External"/><Relationship Id="rId4" Type="http://schemas.openxmlformats.org/officeDocument/2006/relationships/hyperlink" Target="http://wiki.web.ru/wiki/&#1056;&#1077;&#1075;&#1080;&#1086;&#1085;&#1072;&#1083;&#1100;&#1085;&#1099;&#1081;_&#1084;&#1077;&#1090;&#1072;&#1084;&#1086;&#1088;&#1092;&#1080;&#1079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 РАН</Company>
  <LinksUpToDate>false</LinksUpToDate>
  <CharactersWithSpaces>35270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Мельникова</dc:creator>
  <cp:lastModifiedBy>user</cp:lastModifiedBy>
  <cp:revision>2</cp:revision>
  <dcterms:created xsi:type="dcterms:W3CDTF">2018-11-16T21:36:00Z</dcterms:created>
  <dcterms:modified xsi:type="dcterms:W3CDTF">2018-11-16T21:36:00Z</dcterms:modified>
</cp:coreProperties>
</file>