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5" w:rsidRPr="00D5556C" w:rsidRDefault="00D5556C">
      <w:pPr>
        <w:keepNext/>
        <w:spacing w:before="240" w:after="60"/>
        <w:jc w:val="right"/>
        <w:outlineLvl w:val="0"/>
        <w:rPr>
          <w:rFonts w:ascii="Times New Roman" w:hAnsi="Times New Roman"/>
          <w:bCs/>
          <w:i/>
          <w:kern w:val="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D5556C">
        <w:rPr>
          <w:rFonts w:ascii="Times New Roman" w:hAnsi="Times New Roman"/>
          <w:bCs/>
          <w:i/>
          <w:kern w:val="2"/>
          <w:sz w:val="28"/>
          <w:szCs w:val="28"/>
          <w:u w:val="single"/>
        </w:rPr>
        <w:t>ПРОЕКТ</w:t>
      </w:r>
    </w:p>
    <w:p w:rsidR="00F96A75" w:rsidRPr="00D5556C" w:rsidRDefault="00D5556C">
      <w:pPr>
        <w:keepNext/>
        <w:spacing w:before="240" w:after="60"/>
        <w:jc w:val="center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D5556C">
        <w:rPr>
          <w:rFonts w:ascii="Times New Roman" w:hAnsi="Times New Roman"/>
          <w:bCs/>
          <w:kern w:val="2"/>
          <w:sz w:val="28"/>
          <w:szCs w:val="28"/>
        </w:rPr>
        <w:t>Научная программа</w:t>
      </w:r>
    </w:p>
    <w:p w:rsidR="00F96A75" w:rsidRPr="00D5556C" w:rsidRDefault="00D5556C">
      <w:pPr>
        <w:tabs>
          <w:tab w:val="left" w:pos="2775"/>
        </w:tabs>
        <w:jc w:val="center"/>
        <w:rPr>
          <w:rFonts w:ascii="Times New Roman" w:hAnsi="Times New Roman"/>
          <w:b/>
          <w:sz w:val="28"/>
          <w:szCs w:val="28"/>
        </w:rPr>
      </w:pPr>
      <w:r w:rsidRPr="00D5556C">
        <w:rPr>
          <w:rFonts w:ascii="Times New Roman" w:hAnsi="Times New Roman"/>
          <w:b/>
          <w:sz w:val="28"/>
          <w:szCs w:val="28"/>
        </w:rPr>
        <w:t>«Моисеев Н.Н. о России в ХХ</w:t>
      </w:r>
      <w:r w:rsidRPr="00D555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556C">
        <w:rPr>
          <w:rFonts w:ascii="Times New Roman" w:hAnsi="Times New Roman"/>
          <w:b/>
          <w:sz w:val="28"/>
          <w:szCs w:val="28"/>
        </w:rPr>
        <w:t xml:space="preserve"> веке: глобальные вызовы, риски и решения»  </w:t>
      </w:r>
    </w:p>
    <w:p w:rsidR="00F96A75" w:rsidRPr="00D5556C" w:rsidRDefault="00D5556C">
      <w:pPr>
        <w:tabs>
          <w:tab w:val="left" w:pos="35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556C">
        <w:rPr>
          <w:rFonts w:ascii="Times New Roman" w:hAnsi="Times New Roman"/>
          <w:sz w:val="24"/>
          <w:szCs w:val="24"/>
        </w:rPr>
        <w:t xml:space="preserve">Международная </w:t>
      </w:r>
      <w:r w:rsidRPr="00D5556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D5556C">
        <w:rPr>
          <w:rFonts w:ascii="Times New Roman" w:hAnsi="Times New Roman"/>
          <w:sz w:val="24"/>
          <w:szCs w:val="24"/>
        </w:rPr>
        <w:t>научно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-практическая конференция – </w:t>
      </w:r>
      <w:proofErr w:type="spellStart"/>
      <w:r w:rsidRPr="00D5556C">
        <w:rPr>
          <w:rFonts w:ascii="Times New Roman" w:hAnsi="Times New Roman"/>
          <w:sz w:val="24"/>
          <w:szCs w:val="24"/>
        </w:rPr>
        <w:t>Моисеевские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чтения</w:t>
      </w:r>
    </w:p>
    <w:p w:rsidR="00F96A75" w:rsidRPr="00D5556C" w:rsidRDefault="00D5556C">
      <w:pPr>
        <w:tabs>
          <w:tab w:val="left" w:pos="0"/>
        </w:tabs>
        <w:spacing w:line="240" w:lineRule="auto"/>
        <w:jc w:val="center"/>
      </w:pPr>
      <w:r w:rsidRPr="00D5556C">
        <w:rPr>
          <w:rFonts w:ascii="Times New Roman" w:hAnsi="Times New Roman"/>
          <w:sz w:val="24"/>
          <w:szCs w:val="24"/>
        </w:rPr>
        <w:t>2-6 марта 2020 г.</w:t>
      </w:r>
    </w:p>
    <w:p w:rsidR="00F96A75" w:rsidRPr="00D5556C" w:rsidRDefault="00F96A75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A75" w:rsidRPr="00D5556C" w:rsidRDefault="00D5556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Быстро меняющийся мир, цифровая технологическая революция, усиливающийся глобальный экологический кризис и резкое обострение природно-ресурсных проблем ставят перед современной наукой задачи выработки современной методологии </w:t>
      </w:r>
      <w:r w:rsidRPr="00D5556C">
        <w:rPr>
          <w:rFonts w:ascii="Times New Roman" w:hAnsi="Times New Roman"/>
          <w:sz w:val="24"/>
          <w:szCs w:val="24"/>
        </w:rPr>
        <w:br/>
        <w:t>в осмыслении происходящих проц</w:t>
      </w:r>
      <w:r w:rsidRPr="00D5556C">
        <w:rPr>
          <w:rFonts w:ascii="Times New Roman" w:hAnsi="Times New Roman"/>
          <w:sz w:val="24"/>
          <w:szCs w:val="24"/>
        </w:rPr>
        <w:t>ессов и связанных с ними глобальных вызовов и рисков, а также систематической разработки научного инструментария для формирования в обществе объективной научной картины мира. Сложность этих задач усиливается пропорционально ускорению глобальных изменений и</w:t>
      </w:r>
      <w:r w:rsidRPr="00D5556C">
        <w:rPr>
          <w:rFonts w:ascii="Times New Roman" w:hAnsi="Times New Roman"/>
          <w:sz w:val="24"/>
          <w:szCs w:val="24"/>
        </w:rPr>
        <w:t xml:space="preserve"> дифференциации наук, что снижает их возможности объяснения научной картины мира и обостряет проблему интеграции наук о человеке, обществе и природе. Это в свою очередь вызывает необходимость выработки междисциплинарных и </w:t>
      </w:r>
      <w:proofErr w:type="spellStart"/>
      <w:r w:rsidRPr="00D5556C">
        <w:rPr>
          <w:rFonts w:ascii="Times New Roman" w:hAnsi="Times New Roman"/>
          <w:sz w:val="24"/>
          <w:szCs w:val="24"/>
        </w:rPr>
        <w:t>трансдисциплинарных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подходов </w:t>
      </w:r>
      <w:r w:rsidRPr="00D5556C">
        <w:rPr>
          <w:rFonts w:ascii="Times New Roman" w:hAnsi="Times New Roman"/>
          <w:sz w:val="24"/>
          <w:szCs w:val="24"/>
        </w:rPr>
        <w:br/>
        <w:t>с уч</w:t>
      </w:r>
      <w:r w:rsidRPr="00D5556C">
        <w:rPr>
          <w:rFonts w:ascii="Times New Roman" w:hAnsi="Times New Roman"/>
          <w:sz w:val="24"/>
          <w:szCs w:val="24"/>
        </w:rPr>
        <w:t xml:space="preserve">етом синергетических свойств современных информационных технологий, их </w:t>
      </w:r>
      <w:proofErr w:type="spellStart"/>
      <w:r w:rsidRPr="00D5556C">
        <w:rPr>
          <w:rFonts w:ascii="Times New Roman" w:hAnsi="Times New Roman"/>
          <w:sz w:val="24"/>
          <w:szCs w:val="24"/>
        </w:rPr>
        <w:t>встроенности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в научный процесс и жизнь людей. </w:t>
      </w:r>
    </w:p>
    <w:p w:rsidR="00F96A75" w:rsidRPr="00D5556C" w:rsidRDefault="00D5556C">
      <w:pPr>
        <w:tabs>
          <w:tab w:val="left" w:pos="3540"/>
        </w:tabs>
        <w:spacing w:after="120" w:line="240" w:lineRule="auto"/>
        <w:ind w:firstLine="709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Одним из первых, кто заговорил об этих проблемах в конце прошлого века, был академик Никита Николаевич </w:t>
      </w:r>
      <w:r w:rsidRPr="00D5556C">
        <w:rPr>
          <w:rFonts w:ascii="Times New Roman" w:hAnsi="Times New Roman"/>
          <w:sz w:val="24"/>
          <w:szCs w:val="24"/>
        </w:rPr>
        <w:t>Моисеев</w:t>
      </w:r>
      <w:r w:rsidRPr="00D5556C">
        <w:rPr>
          <w:rFonts w:ascii="Times New Roman" w:hAnsi="Times New Roman"/>
          <w:sz w:val="24"/>
          <w:szCs w:val="24"/>
          <w:vertAlign w:val="superscript"/>
        </w:rPr>
        <w:t>*</w:t>
      </w:r>
      <w:r w:rsidRPr="00D5556C">
        <w:rPr>
          <w:rFonts w:ascii="Times New Roman" w:hAnsi="Times New Roman"/>
          <w:sz w:val="24"/>
          <w:szCs w:val="24"/>
        </w:rPr>
        <w:t>, п</w:t>
      </w:r>
      <w:r w:rsidRPr="00D5556C">
        <w:rPr>
          <w:rFonts w:ascii="Times New Roman" w:hAnsi="Times New Roman"/>
          <w:sz w:val="24"/>
          <w:szCs w:val="24"/>
        </w:rPr>
        <w:t xml:space="preserve">ровозгласивший </w:t>
      </w:r>
      <w:r w:rsidRPr="00D5556C">
        <w:rPr>
          <w:rFonts w:ascii="Times New Roman" w:hAnsi="Times New Roman"/>
          <w:sz w:val="24"/>
          <w:szCs w:val="24"/>
          <w:lang w:val="en-US"/>
        </w:rPr>
        <w:t>XXI</w:t>
      </w:r>
      <w:r w:rsidRPr="00D5556C">
        <w:rPr>
          <w:rFonts w:ascii="Times New Roman" w:hAnsi="Times New Roman"/>
          <w:sz w:val="24"/>
          <w:szCs w:val="24"/>
        </w:rPr>
        <w:t xml:space="preserve"> век в</w:t>
      </w:r>
      <w:r w:rsidRPr="00D5556C">
        <w:rPr>
          <w:rFonts w:ascii="Times New Roman" w:hAnsi="Times New Roman"/>
          <w:sz w:val="24"/>
          <w:szCs w:val="24"/>
        </w:rPr>
        <w:t xml:space="preserve">еком гуманизма и гуманитарных знаний, подчеркивая, тем самым, что эволюционные процессы в природе и обществе происходят во имя человека, но в той степени успешные, в которых человек менее всего нарушает эволюционные законы природы. </w:t>
      </w:r>
    </w:p>
    <w:p w:rsidR="00F96A75" w:rsidRPr="00D5556C" w:rsidRDefault="00D5556C">
      <w:pPr>
        <w:tabs>
          <w:tab w:val="left" w:pos="3540"/>
        </w:tabs>
        <w:spacing w:after="120" w:line="240" w:lineRule="auto"/>
        <w:jc w:val="both"/>
      </w:pPr>
      <w:r w:rsidRPr="00D5556C">
        <w:rPr>
          <w:rFonts w:ascii="Times New Roman" w:hAnsi="Times New Roman"/>
        </w:rPr>
        <w:t>_________</w:t>
      </w:r>
    </w:p>
    <w:p w:rsidR="00F96A75" w:rsidRPr="00D5556C" w:rsidRDefault="00D5556C">
      <w:pPr>
        <w:spacing w:after="0" w:line="240" w:lineRule="auto"/>
        <w:jc w:val="both"/>
      </w:pPr>
      <w:proofErr w:type="gramStart"/>
      <w:r w:rsidRPr="00D5556C">
        <w:rPr>
          <w:rFonts w:ascii="Times New Roman" w:hAnsi="Times New Roman"/>
          <w:sz w:val="20"/>
          <w:szCs w:val="20"/>
          <w:vertAlign w:val="superscript"/>
        </w:rPr>
        <w:t>*.</w:t>
      </w:r>
      <w:r w:rsidRPr="00D5556C">
        <w:rPr>
          <w:rFonts w:ascii="Times New Roman" w:hAnsi="Times New Roman"/>
          <w:sz w:val="20"/>
          <w:szCs w:val="20"/>
        </w:rPr>
        <w:t>Н.Н.</w:t>
      </w:r>
      <w:proofErr w:type="gramEnd"/>
      <w:r w:rsidRPr="00D5556C">
        <w:rPr>
          <w:rFonts w:ascii="Times New Roman" w:hAnsi="Times New Roman"/>
          <w:sz w:val="20"/>
          <w:szCs w:val="20"/>
        </w:rPr>
        <w:t xml:space="preserve"> Моисеев </w:t>
      </w:r>
      <w:r w:rsidRPr="00D5556C">
        <w:rPr>
          <w:rFonts w:ascii="Times New Roman" w:hAnsi="Times New Roman"/>
          <w:sz w:val="20"/>
          <w:szCs w:val="20"/>
        </w:rPr>
        <w:t>(1917-2000) выпускник физико-математического факультета МГУ им. М.В. Ломоносова (1940), выпускник Военно-воздушной академии имени Жуковского (1942), участник Великой отечественной войны (1942-1945); работа: в ВВА им. Жуковского (1946), в НИИ-2</w:t>
      </w:r>
      <w:r w:rsidRPr="00D555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5556C">
        <w:rPr>
          <w:rFonts w:ascii="Times New Roman" w:hAnsi="Times New Roman"/>
          <w:sz w:val="20"/>
          <w:szCs w:val="20"/>
        </w:rPr>
        <w:t>Минавиапрома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СССР, в МВТУ имени Н.Э. Баумана (совместно с В.Н. </w:t>
      </w:r>
      <w:proofErr w:type="spellStart"/>
      <w:r w:rsidRPr="00D5556C">
        <w:rPr>
          <w:rFonts w:ascii="Times New Roman" w:hAnsi="Times New Roman"/>
          <w:sz w:val="20"/>
          <w:szCs w:val="20"/>
        </w:rPr>
        <w:t>Челомеем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и С.П. Королевым по созданию ракетной техники), чтение первого в СССР учебного курса «Теория движения управляемых ракет»; в Ростовском университете (1950-1954). Защита докторской дисс</w:t>
      </w:r>
      <w:r w:rsidRPr="00D5556C">
        <w:rPr>
          <w:rFonts w:ascii="Times New Roman" w:hAnsi="Times New Roman"/>
          <w:sz w:val="20"/>
          <w:szCs w:val="20"/>
        </w:rPr>
        <w:t>ертации с решением в ней важной теоремы: для устойчивости твёрдого тела, содержащего жидкость, имеющую свободную поверхность необходима и достаточная устойчивость некоторого твёрдого тела (1954) и получение за эту работу Государственной премии. Профессор к</w:t>
      </w:r>
      <w:r w:rsidRPr="00D5556C">
        <w:rPr>
          <w:rFonts w:ascii="Times New Roman" w:hAnsi="Times New Roman"/>
          <w:sz w:val="20"/>
          <w:szCs w:val="20"/>
        </w:rPr>
        <w:t xml:space="preserve">афедры теории взрыва, декан аэромеханического факультета, заведующий кафедрой прикладной </w:t>
      </w:r>
      <w:proofErr w:type="gramStart"/>
      <w:r w:rsidRPr="00D5556C">
        <w:rPr>
          <w:rFonts w:ascii="Times New Roman" w:hAnsi="Times New Roman"/>
          <w:sz w:val="20"/>
          <w:szCs w:val="20"/>
        </w:rPr>
        <w:t>математики  Московского</w:t>
      </w:r>
      <w:proofErr w:type="gramEnd"/>
      <w:r w:rsidRPr="00D5556C">
        <w:rPr>
          <w:rFonts w:ascii="Times New Roman" w:hAnsi="Times New Roman"/>
          <w:sz w:val="20"/>
          <w:szCs w:val="20"/>
        </w:rPr>
        <w:t xml:space="preserve"> физико-технического института (1954-1986), одновременно начальник отдела численных методов в гидромеханике, заместитель директора по научной ра</w:t>
      </w:r>
      <w:r w:rsidRPr="00D5556C">
        <w:rPr>
          <w:rFonts w:ascii="Times New Roman" w:hAnsi="Times New Roman"/>
          <w:sz w:val="20"/>
          <w:szCs w:val="20"/>
        </w:rPr>
        <w:t xml:space="preserve">боте Вычислительного центра АН СССР (1955-1986). Инициативная работа по созданию автоматизированной системы проектирования самолетов для </w:t>
      </w:r>
      <w:proofErr w:type="gramStart"/>
      <w:r w:rsidRPr="00D5556C">
        <w:rPr>
          <w:rFonts w:ascii="Times New Roman" w:hAnsi="Times New Roman"/>
          <w:sz w:val="20"/>
          <w:szCs w:val="20"/>
        </w:rPr>
        <w:t xml:space="preserve">КБ  </w:t>
      </w:r>
      <w:proofErr w:type="spellStart"/>
      <w:r w:rsidRPr="00D5556C">
        <w:rPr>
          <w:rFonts w:ascii="Times New Roman" w:hAnsi="Times New Roman"/>
          <w:sz w:val="20"/>
          <w:szCs w:val="20"/>
        </w:rPr>
        <w:t>П.Сухого</w:t>
      </w:r>
      <w:proofErr w:type="spellEnd"/>
      <w:proofErr w:type="gramEnd"/>
      <w:r w:rsidRPr="00D5556C">
        <w:rPr>
          <w:rFonts w:ascii="Times New Roman" w:hAnsi="Times New Roman"/>
          <w:sz w:val="20"/>
          <w:szCs w:val="20"/>
        </w:rPr>
        <w:t xml:space="preserve"> с последующим награждением премией Совета Министров СССР. Руководство группой по математическому моделиров</w:t>
      </w:r>
      <w:r w:rsidRPr="00D5556C">
        <w:rPr>
          <w:rFonts w:ascii="Times New Roman" w:hAnsi="Times New Roman"/>
          <w:sz w:val="20"/>
          <w:szCs w:val="20"/>
        </w:rPr>
        <w:t xml:space="preserve">анию последствий вероятной ядерной войны, получивших термины «ядерная ночь» и «ядерная зима» (1983). Разработка методологических проблем взаимодействия человека, природы и общества, а также принципов </w:t>
      </w:r>
      <w:proofErr w:type="spellStart"/>
      <w:r w:rsidRPr="00D5556C">
        <w:rPr>
          <w:rFonts w:ascii="Times New Roman" w:hAnsi="Times New Roman"/>
          <w:sz w:val="20"/>
          <w:szCs w:val="20"/>
        </w:rPr>
        <w:t>коэволюции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человека и биосферы, развитие </w:t>
      </w:r>
      <w:proofErr w:type="spellStart"/>
      <w:r w:rsidRPr="00D5556C">
        <w:rPr>
          <w:rFonts w:ascii="Times New Roman" w:hAnsi="Times New Roman"/>
          <w:sz w:val="20"/>
          <w:szCs w:val="20"/>
        </w:rPr>
        <w:t>ноосферных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идей</w:t>
      </w:r>
      <w:r w:rsidRPr="00D5556C">
        <w:rPr>
          <w:rFonts w:ascii="Times New Roman" w:hAnsi="Times New Roman"/>
          <w:sz w:val="20"/>
          <w:szCs w:val="20"/>
        </w:rPr>
        <w:t xml:space="preserve"> </w:t>
      </w:r>
      <w:r w:rsidRPr="00D5556C">
        <w:rPr>
          <w:rFonts w:ascii="Times New Roman" w:hAnsi="Times New Roman"/>
          <w:sz w:val="20"/>
          <w:szCs w:val="20"/>
        </w:rPr>
        <w:br/>
        <w:t xml:space="preserve">В.И. Вернадского и содержания экологического образования, в котором ученый «видел ключ к цивилизации наступающего </w:t>
      </w:r>
      <w:proofErr w:type="spellStart"/>
      <w:r w:rsidRPr="00D5556C">
        <w:rPr>
          <w:rFonts w:ascii="Times New Roman" w:hAnsi="Times New Roman"/>
          <w:sz w:val="20"/>
          <w:szCs w:val="20"/>
        </w:rPr>
        <w:t>столетия».Академик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АН СССР, академик ВАСХНИЛ (1985). Основал и оставил после себя научные школы математического моделирования, </w:t>
      </w:r>
      <w:proofErr w:type="spellStart"/>
      <w:r w:rsidRPr="00D5556C">
        <w:rPr>
          <w:rFonts w:ascii="Times New Roman" w:hAnsi="Times New Roman"/>
          <w:sz w:val="20"/>
          <w:szCs w:val="20"/>
        </w:rPr>
        <w:t>экофилософии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</w:t>
      </w:r>
      <w:r w:rsidRPr="00D5556C">
        <w:rPr>
          <w:rFonts w:ascii="Times New Roman" w:hAnsi="Times New Roman"/>
          <w:sz w:val="20"/>
          <w:szCs w:val="20"/>
        </w:rPr>
        <w:t xml:space="preserve">и экологического образования. 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2.</w:t>
      </w:r>
      <w:r w:rsidRPr="00D5556C">
        <w:rPr>
          <w:rFonts w:ascii="Times New Roman" w:hAnsi="Times New Roman"/>
          <w:sz w:val="20"/>
          <w:szCs w:val="20"/>
        </w:rPr>
        <w:t>Основные монографии этих направлений научной деятельности: Вариационные задачи теории колебаний жидкости. М., 1962; Асимптотические методы нелинейной механики. М., 1969; Элементы теории оптимальных систем. М., 1975; Математ</w:t>
      </w:r>
      <w:r w:rsidRPr="00D5556C">
        <w:rPr>
          <w:rFonts w:ascii="Times New Roman" w:hAnsi="Times New Roman"/>
          <w:sz w:val="20"/>
          <w:szCs w:val="20"/>
        </w:rPr>
        <w:t>ические задачи системного анализа. М., 1981; Алгоритмы развития. М., 1987.</w:t>
      </w:r>
    </w:p>
    <w:p w:rsidR="00F96A75" w:rsidRPr="00D5556C" w:rsidRDefault="00D5556C">
      <w:pPr>
        <w:tabs>
          <w:tab w:val="left" w:pos="3540"/>
        </w:tabs>
        <w:spacing w:line="240" w:lineRule="auto"/>
        <w:ind w:firstLine="680"/>
        <w:jc w:val="both"/>
      </w:pPr>
      <w:r w:rsidRPr="00D5556C">
        <w:rPr>
          <w:rFonts w:ascii="Times New Roman" w:hAnsi="Times New Roman"/>
          <w:sz w:val="24"/>
          <w:szCs w:val="24"/>
        </w:rPr>
        <w:lastRenderedPageBreak/>
        <w:t>Предложенный им в последней четверти пошлого века метод (концепция) универсального эволюциони</w:t>
      </w:r>
      <w:r w:rsidRPr="00D5556C">
        <w:rPr>
          <w:rFonts w:ascii="Times New Roman" w:hAnsi="Times New Roman"/>
          <w:sz w:val="24"/>
          <w:szCs w:val="24"/>
        </w:rPr>
        <w:t>зма</w:t>
      </w:r>
      <w:r w:rsidRPr="00D5556C">
        <w:rPr>
          <w:rFonts w:ascii="Times New Roman" w:hAnsi="Times New Roman"/>
          <w:sz w:val="24"/>
          <w:szCs w:val="24"/>
          <w:vertAlign w:val="superscript"/>
        </w:rPr>
        <w:t>1</w:t>
      </w:r>
      <w:r w:rsidRPr="00D5556C">
        <w:rPr>
          <w:rFonts w:ascii="Times New Roman" w:hAnsi="Times New Roman"/>
          <w:sz w:val="24"/>
          <w:szCs w:val="24"/>
        </w:rPr>
        <w:t xml:space="preserve"> </w:t>
      </w:r>
      <w:r w:rsidRPr="00D5556C">
        <w:rPr>
          <w:rFonts w:ascii="Times New Roman" w:hAnsi="Times New Roman"/>
          <w:sz w:val="24"/>
          <w:szCs w:val="24"/>
        </w:rPr>
        <w:t>в анализе современной научной картины мира стал активно обсуждаться в широких научн</w:t>
      </w:r>
      <w:r w:rsidRPr="00D5556C">
        <w:rPr>
          <w:rFonts w:ascii="Times New Roman" w:hAnsi="Times New Roman"/>
          <w:sz w:val="24"/>
          <w:szCs w:val="24"/>
        </w:rPr>
        <w:t>ых кругах естественнонаучного и социально- гуманитарного направлений науки.</w:t>
      </w:r>
    </w:p>
    <w:p w:rsidR="00F96A75" w:rsidRPr="00D5556C" w:rsidRDefault="00D555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Как представитель </w:t>
      </w:r>
      <w:proofErr w:type="spellStart"/>
      <w:r w:rsidRPr="00D5556C">
        <w:rPr>
          <w:rFonts w:ascii="Times New Roman" w:hAnsi="Times New Roman"/>
          <w:sz w:val="24"/>
          <w:szCs w:val="24"/>
        </w:rPr>
        <w:t>внеинституционной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философии Н.Н. Моисеев строил свою концепцию универсального эволюционизма на основе предшествовавших теоретических и эмпирических работ в механике, математике, информатике, синергетике, что позволило ему выйти на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</w:t>
      </w:r>
      <w:r w:rsidRPr="00D5556C">
        <w:rPr>
          <w:rFonts w:ascii="Times New Roman" w:hAnsi="Times New Roman"/>
          <w:sz w:val="24"/>
          <w:szCs w:val="24"/>
        </w:rPr>
        <w:t>ционные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идеи, как совместное, органическое развитие биосферы и человека (</w:t>
      </w:r>
      <w:proofErr w:type="spellStart"/>
      <w:r w:rsidRPr="00D5556C">
        <w:rPr>
          <w:rFonts w:ascii="Times New Roman" w:hAnsi="Times New Roman"/>
          <w:sz w:val="24"/>
          <w:szCs w:val="24"/>
        </w:rPr>
        <w:t>чедловек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-природа-общество) и неизбежности гибели цивилизации, если </w:t>
      </w:r>
      <w:r w:rsidRPr="00D5556C">
        <w:rPr>
          <w:rFonts w:ascii="Times New Roman" w:hAnsi="Times New Roman"/>
          <w:sz w:val="24"/>
          <w:szCs w:val="24"/>
        </w:rPr>
        <w:br/>
        <w:t>не остановить неуправляемую эволюцию человеческого общества.</w:t>
      </w:r>
    </w:p>
    <w:p w:rsidR="00F96A75" w:rsidRPr="00D5556C" w:rsidRDefault="00D5556C">
      <w:pPr>
        <w:spacing w:line="240" w:lineRule="auto"/>
        <w:ind w:firstLine="708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До этого имя Н. </w:t>
      </w:r>
      <w:proofErr w:type="spellStart"/>
      <w:r w:rsidRPr="00D5556C">
        <w:rPr>
          <w:rFonts w:ascii="Times New Roman" w:hAnsi="Times New Roman"/>
          <w:sz w:val="24"/>
          <w:szCs w:val="24"/>
        </w:rPr>
        <w:t>Н.Моисеева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обычно связывали с разработ</w:t>
      </w:r>
      <w:r w:rsidRPr="00D5556C">
        <w:rPr>
          <w:rFonts w:ascii="Times New Roman" w:hAnsi="Times New Roman"/>
          <w:sz w:val="24"/>
          <w:szCs w:val="24"/>
        </w:rPr>
        <w:t xml:space="preserve">кой теории системного анализа и оптимальных систем, использованием прикладной математики для решения сложных задач физики и техники, в </w:t>
      </w:r>
      <w:proofErr w:type="spellStart"/>
      <w:r w:rsidRPr="00D5556C">
        <w:rPr>
          <w:rFonts w:ascii="Times New Roman" w:hAnsi="Times New Roman"/>
          <w:sz w:val="24"/>
          <w:szCs w:val="24"/>
        </w:rPr>
        <w:t>т.ч</w:t>
      </w:r>
      <w:proofErr w:type="spellEnd"/>
      <w:r w:rsidRPr="00D5556C">
        <w:rPr>
          <w:rFonts w:ascii="Times New Roman" w:hAnsi="Times New Roman"/>
          <w:sz w:val="24"/>
          <w:szCs w:val="24"/>
        </w:rPr>
        <w:t>. методов траекторных расчетов в космических системах, развитием теории управления (общие вопросы теории и методы расч</w:t>
      </w:r>
      <w:r w:rsidRPr="00D5556C">
        <w:rPr>
          <w:rFonts w:ascii="Times New Roman" w:hAnsi="Times New Roman"/>
          <w:sz w:val="24"/>
          <w:szCs w:val="24"/>
        </w:rPr>
        <w:t>ета конкретных систем управления космическими объектами) и методов оптимизации, в том числе природопользованием, математическими моделями динамики биосферы, в том числе количественными оценками возможных последствий ядерной войны, известными как «ядерная з</w:t>
      </w:r>
      <w:r w:rsidRPr="00D5556C">
        <w:rPr>
          <w:rFonts w:ascii="Times New Roman" w:hAnsi="Times New Roman"/>
          <w:sz w:val="24"/>
          <w:szCs w:val="24"/>
        </w:rPr>
        <w:t>има» и «ядерная н</w:t>
      </w:r>
      <w:r w:rsidRPr="00D5556C">
        <w:rPr>
          <w:rFonts w:ascii="Times New Roman" w:hAnsi="Times New Roman"/>
          <w:sz w:val="24"/>
          <w:szCs w:val="24"/>
        </w:rPr>
        <w:t>очь»</w:t>
      </w:r>
      <w:r w:rsidRPr="00D5556C">
        <w:rPr>
          <w:rFonts w:ascii="Times New Roman" w:hAnsi="Times New Roman"/>
          <w:sz w:val="24"/>
          <w:szCs w:val="24"/>
          <w:vertAlign w:val="superscript"/>
        </w:rPr>
        <w:t>2</w:t>
      </w:r>
      <w:r w:rsidRPr="00D5556C">
        <w:rPr>
          <w:rFonts w:ascii="Times New Roman" w:hAnsi="Times New Roman"/>
          <w:sz w:val="24"/>
          <w:szCs w:val="24"/>
        </w:rPr>
        <w:t xml:space="preserve">. </w:t>
      </w:r>
    </w:p>
    <w:p w:rsidR="00F96A75" w:rsidRPr="00D5556C" w:rsidRDefault="00D555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Менее известны научной общественности его философские и политологические проблемы общества в условиях переходного периода в России, процессов самоорганизации общества (универсального эволюционизма по Н.Н. Моисееву) и необратимости </w:t>
      </w:r>
      <w:r w:rsidRPr="00D5556C">
        <w:rPr>
          <w:rFonts w:ascii="Times New Roman" w:hAnsi="Times New Roman"/>
          <w:sz w:val="24"/>
          <w:szCs w:val="24"/>
        </w:rPr>
        <w:t>эволюционных процес</w:t>
      </w:r>
      <w:r w:rsidRPr="00D5556C">
        <w:rPr>
          <w:rFonts w:ascii="Times New Roman" w:hAnsi="Times New Roman"/>
          <w:sz w:val="24"/>
          <w:szCs w:val="24"/>
        </w:rPr>
        <w:t>сов</w:t>
      </w:r>
      <w:r w:rsidRPr="00D5556C">
        <w:rPr>
          <w:rFonts w:ascii="Times New Roman" w:hAnsi="Times New Roman"/>
          <w:sz w:val="24"/>
          <w:szCs w:val="24"/>
          <w:vertAlign w:val="superscript"/>
        </w:rPr>
        <w:t>3</w:t>
      </w:r>
      <w:r w:rsidRPr="00D5556C">
        <w:rPr>
          <w:rFonts w:ascii="Times New Roman" w:hAnsi="Times New Roman"/>
          <w:sz w:val="24"/>
          <w:szCs w:val="24"/>
        </w:rPr>
        <w:t xml:space="preserve">; </w:t>
      </w:r>
      <w:r w:rsidRPr="00D5556C">
        <w:rPr>
          <w:rFonts w:ascii="Times New Roman" w:hAnsi="Times New Roman"/>
          <w:sz w:val="24"/>
          <w:szCs w:val="24"/>
        </w:rPr>
        <w:t>эколого-политологические аспекты глобализации и места в ней России</w:t>
      </w:r>
      <w:r w:rsidRPr="00D5556C">
        <w:rPr>
          <w:rFonts w:ascii="Times New Roman" w:hAnsi="Times New Roman"/>
          <w:sz w:val="24"/>
          <w:szCs w:val="24"/>
          <w:vertAlign w:val="superscript"/>
        </w:rPr>
        <w:t>4</w:t>
      </w:r>
      <w:r w:rsidRPr="00D5556C">
        <w:rPr>
          <w:rFonts w:ascii="Times New Roman" w:hAnsi="Times New Roman"/>
          <w:sz w:val="24"/>
          <w:szCs w:val="24"/>
        </w:rPr>
        <w:t>; философские методологические работы</w:t>
      </w:r>
      <w:r w:rsidRPr="00D5556C">
        <w:rPr>
          <w:rFonts w:ascii="Times New Roman" w:hAnsi="Times New Roman"/>
          <w:sz w:val="24"/>
          <w:szCs w:val="24"/>
          <w:vertAlign w:val="superscript"/>
        </w:rPr>
        <w:t>5</w:t>
      </w:r>
      <w:r w:rsidRPr="00D5556C">
        <w:rPr>
          <w:rFonts w:ascii="Times New Roman" w:hAnsi="Times New Roman"/>
          <w:sz w:val="24"/>
          <w:szCs w:val="24"/>
        </w:rPr>
        <w:t>; педагогические и этические проблемы формирования нового мировоззрения для пересмотра взаимоотношения человека, природы и общ</w:t>
      </w:r>
      <w:r w:rsidRPr="00D5556C">
        <w:rPr>
          <w:rFonts w:ascii="Times New Roman" w:hAnsi="Times New Roman"/>
          <w:sz w:val="24"/>
          <w:szCs w:val="24"/>
        </w:rPr>
        <w:t xml:space="preserve">ества, а также идей эпохи ноосферы В.И. Вернадского и провозглашение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человека и биосферы как условия выживания человечества на планете</w:t>
      </w:r>
      <w:r w:rsidRPr="00D5556C">
        <w:rPr>
          <w:rFonts w:ascii="Times New Roman" w:hAnsi="Times New Roman"/>
          <w:sz w:val="24"/>
          <w:szCs w:val="24"/>
          <w:vertAlign w:val="superscript"/>
        </w:rPr>
        <w:t>6</w:t>
      </w:r>
      <w:r w:rsidRPr="00D5556C">
        <w:rPr>
          <w:rFonts w:ascii="Times New Roman" w:hAnsi="Times New Roman"/>
          <w:sz w:val="24"/>
          <w:szCs w:val="24"/>
        </w:rPr>
        <w:t>. Публицистические работы</w:t>
      </w:r>
      <w:r w:rsidRPr="00D5556C">
        <w:rPr>
          <w:rFonts w:ascii="Times New Roman" w:hAnsi="Times New Roman"/>
          <w:sz w:val="24"/>
          <w:szCs w:val="24"/>
          <w:vertAlign w:val="superscript"/>
        </w:rPr>
        <w:t>7</w:t>
      </w:r>
      <w:r w:rsidRPr="00D5556C">
        <w:rPr>
          <w:rFonts w:ascii="Times New Roman" w:hAnsi="Times New Roman"/>
          <w:sz w:val="24"/>
          <w:szCs w:val="24"/>
        </w:rPr>
        <w:t xml:space="preserve"> Н.Н. Моисеева отличаются логикой построения гипотезы, ее обоснования и заинтересова</w:t>
      </w:r>
      <w:r w:rsidRPr="00D5556C">
        <w:rPr>
          <w:rFonts w:ascii="Times New Roman" w:hAnsi="Times New Roman"/>
          <w:sz w:val="24"/>
          <w:szCs w:val="24"/>
        </w:rPr>
        <w:t xml:space="preserve">нность автора </w:t>
      </w:r>
      <w:r w:rsidRPr="00D5556C">
        <w:rPr>
          <w:rFonts w:ascii="Times New Roman" w:hAnsi="Times New Roman"/>
          <w:sz w:val="24"/>
          <w:szCs w:val="24"/>
        </w:rPr>
        <w:br/>
        <w:t xml:space="preserve">в поиске путей объяснения для понимания и специалистов, и обыкновенных читателей. 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0"/>
          <w:szCs w:val="20"/>
        </w:rPr>
        <w:t>_________</w:t>
      </w:r>
    </w:p>
    <w:p w:rsidR="00F96A75" w:rsidRPr="00D5556C" w:rsidRDefault="00D5556C">
      <w:pPr>
        <w:spacing w:after="0" w:line="240" w:lineRule="auto"/>
        <w:jc w:val="both"/>
      </w:pPr>
      <w:r w:rsidRPr="00D5556C">
        <w:rPr>
          <w:rFonts w:ascii="Times New Roman" w:hAnsi="Times New Roman"/>
          <w:sz w:val="20"/>
          <w:szCs w:val="20"/>
          <w:vertAlign w:val="superscript"/>
        </w:rPr>
        <w:t>1</w:t>
      </w:r>
      <w:r w:rsidRPr="00D5556C">
        <w:rPr>
          <w:rFonts w:ascii="Times New Roman" w:hAnsi="Times New Roman"/>
          <w:sz w:val="20"/>
          <w:szCs w:val="20"/>
        </w:rPr>
        <w:t xml:space="preserve">В </w:t>
      </w:r>
      <w:r w:rsidRPr="00D5556C">
        <w:rPr>
          <w:rFonts w:ascii="Times New Roman" w:hAnsi="Times New Roman"/>
          <w:sz w:val="20"/>
          <w:szCs w:val="20"/>
        </w:rPr>
        <w:t xml:space="preserve">последние десятилетия получил распространение термин «глобальный эволюционизм», который </w:t>
      </w:r>
      <w:r w:rsidRPr="00D5556C">
        <w:rPr>
          <w:rFonts w:ascii="Times New Roman" w:hAnsi="Times New Roman"/>
          <w:sz w:val="20"/>
          <w:szCs w:val="20"/>
        </w:rPr>
        <w:br/>
        <w:t>не тождественен универсальному эволюционизму. См. подроб</w:t>
      </w:r>
      <w:r w:rsidRPr="00D5556C">
        <w:rPr>
          <w:rFonts w:ascii="Times New Roman" w:hAnsi="Times New Roman"/>
          <w:sz w:val="20"/>
          <w:szCs w:val="20"/>
        </w:rPr>
        <w:t xml:space="preserve">нее: Ильин И.В., Урсул А.Д. Актуальные проблемы глобальных исследований: Россия в </w:t>
      </w:r>
      <w:proofErr w:type="spellStart"/>
      <w:r w:rsidRPr="00D5556C">
        <w:rPr>
          <w:rFonts w:ascii="Times New Roman" w:hAnsi="Times New Roman"/>
          <w:sz w:val="20"/>
          <w:szCs w:val="20"/>
        </w:rPr>
        <w:t>глобализирующемся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5556C">
        <w:rPr>
          <w:rFonts w:ascii="Times New Roman" w:hAnsi="Times New Roman"/>
          <w:sz w:val="20"/>
          <w:szCs w:val="20"/>
        </w:rPr>
        <w:t>мире./</w:t>
      </w:r>
      <w:proofErr w:type="gramEnd"/>
      <w:r w:rsidRPr="00D5556C">
        <w:rPr>
          <w:rFonts w:ascii="Times New Roman" w:hAnsi="Times New Roman"/>
          <w:sz w:val="20"/>
          <w:szCs w:val="20"/>
        </w:rPr>
        <w:t xml:space="preserve">Россия в ХХI веке: глобальные вызовы, риски и решения. Анализ. Экспертиза. Рекомендации.: Монография/ под </w:t>
      </w:r>
      <w:proofErr w:type="spellStart"/>
      <w:r w:rsidRPr="00D5556C">
        <w:rPr>
          <w:rFonts w:ascii="Times New Roman" w:hAnsi="Times New Roman"/>
          <w:sz w:val="20"/>
          <w:szCs w:val="20"/>
        </w:rPr>
        <w:t>обш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. ред. акад. </w:t>
      </w:r>
      <w:r w:rsidRPr="00D5556C">
        <w:rPr>
          <w:rFonts w:ascii="Times New Roman" w:hAnsi="Times New Roman"/>
          <w:sz w:val="20"/>
          <w:szCs w:val="20"/>
        </w:rPr>
        <w:br/>
        <w:t xml:space="preserve">М.Ч. </w:t>
      </w:r>
      <w:proofErr w:type="spellStart"/>
      <w:r w:rsidRPr="00D5556C">
        <w:rPr>
          <w:rFonts w:ascii="Times New Roman" w:hAnsi="Times New Roman"/>
          <w:sz w:val="20"/>
          <w:szCs w:val="20"/>
        </w:rPr>
        <w:t>Залиханова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5556C">
        <w:rPr>
          <w:rFonts w:ascii="Times New Roman" w:hAnsi="Times New Roman"/>
          <w:sz w:val="20"/>
          <w:szCs w:val="20"/>
        </w:rPr>
        <w:t>поф</w:t>
      </w:r>
      <w:proofErr w:type="spellEnd"/>
      <w:r w:rsidRPr="00D5556C">
        <w:rPr>
          <w:rFonts w:ascii="Times New Roman" w:hAnsi="Times New Roman"/>
          <w:sz w:val="20"/>
          <w:szCs w:val="20"/>
        </w:rPr>
        <w:t>. МНЭПУ</w:t>
      </w:r>
      <w:r w:rsidRPr="00D5556C">
        <w:rPr>
          <w:rFonts w:ascii="Times New Roman" w:hAnsi="Times New Roman"/>
          <w:sz w:val="20"/>
          <w:szCs w:val="20"/>
        </w:rPr>
        <w:t xml:space="preserve"> С.А. Степанова; ред. и сост. Г.Р. Исакова. – М.: Изд-во МНЭПУ, </w:t>
      </w:r>
      <w:proofErr w:type="gramStart"/>
      <w:r w:rsidRPr="00D5556C">
        <w:rPr>
          <w:rFonts w:ascii="Times New Roman" w:hAnsi="Times New Roman"/>
          <w:sz w:val="20"/>
          <w:szCs w:val="20"/>
        </w:rPr>
        <w:t>2019.-</w:t>
      </w:r>
      <w:proofErr w:type="gramEnd"/>
      <w:r w:rsidRPr="00D5556C">
        <w:rPr>
          <w:rFonts w:ascii="Times New Roman" w:hAnsi="Times New Roman"/>
          <w:sz w:val="20"/>
          <w:szCs w:val="20"/>
        </w:rPr>
        <w:t xml:space="preserve"> 190с.</w:t>
      </w:r>
    </w:p>
    <w:p w:rsidR="00F96A75" w:rsidRPr="00D5556C" w:rsidRDefault="00D5556C">
      <w:pPr>
        <w:spacing w:after="0" w:line="240" w:lineRule="auto"/>
        <w:jc w:val="both"/>
      </w:pPr>
      <w:r w:rsidRPr="00D5556C">
        <w:rPr>
          <w:rFonts w:ascii="Times New Roman" w:hAnsi="Times New Roman"/>
          <w:sz w:val="20"/>
          <w:szCs w:val="20"/>
          <w:vertAlign w:val="superscript"/>
        </w:rPr>
        <w:t>2</w:t>
      </w:r>
      <w:r w:rsidRPr="00D5556C">
        <w:rPr>
          <w:rFonts w:ascii="Times New Roman" w:hAnsi="Times New Roman"/>
          <w:sz w:val="20"/>
          <w:szCs w:val="20"/>
        </w:rPr>
        <w:t>Осно</w:t>
      </w:r>
      <w:r w:rsidRPr="00D5556C">
        <w:rPr>
          <w:rFonts w:ascii="Times New Roman" w:hAnsi="Times New Roman"/>
          <w:sz w:val="20"/>
          <w:szCs w:val="20"/>
        </w:rPr>
        <w:t xml:space="preserve">вные монографии этих направлений научной деятельности: Вариационные задачи теории колебаний жидкости. М., 1962; Асимптотические </w:t>
      </w:r>
      <w:proofErr w:type="spellStart"/>
      <w:r w:rsidRPr="00D5556C">
        <w:rPr>
          <w:rFonts w:ascii="Times New Roman" w:hAnsi="Times New Roman"/>
          <w:sz w:val="20"/>
          <w:szCs w:val="20"/>
        </w:rPr>
        <w:t>методынелинейной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механики. М., 1969; Элементы </w:t>
      </w:r>
      <w:r w:rsidRPr="00D5556C">
        <w:rPr>
          <w:rFonts w:ascii="Times New Roman" w:hAnsi="Times New Roman"/>
          <w:sz w:val="20"/>
          <w:szCs w:val="20"/>
        </w:rPr>
        <w:t xml:space="preserve">теории оптимальных систем. М., 1975; Математические </w:t>
      </w:r>
      <w:proofErr w:type="spellStart"/>
      <w:r w:rsidRPr="00D5556C">
        <w:rPr>
          <w:rFonts w:ascii="Times New Roman" w:hAnsi="Times New Roman"/>
          <w:sz w:val="20"/>
          <w:szCs w:val="20"/>
        </w:rPr>
        <w:t>задачисистемного</w:t>
      </w:r>
      <w:proofErr w:type="spellEnd"/>
      <w:r w:rsidRPr="00D5556C">
        <w:rPr>
          <w:rFonts w:ascii="Times New Roman" w:hAnsi="Times New Roman"/>
          <w:sz w:val="20"/>
          <w:szCs w:val="20"/>
        </w:rPr>
        <w:t xml:space="preserve"> анализа. М., 1981; Алгоритмы развития. М., 1987.</w:t>
      </w:r>
    </w:p>
    <w:p w:rsidR="00F96A75" w:rsidRPr="00D5556C" w:rsidRDefault="00D5556C">
      <w:pPr>
        <w:spacing w:after="0" w:line="240" w:lineRule="auto"/>
        <w:jc w:val="both"/>
      </w:pPr>
      <w:r w:rsidRPr="00D5556C">
        <w:rPr>
          <w:rFonts w:ascii="Times New Roman" w:hAnsi="Times New Roman"/>
          <w:sz w:val="20"/>
          <w:szCs w:val="20"/>
          <w:vertAlign w:val="superscript"/>
        </w:rPr>
        <w:t>3</w:t>
      </w:r>
      <w:r w:rsidRPr="00D5556C">
        <w:rPr>
          <w:rFonts w:ascii="Times New Roman" w:hAnsi="Times New Roman"/>
          <w:sz w:val="20"/>
          <w:szCs w:val="20"/>
        </w:rPr>
        <w:t>Осно</w:t>
      </w:r>
      <w:r w:rsidRPr="00D5556C">
        <w:rPr>
          <w:rFonts w:ascii="Times New Roman" w:hAnsi="Times New Roman"/>
          <w:sz w:val="20"/>
          <w:szCs w:val="20"/>
        </w:rPr>
        <w:t>вные монографии этих направлений научной деятельности: Человек, среда, общество. М., 1983; Люди и кибернетика. М., 1984; Слово о науч</w:t>
      </w:r>
      <w:r w:rsidRPr="00D5556C">
        <w:rPr>
          <w:rFonts w:ascii="Times New Roman" w:hAnsi="Times New Roman"/>
          <w:sz w:val="20"/>
          <w:szCs w:val="20"/>
        </w:rPr>
        <w:t xml:space="preserve">но-технической революции. М., 1985; Человек и биосфера. М., 1985; Экология человечества глазами математика. М., 1988; Пути к созиданию. М., 1992. </w:t>
      </w:r>
    </w:p>
    <w:p w:rsidR="00F96A75" w:rsidRPr="00D5556C" w:rsidRDefault="00D555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4</w:t>
      </w:r>
      <w:r w:rsidRPr="00D5556C">
        <w:rPr>
          <w:rFonts w:ascii="Times New Roman" w:hAnsi="Times New Roman"/>
          <w:sz w:val="20"/>
          <w:szCs w:val="20"/>
        </w:rPr>
        <w:t>Современный антропогенез и цивилизационные разломы., М., 1994; Агония России. Есть ли у нее будущее. Попытка</w:t>
      </w:r>
      <w:r w:rsidRPr="00D5556C">
        <w:rPr>
          <w:rFonts w:ascii="Times New Roman" w:hAnsi="Times New Roman"/>
          <w:sz w:val="20"/>
          <w:szCs w:val="20"/>
        </w:rPr>
        <w:t xml:space="preserve"> системного анализа. Проблемы выбора. М., 1996; Мировое сообщество и судьба России. М., 1997; Время определять национальные цели. М., 1997; </w:t>
      </w:r>
      <w:proofErr w:type="gramStart"/>
      <w:r w:rsidRPr="00D5556C">
        <w:rPr>
          <w:rFonts w:ascii="Times New Roman" w:hAnsi="Times New Roman"/>
          <w:sz w:val="20"/>
          <w:szCs w:val="20"/>
        </w:rPr>
        <w:t>В</w:t>
      </w:r>
      <w:proofErr w:type="gramEnd"/>
      <w:r w:rsidRPr="00D5556C">
        <w:rPr>
          <w:rFonts w:ascii="Times New Roman" w:hAnsi="Times New Roman"/>
          <w:sz w:val="20"/>
          <w:szCs w:val="20"/>
        </w:rPr>
        <w:t xml:space="preserve"> раздумьях о будущем. М., 1998; Быть или не быть человечеству. М., 1999; Россия в системе государств ХХI века. М.,</w:t>
      </w:r>
    </w:p>
    <w:p w:rsidR="00F96A75" w:rsidRPr="00D5556C" w:rsidRDefault="00D555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5</w:t>
      </w:r>
      <w:r w:rsidRPr="00D5556C">
        <w:rPr>
          <w:rFonts w:ascii="Times New Roman" w:hAnsi="Times New Roman"/>
          <w:sz w:val="20"/>
          <w:szCs w:val="20"/>
        </w:rPr>
        <w:t xml:space="preserve"> Восхождение к разуму. М., 1993; Современный рационализм. М., 1995; Универсум. Информация. Общество. М., 2001.</w:t>
      </w:r>
    </w:p>
    <w:p w:rsidR="00F96A75" w:rsidRPr="00D5556C" w:rsidRDefault="00D555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6</w:t>
      </w:r>
      <w:r w:rsidRPr="00D5556C">
        <w:rPr>
          <w:rFonts w:ascii="Times New Roman" w:hAnsi="Times New Roman"/>
          <w:sz w:val="20"/>
          <w:szCs w:val="20"/>
        </w:rPr>
        <w:t>Система «Учитель» и современная экологическая обстановка. М., 1994; Историческое развитие и экологическое образование. М., 1995; Экология и обр</w:t>
      </w:r>
      <w:r w:rsidRPr="00D5556C">
        <w:rPr>
          <w:rFonts w:ascii="Times New Roman" w:hAnsi="Times New Roman"/>
          <w:sz w:val="20"/>
          <w:szCs w:val="20"/>
        </w:rPr>
        <w:t>азование. М., 1996.</w:t>
      </w:r>
    </w:p>
    <w:p w:rsidR="00F96A75" w:rsidRPr="00D5556C" w:rsidRDefault="00D555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7</w:t>
      </w:r>
      <w:r w:rsidRPr="00D5556C">
        <w:rPr>
          <w:rFonts w:ascii="Times New Roman" w:hAnsi="Times New Roman"/>
          <w:sz w:val="20"/>
          <w:szCs w:val="20"/>
        </w:rPr>
        <w:t>С мыслями о будущем России. М., 1997; Расставание с простотой. М., 1998.</w:t>
      </w:r>
    </w:p>
    <w:p w:rsidR="00F96A75" w:rsidRPr="00D5556C" w:rsidRDefault="00F96A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6A75" w:rsidRPr="00D5556C" w:rsidRDefault="00D5556C">
      <w:pPr>
        <w:spacing w:after="113" w:line="240" w:lineRule="auto"/>
        <w:ind w:firstLine="708"/>
        <w:jc w:val="both"/>
      </w:pPr>
      <w:r w:rsidRPr="00D5556C">
        <w:rPr>
          <w:rFonts w:ascii="Times New Roman" w:hAnsi="Times New Roman"/>
          <w:sz w:val="24"/>
          <w:szCs w:val="24"/>
        </w:rPr>
        <w:lastRenderedPageBreak/>
        <w:t xml:space="preserve">Благодаря своему неординарному мышлению, сформировавшемуся в процессе эмпирических исследований как физика-теоретика, математика, теоретика систем управления, </w:t>
      </w:r>
      <w:r w:rsidRPr="00D5556C">
        <w:rPr>
          <w:rFonts w:ascii="Times New Roman" w:hAnsi="Times New Roman"/>
          <w:sz w:val="24"/>
          <w:szCs w:val="24"/>
        </w:rPr>
        <w:t xml:space="preserve">Н.Н. Моисеев встал в ряд </w:t>
      </w:r>
      <w:proofErr w:type="spellStart"/>
      <w:r w:rsidRPr="00D5556C">
        <w:rPr>
          <w:rFonts w:ascii="Times New Roman" w:hAnsi="Times New Roman"/>
          <w:sz w:val="24"/>
          <w:szCs w:val="24"/>
        </w:rPr>
        <w:t>внеинституцианальных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философов как выдающийся мыслитель</w:t>
      </w:r>
      <w:r w:rsidRPr="00D5556C">
        <w:rPr>
          <w:rFonts w:ascii="Times New Roman" w:hAnsi="Times New Roman"/>
          <w:sz w:val="24"/>
          <w:szCs w:val="24"/>
          <w:vertAlign w:val="superscript"/>
        </w:rPr>
        <w:t>8</w:t>
      </w:r>
      <w:r w:rsidRPr="00D5556C">
        <w:rPr>
          <w:rFonts w:ascii="Times New Roman" w:hAnsi="Times New Roman"/>
          <w:sz w:val="24"/>
          <w:szCs w:val="24"/>
        </w:rPr>
        <w:t>.</w:t>
      </w:r>
    </w:p>
    <w:p w:rsidR="00F96A75" w:rsidRPr="00D5556C" w:rsidRDefault="00D5556C">
      <w:pPr>
        <w:spacing w:after="113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Созданные ученым научные школы по математике, теории систем управления, </w:t>
      </w:r>
      <w:proofErr w:type="spellStart"/>
      <w:r w:rsidRPr="00D5556C">
        <w:rPr>
          <w:rFonts w:ascii="Times New Roman" w:hAnsi="Times New Roman"/>
          <w:sz w:val="24"/>
          <w:szCs w:val="24"/>
        </w:rPr>
        <w:t>глобалистике</w:t>
      </w:r>
      <w:proofErr w:type="spellEnd"/>
      <w:r w:rsidRPr="00D5556C">
        <w:rPr>
          <w:rFonts w:ascii="Times New Roman" w:hAnsi="Times New Roman"/>
          <w:sz w:val="24"/>
          <w:szCs w:val="24"/>
        </w:rPr>
        <w:t>, экологическому образованию расширили круг сторонников и последователей его естественнон</w:t>
      </w:r>
      <w:r w:rsidRPr="00D5556C">
        <w:rPr>
          <w:rFonts w:ascii="Times New Roman" w:hAnsi="Times New Roman"/>
          <w:sz w:val="24"/>
          <w:szCs w:val="24"/>
        </w:rPr>
        <w:t>аучных и гуманистических идей, чему не в малой степени способствовал основанный им в 1995 г. на базе Политехнического музея в Москве межвузовский методологический научный семинар «Универсальный эволюционизм и цивилизационные разломы» (с 2000 года – ежегодн</w:t>
      </w:r>
      <w:r w:rsidRPr="00D5556C">
        <w:rPr>
          <w:rFonts w:ascii="Times New Roman" w:hAnsi="Times New Roman"/>
          <w:sz w:val="24"/>
          <w:szCs w:val="24"/>
        </w:rPr>
        <w:t xml:space="preserve">ые </w:t>
      </w:r>
      <w:proofErr w:type="spellStart"/>
      <w:r w:rsidRPr="00D5556C">
        <w:rPr>
          <w:rFonts w:ascii="Times New Roman" w:hAnsi="Times New Roman"/>
          <w:sz w:val="24"/>
          <w:szCs w:val="24"/>
        </w:rPr>
        <w:t>моисеевские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чтения).</w:t>
      </w:r>
    </w:p>
    <w:p w:rsidR="00F96A75" w:rsidRPr="00D5556C" w:rsidRDefault="00D5556C">
      <w:pPr>
        <w:spacing w:after="113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Накануне 100-летия со дня рождения Н.Н. Моисеева академики</w:t>
      </w:r>
      <w:r w:rsidRPr="00D55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556C">
        <w:rPr>
          <w:rFonts w:ascii="Times New Roman" w:hAnsi="Times New Roman"/>
          <w:sz w:val="24"/>
          <w:szCs w:val="24"/>
        </w:rPr>
        <w:t>Залиханов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М.Ч. и Садовничий В.А. в обращении к президенту РАН </w:t>
      </w:r>
      <w:proofErr w:type="spellStart"/>
      <w:r w:rsidRPr="00D5556C">
        <w:rPr>
          <w:rFonts w:ascii="Times New Roman" w:hAnsi="Times New Roman"/>
          <w:sz w:val="24"/>
          <w:szCs w:val="24"/>
        </w:rPr>
        <w:t>Фортову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В.Е. подчеркивали, </w:t>
      </w:r>
      <w:r w:rsidRPr="00D5556C">
        <w:rPr>
          <w:rFonts w:ascii="Times New Roman" w:hAnsi="Times New Roman"/>
          <w:sz w:val="24"/>
          <w:szCs w:val="24"/>
        </w:rPr>
        <w:br/>
        <w:t>что «неоценимый вклад академика Н.Н. Моисеева в отечественную науку и образование с</w:t>
      </w:r>
      <w:r w:rsidRPr="00D5556C">
        <w:rPr>
          <w:rFonts w:ascii="Times New Roman" w:hAnsi="Times New Roman"/>
          <w:sz w:val="24"/>
          <w:szCs w:val="24"/>
        </w:rPr>
        <w:t xml:space="preserve">тавит его в один ряд с такими выдающимися российскими мыслителями, </w:t>
      </w:r>
      <w:r w:rsidRPr="00D5556C">
        <w:rPr>
          <w:rFonts w:ascii="Times New Roman" w:hAnsi="Times New Roman"/>
          <w:sz w:val="24"/>
          <w:szCs w:val="24"/>
        </w:rPr>
        <w:br/>
        <w:t xml:space="preserve">как В.И. Вернадский, Н.А. Бердяев, Н.И. Вавилов, Д.С. Лихачев». В год юбилея ученого президиум РАН образовал Комиссию РАН по научному наследию академика </w:t>
      </w:r>
      <w:r w:rsidRPr="00D5556C">
        <w:rPr>
          <w:rFonts w:ascii="Times New Roman" w:hAnsi="Times New Roman"/>
          <w:sz w:val="24"/>
          <w:szCs w:val="24"/>
        </w:rPr>
        <w:br/>
        <w:t xml:space="preserve">Н.Н. Моисеева. </w:t>
      </w:r>
    </w:p>
    <w:p w:rsidR="00F96A75" w:rsidRPr="00D5556C" w:rsidRDefault="00D5556C">
      <w:pPr>
        <w:spacing w:after="113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Очередные, </w:t>
      </w:r>
      <w:r w:rsidRPr="00D5556C">
        <w:rPr>
          <w:rFonts w:ascii="Times New Roman" w:hAnsi="Times New Roman"/>
          <w:sz w:val="24"/>
          <w:szCs w:val="24"/>
          <w:lang w:val="en-US"/>
        </w:rPr>
        <w:t>XXYIII</w:t>
      </w:r>
      <w:r w:rsidRPr="00D55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56C">
        <w:rPr>
          <w:rFonts w:ascii="Times New Roman" w:hAnsi="Times New Roman"/>
          <w:sz w:val="24"/>
          <w:szCs w:val="24"/>
        </w:rPr>
        <w:t>Моисеевские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чтения проводятся в расширенном формате </w:t>
      </w:r>
      <w:r w:rsidRPr="00D5556C">
        <w:rPr>
          <w:rFonts w:ascii="Times New Roman" w:hAnsi="Times New Roman"/>
          <w:sz w:val="24"/>
          <w:szCs w:val="24"/>
        </w:rPr>
        <w:br/>
        <w:t xml:space="preserve">как конференция по широкому спектру актуальных научных проблем естественнонаучного, социально-гуманитарного и эко-политологического характера </w:t>
      </w:r>
      <w:r w:rsidRPr="00D5556C">
        <w:rPr>
          <w:rFonts w:ascii="Times New Roman" w:hAnsi="Times New Roman"/>
          <w:sz w:val="24"/>
          <w:szCs w:val="24"/>
        </w:rPr>
        <w:br/>
        <w:t>с параллельной работой секций в организациях науки и образов</w:t>
      </w:r>
      <w:r w:rsidRPr="00D5556C">
        <w:rPr>
          <w:rFonts w:ascii="Times New Roman" w:hAnsi="Times New Roman"/>
          <w:sz w:val="24"/>
          <w:szCs w:val="24"/>
        </w:rPr>
        <w:t xml:space="preserve">ания, где </w:t>
      </w:r>
      <w:r w:rsidRPr="00D5556C">
        <w:rPr>
          <w:rFonts w:ascii="Times New Roman" w:hAnsi="Times New Roman"/>
          <w:sz w:val="24"/>
          <w:szCs w:val="24"/>
        </w:rPr>
        <w:br/>
        <w:t xml:space="preserve">работал Н.Н. Моисеев.  </w:t>
      </w:r>
    </w:p>
    <w:p w:rsidR="00F96A75" w:rsidRPr="00D5556C" w:rsidRDefault="00D5556C">
      <w:pPr>
        <w:spacing w:after="113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К рассмотрению участниками конференции выносятся: </w:t>
      </w:r>
    </w:p>
    <w:p w:rsidR="00F96A75" w:rsidRPr="00D5556C" w:rsidRDefault="00D5556C">
      <w:pPr>
        <w:spacing w:after="113"/>
        <w:jc w:val="both"/>
      </w:pPr>
      <w:r w:rsidRPr="00D5556C">
        <w:rPr>
          <w:rFonts w:ascii="Times New Roman" w:hAnsi="Times New Roman"/>
          <w:sz w:val="24"/>
          <w:szCs w:val="24"/>
          <w:lang w:eastAsia="ru-RU"/>
        </w:rPr>
        <w:t xml:space="preserve">- Фундаментальная научная проблема: </w:t>
      </w:r>
      <w:r w:rsidRPr="00D5556C">
        <w:rPr>
          <w:rFonts w:ascii="Times New Roman" w:hAnsi="Times New Roman"/>
          <w:sz w:val="24"/>
          <w:szCs w:val="24"/>
        </w:rPr>
        <w:t>формирование коллективного разума</w:t>
      </w:r>
      <w:r w:rsidRPr="00D5556C">
        <w:rPr>
          <w:rFonts w:ascii="Times New Roman" w:hAnsi="Times New Roman"/>
          <w:sz w:val="24"/>
          <w:szCs w:val="24"/>
          <w:vertAlign w:val="superscript"/>
        </w:rPr>
        <w:t>9</w:t>
      </w:r>
      <w:r w:rsidRPr="00D5556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556C">
        <w:rPr>
          <w:rFonts w:ascii="Times New Roman" w:hAnsi="Times New Roman"/>
          <w:sz w:val="24"/>
          <w:szCs w:val="24"/>
        </w:rPr>
        <w:t>ноосферогенез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– по В.И. Вернадскому и Н.Н. Моисееву) на современном этапе человеческой цивилизации</w:t>
      </w:r>
      <w:r w:rsidRPr="00D5556C">
        <w:rPr>
          <w:rFonts w:ascii="Times New Roman" w:hAnsi="Times New Roman"/>
          <w:sz w:val="24"/>
          <w:szCs w:val="24"/>
        </w:rPr>
        <w:t xml:space="preserve"> на основе методологии универсального эволюционизма </w:t>
      </w:r>
      <w:r w:rsidRPr="00D5556C">
        <w:rPr>
          <w:rFonts w:ascii="Times New Roman" w:hAnsi="Times New Roman"/>
          <w:sz w:val="24"/>
          <w:szCs w:val="24"/>
        </w:rPr>
        <w:br/>
        <w:t>Н.Н. Моисеева;</w:t>
      </w:r>
    </w:p>
    <w:p w:rsidR="00F96A75" w:rsidRPr="00D5556C" w:rsidRDefault="00D5556C">
      <w:pPr>
        <w:spacing w:after="113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Прикладная научная проблема: гносеология глобализации, ее вызовов и рисков для России и прикладные направления научных исследований возможных геополитических изменений в условиях усилива</w:t>
      </w:r>
      <w:r w:rsidRPr="00D5556C">
        <w:rPr>
          <w:rFonts w:ascii="Times New Roman" w:hAnsi="Times New Roman"/>
          <w:sz w:val="24"/>
          <w:szCs w:val="24"/>
        </w:rPr>
        <w:t>ющейся неопределенности;</w:t>
      </w:r>
    </w:p>
    <w:p w:rsidR="00F96A75" w:rsidRPr="00D5556C" w:rsidRDefault="00D5556C">
      <w:pPr>
        <w:spacing w:after="113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Проект научно-практических рекомендаций по формированию у молодежи научной картины мира как необходимого условия ее социализации, сохранения культурной идентичности и исторической памяти в современных геополитических изменениях.</w:t>
      </w:r>
    </w:p>
    <w:p w:rsidR="00F96A75" w:rsidRPr="00D5556C" w:rsidRDefault="00D5556C">
      <w:pPr>
        <w:spacing w:after="113" w:line="240" w:lineRule="auto"/>
        <w:ind w:firstLine="709"/>
        <w:jc w:val="both"/>
      </w:pPr>
      <w:r w:rsidRPr="00D5556C">
        <w:rPr>
          <w:rFonts w:ascii="Times New Roman" w:hAnsi="Times New Roman"/>
          <w:sz w:val="24"/>
          <w:szCs w:val="24"/>
        </w:rPr>
        <w:t>На конференции и ее секциях предполагается обсудить следующие группы вопросов:</w:t>
      </w:r>
    </w:p>
    <w:p w:rsidR="00F96A75" w:rsidRPr="00D5556C" w:rsidRDefault="00D5556C">
      <w:pPr>
        <w:spacing w:after="113"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Теоретические вопросы и методологические аспекты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природы, человека и общества в современной научной картине мира;</w:t>
      </w:r>
    </w:p>
    <w:p w:rsidR="00F96A75" w:rsidRPr="00D5556C" w:rsidRDefault="00D5556C">
      <w:pPr>
        <w:spacing w:line="240" w:lineRule="auto"/>
      </w:pPr>
      <w:r w:rsidRPr="00D5556C">
        <w:rPr>
          <w:rFonts w:ascii="Times New Roman" w:hAnsi="Times New Roman"/>
          <w:sz w:val="28"/>
          <w:szCs w:val="28"/>
        </w:rPr>
        <w:t>__________</w:t>
      </w:r>
    </w:p>
    <w:p w:rsidR="00F96A75" w:rsidRPr="00D5556C" w:rsidRDefault="00D5556C">
      <w:pPr>
        <w:spacing w:after="0" w:line="240" w:lineRule="auto"/>
        <w:jc w:val="both"/>
      </w:pPr>
      <w:r w:rsidRPr="00D5556C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r w:rsidRPr="00D5556C">
        <w:rPr>
          <w:rFonts w:ascii="Times New Roman" w:hAnsi="Times New Roman"/>
          <w:sz w:val="20"/>
          <w:szCs w:val="20"/>
        </w:rPr>
        <w:t xml:space="preserve">«У двух выдающихся мыслителей нашей </w:t>
      </w:r>
      <w:r w:rsidRPr="00D5556C">
        <w:rPr>
          <w:rFonts w:ascii="Times New Roman" w:hAnsi="Times New Roman"/>
          <w:sz w:val="20"/>
          <w:szCs w:val="20"/>
        </w:rPr>
        <w:t>страны – академиков Никиты Николаевича Моисеева и Вячеслава Семеновича Степина – разный жизненный и интеллектуальный путь... Один – математик, занявшийся проблемами экологии и общей теорией универсальной эволюции, а затем вышедший на общие философские проб</w:t>
      </w:r>
      <w:r w:rsidRPr="00D5556C">
        <w:rPr>
          <w:rFonts w:ascii="Times New Roman" w:hAnsi="Times New Roman"/>
          <w:sz w:val="20"/>
          <w:szCs w:val="20"/>
        </w:rPr>
        <w:t>лемы…»/Лекторский В.А. Гуманитарное и социальное знание. Методологические парадигмы. Интеллектуальное наследие: Н.Н. Моисеев и В.С. Степин: два пророка в своем Отечестве//Философские науки. 2019. Т.62. № 14. С.5.</w:t>
      </w:r>
    </w:p>
    <w:p w:rsidR="00F96A75" w:rsidRPr="00D5556C" w:rsidRDefault="00D555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9</w:t>
      </w:r>
      <w:r w:rsidRPr="00D5556C">
        <w:rPr>
          <w:rFonts w:ascii="Times New Roman" w:hAnsi="Times New Roman"/>
          <w:sz w:val="20"/>
          <w:szCs w:val="20"/>
        </w:rPr>
        <w:t>«…без направляющих и регулирующих усилий К</w:t>
      </w:r>
      <w:r w:rsidRPr="00D5556C">
        <w:rPr>
          <w:rFonts w:ascii="Times New Roman" w:hAnsi="Times New Roman"/>
          <w:sz w:val="20"/>
          <w:szCs w:val="20"/>
        </w:rPr>
        <w:t xml:space="preserve">оллективного Разума стихийная игра природных и социальных сил может поставить под вопрос само существование человека» – важный и актуальный для современности методологический вывод Н.Н. Моисеева, отмеченный академиком В.А. Лекторским.  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D5556C">
        <w:rPr>
          <w:rFonts w:ascii="Times New Roman" w:hAnsi="Times New Roman"/>
          <w:sz w:val="24"/>
          <w:szCs w:val="24"/>
        </w:rPr>
        <w:t>Ноосферогенез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как</w:t>
      </w:r>
      <w:r w:rsidRPr="00D5556C">
        <w:rPr>
          <w:rFonts w:ascii="Times New Roman" w:hAnsi="Times New Roman"/>
          <w:sz w:val="24"/>
          <w:szCs w:val="24"/>
        </w:rPr>
        <w:t xml:space="preserve"> вершина коллективного разума по Н.Н. Моисееву;   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556C">
        <w:rPr>
          <w:rFonts w:ascii="Times New Roman" w:hAnsi="Times New Roman"/>
          <w:sz w:val="24"/>
          <w:szCs w:val="24"/>
        </w:rPr>
        <w:t>Экофилософские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аспекты анализа сложных систем взаимодействия и управления;</w:t>
      </w:r>
    </w:p>
    <w:p w:rsidR="00F96A75" w:rsidRPr="00D5556C" w:rsidRDefault="00D5556C">
      <w:pPr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Историческая память как основа устойчивого настоящего и будущего с опорой </w:t>
      </w:r>
      <w:r w:rsidRPr="00D5556C">
        <w:rPr>
          <w:rFonts w:ascii="Times New Roman" w:hAnsi="Times New Roman"/>
          <w:sz w:val="24"/>
          <w:szCs w:val="24"/>
        </w:rPr>
        <w:br/>
        <w:t>на культурные, этно-этических и религиозные традици</w:t>
      </w:r>
      <w:r w:rsidRPr="00D5556C">
        <w:rPr>
          <w:rFonts w:ascii="Times New Roman" w:hAnsi="Times New Roman"/>
          <w:sz w:val="24"/>
          <w:szCs w:val="24"/>
        </w:rPr>
        <w:t>и в человеческой цивилизации;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Методологические основания исследования социально-экономической и политической реальности в условиях усиливающейся неопределенности;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Теоретические и научно-практические подходы в оценке глобальных вызовов и рисков для совр</w:t>
      </w:r>
      <w:r w:rsidRPr="00D5556C">
        <w:rPr>
          <w:rFonts w:ascii="Times New Roman" w:hAnsi="Times New Roman"/>
          <w:sz w:val="24"/>
          <w:szCs w:val="24"/>
        </w:rPr>
        <w:t>еменной России;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Педагогическое наследие Н.Н. Моисеева: чем опасен </w:t>
      </w:r>
      <w:proofErr w:type="spellStart"/>
      <w:r w:rsidRPr="00D5556C">
        <w:rPr>
          <w:rFonts w:ascii="Times New Roman" w:hAnsi="Times New Roman"/>
          <w:sz w:val="24"/>
          <w:szCs w:val="24"/>
        </w:rPr>
        <w:t>редукционизм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и инертность </w:t>
      </w:r>
      <w:r w:rsidRPr="00D5556C">
        <w:rPr>
          <w:rFonts w:ascii="Times New Roman" w:hAnsi="Times New Roman"/>
          <w:sz w:val="24"/>
          <w:szCs w:val="24"/>
        </w:rPr>
        <w:br/>
        <w:t>в образовании и как их преодолеть.</w:t>
      </w:r>
    </w:p>
    <w:p w:rsidR="00F96A75" w:rsidRPr="00D5556C" w:rsidRDefault="00D5556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На секциях предусматривается заслушивание основных научных докладов, выступления по их обсуждению, выработка научно-практических рекомендаций. </w:t>
      </w:r>
    </w:p>
    <w:p w:rsidR="00F96A75" w:rsidRPr="00D5556C" w:rsidRDefault="00F96A75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b/>
          <w:sz w:val="24"/>
          <w:szCs w:val="24"/>
          <w:u w:val="single"/>
        </w:rPr>
        <w:t>2 марта 2010 г.</w:t>
      </w: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>Пленарное заседание конференции</w:t>
      </w:r>
    </w:p>
    <w:p w:rsidR="00F96A75" w:rsidRPr="00D5556C" w:rsidRDefault="00D555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556C">
        <w:rPr>
          <w:rFonts w:ascii="Times New Roman" w:hAnsi="Times New Roman"/>
          <w:b/>
          <w:sz w:val="24"/>
          <w:szCs w:val="24"/>
        </w:rPr>
        <w:t xml:space="preserve">Коллективный разум и историческая память в </w:t>
      </w:r>
      <w:proofErr w:type="spellStart"/>
      <w:r w:rsidRPr="00D5556C">
        <w:rPr>
          <w:rFonts w:ascii="Times New Roman" w:hAnsi="Times New Roman"/>
          <w:b/>
          <w:sz w:val="24"/>
          <w:szCs w:val="24"/>
        </w:rPr>
        <w:t>социо</w:t>
      </w:r>
      <w:proofErr w:type="spellEnd"/>
      <w:r w:rsidRPr="00D5556C">
        <w:rPr>
          <w:rFonts w:ascii="Times New Roman" w:hAnsi="Times New Roman"/>
          <w:b/>
          <w:sz w:val="24"/>
          <w:szCs w:val="24"/>
        </w:rPr>
        <w:t xml:space="preserve">-гуманитарных </w:t>
      </w:r>
      <w:r w:rsidRPr="00D5556C">
        <w:rPr>
          <w:rFonts w:ascii="Times New Roman" w:hAnsi="Times New Roman"/>
          <w:b/>
          <w:sz w:val="24"/>
          <w:szCs w:val="24"/>
        </w:rPr>
        <w:br/>
      </w:r>
      <w:r w:rsidRPr="00D5556C">
        <w:rPr>
          <w:rFonts w:ascii="Times New Roman" w:hAnsi="Times New Roman"/>
          <w:b/>
          <w:sz w:val="24"/>
          <w:szCs w:val="24"/>
        </w:rPr>
        <w:t xml:space="preserve">исследованиях и формировании современной научной картины мира. </w:t>
      </w:r>
    </w:p>
    <w:p w:rsidR="00F96A75" w:rsidRPr="00D5556C" w:rsidRDefault="00D5556C">
      <w:pPr>
        <w:ind w:firstLine="709"/>
        <w:jc w:val="both"/>
      </w:pPr>
      <w:r w:rsidRPr="00D5556C">
        <w:rPr>
          <w:rFonts w:ascii="Times New Roman" w:hAnsi="Times New Roman"/>
          <w:sz w:val="24"/>
          <w:szCs w:val="24"/>
        </w:rPr>
        <w:t>Новейшая история – история ХХ века и особенно послевоенного периода нуждается в глубоком научном анализе, осмыслении, адаптации к современным реалиям, как основа формирования у молодежи соврем</w:t>
      </w:r>
      <w:r w:rsidRPr="00D5556C">
        <w:rPr>
          <w:rFonts w:ascii="Times New Roman" w:hAnsi="Times New Roman"/>
          <w:sz w:val="24"/>
          <w:szCs w:val="24"/>
        </w:rPr>
        <w:t>енной научной картины мира. Концепция универсального эволюционизма академика Н.Н. Моисеева как теоретико-методологическая основа решения проблемы. «Система УЧИТЕЛЬ» – важная составная часть концепции универсального эволюциониз</w:t>
      </w:r>
      <w:r w:rsidRPr="00D5556C">
        <w:rPr>
          <w:rFonts w:ascii="Times New Roman" w:hAnsi="Times New Roman"/>
          <w:sz w:val="24"/>
          <w:szCs w:val="24"/>
        </w:rPr>
        <w:t>ма,</w:t>
      </w:r>
      <w:r w:rsidRPr="00D5556C">
        <w:rPr>
          <w:rFonts w:ascii="Times New Roman" w:hAnsi="Times New Roman"/>
          <w:sz w:val="24"/>
          <w:szCs w:val="24"/>
        </w:rPr>
        <w:t xml:space="preserve"> обосновывающая непрерывнос</w:t>
      </w:r>
      <w:r w:rsidRPr="00D5556C">
        <w:rPr>
          <w:rFonts w:ascii="Times New Roman" w:hAnsi="Times New Roman"/>
          <w:sz w:val="24"/>
          <w:szCs w:val="24"/>
        </w:rPr>
        <w:t>ть воспроизводства в новых поколениях в культурной информации, традиций, навыков общения с природой – как условия формирования исторической памяти, социально-культурных, этно-этических и технико-технологических связей прошлого, настоящего и будущего. Анали</w:t>
      </w:r>
      <w:r w:rsidRPr="00D5556C">
        <w:rPr>
          <w:rFonts w:ascii="Times New Roman" w:hAnsi="Times New Roman"/>
          <w:sz w:val="24"/>
          <w:szCs w:val="24"/>
        </w:rPr>
        <w:t xml:space="preserve">з процессов исторического развития с позиций универсального эволюционизма Н.Н. Моисеева, т.е. </w:t>
      </w:r>
      <w:proofErr w:type="gramStart"/>
      <w:r w:rsidRPr="00D5556C">
        <w:rPr>
          <w:rFonts w:ascii="Times New Roman" w:hAnsi="Times New Roman"/>
          <w:sz w:val="24"/>
          <w:szCs w:val="24"/>
        </w:rPr>
        <w:t>закономерной  системы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самоорганизации человека, Природы и общества предполагает вполне определенную позицию для рассмотрения исторического процесса и обсуждения п</w:t>
      </w:r>
      <w:r w:rsidRPr="00D5556C">
        <w:rPr>
          <w:rFonts w:ascii="Times New Roman" w:hAnsi="Times New Roman"/>
          <w:sz w:val="24"/>
          <w:szCs w:val="24"/>
        </w:rPr>
        <w:t xml:space="preserve">роблем философии истории. Особое место </w:t>
      </w:r>
      <w:r w:rsidRPr="00D5556C">
        <w:rPr>
          <w:rFonts w:ascii="Times New Roman" w:hAnsi="Times New Roman"/>
          <w:sz w:val="24"/>
          <w:szCs w:val="24"/>
        </w:rPr>
        <w:br/>
        <w:t xml:space="preserve">в методологии ученого отводится духовному миру человека, его представлениям о самом себе, которые постоянно меняются, также как картины окружающего его мира </w:t>
      </w:r>
      <w:r w:rsidRPr="00D5556C">
        <w:rPr>
          <w:rFonts w:ascii="Times New Roman" w:hAnsi="Times New Roman"/>
          <w:sz w:val="24"/>
          <w:szCs w:val="24"/>
        </w:rPr>
        <w:br/>
        <w:t>(т.е. представления человека об окружающем, система его ми</w:t>
      </w:r>
      <w:r w:rsidRPr="00D5556C">
        <w:rPr>
          <w:rFonts w:ascii="Times New Roman" w:hAnsi="Times New Roman"/>
          <w:sz w:val="24"/>
          <w:szCs w:val="24"/>
        </w:rPr>
        <w:t>фов) и все остальные условия его бытия. «Все окружающее человека непрерывно перестраивается, меняя его сознание и мировосприятие… Каждая нация усваивает идеи самостоятельно, если угодно, открывая их заново, причем на той стадии развития и в то время, когда</w:t>
      </w:r>
      <w:r w:rsidRPr="00D5556C">
        <w:rPr>
          <w:rFonts w:ascii="Times New Roman" w:hAnsi="Times New Roman"/>
          <w:sz w:val="24"/>
          <w:szCs w:val="24"/>
        </w:rPr>
        <w:t xml:space="preserve"> начинает испытывать в них нужду, меняя их и приемлемыми для своего миропонимания. Народы усваивают лишь то, что подготовлено их предыдущим развитием и ранее усвоенными представлениями…».</w:t>
      </w:r>
    </w:p>
    <w:p w:rsidR="00F96A75" w:rsidRPr="00D5556C" w:rsidRDefault="00D5556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556C">
        <w:rPr>
          <w:rFonts w:ascii="Times New Roman" w:hAnsi="Times New Roman"/>
          <w:sz w:val="24"/>
          <w:szCs w:val="24"/>
        </w:rPr>
        <w:lastRenderedPageBreak/>
        <w:t>Социо</w:t>
      </w:r>
      <w:proofErr w:type="spellEnd"/>
      <w:r w:rsidRPr="00D5556C">
        <w:rPr>
          <w:rFonts w:ascii="Times New Roman" w:hAnsi="Times New Roman"/>
          <w:sz w:val="24"/>
          <w:szCs w:val="24"/>
        </w:rPr>
        <w:t>-культурное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наследие как важный фактор исторической памяти, дос</w:t>
      </w:r>
      <w:r w:rsidRPr="00D5556C">
        <w:rPr>
          <w:rFonts w:ascii="Times New Roman" w:hAnsi="Times New Roman"/>
          <w:sz w:val="24"/>
          <w:szCs w:val="24"/>
        </w:rPr>
        <w:t xml:space="preserve">тояние народа, </w:t>
      </w:r>
      <w:proofErr w:type="spellStart"/>
      <w:r w:rsidRPr="00D5556C">
        <w:rPr>
          <w:rFonts w:ascii="Times New Roman" w:hAnsi="Times New Roman"/>
          <w:sz w:val="24"/>
          <w:szCs w:val="24"/>
        </w:rPr>
        <w:t>невозобновляемое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при его утере. Для формирования исторической памяти актуально в настоящее время исключить монополизацию информации и загрязнение информационного пространства, как основной причины искажения истории новейшего периода и соврем</w:t>
      </w:r>
      <w:r w:rsidRPr="00D5556C">
        <w:rPr>
          <w:rFonts w:ascii="Times New Roman" w:hAnsi="Times New Roman"/>
          <w:sz w:val="24"/>
          <w:szCs w:val="24"/>
        </w:rPr>
        <w:t xml:space="preserve">енной научной картины мира. Здесь велика роль науки. </w:t>
      </w:r>
      <w:r w:rsidRPr="00D5556C">
        <w:rPr>
          <w:rFonts w:ascii="Times New Roman" w:hAnsi="Times New Roman"/>
          <w:sz w:val="24"/>
          <w:szCs w:val="24"/>
        </w:rPr>
        <w:br/>
        <w:t xml:space="preserve">«Самое страшное, что может случиться с нашей цивилизацией – отказ </w:t>
      </w:r>
      <w:r w:rsidRPr="00D5556C">
        <w:rPr>
          <w:rFonts w:ascii="Times New Roman" w:hAnsi="Times New Roman"/>
          <w:sz w:val="24"/>
          <w:szCs w:val="24"/>
        </w:rPr>
        <w:br/>
        <w:t>от интеллектуальных датчиков. Представим себе, что система автоматического управления самолетом перестала реагировать на показания гиро</w:t>
      </w:r>
      <w:r w:rsidRPr="00D5556C">
        <w:rPr>
          <w:rFonts w:ascii="Times New Roman" w:hAnsi="Times New Roman"/>
          <w:sz w:val="24"/>
          <w:szCs w:val="24"/>
        </w:rPr>
        <w:t>скопа. Финал очевиден – самолет сорвется в штопор. То же самое происходит с цивилизацией, когда народ перестает слушать слова ученых, мыслителей, когда собственные мелочные заботы делают неинтересными все другие общечеловеческие проблемы»</w:t>
      </w:r>
      <w:r w:rsidRPr="00D5556C">
        <w:rPr>
          <w:rFonts w:ascii="Times New Roman" w:hAnsi="Times New Roman"/>
          <w:sz w:val="24"/>
          <w:szCs w:val="24"/>
          <w:vertAlign w:val="superscript"/>
        </w:rPr>
        <w:t>10</w:t>
      </w:r>
      <w:r w:rsidRPr="00D5556C">
        <w:rPr>
          <w:rFonts w:ascii="Times New Roman" w:hAnsi="Times New Roman"/>
          <w:sz w:val="24"/>
          <w:szCs w:val="24"/>
        </w:rPr>
        <w:t>. Заслоном проти</w:t>
      </w:r>
      <w:r w:rsidRPr="00D5556C">
        <w:rPr>
          <w:rFonts w:ascii="Times New Roman" w:hAnsi="Times New Roman"/>
          <w:sz w:val="24"/>
          <w:szCs w:val="24"/>
        </w:rPr>
        <w:t>в подобной катастрофы, против монополизации информации и предотвращения искажения массового сознания, по мнению Н.Н. Моисеева, может стать исторически образованная личность и «…гражданское общество, обладающее потенциальной способностью поставить заслон мо</w:t>
      </w:r>
      <w:r w:rsidRPr="00D5556C">
        <w:rPr>
          <w:rFonts w:ascii="Times New Roman" w:hAnsi="Times New Roman"/>
          <w:sz w:val="24"/>
          <w:szCs w:val="24"/>
        </w:rPr>
        <w:t>нополизму информации и дать возможность проявлению потенциала, заложенного Природой в личность».</w:t>
      </w:r>
      <w:r w:rsidRPr="00D5556C">
        <w:rPr>
          <w:rFonts w:ascii="Times New Roman" w:hAnsi="Times New Roman"/>
          <w:sz w:val="24"/>
          <w:szCs w:val="24"/>
          <w:vertAlign w:val="superscript"/>
        </w:rPr>
        <w:t>11</w:t>
      </w:r>
    </w:p>
    <w:p w:rsidR="00F96A75" w:rsidRPr="00D5556C" w:rsidRDefault="00D5556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Темы основных докладов и выступлений: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Универсальный эволюционизм Н.Н. Моисеев в формировании историческая память; 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«Система УЧИТЕЛЬ» в формировании нравс</w:t>
      </w:r>
      <w:r w:rsidRPr="00D5556C">
        <w:rPr>
          <w:rFonts w:ascii="Times New Roman" w:hAnsi="Times New Roman"/>
          <w:sz w:val="24"/>
          <w:szCs w:val="24"/>
        </w:rPr>
        <w:t xml:space="preserve">твенности и исторических традиций;  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Культурно-исторические традиции и обновление содержания образования адаптивно развитию </w:t>
      </w:r>
      <w:proofErr w:type="gramStart"/>
      <w:r w:rsidRPr="00D5556C">
        <w:rPr>
          <w:rFonts w:ascii="Times New Roman" w:hAnsi="Times New Roman"/>
          <w:sz w:val="24"/>
          <w:szCs w:val="24"/>
        </w:rPr>
        <w:t>науки  в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формировании современной научной картины мира;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t>- Научная проблема изучения человека в контексте Коллективного Разума Н.Н.</w:t>
      </w:r>
      <w:r w:rsidRPr="00D5556C">
        <w:rPr>
          <w:rFonts w:ascii="Times New Roman" w:hAnsi="Times New Roman"/>
          <w:sz w:val="24"/>
          <w:szCs w:val="24"/>
        </w:rPr>
        <w:t xml:space="preserve"> Моисеева и </w:t>
      </w:r>
      <w:proofErr w:type="spellStart"/>
      <w:r w:rsidRPr="00D5556C">
        <w:rPr>
          <w:rFonts w:ascii="Times New Roman" w:hAnsi="Times New Roman"/>
          <w:sz w:val="24"/>
          <w:szCs w:val="24"/>
        </w:rPr>
        <w:t>ноосферных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взглядов В.И, Вернадского;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Актуальность исторической памяти в мировоззрении и миропонимании современной молодежи;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556C">
        <w:rPr>
          <w:rFonts w:ascii="Times New Roman" w:hAnsi="Times New Roman"/>
          <w:sz w:val="24"/>
          <w:szCs w:val="24"/>
        </w:rPr>
        <w:t>Экофилософская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основа научной картины мира и формирования мировоззрения современной молодежи;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Религиозно-этическа</w:t>
      </w:r>
      <w:r w:rsidRPr="00D5556C">
        <w:rPr>
          <w:rFonts w:ascii="Times New Roman" w:hAnsi="Times New Roman"/>
          <w:sz w:val="24"/>
          <w:szCs w:val="24"/>
        </w:rPr>
        <w:t xml:space="preserve">я составляющая миропонимания; 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t>- Общечеловеческие ценности и ключевой принцип культуры мира;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Методологические основы критики фальсификации истории Второй мировой войны и Великой отечественной войны. </w:t>
      </w:r>
    </w:p>
    <w:p w:rsidR="00F96A75" w:rsidRPr="00D5556C" w:rsidRDefault="00D5556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Научный дискурс: историческая память и ответственность</w:t>
      </w:r>
      <w:r w:rsidRPr="00D5556C">
        <w:rPr>
          <w:rFonts w:ascii="Times New Roman" w:hAnsi="Times New Roman"/>
          <w:sz w:val="24"/>
          <w:szCs w:val="24"/>
        </w:rPr>
        <w:t xml:space="preserve"> перед будущими поколениями.</w:t>
      </w:r>
    </w:p>
    <w:p w:rsidR="00F96A75" w:rsidRPr="00D5556C" w:rsidRDefault="00D5556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Место проведения:</w:t>
      </w:r>
    </w:p>
    <w:p w:rsidR="00F96A75" w:rsidRPr="00D5556C" w:rsidRDefault="00D5556C">
      <w:pPr>
        <w:spacing w:line="240" w:lineRule="auto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Красный зал Российской академии наук (Ленинский проспект, </w:t>
      </w:r>
      <w:proofErr w:type="gramStart"/>
      <w:r w:rsidRPr="00D5556C">
        <w:rPr>
          <w:rFonts w:ascii="Times New Roman" w:hAnsi="Times New Roman"/>
          <w:sz w:val="24"/>
          <w:szCs w:val="24"/>
        </w:rPr>
        <w:t>32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а).  </w:t>
      </w:r>
    </w:p>
    <w:p w:rsidR="00F96A75" w:rsidRPr="00D5556C" w:rsidRDefault="00F96A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A75" w:rsidRPr="00D5556C" w:rsidRDefault="00D5556C">
      <w:pPr>
        <w:spacing w:line="240" w:lineRule="auto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______________</w:t>
      </w:r>
    </w:p>
    <w:p w:rsidR="00F96A75" w:rsidRPr="00D5556C" w:rsidRDefault="00D555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10</w:t>
      </w:r>
      <w:r w:rsidRPr="00D5556C">
        <w:rPr>
          <w:rFonts w:ascii="Times New Roman" w:hAnsi="Times New Roman"/>
          <w:sz w:val="20"/>
          <w:szCs w:val="20"/>
        </w:rPr>
        <w:t>Моисеев Н.Н. Современный рационализм. – М.: МГВП КОКС, 1995. – 376. С. 253.</w:t>
      </w:r>
    </w:p>
    <w:p w:rsidR="00F96A75" w:rsidRPr="00D5556C" w:rsidRDefault="00D555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11</w:t>
      </w:r>
      <w:r w:rsidRPr="00D5556C">
        <w:rPr>
          <w:rFonts w:ascii="Times New Roman" w:hAnsi="Times New Roman"/>
          <w:sz w:val="20"/>
          <w:szCs w:val="20"/>
        </w:rPr>
        <w:t>Там же, С. 261</w:t>
      </w:r>
    </w:p>
    <w:p w:rsidR="00F96A75" w:rsidRPr="00D5556C" w:rsidRDefault="00D5556C">
      <w:pPr>
        <w:spacing w:line="240" w:lineRule="auto"/>
        <w:jc w:val="center"/>
      </w:pPr>
      <w:r w:rsidRPr="00D5556C">
        <w:rPr>
          <w:rFonts w:ascii="Times New Roman" w:hAnsi="Times New Roman"/>
          <w:i/>
          <w:sz w:val="24"/>
          <w:szCs w:val="24"/>
        </w:rPr>
        <w:lastRenderedPageBreak/>
        <w:t xml:space="preserve">Организаторы пленарного </w:t>
      </w:r>
      <w:r w:rsidRPr="00D5556C">
        <w:rPr>
          <w:rFonts w:ascii="Times New Roman" w:hAnsi="Times New Roman"/>
          <w:i/>
          <w:sz w:val="24"/>
          <w:szCs w:val="24"/>
        </w:rPr>
        <w:t>заседания:</w:t>
      </w:r>
    </w:p>
    <w:p w:rsidR="00F96A75" w:rsidRPr="00D5556C" w:rsidRDefault="00D5556C">
      <w:pPr>
        <w:spacing w:line="240" w:lineRule="auto"/>
      </w:pPr>
      <w:r w:rsidRPr="00D5556C">
        <w:rPr>
          <w:rFonts w:ascii="Times New Roman" w:hAnsi="Times New Roman"/>
          <w:sz w:val="24"/>
          <w:szCs w:val="24"/>
        </w:rPr>
        <w:t>- Комиссия РАН по изучению научного наследия академика Н.Н. Моисеева;</w:t>
      </w:r>
    </w:p>
    <w:p w:rsidR="00F96A75" w:rsidRPr="00D5556C" w:rsidRDefault="00D5556C">
      <w:pPr>
        <w:spacing w:line="240" w:lineRule="auto"/>
        <w:rPr>
          <w:rFonts w:ascii="Times New Roman" w:hAnsi="Times New Roman"/>
          <w:sz w:val="28"/>
          <w:szCs w:val="28"/>
        </w:rPr>
      </w:pPr>
      <w:r w:rsidRPr="00D5556C">
        <w:rPr>
          <w:rFonts w:ascii="Times New Roman" w:hAnsi="Times New Roman"/>
          <w:sz w:val="24"/>
          <w:szCs w:val="24"/>
        </w:rPr>
        <w:t>- Международный независимый эколого-политологический университет (МНЭПУ);</w:t>
      </w:r>
    </w:p>
    <w:p w:rsidR="00F96A75" w:rsidRPr="00D5556C" w:rsidRDefault="00D5556C">
      <w:r w:rsidRPr="00D5556C">
        <w:rPr>
          <w:rFonts w:ascii="Times New Roman" w:hAnsi="Times New Roman"/>
          <w:sz w:val="24"/>
          <w:szCs w:val="24"/>
        </w:rPr>
        <w:t xml:space="preserve">- Московский гуманитарный университет. </w:t>
      </w: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b/>
          <w:sz w:val="24"/>
          <w:szCs w:val="24"/>
          <w:u w:val="single"/>
        </w:rPr>
        <w:t>3 марта 2010 г.</w:t>
      </w: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>Секция 1</w:t>
      </w:r>
    </w:p>
    <w:p w:rsidR="00F96A75" w:rsidRPr="00D5556C" w:rsidRDefault="00D5556C">
      <w:pPr>
        <w:jc w:val="center"/>
        <w:rPr>
          <w:rFonts w:ascii="Times New Roman" w:hAnsi="Times New Roman"/>
          <w:b/>
          <w:sz w:val="24"/>
          <w:szCs w:val="24"/>
        </w:rPr>
      </w:pPr>
      <w:r w:rsidRPr="00D5556C">
        <w:rPr>
          <w:rFonts w:ascii="Times New Roman" w:hAnsi="Times New Roman"/>
          <w:b/>
          <w:sz w:val="24"/>
          <w:szCs w:val="24"/>
        </w:rPr>
        <w:t>Теоретическое наследие В.И. Вернадск</w:t>
      </w:r>
      <w:r w:rsidRPr="00D5556C">
        <w:rPr>
          <w:rFonts w:ascii="Times New Roman" w:hAnsi="Times New Roman"/>
          <w:b/>
          <w:sz w:val="24"/>
          <w:szCs w:val="24"/>
        </w:rPr>
        <w:t>ого и Н.Н. Моисеева в современной научной картине мира и в образовании для устойчивого развития</w:t>
      </w:r>
    </w:p>
    <w:p w:rsidR="00F96A75" w:rsidRPr="00D5556C" w:rsidRDefault="00F96A75">
      <w:pPr>
        <w:rPr>
          <w:rFonts w:ascii="Times New Roman" w:hAnsi="Times New Roman"/>
          <w:sz w:val="24"/>
          <w:szCs w:val="24"/>
          <w:u w:val="single"/>
        </w:rPr>
      </w:pP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:rsidR="00F96A75" w:rsidRPr="00D5556C" w:rsidRDefault="00D5556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Гносеология </w:t>
      </w:r>
      <w:proofErr w:type="spellStart"/>
      <w:r w:rsidRPr="00D5556C">
        <w:rPr>
          <w:rFonts w:ascii="Times New Roman" w:hAnsi="Times New Roman"/>
          <w:sz w:val="24"/>
          <w:szCs w:val="24"/>
        </w:rPr>
        <w:t>ноосферогенеза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в понимании современной картины мира как результат развития коллективного разума по Н.Н. Моисееву. Идея В.И.</w:t>
      </w:r>
      <w:r w:rsidRPr="00D5556C">
        <w:rPr>
          <w:rFonts w:ascii="Times New Roman" w:hAnsi="Times New Roman"/>
          <w:sz w:val="24"/>
          <w:szCs w:val="24"/>
        </w:rPr>
        <w:t xml:space="preserve"> Вернадского </w:t>
      </w:r>
      <w:r w:rsidRPr="00D5556C">
        <w:rPr>
          <w:rFonts w:ascii="Times New Roman" w:hAnsi="Times New Roman"/>
          <w:sz w:val="24"/>
          <w:szCs w:val="24"/>
        </w:rPr>
        <w:br/>
        <w:t xml:space="preserve">о переходе биосферы в состояние ноосферы (сферы разума), развита и представлена </w:t>
      </w:r>
      <w:r w:rsidRPr="00D5556C">
        <w:rPr>
          <w:rFonts w:ascii="Times New Roman" w:hAnsi="Times New Roman"/>
          <w:sz w:val="24"/>
          <w:szCs w:val="24"/>
        </w:rPr>
        <w:br/>
        <w:t xml:space="preserve">Н.Н. Моисеевым в концепции универсального эволюционизма как вершина коллективного разума и условия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человека и биосферы. Таким образом, </w:t>
      </w:r>
      <w:proofErr w:type="spellStart"/>
      <w:r w:rsidRPr="00D5556C">
        <w:rPr>
          <w:rFonts w:ascii="Times New Roman" w:hAnsi="Times New Roman"/>
          <w:sz w:val="24"/>
          <w:szCs w:val="24"/>
        </w:rPr>
        <w:t>ноосферогенез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с</w:t>
      </w:r>
      <w:r w:rsidRPr="00D5556C">
        <w:rPr>
          <w:rFonts w:ascii="Times New Roman" w:hAnsi="Times New Roman"/>
          <w:sz w:val="24"/>
          <w:szCs w:val="24"/>
        </w:rPr>
        <w:t>тановится одним из важных направлений современной мысли и методологией экологического образования для устойчивого развития. Научный «анализ взаимосвязи естественного и искусственного, ее эволюции во времени неизбежно приводит к представлению о ноосфере, ка</w:t>
      </w:r>
      <w:r w:rsidRPr="00D5556C">
        <w:rPr>
          <w:rFonts w:ascii="Times New Roman" w:hAnsi="Times New Roman"/>
          <w:sz w:val="24"/>
          <w:szCs w:val="24"/>
        </w:rPr>
        <w:t xml:space="preserve">к о таком состоянии Природы и общества, </w:t>
      </w:r>
      <w:r w:rsidRPr="00D5556C">
        <w:rPr>
          <w:rFonts w:ascii="Times New Roman" w:hAnsi="Times New Roman"/>
          <w:sz w:val="24"/>
          <w:szCs w:val="24"/>
        </w:rPr>
        <w:br/>
        <w:t>в развитии которых определяющую роль играет Разум»</w:t>
      </w:r>
      <w:r w:rsidRPr="00D5556C">
        <w:rPr>
          <w:rFonts w:ascii="Times New Roman" w:hAnsi="Times New Roman"/>
          <w:sz w:val="24"/>
          <w:szCs w:val="24"/>
          <w:vertAlign w:val="superscript"/>
        </w:rPr>
        <w:t>12</w:t>
      </w:r>
      <w:r w:rsidRPr="00D5556C">
        <w:rPr>
          <w:rFonts w:ascii="Times New Roman" w:hAnsi="Times New Roman"/>
          <w:sz w:val="24"/>
          <w:szCs w:val="24"/>
        </w:rPr>
        <w:t xml:space="preserve">. Место «Системы УЧИТЕЛЬ» </w:t>
      </w:r>
      <w:r w:rsidRPr="00D5556C">
        <w:rPr>
          <w:rFonts w:ascii="Times New Roman" w:hAnsi="Times New Roman"/>
          <w:sz w:val="24"/>
          <w:szCs w:val="24"/>
        </w:rPr>
        <w:br/>
        <w:t xml:space="preserve">в образовании, экологическом образовании. </w:t>
      </w:r>
    </w:p>
    <w:p w:rsidR="00F96A75" w:rsidRPr="00D5556C" w:rsidRDefault="00D5556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Черты новой культуры мира и сохранение природы в системе общечеловеческих ценностей; проблемы прогнозирования ноосферы и </w:t>
      </w:r>
      <w:proofErr w:type="spellStart"/>
      <w:r w:rsidRPr="00D5556C">
        <w:rPr>
          <w:rFonts w:ascii="Times New Roman" w:hAnsi="Times New Roman"/>
          <w:sz w:val="24"/>
          <w:szCs w:val="24"/>
        </w:rPr>
        <w:t>ноосферогенез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в современной науке; глобальные экологические вызовы и риски как проблема научных исследований и содержание экологическог</w:t>
      </w:r>
      <w:r w:rsidRPr="00D5556C">
        <w:rPr>
          <w:rFonts w:ascii="Times New Roman" w:hAnsi="Times New Roman"/>
          <w:sz w:val="24"/>
          <w:szCs w:val="24"/>
        </w:rPr>
        <w:t xml:space="preserve">о образования для устойчивого развития; место и роль универсального эволюционизма как теории самоорганизации в формировании современной научной картины мира – важные составляющие образования и экологического образования для устойчивого развития.   </w:t>
      </w:r>
    </w:p>
    <w:p w:rsidR="00F96A75" w:rsidRPr="00D5556C" w:rsidRDefault="00D555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Темы ос</w:t>
      </w:r>
      <w:r w:rsidRPr="00D5556C">
        <w:rPr>
          <w:rFonts w:ascii="Times New Roman" w:hAnsi="Times New Roman"/>
          <w:i/>
          <w:sz w:val="24"/>
          <w:szCs w:val="24"/>
        </w:rPr>
        <w:t>новных докладов и выступлений: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Современная картина мира в свете научного наследия академика Н.Н. Моисеева;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Эволюция </w:t>
      </w:r>
      <w:proofErr w:type="spellStart"/>
      <w:r w:rsidRPr="00D5556C">
        <w:rPr>
          <w:rFonts w:ascii="Times New Roman" w:hAnsi="Times New Roman"/>
          <w:sz w:val="24"/>
          <w:szCs w:val="24"/>
        </w:rPr>
        <w:t>энвайроментальных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взглядов: от В.И. Вернадского до </w:t>
      </w:r>
      <w:proofErr w:type="spellStart"/>
      <w:r w:rsidRPr="00D5556C">
        <w:rPr>
          <w:rFonts w:ascii="Times New Roman" w:hAnsi="Times New Roman"/>
          <w:sz w:val="24"/>
          <w:szCs w:val="24"/>
        </w:rPr>
        <w:t>Н.Н.Моисеева</w:t>
      </w:r>
      <w:proofErr w:type="spellEnd"/>
      <w:r w:rsidRPr="00D5556C">
        <w:rPr>
          <w:rFonts w:ascii="Times New Roman" w:hAnsi="Times New Roman"/>
          <w:sz w:val="24"/>
          <w:szCs w:val="24"/>
        </w:rPr>
        <w:t>;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Научное наследие В.И. Вернадского и Н.Н. Моисеева и современный мир;</w:t>
      </w:r>
    </w:p>
    <w:p w:rsidR="00F96A75" w:rsidRPr="00D5556C" w:rsidRDefault="00D5556C">
      <w:pPr>
        <w:spacing w:line="240" w:lineRule="auto"/>
      </w:pPr>
      <w:r w:rsidRPr="00D5556C">
        <w:rPr>
          <w:rFonts w:ascii="Times New Roman" w:hAnsi="Times New Roman"/>
          <w:sz w:val="24"/>
          <w:szCs w:val="24"/>
        </w:rPr>
        <w:t xml:space="preserve">___________ </w:t>
      </w:r>
    </w:p>
    <w:p w:rsidR="00F96A75" w:rsidRPr="00D5556C" w:rsidRDefault="00D5556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5556C">
        <w:rPr>
          <w:rFonts w:ascii="Times New Roman" w:hAnsi="Times New Roman"/>
          <w:sz w:val="20"/>
          <w:szCs w:val="20"/>
          <w:vertAlign w:val="superscript"/>
        </w:rPr>
        <w:t>12</w:t>
      </w:r>
      <w:r w:rsidRPr="00D5556C">
        <w:rPr>
          <w:rFonts w:ascii="Times New Roman" w:hAnsi="Times New Roman"/>
          <w:sz w:val="20"/>
          <w:szCs w:val="20"/>
        </w:rPr>
        <w:t>Моисеев Н.Н. Современный рационализм. – М.: МГВП КОКС, 1995. – 376. -С.211. Моисеев Н.Н. Универсальный эволюционизм или теория самоорганизации/Моисеев Н.Н. Расставание с простотой. -М.: «Аграф», 1988. – 474с.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lastRenderedPageBreak/>
        <w:t>- Универсальный эволюционизм и к</w:t>
      </w:r>
      <w:r w:rsidRPr="00D5556C">
        <w:rPr>
          <w:rFonts w:ascii="Times New Roman" w:hAnsi="Times New Roman"/>
          <w:sz w:val="24"/>
          <w:szCs w:val="24"/>
        </w:rPr>
        <w:t xml:space="preserve">онцепция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Н.Н. Моисеева для понимания современной картины мира;</w:t>
      </w:r>
    </w:p>
    <w:p w:rsidR="00F96A75" w:rsidRPr="00D5556C" w:rsidRDefault="00D5556C">
      <w:pPr>
        <w:spacing w:line="240" w:lineRule="auto"/>
        <w:jc w:val="both"/>
      </w:pPr>
      <w:r w:rsidRPr="00D5556C">
        <w:rPr>
          <w:rFonts w:ascii="Times New Roman" w:hAnsi="Times New Roman"/>
          <w:sz w:val="24"/>
          <w:szCs w:val="24"/>
        </w:rPr>
        <w:t>- Россия в условии глобальных экологических вызовов и рисков: экологические и природно-ресурсные проблемы и пути их решения;</w:t>
      </w:r>
    </w:p>
    <w:p w:rsidR="00F96A75" w:rsidRPr="00D5556C" w:rsidRDefault="00D5556C">
      <w:pPr>
        <w:jc w:val="both"/>
      </w:pPr>
      <w:r w:rsidRPr="00D5556C">
        <w:rPr>
          <w:rFonts w:ascii="Times New Roman" w:hAnsi="Times New Roman"/>
          <w:sz w:val="24"/>
          <w:szCs w:val="24"/>
        </w:rPr>
        <w:t>- Экологический и нравственный императивы Н.Н. Моисеева в</w:t>
      </w:r>
      <w:r w:rsidRPr="00D5556C">
        <w:rPr>
          <w:rFonts w:ascii="Times New Roman" w:hAnsi="Times New Roman"/>
          <w:sz w:val="24"/>
          <w:szCs w:val="24"/>
        </w:rPr>
        <w:t xml:space="preserve"> образовании для устойчивого развития;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Теория и практика педагогического сотрудничества Беларуси и России в образовании для устойчивого развития;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Педагогический опыт популяризации целей устойчивого развития;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«Система «УЧИТЕЛЬ»: </w:t>
      </w:r>
      <w:proofErr w:type="spellStart"/>
      <w:r w:rsidRPr="00D5556C">
        <w:rPr>
          <w:rFonts w:ascii="Times New Roman" w:hAnsi="Times New Roman"/>
          <w:sz w:val="24"/>
          <w:szCs w:val="24"/>
        </w:rPr>
        <w:t>ЭКОпоколение</w:t>
      </w:r>
      <w:proofErr w:type="spellEnd"/>
      <w:r w:rsidRPr="00D5556C">
        <w:rPr>
          <w:rFonts w:ascii="Times New Roman" w:hAnsi="Times New Roman"/>
          <w:sz w:val="24"/>
          <w:szCs w:val="24"/>
        </w:rPr>
        <w:t>, ЭКО пе</w:t>
      </w:r>
      <w:r w:rsidRPr="00D5556C">
        <w:rPr>
          <w:rFonts w:ascii="Times New Roman" w:hAnsi="Times New Roman"/>
          <w:sz w:val="24"/>
          <w:szCs w:val="24"/>
        </w:rPr>
        <w:t>дагоги (по итогам Первого всероссийского форума научно-педагогических разработок по образованию для устойчивого развития «Экологическое образование как платформа продвижения идей устойчивого развития в общее образование);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Место профессионального экологич</w:t>
      </w:r>
      <w:r w:rsidRPr="00D5556C">
        <w:rPr>
          <w:rFonts w:ascii="Times New Roman" w:hAnsi="Times New Roman"/>
          <w:sz w:val="24"/>
          <w:szCs w:val="24"/>
        </w:rPr>
        <w:t>еского образования в формировании современной научной картины мира.</w:t>
      </w:r>
    </w:p>
    <w:p w:rsidR="00F96A75" w:rsidRPr="00D5556C" w:rsidRDefault="00D5556C">
      <w:pPr>
        <w:jc w:val="center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Место проведения:</w:t>
      </w:r>
    </w:p>
    <w:p w:rsidR="00F96A75" w:rsidRPr="00D5556C" w:rsidRDefault="00D5556C">
      <w:pPr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</w:t>
      </w:r>
      <w:r w:rsidRPr="00D5556C">
        <w:rPr>
          <w:rStyle w:val="a5"/>
          <w:rFonts w:ascii="Times New Roman" w:hAnsi="Times New Roman"/>
          <w:b w:val="0"/>
          <w:sz w:val="24"/>
          <w:szCs w:val="24"/>
        </w:rPr>
        <w:t>Эколого-просветительский центр "Воробьёвы горы",</w:t>
      </w:r>
      <w:r w:rsidRPr="00D5556C">
        <w:rPr>
          <w:rFonts w:ascii="Times New Roman" w:hAnsi="Times New Roman"/>
          <w:sz w:val="24"/>
          <w:szCs w:val="24"/>
        </w:rPr>
        <w:t xml:space="preserve"> г.</w:t>
      </w:r>
      <w:r w:rsidRPr="00D5556C">
        <w:rPr>
          <w:rFonts w:ascii="Times New Roman" w:hAnsi="Times New Roman"/>
          <w:sz w:val="24"/>
          <w:szCs w:val="24"/>
        </w:rPr>
        <w:t xml:space="preserve"> Москва, Андреевская наб., 1.</w:t>
      </w:r>
      <w:r w:rsidRPr="00D5556C">
        <w:rPr>
          <w:rFonts w:ascii="Times New Roman" w:hAnsi="Times New Roman"/>
          <w:sz w:val="24"/>
          <w:szCs w:val="24"/>
        </w:rPr>
        <w:t xml:space="preserve">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Международный государственный экологический институт имени А.Д. Сахарова Белорусског</w:t>
      </w:r>
      <w:r w:rsidRPr="00D5556C">
        <w:rPr>
          <w:rFonts w:ascii="Times New Roman" w:hAnsi="Times New Roman"/>
          <w:sz w:val="24"/>
          <w:szCs w:val="24"/>
        </w:rPr>
        <w:t xml:space="preserve">о государственного университета, г. Минск, ул. </w:t>
      </w:r>
      <w:proofErr w:type="spellStart"/>
      <w:r w:rsidRPr="00D5556C">
        <w:rPr>
          <w:rFonts w:ascii="Times New Roman" w:hAnsi="Times New Roman"/>
          <w:sz w:val="24"/>
          <w:szCs w:val="24"/>
        </w:rPr>
        <w:t>Долгобродская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, 23;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Кыргызско-российский славянский университет им. Б.Н. Ельцина, Бишкек, ул. Киевская, 44.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Режим работы секции:</w:t>
      </w:r>
    </w:p>
    <w:p w:rsidR="00F96A75" w:rsidRPr="00D5556C" w:rsidRDefault="00D5556C">
      <w:r w:rsidRPr="00D5556C">
        <w:rPr>
          <w:rFonts w:ascii="Times New Roman" w:hAnsi="Times New Roman"/>
          <w:sz w:val="24"/>
          <w:szCs w:val="24"/>
        </w:rPr>
        <w:t xml:space="preserve">Секция проводится в режиме </w:t>
      </w:r>
      <w:proofErr w:type="gramStart"/>
      <w:r w:rsidRPr="00D5556C">
        <w:rPr>
          <w:rFonts w:ascii="Times New Roman" w:hAnsi="Times New Roman"/>
          <w:sz w:val="24"/>
          <w:szCs w:val="24"/>
        </w:rPr>
        <w:t>он-</w:t>
      </w:r>
      <w:proofErr w:type="spellStart"/>
      <w:r w:rsidRPr="00D5556C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D5556C">
        <w:rPr>
          <w:rFonts w:ascii="Times New Roman" w:hAnsi="Times New Roman"/>
          <w:sz w:val="24"/>
          <w:szCs w:val="24"/>
        </w:rPr>
        <w:t xml:space="preserve"> Москва-Минск-Бишкек по видео-интернету (</w:t>
      </w:r>
      <w:r w:rsidRPr="00D5556C">
        <w:rPr>
          <w:rFonts w:ascii="Times New Roman" w:hAnsi="Times New Roman"/>
          <w:sz w:val="24"/>
          <w:szCs w:val="24"/>
          <w:lang w:val="en-US"/>
        </w:rPr>
        <w:t>Sky</w:t>
      </w:r>
      <w:r w:rsidRPr="00D5556C">
        <w:rPr>
          <w:rFonts w:ascii="Times New Roman" w:hAnsi="Times New Roman"/>
          <w:sz w:val="24"/>
          <w:szCs w:val="24"/>
          <w:lang w:val="en-US"/>
        </w:rPr>
        <w:t>pe</w:t>
      </w:r>
      <w:r w:rsidRPr="00D5556C">
        <w:rPr>
          <w:rFonts w:ascii="Times New Roman" w:hAnsi="Times New Roman"/>
          <w:sz w:val="24"/>
          <w:szCs w:val="24"/>
        </w:rPr>
        <w:t>).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Организаторы секции: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Комиссия РАН по изучению научного наследия академика Н.Н. Моисеева;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Научный совет по экологическому образованию Российской академии образования Международный государственный экологический институт имени А.Д. Сахарова Белорусск</w:t>
      </w:r>
      <w:r w:rsidRPr="00D5556C">
        <w:rPr>
          <w:rFonts w:ascii="Times New Roman" w:hAnsi="Times New Roman"/>
          <w:sz w:val="24"/>
          <w:szCs w:val="24"/>
        </w:rPr>
        <w:t xml:space="preserve">ого государственного университет; 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Международный независимый эколого-политологический университет;  </w:t>
      </w:r>
    </w:p>
    <w:p w:rsidR="00F96A75" w:rsidRPr="00D5556C" w:rsidRDefault="00D5556C">
      <w:pPr>
        <w:spacing w:after="240"/>
        <w:jc w:val="both"/>
      </w:pPr>
      <w:r w:rsidRPr="00D5556C">
        <w:rPr>
          <w:rFonts w:ascii="Times New Roman" w:hAnsi="Times New Roman"/>
          <w:sz w:val="24"/>
          <w:szCs w:val="24"/>
        </w:rPr>
        <w:t>- Межрегиональное сетевое партнерство «Учимся жить устойчиво в глобальном мире: Экология. Здоровье. Безопасность», Москва-Томск.</w:t>
      </w:r>
    </w:p>
    <w:p w:rsidR="00F96A75" w:rsidRPr="00D5556C" w:rsidRDefault="00F96A75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F96A75" w:rsidRPr="00D5556C" w:rsidRDefault="00F96A75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b/>
          <w:sz w:val="24"/>
          <w:szCs w:val="24"/>
          <w:u w:val="single"/>
        </w:rPr>
        <w:lastRenderedPageBreak/>
        <w:t>4 марта 2020 г.</w:t>
      </w:r>
    </w:p>
    <w:p w:rsidR="00F96A75" w:rsidRPr="00D5556C" w:rsidRDefault="00D5556C">
      <w:r w:rsidRPr="00D5556C">
        <w:rPr>
          <w:rFonts w:ascii="Times New Roman" w:hAnsi="Times New Roman"/>
          <w:sz w:val="24"/>
          <w:szCs w:val="24"/>
          <w:u w:val="single"/>
        </w:rPr>
        <w:t>Секция 2</w:t>
      </w:r>
    </w:p>
    <w:p w:rsidR="00F96A75" w:rsidRPr="00D5556C" w:rsidRDefault="00D5556C">
      <w:pPr>
        <w:tabs>
          <w:tab w:val="left" w:pos="3540"/>
        </w:tabs>
        <w:jc w:val="center"/>
      </w:pPr>
      <w:proofErr w:type="spellStart"/>
      <w:r w:rsidRPr="00D5556C">
        <w:rPr>
          <w:rFonts w:ascii="Times New Roman" w:hAnsi="Times New Roman"/>
          <w:b/>
          <w:sz w:val="24"/>
          <w:szCs w:val="24"/>
        </w:rPr>
        <w:t>Коэволюция</w:t>
      </w:r>
      <w:proofErr w:type="spellEnd"/>
      <w:r w:rsidRPr="00D5556C">
        <w:rPr>
          <w:rFonts w:ascii="Times New Roman" w:hAnsi="Times New Roman"/>
          <w:b/>
          <w:sz w:val="24"/>
          <w:szCs w:val="24"/>
        </w:rPr>
        <w:t xml:space="preserve"> человеческого разума и искусственного интеллекта: угрозы, риски, позитивные тенденции</w:t>
      </w:r>
    </w:p>
    <w:p w:rsidR="00F96A75" w:rsidRPr="00D5556C" w:rsidRDefault="00D5556C">
      <w:r w:rsidRPr="00D5556C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:rsidR="00F96A75" w:rsidRPr="00D5556C" w:rsidRDefault="00D5556C">
      <w:pPr>
        <w:tabs>
          <w:tab w:val="left" w:pos="620"/>
        </w:tabs>
        <w:spacing w:after="120"/>
        <w:ind w:firstLine="624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В последние годы пристальное внимание научной общественности всего мира привлекли процессы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</w:t>
      </w:r>
      <w:r w:rsidRPr="00D5556C">
        <w:rPr>
          <w:rFonts w:ascii="Times New Roman" w:hAnsi="Times New Roman"/>
          <w:sz w:val="24"/>
          <w:szCs w:val="24"/>
        </w:rPr>
        <w:t xml:space="preserve">скусственного интеллекта. При проведении системного анализа указанных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коэволюционных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процессов стала очевидной необходимость углубленного исследования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коэволюционного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развития трехкомпонентных разномасштабных систем в условиях, приближенных к реальности ра</w:t>
      </w:r>
      <w:r w:rsidRPr="00D5556C">
        <w:rPr>
          <w:rFonts w:ascii="Times New Roman" w:hAnsi="Times New Roman"/>
          <w:sz w:val="24"/>
          <w:szCs w:val="24"/>
        </w:rPr>
        <w:t>звития человеческой цивилизации. Следуя разработанной академиком Н.Н. Моисеевым теории развития цивилизации с учетом экологического императива, целесообразно изучать динамику развития этих компонент как попарно («природа-человек», «природа-искусственный ин</w:t>
      </w:r>
      <w:r w:rsidRPr="00D5556C">
        <w:rPr>
          <w:rFonts w:ascii="Times New Roman" w:hAnsi="Times New Roman"/>
          <w:sz w:val="24"/>
          <w:szCs w:val="24"/>
        </w:rPr>
        <w:t>теллект», «человек-искусственный интеллект»), так и в 4</w:t>
      </w:r>
      <w:r w:rsidRPr="00D5556C">
        <w:rPr>
          <w:rFonts w:ascii="Times New Roman" w:hAnsi="Times New Roman"/>
          <w:sz w:val="24"/>
          <w:szCs w:val="24"/>
          <w:lang w:val="en-US"/>
        </w:rPr>
        <w:t>D</w:t>
      </w:r>
      <w:r w:rsidRPr="00D5556C">
        <w:rPr>
          <w:rFonts w:ascii="Times New Roman" w:hAnsi="Times New Roman"/>
          <w:sz w:val="24"/>
          <w:szCs w:val="24"/>
        </w:rPr>
        <w:t xml:space="preserve"> приближении (в пространстве и времени), не отдавая приоритета ни одной из компонент. Особо следует обратить внимание на риски </w:t>
      </w:r>
      <w:proofErr w:type="gramStart"/>
      <w:r w:rsidRPr="00D5556C">
        <w:rPr>
          <w:rFonts w:ascii="Times New Roman" w:hAnsi="Times New Roman"/>
          <w:sz w:val="24"/>
          <w:szCs w:val="24"/>
        </w:rPr>
        <w:t xml:space="preserve">нерегулируемой 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proofErr w:type="gram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</w:t>
      </w:r>
      <w:r w:rsidRPr="00D5556C">
        <w:rPr>
          <w:rFonts w:ascii="Times New Roman" w:hAnsi="Times New Roman"/>
          <w:sz w:val="24"/>
          <w:szCs w:val="24"/>
        </w:rPr>
        <w:t xml:space="preserve">та. Стремление к обозначению </w:t>
      </w:r>
      <w:proofErr w:type="gramStart"/>
      <w:r w:rsidRPr="00D5556C">
        <w:rPr>
          <w:rFonts w:ascii="Times New Roman" w:hAnsi="Times New Roman"/>
          <w:sz w:val="24"/>
          <w:szCs w:val="24"/>
        </w:rPr>
        <w:t>позитивных  тенденций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интеллекта в России должно превалировать на каждом этапе исследования. Не следует ослаблять внимание к контролю и развитию коллективного сознания на различн</w:t>
      </w:r>
      <w:r w:rsidRPr="00D5556C">
        <w:rPr>
          <w:rFonts w:ascii="Times New Roman" w:hAnsi="Times New Roman"/>
          <w:sz w:val="24"/>
          <w:szCs w:val="24"/>
        </w:rPr>
        <w:t xml:space="preserve">ых этапах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интеллекта. В рамках развития национальных проектов открывается возможность создания системной научно-обоснованной базы административной реформы в России в </w:t>
      </w:r>
      <w:proofErr w:type="gramStart"/>
      <w:r w:rsidRPr="00D5556C">
        <w:rPr>
          <w:rFonts w:ascii="Times New Roman" w:hAnsi="Times New Roman"/>
          <w:sz w:val="24"/>
          <w:szCs w:val="24"/>
        </w:rPr>
        <w:t xml:space="preserve">условиях 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proofErr w:type="gram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</w:t>
      </w:r>
      <w:r w:rsidRPr="00D5556C">
        <w:rPr>
          <w:rFonts w:ascii="Times New Roman" w:hAnsi="Times New Roman"/>
          <w:sz w:val="24"/>
          <w:szCs w:val="24"/>
        </w:rPr>
        <w:t xml:space="preserve"> и искусственного интеллекта.</w:t>
      </w:r>
    </w:p>
    <w:p w:rsidR="00F96A75" w:rsidRPr="00D5556C" w:rsidRDefault="00D5556C">
      <w:pPr>
        <w:spacing w:after="120"/>
        <w:jc w:val="center"/>
      </w:pPr>
      <w:r w:rsidRPr="00D5556C">
        <w:rPr>
          <w:rFonts w:ascii="Times New Roman" w:hAnsi="Times New Roman"/>
          <w:i/>
          <w:sz w:val="24"/>
          <w:szCs w:val="24"/>
        </w:rPr>
        <w:t>Темы основных докладов и выступлений: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интеллекта: теория и практика;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Системный анализ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коэволюционных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процессов;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Экологический императив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</w:t>
      </w:r>
      <w:r w:rsidRPr="00D5556C">
        <w:rPr>
          <w:rFonts w:ascii="Times New Roman" w:hAnsi="Times New Roman"/>
          <w:sz w:val="24"/>
          <w:szCs w:val="24"/>
        </w:rPr>
        <w:t>скусственного интеллекта;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Риски </w:t>
      </w:r>
      <w:proofErr w:type="gramStart"/>
      <w:r w:rsidRPr="00D5556C">
        <w:rPr>
          <w:rFonts w:ascii="Times New Roman" w:hAnsi="Times New Roman"/>
          <w:sz w:val="24"/>
          <w:szCs w:val="24"/>
        </w:rPr>
        <w:t xml:space="preserve">нерегулируемой 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proofErr w:type="gram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интеллекта;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Позитивные тенденции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интеллекта в России;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>- Развитие коллективного сознания на различных этапа</w:t>
      </w:r>
      <w:r w:rsidRPr="00D5556C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интеллекта;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Административная реформа в России в </w:t>
      </w:r>
      <w:proofErr w:type="gramStart"/>
      <w:r w:rsidRPr="00D5556C">
        <w:rPr>
          <w:rFonts w:ascii="Times New Roman" w:hAnsi="Times New Roman"/>
          <w:sz w:val="24"/>
          <w:szCs w:val="24"/>
        </w:rPr>
        <w:t xml:space="preserve">условиях  </w:t>
      </w:r>
      <w:proofErr w:type="spellStart"/>
      <w:r w:rsidRPr="00D5556C">
        <w:rPr>
          <w:rFonts w:ascii="Times New Roman" w:hAnsi="Times New Roman"/>
          <w:sz w:val="24"/>
          <w:szCs w:val="24"/>
        </w:rPr>
        <w:t>коэволюции</w:t>
      </w:r>
      <w:proofErr w:type="spellEnd"/>
      <w:proofErr w:type="gramEnd"/>
      <w:r w:rsidRPr="00D5556C">
        <w:rPr>
          <w:rFonts w:ascii="Times New Roman" w:hAnsi="Times New Roman"/>
          <w:sz w:val="24"/>
          <w:szCs w:val="24"/>
        </w:rPr>
        <w:t xml:space="preserve"> человеческого разума и искусственного интеллекта.</w:t>
      </w:r>
    </w:p>
    <w:p w:rsidR="00F96A75" w:rsidRPr="00D5556C" w:rsidRDefault="00D5556C">
      <w:pPr>
        <w:spacing w:after="120"/>
        <w:jc w:val="center"/>
      </w:pPr>
      <w:r w:rsidRPr="00D5556C">
        <w:rPr>
          <w:rFonts w:ascii="Times New Roman" w:hAnsi="Times New Roman"/>
          <w:i/>
          <w:sz w:val="24"/>
          <w:szCs w:val="24"/>
        </w:rPr>
        <w:t>Место проведения:</w:t>
      </w:r>
    </w:p>
    <w:p w:rsidR="00F96A75" w:rsidRPr="00D5556C" w:rsidRDefault="00D5556C">
      <w:pPr>
        <w:spacing w:after="120"/>
      </w:pPr>
      <w:r w:rsidRPr="00D5556C">
        <w:rPr>
          <w:rFonts w:ascii="Times New Roman" w:hAnsi="Times New Roman"/>
          <w:sz w:val="24"/>
          <w:szCs w:val="24"/>
        </w:rPr>
        <w:t>Государственный университет управления, г. Москва, Рязанский просп</w:t>
      </w:r>
      <w:r w:rsidRPr="00D5556C">
        <w:rPr>
          <w:rFonts w:ascii="Times New Roman" w:hAnsi="Times New Roman"/>
          <w:sz w:val="24"/>
          <w:szCs w:val="24"/>
        </w:rPr>
        <w:t>ект, д. 99</w:t>
      </w:r>
    </w:p>
    <w:p w:rsidR="00F96A75" w:rsidRPr="00D5556C" w:rsidRDefault="00F96A75">
      <w:pPr>
        <w:spacing w:after="120"/>
        <w:rPr>
          <w:rFonts w:ascii="Times New Roman" w:hAnsi="Times New Roman"/>
          <w:sz w:val="24"/>
          <w:szCs w:val="24"/>
        </w:rPr>
      </w:pP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i/>
          <w:sz w:val="24"/>
          <w:szCs w:val="24"/>
        </w:rPr>
        <w:lastRenderedPageBreak/>
        <w:t>Организаторы секции:</w:t>
      </w:r>
    </w:p>
    <w:p w:rsidR="00F96A75" w:rsidRPr="00D5556C" w:rsidRDefault="00D5556C">
      <w:pPr>
        <w:spacing w:after="120"/>
      </w:pPr>
      <w:r w:rsidRPr="00D5556C">
        <w:rPr>
          <w:rFonts w:ascii="Times New Roman" w:hAnsi="Times New Roman"/>
          <w:sz w:val="24"/>
          <w:szCs w:val="24"/>
        </w:rPr>
        <w:t>- Государственный университет управления;</w:t>
      </w:r>
    </w:p>
    <w:p w:rsidR="00F96A75" w:rsidRPr="00D5556C" w:rsidRDefault="00D5556C">
      <w:pPr>
        <w:spacing w:after="120"/>
      </w:pPr>
      <w:r w:rsidRPr="00D5556C">
        <w:rPr>
          <w:rFonts w:ascii="Times New Roman" w:hAnsi="Times New Roman"/>
          <w:sz w:val="24"/>
          <w:szCs w:val="24"/>
        </w:rPr>
        <w:t>- Национальная технологическая палата;</w:t>
      </w:r>
    </w:p>
    <w:p w:rsidR="00F96A75" w:rsidRPr="00D5556C" w:rsidRDefault="00D5556C">
      <w:pPr>
        <w:spacing w:after="120"/>
      </w:pPr>
      <w:r w:rsidRPr="00D5556C">
        <w:rPr>
          <w:rFonts w:ascii="Times New Roman" w:hAnsi="Times New Roman"/>
          <w:sz w:val="24"/>
          <w:szCs w:val="24"/>
        </w:rPr>
        <w:t>- Международный независимый эколого-политологический университет;</w:t>
      </w:r>
    </w:p>
    <w:p w:rsidR="00F96A75" w:rsidRPr="00D5556C" w:rsidRDefault="00D5556C">
      <w:pPr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</w:t>
      </w:r>
      <w:r w:rsidRPr="00D5556C">
        <w:rPr>
          <w:rFonts w:ascii="Times New Roman" w:eastAsia="SimSun" w:hAnsi="Times New Roman"/>
          <w:sz w:val="24"/>
          <w:szCs w:val="24"/>
          <w:lang w:bidi="ru-RU"/>
        </w:rPr>
        <w:t>Международная</w:t>
      </w:r>
      <w:r w:rsidRPr="00D5556C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Pr="00D5556C">
        <w:rPr>
          <w:rFonts w:ascii="Times New Roman" w:eastAsia="SimSun" w:hAnsi="Times New Roman"/>
          <w:sz w:val="24"/>
          <w:szCs w:val="24"/>
          <w:lang w:bidi="ru-RU"/>
        </w:rPr>
        <w:t>академия</w:t>
      </w:r>
      <w:r w:rsidRPr="00D5556C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Pr="00D5556C">
        <w:rPr>
          <w:rFonts w:ascii="Times New Roman" w:eastAsia="SimSun" w:hAnsi="Times New Roman"/>
          <w:sz w:val="24"/>
          <w:szCs w:val="24"/>
          <w:shd w:val="clear" w:color="auto" w:fill="FFFFFF"/>
          <w:lang w:bidi="ru-RU"/>
        </w:rPr>
        <w:t xml:space="preserve">наук </w:t>
      </w:r>
      <w:r w:rsidRPr="00D5556C">
        <w:rPr>
          <w:rFonts w:ascii="Times New Roman" w:eastAsia="SimSun" w:hAnsi="Times New Roman"/>
          <w:sz w:val="24"/>
          <w:szCs w:val="24"/>
          <w:lang w:bidi="ru-RU"/>
        </w:rPr>
        <w:t>экологии</w:t>
      </w:r>
      <w:r w:rsidRPr="00D5556C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Pr="00D5556C">
        <w:rPr>
          <w:rFonts w:ascii="Times New Roman" w:eastAsia="SimSun" w:hAnsi="Times New Roman"/>
          <w:sz w:val="24"/>
          <w:szCs w:val="24"/>
          <w:lang w:bidi="ru-RU"/>
        </w:rPr>
        <w:t>и</w:t>
      </w:r>
      <w:r w:rsidRPr="00D5556C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Pr="00D5556C">
        <w:rPr>
          <w:rFonts w:ascii="Times New Roman" w:eastAsia="SimSun" w:hAnsi="Times New Roman"/>
          <w:sz w:val="24"/>
          <w:szCs w:val="24"/>
          <w:shd w:val="clear" w:color="auto" w:fill="FFFFFF"/>
          <w:lang w:bidi="ru-RU"/>
        </w:rPr>
        <w:t xml:space="preserve">безопасности </w:t>
      </w:r>
      <w:proofErr w:type="spellStart"/>
      <w:r w:rsidRPr="00D5556C">
        <w:rPr>
          <w:rFonts w:ascii="Times New Roman" w:eastAsia="SimSun" w:hAnsi="Times New Roman"/>
          <w:sz w:val="24"/>
          <w:szCs w:val="24"/>
          <w:shd w:val="clear" w:color="auto" w:fill="FFFFFF"/>
          <w:lang w:bidi="ru-RU"/>
        </w:rPr>
        <w:t>жизнедеятельност</w:t>
      </w:r>
      <w:proofErr w:type="spellEnd"/>
      <w:r w:rsidRPr="00D5556C">
        <w:rPr>
          <w:rFonts w:ascii="Times New Roman" w:eastAsia="SimSun" w:hAnsi="Times New Roman"/>
          <w:sz w:val="24"/>
          <w:szCs w:val="24"/>
          <w:shd w:val="clear" w:color="auto" w:fill="FFFFFF"/>
          <w:lang w:bidi="ru-RU"/>
        </w:rPr>
        <w:t>.</w:t>
      </w:r>
    </w:p>
    <w:p w:rsidR="00F96A75" w:rsidRPr="00D5556C" w:rsidRDefault="00F96A75">
      <w:pPr>
        <w:spacing w:after="120"/>
        <w:jc w:val="both"/>
        <w:rPr>
          <w:rFonts w:ascii="Times New Roman" w:eastAsia="SimSun" w:hAnsi="Times New Roman"/>
          <w:sz w:val="24"/>
          <w:szCs w:val="24"/>
          <w:lang w:bidi="ru-RU"/>
        </w:rPr>
      </w:pPr>
    </w:p>
    <w:p w:rsidR="00F96A75" w:rsidRPr="00D5556C" w:rsidRDefault="00D555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556C">
        <w:rPr>
          <w:rFonts w:ascii="Times New Roman" w:hAnsi="Times New Roman"/>
          <w:b/>
          <w:sz w:val="24"/>
          <w:szCs w:val="24"/>
          <w:u w:val="single"/>
        </w:rPr>
        <w:t xml:space="preserve">4- </w:t>
      </w:r>
      <w:r w:rsidRPr="00D5556C">
        <w:rPr>
          <w:rFonts w:ascii="Times New Roman" w:hAnsi="Times New Roman"/>
          <w:b/>
          <w:sz w:val="24"/>
          <w:szCs w:val="24"/>
          <w:u w:val="single"/>
        </w:rPr>
        <w:t>5 марта 2020 г.</w:t>
      </w:r>
    </w:p>
    <w:p w:rsidR="00F96A75" w:rsidRPr="00D5556C" w:rsidRDefault="00D5556C">
      <w:r w:rsidRPr="00D5556C">
        <w:rPr>
          <w:rFonts w:ascii="Times New Roman" w:hAnsi="Times New Roman"/>
          <w:sz w:val="24"/>
          <w:szCs w:val="24"/>
          <w:u w:val="single"/>
        </w:rPr>
        <w:t>Секция 3</w:t>
      </w:r>
    </w:p>
    <w:p w:rsidR="00F96A75" w:rsidRPr="00D5556C" w:rsidRDefault="00D5556C">
      <w:pPr>
        <w:jc w:val="center"/>
        <w:rPr>
          <w:rFonts w:ascii="Times New Roman" w:hAnsi="Times New Roman"/>
          <w:b/>
          <w:sz w:val="24"/>
          <w:szCs w:val="24"/>
        </w:rPr>
      </w:pPr>
      <w:r w:rsidRPr="00D5556C">
        <w:rPr>
          <w:rFonts w:ascii="Times New Roman" w:hAnsi="Times New Roman"/>
          <w:b/>
          <w:sz w:val="24"/>
          <w:szCs w:val="24"/>
        </w:rPr>
        <w:t>Культура и гуманитарные проблемы цивилизации</w:t>
      </w: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:rsidR="00F96A75" w:rsidRPr="00D5556C" w:rsidRDefault="00D5556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</w:rPr>
        <w:t xml:space="preserve">Методология универсального эволюционизма Н.Н. Моисеева в научной оценке проблемы формирования и развития духовно-нравственных ценностей в России </w:t>
      </w:r>
      <w:r w:rsidRPr="00D5556C">
        <w:rPr>
          <w:rFonts w:ascii="Times New Roman" w:hAnsi="Times New Roman"/>
          <w:sz w:val="24"/>
          <w:szCs w:val="24"/>
        </w:rPr>
        <w:br/>
        <w:t>в условиях кризи</w:t>
      </w:r>
      <w:r w:rsidRPr="00D5556C">
        <w:rPr>
          <w:rFonts w:ascii="Times New Roman" w:hAnsi="Times New Roman"/>
          <w:sz w:val="24"/>
          <w:szCs w:val="24"/>
        </w:rPr>
        <w:t xml:space="preserve">са западной культуры. Культурная социализация молодежи в условиях стремительности инновационных изменений. Технократическое мышление как препятствие в современном экономическом развитии России. </w:t>
      </w:r>
      <w:proofErr w:type="spellStart"/>
      <w:r w:rsidRPr="00D5556C">
        <w:rPr>
          <w:rFonts w:ascii="Times New Roman" w:hAnsi="Times New Roman"/>
          <w:sz w:val="24"/>
          <w:szCs w:val="24"/>
        </w:rPr>
        <w:t>Пагуошское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движение ученых за мир и цивилизационный прогресс. </w:t>
      </w:r>
      <w:r w:rsidRPr="00D5556C">
        <w:rPr>
          <w:rFonts w:ascii="Times New Roman" w:hAnsi="Times New Roman"/>
          <w:sz w:val="24"/>
          <w:szCs w:val="24"/>
        </w:rPr>
        <w:t xml:space="preserve">Научно-практические аспекты формирования экологически </w:t>
      </w:r>
      <w:proofErr w:type="gramStart"/>
      <w:r w:rsidRPr="00D5556C">
        <w:rPr>
          <w:rFonts w:ascii="Times New Roman" w:hAnsi="Times New Roman"/>
          <w:sz w:val="24"/>
          <w:szCs w:val="24"/>
        </w:rPr>
        <w:t>ориентированного  сознания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молодежи (проект Московского  гуманитарного университета «Зеленый университет»).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Темы основных докладов и выступлений: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Универсальный эволюционизм Н.Н. Моисеева и культурно-э</w:t>
      </w:r>
      <w:r w:rsidRPr="00D5556C">
        <w:rPr>
          <w:rFonts w:ascii="Times New Roman" w:hAnsi="Times New Roman"/>
          <w:sz w:val="24"/>
          <w:szCs w:val="24"/>
        </w:rPr>
        <w:t>тические аспекты коллективного разума;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Российская идентичность как важный фактор устойчивого развития и национальной безопасности;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Вопросы развития культурных традиций и ценностей России в условиях глобальных вызовов и рисков;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Информационный фон и мо</w:t>
      </w:r>
      <w:r w:rsidRPr="00D5556C">
        <w:rPr>
          <w:rFonts w:ascii="Times New Roman" w:hAnsi="Times New Roman"/>
          <w:sz w:val="24"/>
          <w:szCs w:val="24"/>
        </w:rPr>
        <w:t xml:space="preserve">лодежная культура: проблемы и риски; 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Новый гуманизм – условие развития общества в техногенной среде;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Технократическое мышление как препятствие в экономическом развитии страны;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Ценности и цели современного общества в условиях глобальных вызовов и </w:t>
      </w:r>
      <w:r w:rsidRPr="00D5556C">
        <w:rPr>
          <w:rFonts w:ascii="Times New Roman" w:hAnsi="Times New Roman"/>
          <w:sz w:val="24"/>
          <w:szCs w:val="24"/>
        </w:rPr>
        <w:t>рисков;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556C">
        <w:rPr>
          <w:rFonts w:ascii="Times New Roman" w:hAnsi="Times New Roman"/>
          <w:sz w:val="24"/>
          <w:szCs w:val="24"/>
        </w:rPr>
        <w:t>Пагуошское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движение ученых за мир и цивилизационный прогресс;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Формирование экологически ответственного мировоззрения студенческой молодежи </w:t>
      </w:r>
      <w:r w:rsidRPr="00D5556C">
        <w:rPr>
          <w:rFonts w:ascii="Times New Roman" w:hAnsi="Times New Roman"/>
          <w:sz w:val="24"/>
          <w:szCs w:val="24"/>
        </w:rPr>
        <w:br/>
        <w:t>в ходе реализации проекта «Зеленый университет»;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Российская идентичность как важный фактор устойчивого</w:t>
      </w:r>
      <w:r w:rsidRPr="00D5556C">
        <w:rPr>
          <w:rFonts w:ascii="Times New Roman" w:hAnsi="Times New Roman"/>
          <w:sz w:val="24"/>
          <w:szCs w:val="24"/>
        </w:rPr>
        <w:t xml:space="preserve"> развития и национальной безопасности.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lastRenderedPageBreak/>
        <w:t>Место проведения:</w:t>
      </w:r>
    </w:p>
    <w:p w:rsidR="00F96A75" w:rsidRPr="00D5556C" w:rsidRDefault="00D5556C">
      <w:pPr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Московский гуманитарный университет, Москва, ул. Юности,5.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Организаторы секции:</w:t>
      </w:r>
    </w:p>
    <w:p w:rsidR="00F96A75" w:rsidRPr="00D5556C" w:rsidRDefault="00D5556C">
      <w:pPr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Комиссия РАН по изучению научного наследия академика Н.Н. Моисеева;</w:t>
      </w:r>
    </w:p>
    <w:p w:rsidR="00F96A75" w:rsidRPr="00D5556C" w:rsidRDefault="00D5556C">
      <w:pPr>
        <w:spacing w:after="240"/>
      </w:pPr>
      <w:r w:rsidRPr="00D5556C">
        <w:rPr>
          <w:rFonts w:ascii="Times New Roman" w:hAnsi="Times New Roman"/>
          <w:sz w:val="24"/>
          <w:szCs w:val="24"/>
        </w:rPr>
        <w:t>- Московский гуманитарный университет, Москва, ул</w:t>
      </w:r>
      <w:r w:rsidRPr="00D5556C">
        <w:rPr>
          <w:rFonts w:ascii="Times New Roman" w:hAnsi="Times New Roman"/>
          <w:sz w:val="24"/>
          <w:szCs w:val="24"/>
        </w:rPr>
        <w:t>. Юности, д.5.</w:t>
      </w:r>
    </w:p>
    <w:p w:rsidR="00F96A75" w:rsidRPr="00D5556C" w:rsidRDefault="00F96A75">
      <w:pPr>
        <w:spacing w:after="240"/>
        <w:rPr>
          <w:rFonts w:ascii="Times New Roman" w:hAnsi="Times New Roman"/>
          <w:sz w:val="24"/>
          <w:szCs w:val="24"/>
        </w:rPr>
      </w:pP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b/>
          <w:sz w:val="24"/>
          <w:szCs w:val="24"/>
          <w:u w:val="single"/>
        </w:rPr>
        <w:t>4 марта 2020 г.</w:t>
      </w:r>
    </w:p>
    <w:p w:rsidR="00F96A75" w:rsidRPr="00D5556C" w:rsidRDefault="00D5556C">
      <w:pPr>
        <w:tabs>
          <w:tab w:val="left" w:pos="3540"/>
        </w:tabs>
        <w:spacing w:line="240" w:lineRule="auto"/>
      </w:pPr>
      <w:r w:rsidRPr="00D5556C">
        <w:rPr>
          <w:rFonts w:ascii="Times New Roman" w:hAnsi="Times New Roman"/>
          <w:sz w:val="24"/>
          <w:szCs w:val="24"/>
          <w:u w:val="single"/>
        </w:rPr>
        <w:t>Семинар</w:t>
      </w:r>
    </w:p>
    <w:p w:rsidR="00F96A75" w:rsidRPr="00D5556C" w:rsidRDefault="00D5556C">
      <w:pPr>
        <w:tabs>
          <w:tab w:val="left" w:pos="3540"/>
        </w:tabs>
        <w:jc w:val="center"/>
      </w:pPr>
      <w:r w:rsidRPr="00D5556C">
        <w:rPr>
          <w:rFonts w:ascii="Times New Roman" w:hAnsi="Times New Roman"/>
          <w:b/>
          <w:sz w:val="24"/>
          <w:szCs w:val="24"/>
        </w:rPr>
        <w:t xml:space="preserve">Научно-технические и технологические аспекты глобальных вызовов и рисков  </w:t>
      </w:r>
    </w:p>
    <w:p w:rsidR="00F96A75" w:rsidRPr="00D5556C" w:rsidRDefault="00D5556C">
      <w:r w:rsidRPr="00D5556C">
        <w:rPr>
          <w:rFonts w:ascii="Times New Roman" w:hAnsi="Times New Roman"/>
          <w:sz w:val="24"/>
          <w:szCs w:val="24"/>
          <w:u w:val="single"/>
        </w:rPr>
        <w:t>Краткое содержание семинара</w:t>
      </w:r>
    </w:p>
    <w:p w:rsidR="00F96A75" w:rsidRPr="00D5556C" w:rsidRDefault="00D5556C">
      <w:pPr>
        <w:tabs>
          <w:tab w:val="left" w:pos="3540"/>
        </w:tabs>
        <w:spacing w:after="120"/>
        <w:ind w:firstLine="68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Научно-техническая революция как результат коллективного разума и предмет научного анализа глобальных вызовов. Проблемы функционирования и </w:t>
      </w:r>
      <w:proofErr w:type="spellStart"/>
      <w:r w:rsidRPr="00D5556C">
        <w:rPr>
          <w:rFonts w:ascii="Times New Roman" w:hAnsi="Times New Roman"/>
          <w:sz w:val="24"/>
          <w:szCs w:val="24"/>
        </w:rPr>
        <w:t>социодинамики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технико-технологических процессов в условиях внешних международной конкуренции технических идей. Развит</w:t>
      </w:r>
      <w:r w:rsidRPr="00D5556C">
        <w:rPr>
          <w:rFonts w:ascii="Times New Roman" w:hAnsi="Times New Roman"/>
          <w:sz w:val="24"/>
          <w:szCs w:val="24"/>
        </w:rPr>
        <w:t xml:space="preserve">ие естественнонаучных и физико-технических направлений отечественной науки в научном обеспечении технологического прорыва России в условиях глобальных вызовов и рисков. </w:t>
      </w:r>
    </w:p>
    <w:p w:rsidR="00F96A75" w:rsidRPr="00D5556C" w:rsidRDefault="00D5556C">
      <w:pPr>
        <w:tabs>
          <w:tab w:val="left" w:pos="3540"/>
        </w:tabs>
        <w:spacing w:after="120"/>
        <w:ind w:firstLine="680"/>
        <w:jc w:val="both"/>
      </w:pPr>
      <w:r w:rsidRPr="00D5556C">
        <w:rPr>
          <w:rFonts w:ascii="Times New Roman" w:hAnsi="Times New Roman"/>
          <w:sz w:val="24"/>
          <w:szCs w:val="24"/>
        </w:rPr>
        <w:t>Определение технико-</w:t>
      </w:r>
      <w:proofErr w:type="gramStart"/>
      <w:r w:rsidRPr="00D5556C">
        <w:rPr>
          <w:rFonts w:ascii="Times New Roman" w:hAnsi="Times New Roman"/>
          <w:sz w:val="24"/>
          <w:szCs w:val="24"/>
        </w:rPr>
        <w:t>технологических  приоритетов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5556C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экономики и  систем уп</w:t>
      </w:r>
      <w:r w:rsidRPr="00D5556C">
        <w:rPr>
          <w:rFonts w:ascii="Times New Roman" w:hAnsi="Times New Roman"/>
          <w:sz w:val="24"/>
          <w:szCs w:val="24"/>
        </w:rPr>
        <w:t xml:space="preserve">равления, в том числе научными исследованиями.     </w:t>
      </w:r>
    </w:p>
    <w:p w:rsidR="00F96A75" w:rsidRPr="00D5556C" w:rsidRDefault="00D5556C">
      <w:pPr>
        <w:spacing w:after="120"/>
        <w:jc w:val="center"/>
      </w:pPr>
      <w:r w:rsidRPr="00D5556C">
        <w:rPr>
          <w:rFonts w:ascii="Times New Roman" w:hAnsi="Times New Roman"/>
          <w:i/>
          <w:sz w:val="24"/>
          <w:szCs w:val="24"/>
        </w:rPr>
        <w:t>Темы семинара (по выбору):</w:t>
      </w:r>
    </w:p>
    <w:p w:rsidR="00F96A75" w:rsidRPr="00D5556C" w:rsidRDefault="00D5556C">
      <w:pPr>
        <w:spacing w:after="120"/>
      </w:pPr>
      <w:r w:rsidRPr="00D5556C">
        <w:rPr>
          <w:rFonts w:ascii="Times New Roman" w:hAnsi="Times New Roman"/>
          <w:sz w:val="24"/>
          <w:szCs w:val="24"/>
        </w:rPr>
        <w:t>- Механика технологий, обеспечивающих устойчивое инновационное развитие инфраструктур и снижения уязвимости от возможных внутренних и внешних воздействий природного и техногенно</w:t>
      </w:r>
      <w:r w:rsidRPr="00D5556C">
        <w:rPr>
          <w:rFonts w:ascii="Times New Roman" w:hAnsi="Times New Roman"/>
          <w:sz w:val="24"/>
          <w:szCs w:val="24"/>
        </w:rPr>
        <w:t>го характера;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>- Физико-математические исследования и моделирование научно-технического прогресса;</w:t>
      </w:r>
    </w:p>
    <w:p w:rsidR="00F96A75" w:rsidRPr="00D5556C" w:rsidRDefault="00D5556C">
      <w:pPr>
        <w:tabs>
          <w:tab w:val="left" w:pos="3540"/>
        </w:tabs>
        <w:spacing w:after="120"/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- Интеллектуальные системы управления знаниями. Управление междисциплинарными знаниями о природе и человеке. </w:t>
      </w:r>
    </w:p>
    <w:p w:rsidR="00F96A75" w:rsidRPr="00D5556C" w:rsidRDefault="00D5556C">
      <w:pPr>
        <w:spacing w:after="120"/>
        <w:jc w:val="center"/>
      </w:pPr>
      <w:r w:rsidRPr="00D5556C">
        <w:rPr>
          <w:rFonts w:ascii="Times New Roman" w:hAnsi="Times New Roman"/>
          <w:i/>
          <w:sz w:val="24"/>
          <w:szCs w:val="24"/>
        </w:rPr>
        <w:t>Место проведения:</w:t>
      </w:r>
    </w:p>
    <w:p w:rsidR="00F96A75" w:rsidRPr="00D5556C" w:rsidRDefault="00D5556C">
      <w:pPr>
        <w:spacing w:after="240"/>
      </w:pPr>
      <w:r w:rsidRPr="00D5556C">
        <w:rPr>
          <w:rFonts w:ascii="Times New Roman" w:hAnsi="Times New Roman"/>
          <w:sz w:val="24"/>
          <w:szCs w:val="24"/>
        </w:rPr>
        <w:t xml:space="preserve">Московский физико-технический </w:t>
      </w:r>
      <w:r w:rsidRPr="00D5556C">
        <w:rPr>
          <w:rFonts w:ascii="Times New Roman" w:hAnsi="Times New Roman"/>
          <w:sz w:val="24"/>
          <w:szCs w:val="24"/>
        </w:rPr>
        <w:t>институт (Национальный исследовательский университет), г. Долгопрудный Московской обл., Институтский пер., 9.</w:t>
      </w:r>
    </w:p>
    <w:p w:rsidR="00F96A75" w:rsidRPr="00D5556C" w:rsidRDefault="00F96A75">
      <w:pPr>
        <w:spacing w:after="240"/>
        <w:rPr>
          <w:rFonts w:ascii="Times New Roman" w:hAnsi="Times New Roman"/>
          <w:sz w:val="24"/>
          <w:szCs w:val="24"/>
        </w:rPr>
      </w:pPr>
    </w:p>
    <w:p w:rsidR="00F96A75" w:rsidRPr="00D5556C" w:rsidRDefault="00F96A75">
      <w:pPr>
        <w:spacing w:after="240"/>
        <w:rPr>
          <w:rFonts w:ascii="Times New Roman" w:hAnsi="Times New Roman"/>
          <w:sz w:val="24"/>
          <w:szCs w:val="24"/>
        </w:rPr>
      </w:pPr>
    </w:p>
    <w:p w:rsidR="00F96A75" w:rsidRPr="00D5556C" w:rsidRDefault="00F96A75">
      <w:pPr>
        <w:spacing w:after="240"/>
        <w:rPr>
          <w:rFonts w:ascii="Times New Roman" w:hAnsi="Times New Roman"/>
          <w:sz w:val="24"/>
          <w:szCs w:val="24"/>
        </w:rPr>
      </w:pPr>
    </w:p>
    <w:p w:rsidR="00F96A75" w:rsidRPr="00D5556C" w:rsidRDefault="00F96A75">
      <w:pPr>
        <w:spacing w:after="240"/>
        <w:rPr>
          <w:rFonts w:ascii="Times New Roman" w:hAnsi="Times New Roman"/>
          <w:sz w:val="24"/>
          <w:szCs w:val="24"/>
        </w:rPr>
      </w:pPr>
    </w:p>
    <w:p w:rsidR="00F96A75" w:rsidRPr="00D5556C" w:rsidRDefault="00F96A75">
      <w:pPr>
        <w:spacing w:after="240"/>
        <w:rPr>
          <w:rFonts w:ascii="Times New Roman" w:hAnsi="Times New Roman"/>
          <w:sz w:val="24"/>
          <w:szCs w:val="24"/>
        </w:rPr>
      </w:pP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b/>
          <w:sz w:val="24"/>
          <w:szCs w:val="24"/>
          <w:u w:val="single"/>
        </w:rPr>
        <w:lastRenderedPageBreak/>
        <w:t>5 марта 2020 г.</w:t>
      </w: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>Секция 3</w:t>
      </w: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b/>
          <w:sz w:val="24"/>
          <w:szCs w:val="24"/>
        </w:rPr>
        <w:t xml:space="preserve">Цифровая революция: системы управления и научно-технические аспекты </w:t>
      </w: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 xml:space="preserve">Краткое содержание секции </w:t>
      </w:r>
    </w:p>
    <w:p w:rsidR="00F96A75" w:rsidRPr="00D5556C" w:rsidRDefault="00D5556C">
      <w:pPr>
        <w:tabs>
          <w:tab w:val="left" w:pos="3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Научно-техническая революция на основе цифровых технологий как результат коллективного разума и предмет научного анализа глобальных вызовов. Гомеостаз функционирования и </w:t>
      </w:r>
      <w:proofErr w:type="spellStart"/>
      <w:r w:rsidRPr="00D5556C">
        <w:rPr>
          <w:rFonts w:ascii="Times New Roman" w:hAnsi="Times New Roman"/>
          <w:sz w:val="24"/>
          <w:szCs w:val="24"/>
        </w:rPr>
        <w:t>социодинамики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технико-технологических процессов в условиях глобальной кибернетизации и</w:t>
      </w:r>
      <w:r w:rsidRPr="00D5556C">
        <w:rPr>
          <w:rFonts w:ascii="Times New Roman" w:hAnsi="Times New Roman"/>
          <w:sz w:val="24"/>
          <w:szCs w:val="24"/>
        </w:rPr>
        <w:t xml:space="preserve"> усиления в связи с этим рисков и неопределенности </w:t>
      </w:r>
      <w:proofErr w:type="gramStart"/>
      <w:r w:rsidRPr="00D5556C">
        <w:rPr>
          <w:rFonts w:ascii="Times New Roman" w:hAnsi="Times New Roman"/>
          <w:sz w:val="24"/>
          <w:szCs w:val="24"/>
        </w:rPr>
        <w:t>для  человеческой</w:t>
      </w:r>
      <w:proofErr w:type="gramEnd"/>
      <w:r w:rsidRPr="00D5556C">
        <w:rPr>
          <w:rFonts w:ascii="Times New Roman" w:hAnsi="Times New Roman"/>
          <w:sz w:val="24"/>
          <w:szCs w:val="24"/>
        </w:rPr>
        <w:t xml:space="preserve"> цивилизации. Развитие естественнонаучных и физико-технических направлений отечественной науки в научном обеспечении технологического прорыва России в условиях глобальных вызовов и рисков.</w:t>
      </w:r>
      <w:r w:rsidRPr="00D5556C">
        <w:rPr>
          <w:rFonts w:ascii="Times New Roman" w:hAnsi="Times New Roman"/>
          <w:sz w:val="24"/>
          <w:szCs w:val="24"/>
        </w:rPr>
        <w:t xml:space="preserve"> Определение технико-технологических приоритетов в </w:t>
      </w:r>
      <w:proofErr w:type="spellStart"/>
      <w:r w:rsidRPr="00D5556C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экономики и создании системы транспортной инфраструктуры, реализующей глобальный межконтинентальный потенциал России </w:t>
      </w:r>
      <w:r w:rsidRPr="00D5556C">
        <w:rPr>
          <w:rFonts w:ascii="Times New Roman" w:hAnsi="Times New Roman"/>
          <w:sz w:val="24"/>
          <w:szCs w:val="24"/>
        </w:rPr>
        <w:br/>
        <w:t>по соединению Атлантического и Тихоокеанского регионов планеты посредством</w:t>
      </w:r>
      <w:r w:rsidRPr="00D5556C">
        <w:rPr>
          <w:rFonts w:ascii="Times New Roman" w:hAnsi="Times New Roman"/>
          <w:sz w:val="24"/>
          <w:szCs w:val="24"/>
        </w:rPr>
        <w:t xml:space="preserve"> Великого сибирского пути (</w:t>
      </w:r>
      <w:proofErr w:type="spellStart"/>
      <w:r w:rsidRPr="00D5556C">
        <w:rPr>
          <w:rFonts w:ascii="Times New Roman" w:hAnsi="Times New Roman"/>
          <w:sz w:val="24"/>
          <w:szCs w:val="24"/>
        </w:rPr>
        <w:t>ТрансСиб</w:t>
      </w:r>
      <w:proofErr w:type="spellEnd"/>
      <w:r w:rsidRPr="00D5556C">
        <w:rPr>
          <w:rFonts w:ascii="Times New Roman" w:hAnsi="Times New Roman"/>
          <w:sz w:val="24"/>
          <w:szCs w:val="24"/>
        </w:rPr>
        <w:t>) и Северного морского мути (СМП). Оценка технико-технологических решений и социально-экономических проектов по реализации конституционного положения: Российская Федерация – социальное государство, политика которого напра</w:t>
      </w:r>
      <w:r w:rsidRPr="00D5556C">
        <w:rPr>
          <w:rFonts w:ascii="Times New Roman" w:hAnsi="Times New Roman"/>
          <w:sz w:val="24"/>
          <w:szCs w:val="24"/>
        </w:rPr>
        <w:t>влена на создание условий, обеспечивающих достойную жизнь и свободное развитие человека. «Природой и судьбой нашему народу дана Земля, занимающая Север Евразии. Другой Земли у нас нет и не будет. И нет у нас другой задачи, как обустроить эту Землю, дать на</w:t>
      </w:r>
      <w:r w:rsidRPr="00D5556C">
        <w:rPr>
          <w:rFonts w:ascii="Times New Roman" w:hAnsi="Times New Roman"/>
          <w:sz w:val="24"/>
          <w:szCs w:val="24"/>
        </w:rPr>
        <w:t>роду возможность сносного существования, следуя своим традициям», подчеркивал Н.Н. Моисеев в своем последнем в жизни публичном выступлении</w:t>
      </w:r>
      <w:r w:rsidRPr="00D5556C">
        <w:rPr>
          <w:rFonts w:ascii="Times New Roman" w:hAnsi="Times New Roman"/>
          <w:sz w:val="24"/>
          <w:szCs w:val="24"/>
          <w:vertAlign w:val="superscript"/>
        </w:rPr>
        <w:t xml:space="preserve">13. 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Темы основных докладов и выступлений:</w:t>
      </w:r>
    </w:p>
    <w:p w:rsidR="00F96A75" w:rsidRPr="00D5556C" w:rsidRDefault="00D5556C">
      <w:pPr>
        <w:tabs>
          <w:tab w:val="left" w:pos="3540"/>
        </w:tabs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Актуальные проблемы междисциплинарного системного анализа научно-технических и технологических вызовов;   </w:t>
      </w:r>
    </w:p>
    <w:p w:rsidR="00F96A75" w:rsidRPr="00D5556C" w:rsidRDefault="00D5556C">
      <w:pPr>
        <w:tabs>
          <w:tab w:val="left" w:pos="3540"/>
        </w:tabs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Российская академия наук в научном обеспечении технологических приоритетов развития страны на перспективу;</w:t>
      </w:r>
    </w:p>
    <w:p w:rsidR="00F96A75" w:rsidRPr="00D5556C" w:rsidRDefault="00D5556C">
      <w:pPr>
        <w:tabs>
          <w:tab w:val="left" w:pos="3540"/>
        </w:tabs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Исследования и разработки по приорит</w:t>
      </w:r>
      <w:r w:rsidRPr="00D5556C">
        <w:rPr>
          <w:rFonts w:ascii="Times New Roman" w:hAnsi="Times New Roman"/>
          <w:sz w:val="24"/>
          <w:szCs w:val="24"/>
        </w:rPr>
        <w:t>етным направлениям развития научно-технического комплекса России на 2020-2025 гг.;</w:t>
      </w:r>
    </w:p>
    <w:p w:rsidR="00F96A75" w:rsidRPr="00D5556C" w:rsidRDefault="00D5556C">
      <w:pPr>
        <w:tabs>
          <w:tab w:val="left" w:pos="3540"/>
        </w:tabs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Арктические технологии в экономике России и в условиях мировой конкуренции;</w:t>
      </w:r>
    </w:p>
    <w:p w:rsidR="00F96A75" w:rsidRPr="00D5556C" w:rsidRDefault="00D5556C">
      <w:pPr>
        <w:tabs>
          <w:tab w:val="left" w:pos="3540"/>
        </w:tabs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Минерально-сырьевой комплекс в экономиках мира и России;</w:t>
      </w:r>
    </w:p>
    <w:p w:rsidR="00F96A75" w:rsidRPr="00D5556C" w:rsidRDefault="00D5556C">
      <w:pPr>
        <w:tabs>
          <w:tab w:val="left" w:pos="3540"/>
        </w:tabs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Физико-математические исследования</w:t>
      </w:r>
      <w:r w:rsidRPr="00D5556C">
        <w:rPr>
          <w:rFonts w:ascii="Times New Roman" w:hAnsi="Times New Roman"/>
          <w:sz w:val="24"/>
          <w:szCs w:val="24"/>
        </w:rPr>
        <w:t xml:space="preserve"> и моделирование научно-технического прогресса;</w:t>
      </w:r>
    </w:p>
    <w:p w:rsidR="00F96A75" w:rsidRPr="00D5556C" w:rsidRDefault="00D5556C">
      <w:pPr>
        <w:tabs>
          <w:tab w:val="left" w:pos="3540"/>
        </w:tabs>
        <w:jc w:val="both"/>
      </w:pPr>
      <w:r w:rsidRPr="00D5556C">
        <w:rPr>
          <w:rFonts w:ascii="Times New Roman" w:hAnsi="Times New Roman"/>
          <w:sz w:val="24"/>
          <w:szCs w:val="24"/>
        </w:rPr>
        <w:t xml:space="preserve">____________ </w:t>
      </w:r>
    </w:p>
    <w:p w:rsidR="00F96A75" w:rsidRPr="00D5556C" w:rsidRDefault="00D5556C">
      <w:pPr>
        <w:jc w:val="both"/>
      </w:pPr>
      <w:r w:rsidRPr="00D5556C">
        <w:rPr>
          <w:rFonts w:ascii="Times New Roman" w:hAnsi="Times New Roman"/>
          <w:sz w:val="20"/>
          <w:szCs w:val="20"/>
          <w:vertAlign w:val="superscript"/>
        </w:rPr>
        <w:t>13</w:t>
      </w:r>
      <w:r w:rsidRPr="00D5556C">
        <w:rPr>
          <w:rFonts w:ascii="Times New Roman" w:hAnsi="Times New Roman"/>
          <w:sz w:val="20"/>
          <w:szCs w:val="20"/>
        </w:rPr>
        <w:t xml:space="preserve">Моисеев Н.Н. Россия в системе государств </w:t>
      </w:r>
      <w:bookmarkStart w:id="0" w:name="__DdeLink__5328_109941415"/>
      <w:r w:rsidRPr="00D5556C">
        <w:rPr>
          <w:rFonts w:ascii="Times New Roman" w:hAnsi="Times New Roman"/>
          <w:sz w:val="20"/>
          <w:szCs w:val="20"/>
          <w:lang w:val="en-US"/>
        </w:rPr>
        <w:t>XXI</w:t>
      </w:r>
      <w:bookmarkEnd w:id="0"/>
      <w:r w:rsidRPr="00D5556C">
        <w:rPr>
          <w:rFonts w:ascii="Times New Roman" w:hAnsi="Times New Roman"/>
          <w:sz w:val="20"/>
          <w:szCs w:val="20"/>
        </w:rPr>
        <w:t xml:space="preserve"> века// Россия в системе государств </w:t>
      </w:r>
      <w:r w:rsidRPr="00D5556C">
        <w:rPr>
          <w:rFonts w:ascii="Times New Roman" w:hAnsi="Times New Roman"/>
          <w:sz w:val="20"/>
          <w:szCs w:val="20"/>
          <w:lang w:val="en-US"/>
        </w:rPr>
        <w:t>XXI</w:t>
      </w:r>
      <w:r w:rsidRPr="00D5556C">
        <w:rPr>
          <w:rFonts w:ascii="Times New Roman" w:hAnsi="Times New Roman"/>
          <w:sz w:val="20"/>
          <w:szCs w:val="20"/>
        </w:rPr>
        <w:t xml:space="preserve"> века. Материалы совместного заседания ученых советов Московского энергетического институт (Технического унив</w:t>
      </w:r>
      <w:r w:rsidRPr="00D5556C">
        <w:rPr>
          <w:rFonts w:ascii="Times New Roman" w:hAnsi="Times New Roman"/>
          <w:sz w:val="20"/>
          <w:szCs w:val="20"/>
        </w:rPr>
        <w:t>ерситета) и Международного независимого эколого-политологического университета 27 октября 1999 г. – М.: Изд-во МНЭПУ, 1999, 2001. – 21с.</w:t>
      </w:r>
    </w:p>
    <w:p w:rsidR="00F96A75" w:rsidRPr="00D5556C" w:rsidRDefault="00D5556C">
      <w:pPr>
        <w:tabs>
          <w:tab w:val="left" w:pos="3540"/>
        </w:tabs>
        <w:jc w:val="both"/>
      </w:pPr>
      <w:r w:rsidRPr="00D5556C">
        <w:rPr>
          <w:rFonts w:ascii="Times New Roman" w:hAnsi="Times New Roman"/>
          <w:sz w:val="24"/>
          <w:szCs w:val="24"/>
        </w:rPr>
        <w:lastRenderedPageBreak/>
        <w:t>- Транспортная инфраструктура: технологические и экономические вызовы и риски для современной России;</w:t>
      </w:r>
    </w:p>
    <w:p w:rsidR="00F96A75" w:rsidRPr="00D5556C" w:rsidRDefault="00D5556C">
      <w:pPr>
        <w:tabs>
          <w:tab w:val="left" w:pos="3540"/>
        </w:tabs>
        <w:jc w:val="both"/>
      </w:pPr>
      <w:r w:rsidRPr="00D5556C">
        <w:rPr>
          <w:rFonts w:ascii="Times New Roman" w:hAnsi="Times New Roman"/>
          <w:sz w:val="24"/>
          <w:szCs w:val="24"/>
        </w:rPr>
        <w:t>- Экологические и</w:t>
      </w:r>
      <w:r w:rsidRPr="00D5556C">
        <w:rPr>
          <w:rFonts w:ascii="Times New Roman" w:hAnsi="Times New Roman"/>
          <w:sz w:val="24"/>
          <w:szCs w:val="24"/>
        </w:rPr>
        <w:t>ндикаторы и их роль в реализации экономической и экологической политики России;</w:t>
      </w:r>
    </w:p>
    <w:p w:rsidR="00F96A75" w:rsidRPr="00D5556C" w:rsidRDefault="00D5556C">
      <w:pPr>
        <w:tabs>
          <w:tab w:val="left" w:pos="3540"/>
        </w:tabs>
        <w:jc w:val="both"/>
      </w:pPr>
      <w:r w:rsidRPr="00D5556C">
        <w:rPr>
          <w:rFonts w:ascii="Times New Roman" w:hAnsi="Times New Roman"/>
          <w:sz w:val="24"/>
          <w:szCs w:val="24"/>
        </w:rPr>
        <w:t>- Социально-экономические и демографические условия для технологического прорыва России;</w:t>
      </w:r>
    </w:p>
    <w:p w:rsidR="00F96A75" w:rsidRPr="00D5556C" w:rsidRDefault="00D5556C">
      <w:pPr>
        <w:tabs>
          <w:tab w:val="left" w:pos="3540"/>
        </w:tabs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Национальные стандарты Российской Федерации: ГОСТы: «Устойчивое развитие производстве</w:t>
      </w:r>
      <w:r w:rsidRPr="00D5556C">
        <w:rPr>
          <w:rFonts w:ascii="Times New Roman" w:hAnsi="Times New Roman"/>
          <w:sz w:val="24"/>
          <w:szCs w:val="24"/>
        </w:rPr>
        <w:t>нных сетей», «Устойчивое развитие в сообществах», «Устойчивое развитие и адаптивность сообществ» и др.</w:t>
      </w:r>
    </w:p>
    <w:p w:rsidR="00F96A75" w:rsidRPr="00D5556C" w:rsidRDefault="00D5556C">
      <w:pPr>
        <w:jc w:val="center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Место проведения: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Вычислительный центр имени А.А. </w:t>
      </w:r>
      <w:proofErr w:type="spellStart"/>
      <w:r w:rsidRPr="00D5556C">
        <w:rPr>
          <w:rFonts w:ascii="Times New Roman" w:hAnsi="Times New Roman"/>
          <w:sz w:val="24"/>
          <w:szCs w:val="24"/>
        </w:rPr>
        <w:t>Дородницына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РАН ФИЦ «Информатика и управление» РАН, </w:t>
      </w:r>
      <w:proofErr w:type="spellStart"/>
      <w:r w:rsidRPr="00D5556C">
        <w:rPr>
          <w:rFonts w:ascii="Times New Roman" w:hAnsi="Times New Roman"/>
          <w:sz w:val="24"/>
          <w:szCs w:val="24"/>
        </w:rPr>
        <w:t>ул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Вавилова, 40.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Организаторы секции: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Комиссия РА</w:t>
      </w:r>
      <w:r w:rsidRPr="00D5556C">
        <w:rPr>
          <w:rFonts w:ascii="Times New Roman" w:hAnsi="Times New Roman"/>
          <w:sz w:val="24"/>
          <w:szCs w:val="24"/>
        </w:rPr>
        <w:t>Н по изучению научного наследия академика Н.Н. Моисеева;</w:t>
      </w:r>
    </w:p>
    <w:p w:rsidR="00F96A75" w:rsidRPr="00D5556C" w:rsidRDefault="00D5556C">
      <w:pPr>
        <w:jc w:val="both"/>
        <w:rPr>
          <w:rFonts w:ascii="Times New Roman" w:hAnsi="Times New Roman"/>
          <w:b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Вычислительный центр имени А.А. </w:t>
      </w:r>
      <w:proofErr w:type="spellStart"/>
      <w:r w:rsidRPr="00D5556C">
        <w:rPr>
          <w:rFonts w:ascii="Times New Roman" w:hAnsi="Times New Roman"/>
          <w:sz w:val="24"/>
          <w:szCs w:val="24"/>
        </w:rPr>
        <w:t>Дородницына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РАН ФИЦ «Информатика и управление» РАН.</w:t>
      </w:r>
    </w:p>
    <w:p w:rsidR="00F96A75" w:rsidRPr="00D5556C" w:rsidRDefault="00D5556C">
      <w:pPr>
        <w:jc w:val="center"/>
      </w:pPr>
      <w:r w:rsidRPr="00D5556C">
        <w:rPr>
          <w:rFonts w:ascii="Times New Roman" w:hAnsi="Times New Roman"/>
          <w:b/>
          <w:sz w:val="24"/>
          <w:szCs w:val="24"/>
          <w:u w:val="single"/>
        </w:rPr>
        <w:t>5 марта 2020 г.</w:t>
      </w: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>Секция 4</w:t>
      </w:r>
    </w:p>
    <w:p w:rsidR="00F96A75" w:rsidRPr="00D5556C" w:rsidRDefault="00D5556C">
      <w:pPr>
        <w:tabs>
          <w:tab w:val="left" w:pos="3540"/>
        </w:tabs>
        <w:jc w:val="center"/>
        <w:rPr>
          <w:rFonts w:ascii="Times New Roman" w:hAnsi="Times New Roman"/>
          <w:b/>
          <w:sz w:val="24"/>
          <w:szCs w:val="24"/>
        </w:rPr>
      </w:pPr>
      <w:r w:rsidRPr="00D5556C">
        <w:rPr>
          <w:rFonts w:ascii="Times New Roman" w:hAnsi="Times New Roman"/>
          <w:b/>
          <w:sz w:val="24"/>
          <w:szCs w:val="24"/>
        </w:rPr>
        <w:t xml:space="preserve">Актуальные вопросы научных исследований процессов глобализации </w:t>
      </w:r>
      <w:bookmarkStart w:id="1" w:name="_GoBack"/>
      <w:bookmarkEnd w:id="1"/>
    </w:p>
    <w:p w:rsidR="00F96A75" w:rsidRPr="00D5556C" w:rsidRDefault="00D5556C">
      <w:pPr>
        <w:tabs>
          <w:tab w:val="left" w:pos="3540"/>
        </w:tabs>
        <w:jc w:val="center"/>
        <w:rPr>
          <w:rFonts w:ascii="Times New Roman" w:hAnsi="Times New Roman"/>
          <w:b/>
          <w:sz w:val="24"/>
          <w:szCs w:val="24"/>
        </w:rPr>
      </w:pPr>
      <w:r w:rsidRPr="00D5556C">
        <w:rPr>
          <w:rFonts w:ascii="Times New Roman" w:hAnsi="Times New Roman"/>
          <w:b/>
          <w:sz w:val="24"/>
          <w:szCs w:val="24"/>
        </w:rPr>
        <w:t xml:space="preserve"> </w:t>
      </w:r>
    </w:p>
    <w:p w:rsidR="00F96A75" w:rsidRPr="00D5556C" w:rsidRDefault="00D5556C">
      <w:pPr>
        <w:rPr>
          <w:rFonts w:ascii="Times New Roman" w:hAnsi="Times New Roman"/>
          <w:sz w:val="24"/>
          <w:szCs w:val="24"/>
          <w:u w:val="single"/>
        </w:rPr>
      </w:pPr>
      <w:r w:rsidRPr="00D5556C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:rsidR="00F96A75" w:rsidRPr="00D5556C" w:rsidRDefault="00D5556C">
      <w:pPr>
        <w:tabs>
          <w:tab w:val="left" w:pos="3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Состояние, направления и перспективы научных исследований процессов глобализации в отечественной и зарубежных научных школах. Актуальность методологии универсального эволюционизма для научного анализа последствий геополитических изменений в мире и роста гл</w:t>
      </w:r>
      <w:r w:rsidRPr="00D5556C">
        <w:rPr>
          <w:rFonts w:ascii="Times New Roman" w:hAnsi="Times New Roman"/>
          <w:sz w:val="24"/>
          <w:szCs w:val="24"/>
        </w:rPr>
        <w:t xml:space="preserve">обальных вызовов и рисков. Сравнительные научные исследования и прогнозы экономического сотрудничества/соперничества Европы, России и Евразийского союза. Национальные цели, </w:t>
      </w:r>
      <w:proofErr w:type="spellStart"/>
      <w:r w:rsidRPr="00D5556C">
        <w:rPr>
          <w:rFonts w:ascii="Times New Roman" w:hAnsi="Times New Roman"/>
          <w:sz w:val="24"/>
          <w:szCs w:val="24"/>
        </w:rPr>
        <w:t>межцивилизационные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противоречия и цивилизационные разломы по Н.Н. Моисееву: Россия </w:t>
      </w:r>
      <w:r w:rsidRPr="00D5556C">
        <w:rPr>
          <w:rFonts w:ascii="Times New Roman" w:hAnsi="Times New Roman"/>
          <w:sz w:val="24"/>
          <w:szCs w:val="24"/>
        </w:rPr>
        <w:t xml:space="preserve">в разрешении глобальных и региональных конфликтов. 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Темы основных докладов и выступлений: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Актуальные и перспективные направления научных исследований процессов глобализации в отечественной и зарубежных научных школах;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Универсальный эволюционизм Н.Н. Мо</w:t>
      </w:r>
      <w:r w:rsidRPr="00D5556C">
        <w:rPr>
          <w:rFonts w:ascii="Times New Roman" w:hAnsi="Times New Roman"/>
          <w:sz w:val="24"/>
          <w:szCs w:val="24"/>
        </w:rPr>
        <w:t xml:space="preserve">исеева и </w:t>
      </w:r>
      <w:proofErr w:type="spellStart"/>
      <w:r w:rsidRPr="00D5556C">
        <w:rPr>
          <w:rFonts w:ascii="Times New Roman" w:hAnsi="Times New Roman"/>
          <w:sz w:val="24"/>
          <w:szCs w:val="24"/>
        </w:rPr>
        <w:t>глобалистика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через призму коллективного разума;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D5556C">
        <w:rPr>
          <w:rFonts w:ascii="Times New Roman" w:hAnsi="Times New Roman"/>
          <w:sz w:val="24"/>
          <w:szCs w:val="24"/>
        </w:rPr>
        <w:t>Цивизационные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разломы как предмет научных исследований глобальных вызовов и рисков; 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Сравнительный научный анализ тенденций и последствий военно-политического доминирования отдельных стран по о</w:t>
      </w:r>
      <w:r w:rsidRPr="00D5556C">
        <w:rPr>
          <w:rFonts w:ascii="Times New Roman" w:hAnsi="Times New Roman"/>
          <w:sz w:val="24"/>
          <w:szCs w:val="24"/>
        </w:rPr>
        <w:t>беспечению интересов транснациональных корпораций (ТНК);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Мировая экономика и международные отношения в условиях глобальной неопределенности: главный вызов и риски для России; 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Проблемы миропорядка и модели глобального управления в эру глобализации;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</w:t>
      </w:r>
      <w:r w:rsidRPr="00D5556C">
        <w:rPr>
          <w:rFonts w:ascii="Times New Roman" w:hAnsi="Times New Roman"/>
          <w:sz w:val="24"/>
          <w:szCs w:val="24"/>
        </w:rPr>
        <w:t xml:space="preserve"> Соотношение «цивилизационное – формационное» в современном политическом анализе;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Проблемы и направления научного обеспечения экологической политики, управления природными ресурсами и устойчивое развитие;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К вопросу о научном анализе тенденций </w:t>
      </w:r>
      <w:proofErr w:type="spellStart"/>
      <w:r w:rsidRPr="00D5556C">
        <w:rPr>
          <w:rFonts w:ascii="Times New Roman" w:hAnsi="Times New Roman"/>
          <w:sz w:val="24"/>
          <w:szCs w:val="24"/>
        </w:rPr>
        <w:t>этнорел</w:t>
      </w:r>
      <w:r w:rsidRPr="00D5556C">
        <w:rPr>
          <w:rFonts w:ascii="Times New Roman" w:hAnsi="Times New Roman"/>
          <w:sz w:val="24"/>
          <w:szCs w:val="24"/>
        </w:rPr>
        <w:t>игиозных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и этнополитических отношений в современной геополитической обстановке; 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 xml:space="preserve">- Научная дипломатия в </w:t>
      </w:r>
      <w:proofErr w:type="spellStart"/>
      <w:r w:rsidRPr="00D5556C">
        <w:rPr>
          <w:rFonts w:ascii="Times New Roman" w:hAnsi="Times New Roman"/>
          <w:sz w:val="24"/>
          <w:szCs w:val="24"/>
        </w:rPr>
        <w:t>глобализирующемся</w:t>
      </w:r>
      <w:proofErr w:type="spellEnd"/>
      <w:r w:rsidRPr="00D5556C">
        <w:rPr>
          <w:rFonts w:ascii="Times New Roman" w:hAnsi="Times New Roman"/>
          <w:sz w:val="24"/>
          <w:szCs w:val="24"/>
        </w:rPr>
        <w:t xml:space="preserve"> мире.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Место проведения: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 (Факультет глобальных процессов) Москва, микрорай</w:t>
      </w:r>
      <w:r w:rsidRPr="00D5556C">
        <w:rPr>
          <w:rFonts w:ascii="Times New Roman" w:hAnsi="Times New Roman"/>
          <w:sz w:val="24"/>
          <w:szCs w:val="24"/>
        </w:rPr>
        <w:t>он Воробьевы горы, 1, стр.13 а.</w:t>
      </w:r>
    </w:p>
    <w:p w:rsidR="00F96A75" w:rsidRPr="00D5556C" w:rsidRDefault="00D5556C">
      <w:pPr>
        <w:jc w:val="center"/>
        <w:rPr>
          <w:rFonts w:ascii="Times New Roman" w:hAnsi="Times New Roman"/>
          <w:i/>
          <w:sz w:val="24"/>
          <w:szCs w:val="24"/>
        </w:rPr>
      </w:pPr>
      <w:r w:rsidRPr="00D5556C">
        <w:rPr>
          <w:rFonts w:ascii="Times New Roman" w:hAnsi="Times New Roman"/>
          <w:i/>
          <w:sz w:val="24"/>
          <w:szCs w:val="24"/>
        </w:rPr>
        <w:t>Организаторы секции: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Комиссия РАН по изучению научного наследия академика Н.Н. Моисеева;</w:t>
      </w:r>
    </w:p>
    <w:p w:rsidR="00F96A75" w:rsidRPr="00D5556C" w:rsidRDefault="00D5556C">
      <w:pPr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Московский государственный университет имени М.В. Ломоносова (Факультет глобальных процессов);</w:t>
      </w:r>
    </w:p>
    <w:p w:rsidR="00F96A75" w:rsidRPr="00D5556C" w:rsidRDefault="00D5556C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- Международный независимый эколого-</w:t>
      </w:r>
      <w:r w:rsidRPr="00D5556C">
        <w:rPr>
          <w:rFonts w:ascii="Times New Roman" w:hAnsi="Times New Roman"/>
          <w:sz w:val="24"/>
          <w:szCs w:val="24"/>
        </w:rPr>
        <w:t>политологический университет.</w:t>
      </w:r>
    </w:p>
    <w:p w:rsidR="00F96A75" w:rsidRPr="00D5556C" w:rsidRDefault="00D555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556C">
        <w:rPr>
          <w:rFonts w:ascii="Times New Roman" w:hAnsi="Times New Roman"/>
          <w:b/>
          <w:sz w:val="24"/>
          <w:szCs w:val="24"/>
          <w:u w:val="single"/>
        </w:rPr>
        <w:t>6 марта 2020 г.</w:t>
      </w:r>
    </w:p>
    <w:p w:rsidR="00F96A75" w:rsidRPr="00D5556C" w:rsidRDefault="00D555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556C">
        <w:rPr>
          <w:rFonts w:ascii="Times New Roman" w:hAnsi="Times New Roman"/>
          <w:b/>
          <w:sz w:val="24"/>
          <w:szCs w:val="24"/>
        </w:rPr>
        <w:t>Заключительное пленарное заседание конференции</w:t>
      </w:r>
    </w:p>
    <w:p w:rsidR="00F96A75" w:rsidRPr="00D5556C" w:rsidRDefault="00D5556C">
      <w:pPr>
        <w:rPr>
          <w:rFonts w:ascii="Times New Roman" w:hAnsi="Times New Roman"/>
          <w:sz w:val="24"/>
          <w:szCs w:val="24"/>
        </w:rPr>
      </w:pPr>
      <w:r w:rsidRPr="00D5556C">
        <w:rPr>
          <w:rFonts w:ascii="Times New Roman" w:hAnsi="Times New Roman"/>
          <w:sz w:val="24"/>
          <w:szCs w:val="24"/>
        </w:rPr>
        <w:t>Доклады руководителей секция.</w:t>
      </w:r>
    </w:p>
    <w:p w:rsidR="00F96A75" w:rsidRDefault="00D5556C">
      <w:r w:rsidRPr="00D5556C">
        <w:rPr>
          <w:rFonts w:ascii="Times New Roman" w:hAnsi="Times New Roman"/>
          <w:sz w:val="24"/>
          <w:szCs w:val="24"/>
        </w:rPr>
        <w:t>Принятие научно-практических рекомендаций конференции.</w:t>
      </w:r>
    </w:p>
    <w:sectPr w:rsidR="00F96A75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A75"/>
    <w:rsid w:val="00D5556C"/>
    <w:rsid w:val="00F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DA24D-41E0-47AF-8E7B-8EBFAC4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85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32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8744FA"/>
    <w:pPr>
      <w:ind w:left="720"/>
      <w:contextualSpacing/>
    </w:pPr>
    <w:rPr>
      <w:rFonts w:eastAsiaTheme="minorHAnsi" w:cstheme="minorBidi"/>
    </w:r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d">
    <w:name w:val="Горизонтальная линия"/>
    <w:basedOn w:val="a"/>
    <w:next w:val="a7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ae">
    <w:name w:val="Table Grid"/>
    <w:basedOn w:val="a1"/>
    <w:uiPriority w:val="39"/>
    <w:rsid w:val="005E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13</Pages>
  <Words>4621</Words>
  <Characters>26342</Characters>
  <Application>Microsoft Office Word</Application>
  <DocSecurity>0</DocSecurity>
  <Lines>219</Lines>
  <Paragraphs>61</Paragraphs>
  <ScaleCrop>false</ScaleCrop>
  <Company/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Сасоров</dc:creator>
  <dc:description/>
  <cp:lastModifiedBy>36</cp:lastModifiedBy>
  <cp:revision>105</cp:revision>
  <dcterms:created xsi:type="dcterms:W3CDTF">2020-01-03T15:05:00Z</dcterms:created>
  <dcterms:modified xsi:type="dcterms:W3CDTF">2020-01-23T10:19:00Z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