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4F3E8" w14:textId="2D6C6372" w:rsidR="006634F6" w:rsidRPr="008D22C1" w:rsidRDefault="008F66E5" w:rsidP="00F506EF">
      <w:pPr>
        <w:shd w:val="clear" w:color="auto" w:fill="FFFFFF"/>
        <w:tabs>
          <w:tab w:val="left" w:leader="underscore" w:pos="8808"/>
        </w:tabs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  <w:t>З</w:t>
      </w:r>
      <w:r w:rsidR="006634F6" w:rsidRPr="008D22C1"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  <w:t>аключени</w:t>
      </w:r>
      <w:r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  <w:t>е</w:t>
      </w:r>
      <w:r w:rsidR="006634F6" w:rsidRPr="008D22C1"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  <w:t xml:space="preserve"> диссертационного совета</w:t>
      </w:r>
      <w:r w:rsidR="006634F6" w:rsidRPr="008D22C1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МГУ.02.</w:t>
      </w:r>
      <w:r w:rsidR="005A424E" w:rsidRPr="008D22C1">
        <w:rPr>
          <w:rFonts w:ascii="Times New Roman" w:hAnsi="Times New Roman" w:cs="Times New Roman"/>
          <w:b/>
          <w:bCs/>
          <w:color w:val="000000"/>
          <w:sz w:val="25"/>
          <w:szCs w:val="25"/>
        </w:rPr>
        <w:t>09</w:t>
      </w:r>
    </w:p>
    <w:p w14:paraId="4F0E0A82" w14:textId="77777777" w:rsidR="006634F6" w:rsidRPr="008D22C1" w:rsidRDefault="006634F6" w:rsidP="00032E8B">
      <w:pPr>
        <w:shd w:val="clear" w:color="auto" w:fill="FFFFFF"/>
        <w:tabs>
          <w:tab w:val="left" w:leader="underscore" w:pos="8808"/>
        </w:tabs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D22C1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по диссертации на соискание ученой степени кандидата наук</w:t>
      </w:r>
    </w:p>
    <w:p w14:paraId="68B6078C" w14:textId="2FFFE43C" w:rsidR="006634F6" w:rsidRPr="008D22C1" w:rsidRDefault="006634F6" w:rsidP="00F506EF">
      <w:pPr>
        <w:shd w:val="clear" w:color="auto" w:fill="FFFFFF"/>
        <w:tabs>
          <w:tab w:val="left" w:leader="underscore" w:pos="9346"/>
        </w:tabs>
        <w:spacing w:line="36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>Решение диссертационного совета от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«</w:t>
      </w:r>
      <w:r w:rsidR="00256C6D" w:rsidRPr="008D22C1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6E3E1D" w:rsidRPr="008D22C1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D00F07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E3E1D" w:rsidRPr="008D22C1">
        <w:rPr>
          <w:rFonts w:ascii="Times New Roman" w:hAnsi="Times New Roman" w:cs="Times New Roman"/>
          <w:color w:val="000000"/>
          <w:sz w:val="25"/>
          <w:szCs w:val="25"/>
        </w:rPr>
        <w:t>марта</w:t>
      </w:r>
      <w:r w:rsidR="00D00F07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>202</w:t>
      </w:r>
      <w:r w:rsidR="006E3E1D" w:rsidRPr="008D22C1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 г. № </w:t>
      </w:r>
      <w:r w:rsidR="00256C6D" w:rsidRPr="008D22C1">
        <w:rPr>
          <w:rFonts w:ascii="Times New Roman" w:hAnsi="Times New Roman" w:cs="Times New Roman"/>
          <w:sz w:val="25"/>
          <w:szCs w:val="25"/>
        </w:rPr>
        <w:t>5</w:t>
      </w:r>
      <w:r w:rsidR="00E30C8B" w:rsidRPr="008D22C1">
        <w:rPr>
          <w:rFonts w:ascii="Times New Roman" w:hAnsi="Times New Roman" w:cs="Times New Roman"/>
          <w:sz w:val="25"/>
          <w:szCs w:val="25"/>
        </w:rPr>
        <w:t>7</w:t>
      </w:r>
    </w:p>
    <w:p w14:paraId="2A4C7C66" w14:textId="77777777" w:rsidR="006634F6" w:rsidRPr="008D22C1" w:rsidRDefault="006634F6" w:rsidP="00CB3CB6">
      <w:pPr>
        <w:shd w:val="clear" w:color="auto" w:fill="FFFFFF"/>
        <w:tabs>
          <w:tab w:val="left" w:leader="underscore" w:pos="9346"/>
        </w:tabs>
        <w:rPr>
          <w:rFonts w:ascii="Times New Roman" w:hAnsi="Times New Roman" w:cs="Times New Roman"/>
          <w:sz w:val="25"/>
          <w:szCs w:val="25"/>
        </w:rPr>
      </w:pPr>
    </w:p>
    <w:p w14:paraId="534D162B" w14:textId="66E64353" w:rsidR="006634F6" w:rsidRPr="008D22C1" w:rsidRDefault="006634F6" w:rsidP="00032E8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4"/>
          <w:sz w:val="25"/>
          <w:szCs w:val="25"/>
        </w:rPr>
        <w:t>О присуждении</w:t>
      </w:r>
      <w:r w:rsidR="006E3E1D" w:rsidRPr="008D22C1"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 Кожевниковой Владиславе Юрьевне</w:t>
      </w:r>
      <w:r w:rsidRPr="008D22C1">
        <w:rPr>
          <w:rFonts w:ascii="Times New Roman" w:hAnsi="Times New Roman" w:cs="Times New Roman"/>
          <w:color w:val="000000"/>
          <w:spacing w:val="-4"/>
          <w:sz w:val="25"/>
          <w:szCs w:val="25"/>
        </w:rPr>
        <w:t>, граждан</w:t>
      </w:r>
      <w:r w:rsidR="00435EA0" w:rsidRPr="008D22C1">
        <w:rPr>
          <w:rFonts w:ascii="Times New Roman" w:eastAsiaTheme="minorEastAsia" w:hAnsi="Times New Roman" w:cs="Times New Roman"/>
          <w:color w:val="000000"/>
          <w:spacing w:val="-4"/>
          <w:sz w:val="25"/>
          <w:szCs w:val="25"/>
        </w:rPr>
        <w:t>ке</w:t>
      </w:r>
      <w:r w:rsidRPr="008D22C1"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 w:rsidR="006E3E1D" w:rsidRPr="008D22C1">
        <w:rPr>
          <w:rFonts w:ascii="Times New Roman" w:hAnsi="Times New Roman" w:cs="Times New Roman"/>
          <w:color w:val="000000"/>
          <w:spacing w:val="-4"/>
          <w:sz w:val="25"/>
          <w:szCs w:val="25"/>
        </w:rPr>
        <w:t>Российской Федерации</w:t>
      </w:r>
      <w:r w:rsidRPr="008D22C1"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, </w:t>
      </w:r>
      <w:r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ученой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sz w:val="25"/>
          <w:szCs w:val="25"/>
        </w:rPr>
        <w:t>степени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кандидата химических </w:t>
      </w:r>
      <w:r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наук.</w:t>
      </w:r>
    </w:p>
    <w:p w14:paraId="4F58438A" w14:textId="143CA8CE" w:rsidR="006634F6" w:rsidRPr="008D22C1" w:rsidRDefault="006634F6" w:rsidP="00032E8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Диссертация «</w:t>
      </w:r>
      <w:proofErr w:type="spellStart"/>
      <w:r w:rsidR="006E3E1D" w:rsidRPr="008D22C1">
        <w:rPr>
          <w:rFonts w:ascii="Times New Roman" w:hAnsi="Times New Roman" w:cs="Times New Roman"/>
          <w:sz w:val="25"/>
          <w:szCs w:val="25"/>
        </w:rPr>
        <w:t>Гетерометаллические</w:t>
      </w:r>
      <w:proofErr w:type="spellEnd"/>
      <w:r w:rsidR="006E3E1D" w:rsidRPr="008D22C1">
        <w:rPr>
          <w:rFonts w:ascii="Times New Roman" w:hAnsi="Times New Roman" w:cs="Times New Roman"/>
          <w:sz w:val="25"/>
          <w:szCs w:val="25"/>
        </w:rPr>
        <w:t xml:space="preserve"> соединения лантанидов для люминесцентной термометрии</w:t>
      </w:r>
      <w:r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 xml:space="preserve">» </w:t>
      </w:r>
      <w:r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>по специальн</w:t>
      </w:r>
      <w:r w:rsidRPr="008D22C1">
        <w:rPr>
          <w:rFonts w:ascii="Times New Roman" w:hAnsi="Times New Roman" w:cs="Times New Roman"/>
          <w:spacing w:val="-3"/>
          <w:sz w:val="25"/>
          <w:szCs w:val="25"/>
        </w:rPr>
        <w:t>ости</w:t>
      </w:r>
      <w:r w:rsidRPr="008D22C1">
        <w:rPr>
          <w:rFonts w:ascii="Times New Roman" w:hAnsi="Times New Roman" w:cs="Times New Roman"/>
          <w:sz w:val="25"/>
          <w:szCs w:val="25"/>
        </w:rPr>
        <w:t xml:space="preserve"> 02.00.</w:t>
      </w:r>
      <w:r w:rsidR="006E3E1D" w:rsidRPr="008D22C1">
        <w:rPr>
          <w:rFonts w:ascii="Times New Roman" w:hAnsi="Times New Roman" w:cs="Times New Roman"/>
          <w:sz w:val="25"/>
          <w:szCs w:val="25"/>
        </w:rPr>
        <w:t>0</w:t>
      </w:r>
      <w:r w:rsidR="005A424E" w:rsidRPr="008D22C1">
        <w:rPr>
          <w:rFonts w:ascii="Times New Roman" w:hAnsi="Times New Roman" w:cs="Times New Roman"/>
          <w:sz w:val="25"/>
          <w:szCs w:val="25"/>
        </w:rPr>
        <w:t>1</w:t>
      </w:r>
      <w:r w:rsidRPr="008D22C1">
        <w:rPr>
          <w:rFonts w:ascii="Times New Roman" w:hAnsi="Times New Roman" w:cs="Times New Roman"/>
          <w:sz w:val="25"/>
          <w:szCs w:val="25"/>
        </w:rPr>
        <w:t xml:space="preserve"> – </w:t>
      </w:r>
      <w:r w:rsidRPr="008D22C1">
        <w:rPr>
          <w:rFonts w:ascii="Times New Roman" w:hAnsi="Times New Roman" w:cs="Times New Roman"/>
          <w:spacing w:val="-6"/>
          <w:sz w:val="25"/>
          <w:szCs w:val="25"/>
        </w:rPr>
        <w:t>«</w:t>
      </w:r>
      <w:r w:rsidR="006E3E1D" w:rsidRPr="008D22C1">
        <w:rPr>
          <w:rFonts w:ascii="Times New Roman" w:hAnsi="Times New Roman" w:cs="Times New Roman"/>
          <w:sz w:val="25"/>
          <w:szCs w:val="25"/>
        </w:rPr>
        <w:t>Неорганическая химия</w:t>
      </w:r>
      <w:r w:rsidRPr="008D22C1">
        <w:rPr>
          <w:rFonts w:ascii="Times New Roman" w:hAnsi="Times New Roman" w:cs="Times New Roman"/>
          <w:spacing w:val="-6"/>
          <w:sz w:val="25"/>
          <w:szCs w:val="25"/>
        </w:rPr>
        <w:t>»</w:t>
      </w:r>
      <w:r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spacing w:val="-3"/>
          <w:sz w:val="25"/>
          <w:szCs w:val="25"/>
        </w:rPr>
        <w:t xml:space="preserve">принята к защите </w:t>
      </w:r>
      <w:r w:rsidRPr="008D22C1">
        <w:rPr>
          <w:rFonts w:ascii="Times New Roman" w:hAnsi="Times New Roman" w:cs="Times New Roman"/>
          <w:spacing w:val="-1"/>
          <w:sz w:val="25"/>
          <w:szCs w:val="25"/>
        </w:rPr>
        <w:t>диссертационным советом</w:t>
      </w:r>
      <w:r w:rsidRPr="008D22C1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sz w:val="25"/>
          <w:szCs w:val="25"/>
        </w:rPr>
        <w:t>«</w:t>
      </w:r>
      <w:r w:rsidR="00EB6BD0" w:rsidRPr="008D22C1">
        <w:rPr>
          <w:rFonts w:ascii="Times New Roman" w:hAnsi="Times New Roman" w:cs="Times New Roman"/>
          <w:sz w:val="25"/>
          <w:szCs w:val="25"/>
        </w:rPr>
        <w:t>1</w:t>
      </w:r>
      <w:r w:rsidR="005A424E" w:rsidRPr="008D22C1">
        <w:rPr>
          <w:rFonts w:ascii="Times New Roman" w:hAnsi="Times New Roman" w:cs="Times New Roman"/>
          <w:sz w:val="25"/>
          <w:szCs w:val="25"/>
        </w:rPr>
        <w:t>2</w:t>
      </w:r>
      <w:r w:rsidRPr="008D22C1">
        <w:rPr>
          <w:rFonts w:ascii="Times New Roman" w:hAnsi="Times New Roman" w:cs="Times New Roman"/>
          <w:sz w:val="25"/>
          <w:szCs w:val="25"/>
        </w:rPr>
        <w:t xml:space="preserve">» </w:t>
      </w:r>
      <w:r w:rsidR="006E3E1D" w:rsidRPr="008D22C1">
        <w:rPr>
          <w:rFonts w:ascii="Times New Roman" w:eastAsiaTheme="minorEastAsia" w:hAnsi="Times New Roman" w:cs="Times New Roman"/>
          <w:sz w:val="25"/>
          <w:szCs w:val="25"/>
        </w:rPr>
        <w:t>февраля</w:t>
      </w:r>
      <w:r w:rsidRPr="008D22C1">
        <w:rPr>
          <w:rFonts w:ascii="Times New Roman" w:hAnsi="Times New Roman" w:cs="Times New Roman"/>
          <w:sz w:val="25"/>
          <w:szCs w:val="25"/>
        </w:rPr>
        <w:t xml:space="preserve"> 202</w:t>
      </w:r>
      <w:r w:rsidR="006E3E1D" w:rsidRPr="008D22C1">
        <w:rPr>
          <w:rFonts w:ascii="Times New Roman" w:hAnsi="Times New Roman" w:cs="Times New Roman"/>
          <w:sz w:val="25"/>
          <w:szCs w:val="25"/>
        </w:rPr>
        <w:t>1</w:t>
      </w:r>
      <w:r w:rsidR="00691C8C"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sz w:val="25"/>
          <w:szCs w:val="25"/>
        </w:rPr>
        <w:t>г.,</w:t>
      </w:r>
      <w:r w:rsidRPr="008D22C1">
        <w:rPr>
          <w:rFonts w:ascii="Times New Roman" w:hAnsi="Times New Roman" w:cs="Times New Roman"/>
          <w:spacing w:val="-5"/>
          <w:sz w:val="25"/>
          <w:szCs w:val="25"/>
        </w:rPr>
        <w:t xml:space="preserve"> протокол №</w:t>
      </w:r>
      <w:r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="00EB6BD0" w:rsidRPr="008D22C1">
        <w:rPr>
          <w:rFonts w:ascii="Times New Roman" w:hAnsi="Times New Roman" w:cs="Times New Roman"/>
          <w:sz w:val="25"/>
          <w:szCs w:val="25"/>
        </w:rPr>
        <w:t>5</w:t>
      </w:r>
      <w:r w:rsidR="006E3E1D" w:rsidRPr="008D22C1">
        <w:rPr>
          <w:rFonts w:ascii="Times New Roman" w:hAnsi="Times New Roman" w:cs="Times New Roman"/>
          <w:sz w:val="25"/>
          <w:szCs w:val="25"/>
        </w:rPr>
        <w:t>5</w:t>
      </w:r>
      <w:r w:rsidRPr="008D22C1">
        <w:rPr>
          <w:rFonts w:ascii="Times New Roman" w:hAnsi="Times New Roman" w:cs="Times New Roman"/>
          <w:sz w:val="25"/>
          <w:szCs w:val="25"/>
        </w:rPr>
        <w:t>.</w:t>
      </w:r>
    </w:p>
    <w:p w14:paraId="0823EFC2" w14:textId="7B276482" w:rsidR="006634F6" w:rsidRPr="008D22C1" w:rsidRDefault="006634F6" w:rsidP="002E7DC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Соискатель </w:t>
      </w:r>
      <w:r w:rsidR="00DB7803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Кожевникова Владислава Юрьевна</w:t>
      </w:r>
      <w:r w:rsidR="002601AF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,</w:t>
      </w:r>
      <w:r w:rsidR="00DB7803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199</w:t>
      </w:r>
      <w:r w:rsidR="00DB7803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2</w:t>
      </w:r>
      <w:r w:rsidRPr="008D22C1">
        <w:rPr>
          <w:rFonts w:ascii="Times New Roman" w:hAnsi="Times New Roman" w:cs="Times New Roman"/>
          <w:color w:val="000000"/>
          <w:spacing w:val="-22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года рождения</w:t>
      </w:r>
      <w:r w:rsidR="002601AF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,</w:t>
      </w:r>
      <w:r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в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sz w:val="25"/>
          <w:szCs w:val="25"/>
        </w:rPr>
        <w:t>20</w:t>
      </w:r>
      <w:r w:rsidR="00DB7803" w:rsidRPr="008D22C1">
        <w:rPr>
          <w:rFonts w:ascii="Times New Roman" w:hAnsi="Times New Roman" w:cs="Times New Roman"/>
          <w:sz w:val="25"/>
          <w:szCs w:val="25"/>
        </w:rPr>
        <w:t>16</w:t>
      </w:r>
      <w:r w:rsidRPr="008D22C1">
        <w:rPr>
          <w:rFonts w:ascii="Times New Roman" w:hAnsi="Times New Roman" w:cs="Times New Roman"/>
          <w:sz w:val="25"/>
          <w:szCs w:val="25"/>
        </w:rPr>
        <w:t xml:space="preserve"> году окончил</w:t>
      </w:r>
      <w:r w:rsidR="00474F7A" w:rsidRPr="008D22C1">
        <w:rPr>
          <w:rFonts w:ascii="Times New Roman" w:hAnsi="Times New Roman" w:cs="Times New Roman"/>
          <w:sz w:val="25"/>
          <w:szCs w:val="25"/>
        </w:rPr>
        <w:t>а</w:t>
      </w:r>
      <w:r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="00474F7A" w:rsidRPr="008D22C1">
        <w:rPr>
          <w:rFonts w:ascii="Times New Roman" w:hAnsi="Times New Roman" w:cs="Times New Roman"/>
          <w:sz w:val="25"/>
          <w:szCs w:val="25"/>
        </w:rPr>
        <w:t>магистратуру</w:t>
      </w:r>
      <w:r w:rsidR="00D425F2" w:rsidRPr="008D22C1">
        <w:rPr>
          <w:rFonts w:ascii="Times New Roman" w:hAnsi="Times New Roman" w:cs="Times New Roman"/>
          <w:color w:val="FF0000"/>
          <w:spacing w:val="-1"/>
          <w:sz w:val="25"/>
          <w:szCs w:val="25"/>
        </w:rPr>
        <w:t xml:space="preserve"> </w:t>
      </w:r>
      <w:r w:rsidR="00DB7803" w:rsidRPr="008D22C1">
        <w:rPr>
          <w:rFonts w:ascii="Times New Roman" w:hAnsi="Times New Roman" w:cs="Times New Roman"/>
          <w:sz w:val="25"/>
          <w:szCs w:val="25"/>
        </w:rPr>
        <w:t xml:space="preserve">факультета наук о материалах </w:t>
      </w:r>
      <w:r w:rsidR="00DB7803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федерального государственного бюджетного образовательного учреждения высшего образования «Московский государственный университет имени </w:t>
      </w:r>
      <w:proofErr w:type="spellStart"/>
      <w:r w:rsidR="00DB7803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М.В.Ломоносова</w:t>
      </w:r>
      <w:proofErr w:type="spellEnd"/>
      <w:r w:rsidR="00DB7803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» </w:t>
      </w:r>
      <w:r w:rsidRPr="008D22C1">
        <w:rPr>
          <w:rFonts w:ascii="Times New Roman" w:hAnsi="Times New Roman" w:cs="Times New Roman"/>
          <w:sz w:val="25"/>
          <w:szCs w:val="25"/>
        </w:rPr>
        <w:t>по направлению «Химия»</w:t>
      </w:r>
      <w:r w:rsidR="005A424E" w:rsidRPr="008D22C1">
        <w:rPr>
          <w:rFonts w:ascii="Times New Roman" w:hAnsi="Times New Roman" w:cs="Times New Roman"/>
          <w:sz w:val="25"/>
          <w:szCs w:val="25"/>
        </w:rPr>
        <w:t>.</w:t>
      </w:r>
      <w:r w:rsidRPr="008D22C1">
        <w:rPr>
          <w:rFonts w:ascii="Times New Roman" w:hAnsi="Times New Roman" w:cs="Times New Roman"/>
          <w:sz w:val="25"/>
          <w:szCs w:val="25"/>
        </w:rPr>
        <w:t xml:space="preserve"> В 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>20</w:t>
      </w:r>
      <w:r w:rsidR="00474F7A" w:rsidRPr="008D22C1">
        <w:rPr>
          <w:rFonts w:ascii="Times New Roman" w:hAnsi="Times New Roman" w:cs="Times New Roman"/>
          <w:color w:val="000000"/>
          <w:sz w:val="25"/>
          <w:szCs w:val="25"/>
        </w:rPr>
        <w:t>20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году </w:t>
      </w:r>
      <w:r w:rsidR="00DB7803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Кожевникова В.</w:t>
      </w:r>
      <w:r w:rsidR="00612D95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Ю.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окончил</w:t>
      </w:r>
      <w:r w:rsidR="00474F7A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а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очную аспирантуру</w:t>
      </w:r>
      <w:r w:rsidR="00474F7A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="00474F7A" w:rsidRPr="008D22C1">
        <w:rPr>
          <w:rFonts w:ascii="Times New Roman" w:hAnsi="Times New Roman" w:cs="Times New Roman"/>
          <w:sz w:val="25"/>
          <w:szCs w:val="25"/>
        </w:rPr>
        <w:t xml:space="preserve">факультета наук о материалах </w:t>
      </w:r>
      <w:r w:rsidR="005A424E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федерального государственного бюджетного образовательного учреждения высшего образования «Московский государственный университет имени </w:t>
      </w:r>
      <w:proofErr w:type="spellStart"/>
      <w:r w:rsidR="005A424E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М.В.Ломоносова</w:t>
      </w:r>
      <w:proofErr w:type="spellEnd"/>
      <w:r w:rsidR="005A424E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» 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по направлению «Химические науки». </w:t>
      </w:r>
      <w:r w:rsidR="00D72AE4" w:rsidRPr="004D0FE5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С </w:t>
      </w:r>
      <w:r w:rsidR="004D0FE5" w:rsidRPr="004D0FE5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сентября 2017 года </w:t>
      </w:r>
      <w:r w:rsidR="000D39F8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работает </w:t>
      </w:r>
      <w:r w:rsidR="00D72AE4" w:rsidRPr="004D0FE5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на кафедре неорганической химии химического </w:t>
      </w:r>
      <w:r w:rsidR="000D39F8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факультета </w:t>
      </w:r>
      <w:r w:rsidR="000D39F8" w:rsidRPr="006E7D0A">
        <w:rPr>
          <w:rFonts w:ascii="Times New Roman" w:hAnsi="Times New Roman" w:cs="Times New Roman"/>
          <w:color w:val="000000"/>
          <w:spacing w:val="-1"/>
          <w:sz w:val="26"/>
          <w:szCs w:val="26"/>
        </w:rPr>
        <w:t>федерального государственного бюджетного образовательного учреждения высшего образования «Московский государственный университет имени М.В.</w:t>
      </w:r>
      <w:r w:rsidR="000D39F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D39F8" w:rsidRPr="006E7D0A">
        <w:rPr>
          <w:rFonts w:ascii="Times New Roman" w:hAnsi="Times New Roman" w:cs="Times New Roman"/>
          <w:color w:val="000000"/>
          <w:spacing w:val="-1"/>
          <w:sz w:val="26"/>
          <w:szCs w:val="26"/>
        </w:rPr>
        <w:t>Ломоносова»</w:t>
      </w:r>
      <w:r w:rsidR="000D39F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D39F8" w:rsidRPr="004D0FE5">
        <w:rPr>
          <w:rFonts w:ascii="Times New Roman" w:hAnsi="Times New Roman" w:cs="Times New Roman"/>
          <w:color w:val="000000"/>
          <w:spacing w:val="-1"/>
          <w:sz w:val="25"/>
          <w:szCs w:val="25"/>
        </w:rPr>
        <w:t>в должности инженера.</w:t>
      </w:r>
    </w:p>
    <w:p w14:paraId="65B1AB28" w14:textId="3147D3C7" w:rsidR="006634F6" w:rsidRPr="008D22C1" w:rsidRDefault="006634F6" w:rsidP="009577E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Диссертация выполнена в лаборатории</w:t>
      </w:r>
      <w:r w:rsidR="00474F7A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proofErr w:type="gramStart"/>
      <w:r w:rsidR="00474F7A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химии </w:t>
      </w:r>
      <w:r w:rsidR="00DB7803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координационных соединений </w:t>
      </w:r>
      <w:r w:rsidR="009577E3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кафедры </w:t>
      </w:r>
      <w:r w:rsidR="00474F7A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неорганической химии 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химического факультета 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федерального государственного бюджетного образовательного учреждения высшего</w:t>
      </w:r>
      <w:proofErr w:type="gramEnd"/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образования «Московский государственный университет имени М.В.</w:t>
      </w:r>
      <w:r w:rsidR="000D39F8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Ломоносова»</w:t>
      </w:r>
      <w:r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. </w:t>
      </w:r>
    </w:p>
    <w:p w14:paraId="4745BCFF" w14:textId="05C883D1" w:rsidR="00D425F2" w:rsidRPr="008D22C1" w:rsidRDefault="00D425F2" w:rsidP="002601AF">
      <w:pPr>
        <w:spacing w:line="360" w:lineRule="auto"/>
        <w:ind w:firstLineChars="200" w:firstLine="500"/>
        <w:jc w:val="both"/>
        <w:rPr>
          <w:rFonts w:ascii="Times New Roman" w:hAnsi="Times New Roman" w:cs="Times New Roman"/>
          <w:sz w:val="25"/>
          <w:szCs w:val="25"/>
        </w:rPr>
      </w:pPr>
      <w:r w:rsidRPr="008D22C1">
        <w:rPr>
          <w:rFonts w:ascii="Times New Roman" w:hAnsi="Times New Roman" w:cs="Times New Roman"/>
          <w:sz w:val="25"/>
          <w:szCs w:val="25"/>
        </w:rPr>
        <w:t>Научны</w:t>
      </w:r>
      <w:r w:rsidR="002601AF" w:rsidRPr="008D22C1">
        <w:rPr>
          <w:rFonts w:ascii="Times New Roman" w:hAnsi="Times New Roman" w:cs="Times New Roman"/>
          <w:sz w:val="25"/>
          <w:szCs w:val="25"/>
        </w:rPr>
        <w:t>й</w:t>
      </w:r>
      <w:r w:rsidRPr="008D22C1">
        <w:rPr>
          <w:rFonts w:ascii="Times New Roman" w:hAnsi="Times New Roman" w:cs="Times New Roman"/>
          <w:sz w:val="25"/>
          <w:szCs w:val="25"/>
        </w:rPr>
        <w:t xml:space="preserve"> руководител</w:t>
      </w:r>
      <w:r w:rsidR="002601AF" w:rsidRPr="008D22C1">
        <w:rPr>
          <w:rFonts w:ascii="Times New Roman" w:hAnsi="Times New Roman" w:cs="Times New Roman"/>
          <w:sz w:val="25"/>
          <w:szCs w:val="25"/>
        </w:rPr>
        <w:t xml:space="preserve">ь – </w:t>
      </w:r>
      <w:r w:rsidRPr="008D22C1">
        <w:rPr>
          <w:rFonts w:ascii="Times New Roman" w:hAnsi="Times New Roman" w:cs="Times New Roman"/>
          <w:sz w:val="25"/>
          <w:szCs w:val="25"/>
        </w:rPr>
        <w:t>доктор химических наук</w:t>
      </w:r>
      <w:r w:rsidR="002601AF" w:rsidRPr="008D22C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2601AF" w:rsidRPr="008D22C1">
        <w:rPr>
          <w:rFonts w:ascii="Times New Roman" w:hAnsi="Times New Roman" w:cs="Times New Roman"/>
          <w:b/>
          <w:sz w:val="25"/>
          <w:szCs w:val="25"/>
        </w:rPr>
        <w:t>Уточникова</w:t>
      </w:r>
      <w:proofErr w:type="spellEnd"/>
      <w:r w:rsidR="002601AF" w:rsidRPr="008D22C1">
        <w:rPr>
          <w:rFonts w:ascii="Times New Roman" w:hAnsi="Times New Roman" w:cs="Times New Roman"/>
          <w:b/>
          <w:sz w:val="25"/>
          <w:szCs w:val="25"/>
        </w:rPr>
        <w:t xml:space="preserve"> Валентина Владимировна</w:t>
      </w:r>
      <w:r w:rsidRPr="008D22C1">
        <w:rPr>
          <w:rFonts w:ascii="Times New Roman" w:hAnsi="Times New Roman" w:cs="Times New Roman"/>
          <w:sz w:val="25"/>
          <w:szCs w:val="25"/>
        </w:rPr>
        <w:t xml:space="preserve">, </w:t>
      </w:r>
      <w:r w:rsidR="00D72AE4" w:rsidRPr="004D0FE5">
        <w:rPr>
          <w:rFonts w:ascii="Times New Roman" w:hAnsi="Times New Roman" w:cs="Times New Roman"/>
          <w:sz w:val="25"/>
          <w:szCs w:val="25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</w:r>
      <w:proofErr w:type="spellStart"/>
      <w:r w:rsidR="00D72AE4" w:rsidRPr="004D0FE5">
        <w:rPr>
          <w:rFonts w:ascii="Times New Roman" w:hAnsi="Times New Roman" w:cs="Times New Roman"/>
          <w:sz w:val="25"/>
          <w:szCs w:val="25"/>
        </w:rPr>
        <w:t>М.В.Ломоносова</w:t>
      </w:r>
      <w:proofErr w:type="spellEnd"/>
      <w:r w:rsidR="00D72AE4" w:rsidRPr="004D0FE5">
        <w:rPr>
          <w:rFonts w:ascii="Times New Roman" w:hAnsi="Times New Roman" w:cs="Times New Roman"/>
          <w:sz w:val="25"/>
          <w:szCs w:val="25"/>
        </w:rPr>
        <w:t xml:space="preserve">», </w:t>
      </w:r>
      <w:r w:rsidR="00DB7803" w:rsidRPr="004D0FE5">
        <w:rPr>
          <w:rFonts w:ascii="Times New Roman" w:hAnsi="Times New Roman" w:cs="Times New Roman"/>
          <w:sz w:val="25"/>
          <w:szCs w:val="25"/>
        </w:rPr>
        <w:t>ведущий научный сотрудник</w:t>
      </w:r>
      <w:r w:rsidRPr="004D0FE5">
        <w:rPr>
          <w:rFonts w:ascii="Times New Roman" w:hAnsi="Times New Roman" w:cs="Times New Roman"/>
          <w:sz w:val="25"/>
          <w:szCs w:val="25"/>
        </w:rPr>
        <w:t xml:space="preserve"> кафедры неорганическ</w:t>
      </w:r>
      <w:r w:rsidR="00D72AE4" w:rsidRPr="004D0FE5">
        <w:rPr>
          <w:rFonts w:ascii="Times New Roman" w:hAnsi="Times New Roman" w:cs="Times New Roman"/>
          <w:sz w:val="25"/>
          <w:szCs w:val="25"/>
        </w:rPr>
        <w:t>ой химии химического факультета</w:t>
      </w:r>
      <w:r w:rsidR="00D72AE4">
        <w:rPr>
          <w:rFonts w:ascii="Times New Roman" w:hAnsi="Times New Roman" w:cs="Times New Roman"/>
          <w:sz w:val="25"/>
          <w:szCs w:val="25"/>
        </w:rPr>
        <w:t>.</w:t>
      </w:r>
    </w:p>
    <w:p w14:paraId="5B144BE2" w14:textId="7B07FA2F" w:rsidR="006634F6" w:rsidRPr="008D22C1" w:rsidRDefault="006634F6" w:rsidP="00032E8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Официальные оппоненты:</w:t>
      </w:r>
    </w:p>
    <w:p w14:paraId="5DE8DEA1" w14:textId="40A3C67E" w:rsidR="004A5031" w:rsidRPr="008D22C1" w:rsidRDefault="004A5031" w:rsidP="0073250D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D22C1">
        <w:rPr>
          <w:rFonts w:ascii="Times New Roman" w:hAnsi="Times New Roman" w:cs="Times New Roman"/>
          <w:b/>
          <w:sz w:val="25"/>
          <w:szCs w:val="25"/>
        </w:rPr>
        <w:t xml:space="preserve">Мустафина </w:t>
      </w:r>
      <w:proofErr w:type="spellStart"/>
      <w:r w:rsidRPr="008D22C1">
        <w:rPr>
          <w:rFonts w:ascii="Times New Roman" w:hAnsi="Times New Roman" w:cs="Times New Roman"/>
          <w:b/>
          <w:sz w:val="25"/>
          <w:szCs w:val="25"/>
        </w:rPr>
        <w:t>Асия</w:t>
      </w:r>
      <w:proofErr w:type="spellEnd"/>
      <w:r w:rsidRPr="008D22C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8D22C1">
        <w:rPr>
          <w:rFonts w:ascii="Times New Roman" w:hAnsi="Times New Roman" w:cs="Times New Roman"/>
          <w:b/>
          <w:sz w:val="25"/>
          <w:szCs w:val="25"/>
        </w:rPr>
        <w:t>Рафаэлевна</w:t>
      </w:r>
      <w:proofErr w:type="spellEnd"/>
      <w:r w:rsidRPr="008D22C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sz w:val="25"/>
          <w:szCs w:val="25"/>
        </w:rPr>
        <w:t>– доктор химических наук,</w:t>
      </w:r>
      <w:r w:rsidR="00DC6971">
        <w:rPr>
          <w:rFonts w:ascii="Times New Roman" w:hAnsi="Times New Roman" w:cs="Times New Roman"/>
          <w:sz w:val="25"/>
          <w:szCs w:val="25"/>
        </w:rPr>
        <w:t xml:space="preserve"> доцент</w:t>
      </w:r>
      <w:r w:rsidRPr="008D22C1">
        <w:rPr>
          <w:rFonts w:ascii="Times New Roman" w:hAnsi="Times New Roman" w:cs="Times New Roman"/>
          <w:sz w:val="25"/>
          <w:szCs w:val="25"/>
        </w:rPr>
        <w:t xml:space="preserve">, Институт органической и физической химии им. А.Е. Арбузова – обособленное структурное подразделение Федерального государственного бюджетного учреждения науки </w:t>
      </w:r>
      <w:r w:rsidRPr="008D22C1">
        <w:rPr>
          <w:rFonts w:ascii="Times New Roman" w:hAnsi="Times New Roman" w:cs="Times New Roman"/>
          <w:sz w:val="25"/>
          <w:szCs w:val="25"/>
        </w:rPr>
        <w:lastRenderedPageBreak/>
        <w:t>«Федеральный исследовательский центр «Казанский научный центр Российской академии наук», главный научный сотрудник, заведующая лабораторией</w:t>
      </w:r>
      <w:r w:rsidR="0073250D" w:rsidRPr="008D22C1">
        <w:rPr>
          <w:rFonts w:ascii="Times New Roman" w:hAnsi="Times New Roman" w:cs="Times New Roman"/>
          <w:sz w:val="25"/>
          <w:szCs w:val="25"/>
        </w:rPr>
        <w:t>;</w:t>
      </w:r>
    </w:p>
    <w:p w14:paraId="5AC9B6AA" w14:textId="29A66C34" w:rsidR="00D425F2" w:rsidRPr="008D22C1" w:rsidRDefault="00DB7803" w:rsidP="0073250D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5"/>
          <w:szCs w:val="25"/>
          <w:lang w:eastAsia="zh-CN"/>
        </w:rPr>
      </w:pPr>
      <w:proofErr w:type="spellStart"/>
      <w:r w:rsidRPr="008D22C1">
        <w:rPr>
          <w:sz w:val="25"/>
          <w:szCs w:val="25"/>
        </w:rPr>
        <w:t>Лазоряк</w:t>
      </w:r>
      <w:proofErr w:type="spellEnd"/>
      <w:r w:rsidRPr="008D22C1">
        <w:rPr>
          <w:sz w:val="25"/>
          <w:szCs w:val="25"/>
        </w:rPr>
        <w:t xml:space="preserve"> Богдан </w:t>
      </w:r>
      <w:proofErr w:type="spellStart"/>
      <w:r w:rsidRPr="008D22C1">
        <w:rPr>
          <w:sz w:val="25"/>
          <w:szCs w:val="25"/>
        </w:rPr>
        <w:t>Иосипович</w:t>
      </w:r>
      <w:proofErr w:type="spellEnd"/>
      <w:r w:rsidR="00D425F2" w:rsidRPr="008D22C1">
        <w:rPr>
          <w:rFonts w:eastAsiaTheme="minorEastAsia"/>
          <w:sz w:val="25"/>
          <w:szCs w:val="25"/>
        </w:rPr>
        <w:t xml:space="preserve"> – </w:t>
      </w:r>
      <w:r w:rsidR="0073250D" w:rsidRPr="008D22C1">
        <w:rPr>
          <w:b w:val="0"/>
          <w:bCs w:val="0"/>
          <w:kern w:val="0"/>
          <w:sz w:val="25"/>
          <w:szCs w:val="25"/>
          <w:lang w:eastAsia="zh-CN"/>
        </w:rPr>
        <w:t xml:space="preserve">доктор химических наук, профессор, </w:t>
      </w:r>
      <w:r w:rsidR="008F66E5" w:rsidRPr="00AD46D0">
        <w:rPr>
          <w:b w:val="0"/>
          <w:bCs w:val="0"/>
          <w:kern w:val="0"/>
          <w:sz w:val="25"/>
          <w:szCs w:val="25"/>
          <w:lang w:eastAsia="zh-CN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</w:r>
      <w:proofErr w:type="spellStart"/>
      <w:r w:rsidR="008F66E5" w:rsidRPr="00AD46D0">
        <w:rPr>
          <w:b w:val="0"/>
          <w:bCs w:val="0"/>
          <w:kern w:val="0"/>
          <w:sz w:val="25"/>
          <w:szCs w:val="25"/>
          <w:lang w:eastAsia="zh-CN"/>
        </w:rPr>
        <w:t>М.В.Ломоносова</w:t>
      </w:r>
      <w:proofErr w:type="spellEnd"/>
      <w:r w:rsidR="008F66E5" w:rsidRPr="00AD46D0">
        <w:rPr>
          <w:b w:val="0"/>
          <w:bCs w:val="0"/>
          <w:kern w:val="0"/>
          <w:sz w:val="25"/>
          <w:szCs w:val="25"/>
          <w:lang w:eastAsia="zh-CN"/>
        </w:rPr>
        <w:t xml:space="preserve">», кафедра химической технологии и новых материалов, профессор. </w:t>
      </w:r>
    </w:p>
    <w:p w14:paraId="3303625E" w14:textId="382F9B41" w:rsidR="0073250D" w:rsidRPr="008D22C1" w:rsidRDefault="00DB7803" w:rsidP="0073250D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D22C1">
        <w:rPr>
          <w:rFonts w:ascii="Times New Roman" w:hAnsi="Times New Roman" w:cs="Times New Roman"/>
          <w:b/>
          <w:sz w:val="25"/>
          <w:szCs w:val="25"/>
        </w:rPr>
        <w:t>Ильичёв Василий Александрович</w:t>
      </w:r>
      <w:r w:rsidR="00D425F2" w:rsidRPr="008D22C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425F2" w:rsidRPr="008D22C1">
        <w:rPr>
          <w:rFonts w:ascii="Times New Roman" w:hAnsi="Times New Roman" w:cs="Times New Roman"/>
          <w:sz w:val="25"/>
          <w:szCs w:val="25"/>
        </w:rPr>
        <w:t xml:space="preserve">– </w:t>
      </w:r>
      <w:r w:rsidR="0073250D" w:rsidRPr="008D22C1">
        <w:rPr>
          <w:rFonts w:ascii="Times New Roman" w:hAnsi="Times New Roman" w:cs="Times New Roman"/>
          <w:sz w:val="25"/>
          <w:szCs w:val="25"/>
        </w:rPr>
        <w:t>кандидат химических наук,</w:t>
      </w:r>
      <w:r w:rsidR="005D7516"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="0073250D" w:rsidRPr="008D22C1">
        <w:rPr>
          <w:rFonts w:ascii="Times New Roman" w:hAnsi="Times New Roman" w:cs="Times New Roman"/>
          <w:sz w:val="25"/>
          <w:szCs w:val="25"/>
        </w:rPr>
        <w:t>ФГБУН Институт металлоорганической химии им. Г.А. Разуваева</w:t>
      </w:r>
      <w:r w:rsidR="0073250D" w:rsidRPr="00AD46D0">
        <w:rPr>
          <w:rFonts w:ascii="Times New Roman" w:hAnsi="Times New Roman" w:cs="Times New Roman"/>
          <w:sz w:val="25"/>
          <w:szCs w:val="25"/>
        </w:rPr>
        <w:t>, лаборатори</w:t>
      </w:r>
      <w:r w:rsidR="008F66E5" w:rsidRPr="00AD46D0">
        <w:rPr>
          <w:rFonts w:ascii="Times New Roman" w:hAnsi="Times New Roman" w:cs="Times New Roman"/>
          <w:sz w:val="25"/>
          <w:szCs w:val="25"/>
        </w:rPr>
        <w:t>я</w:t>
      </w:r>
      <w:r w:rsidR="0073250D" w:rsidRPr="00AD46D0">
        <w:rPr>
          <w:rFonts w:ascii="Times New Roman" w:hAnsi="Times New Roman" w:cs="Times New Roman"/>
          <w:sz w:val="25"/>
          <w:szCs w:val="25"/>
        </w:rPr>
        <w:t xml:space="preserve"> химии редкоземельных элементов</w:t>
      </w:r>
      <w:r w:rsidR="008F66E5" w:rsidRPr="00AD46D0">
        <w:rPr>
          <w:rFonts w:ascii="Times New Roman" w:hAnsi="Times New Roman" w:cs="Times New Roman"/>
          <w:sz w:val="25"/>
          <w:szCs w:val="25"/>
        </w:rPr>
        <w:t>, научный сотрудник.</w:t>
      </w:r>
    </w:p>
    <w:p w14:paraId="62670FFF" w14:textId="41C16318" w:rsidR="00FD52D4" w:rsidRPr="008D22C1" w:rsidRDefault="006634F6" w:rsidP="0073250D">
      <w:pPr>
        <w:spacing w:line="36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дали положительные отзывы на диссертацию.</w:t>
      </w:r>
    </w:p>
    <w:p w14:paraId="5097AD31" w14:textId="6C02AF3B" w:rsidR="00FD52D4" w:rsidRPr="008D22C1" w:rsidRDefault="006634F6" w:rsidP="00FD52D4">
      <w:pPr>
        <w:shd w:val="clear" w:color="auto" w:fill="FFFFFF"/>
        <w:spacing w:line="360" w:lineRule="auto"/>
        <w:ind w:firstLine="450"/>
        <w:jc w:val="both"/>
        <w:rPr>
          <w:rFonts w:ascii="Times New Roman" w:hAnsi="Times New Roman" w:cs="Times New Roman"/>
          <w:color w:val="000000"/>
          <w:spacing w:val="-3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Соискатель</w:t>
      </w:r>
      <w:r w:rsidR="0067062D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имеет</w:t>
      </w:r>
      <w:r w:rsidR="0067062D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A0915" w:rsidRPr="008D22C1">
        <w:rPr>
          <w:rFonts w:ascii="Times New Roman" w:hAnsi="Times New Roman" w:cs="Times New Roman"/>
          <w:sz w:val="25"/>
          <w:szCs w:val="25"/>
        </w:rPr>
        <w:t xml:space="preserve">7 статей, </w:t>
      </w:r>
      <w:r w:rsidR="00CA0915" w:rsidRPr="008D22C1">
        <w:rPr>
          <w:rFonts w:ascii="Times New Roman" w:hAnsi="Times New Roman" w:cs="Times New Roman"/>
          <w:color w:val="000000"/>
          <w:spacing w:val="9"/>
          <w:sz w:val="25"/>
          <w:szCs w:val="25"/>
        </w:rPr>
        <w:t xml:space="preserve">в том числе по теме </w:t>
      </w:r>
      <w:r w:rsidR="00CA0915"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диссертации</w:t>
      </w:r>
      <w:r w:rsidR="00CA0915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6 </w:t>
      </w:r>
      <w:r w:rsidR="00CA0915" w:rsidRPr="008D22C1">
        <w:rPr>
          <w:rFonts w:ascii="Times New Roman" w:hAnsi="Times New Roman" w:cs="Times New Roman"/>
          <w:color w:val="000000"/>
          <w:spacing w:val="1"/>
          <w:sz w:val="25"/>
          <w:szCs w:val="25"/>
        </w:rPr>
        <w:t>статей</w:t>
      </w:r>
      <w:r w:rsidRPr="008D22C1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, </w:t>
      </w:r>
      <w:r w:rsidRPr="008D22C1">
        <w:rPr>
          <w:rFonts w:ascii="Times New Roman" w:hAnsi="Times New Roman" w:cs="Times New Roman"/>
          <w:sz w:val="25"/>
          <w:szCs w:val="25"/>
        </w:rPr>
        <w:t>опубликованн</w:t>
      </w:r>
      <w:r w:rsidR="002F3DBB" w:rsidRPr="008D22C1">
        <w:rPr>
          <w:rFonts w:ascii="Times New Roman" w:hAnsi="Times New Roman" w:cs="Times New Roman"/>
          <w:sz w:val="25"/>
          <w:szCs w:val="25"/>
        </w:rPr>
        <w:t>ых</w:t>
      </w:r>
      <w:r w:rsidR="00FD52D4" w:rsidRPr="008D22C1">
        <w:rPr>
          <w:rFonts w:ascii="Times New Roman" w:hAnsi="Times New Roman" w:cs="Times New Roman"/>
          <w:sz w:val="25"/>
          <w:szCs w:val="25"/>
        </w:rPr>
        <w:t xml:space="preserve"> в реферируемых научных журналах, индексируемых в базах данных </w:t>
      </w:r>
      <w:proofErr w:type="spellStart"/>
      <w:r w:rsidR="00FD52D4" w:rsidRPr="008D22C1">
        <w:rPr>
          <w:rFonts w:ascii="Times New Roman" w:hAnsi="Times New Roman" w:cs="Times New Roman"/>
          <w:sz w:val="25"/>
          <w:szCs w:val="25"/>
        </w:rPr>
        <w:t>Web</w:t>
      </w:r>
      <w:proofErr w:type="spellEnd"/>
      <w:r w:rsidR="00FD52D4" w:rsidRPr="008D22C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52D4" w:rsidRPr="008D22C1">
        <w:rPr>
          <w:rFonts w:ascii="Times New Roman" w:hAnsi="Times New Roman" w:cs="Times New Roman"/>
          <w:sz w:val="25"/>
          <w:szCs w:val="25"/>
        </w:rPr>
        <w:t>of</w:t>
      </w:r>
      <w:proofErr w:type="spellEnd"/>
      <w:r w:rsidR="00FD52D4" w:rsidRPr="008D22C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52D4" w:rsidRPr="008D22C1">
        <w:rPr>
          <w:rFonts w:ascii="Times New Roman" w:hAnsi="Times New Roman" w:cs="Times New Roman"/>
          <w:sz w:val="25"/>
          <w:szCs w:val="25"/>
        </w:rPr>
        <w:t>Science</w:t>
      </w:r>
      <w:proofErr w:type="spellEnd"/>
      <w:r w:rsidRPr="008D22C1">
        <w:rPr>
          <w:rFonts w:ascii="Times New Roman" w:hAnsi="Times New Roman" w:cs="Times New Roman"/>
          <w:sz w:val="25"/>
          <w:szCs w:val="25"/>
        </w:rPr>
        <w:t xml:space="preserve"> и </w:t>
      </w:r>
      <w:r w:rsidR="00FD52D4" w:rsidRPr="008D22C1">
        <w:rPr>
          <w:rFonts w:ascii="Times New Roman" w:hAnsi="Times New Roman" w:cs="Times New Roman"/>
          <w:sz w:val="25"/>
          <w:szCs w:val="25"/>
        </w:rPr>
        <w:t>рекомендованн</w:t>
      </w:r>
      <w:r w:rsidR="002F3DBB" w:rsidRPr="008D22C1">
        <w:rPr>
          <w:rFonts w:ascii="Times New Roman" w:hAnsi="Times New Roman" w:cs="Times New Roman"/>
          <w:sz w:val="25"/>
          <w:szCs w:val="25"/>
        </w:rPr>
        <w:t>ых</w:t>
      </w:r>
      <w:r w:rsidRPr="008D22C1">
        <w:rPr>
          <w:rFonts w:ascii="Times New Roman" w:hAnsi="Times New Roman" w:cs="Times New Roman"/>
          <w:sz w:val="25"/>
          <w:szCs w:val="25"/>
        </w:rPr>
        <w:t xml:space="preserve"> для защиты в диссертационном</w:t>
      </w:r>
      <w:r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 совете МГУ по специальности 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>02.00.</w:t>
      </w:r>
      <w:r w:rsidR="0017163C" w:rsidRPr="008D22C1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="009577E3" w:rsidRPr="008D22C1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«</w:t>
      </w:r>
      <w:r w:rsidR="0017163C"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 xml:space="preserve">Неорганическая </w:t>
      </w:r>
      <w:r w:rsidR="0017163C" w:rsidRPr="008D22C1">
        <w:rPr>
          <w:rFonts w:ascii="Times New Roman" w:hAnsi="Times New Roman" w:cs="Times New Roman"/>
          <w:color w:val="000000"/>
          <w:sz w:val="25"/>
          <w:szCs w:val="25"/>
        </w:rPr>
        <w:t>х</w:t>
      </w:r>
      <w:r w:rsidR="00FD52D4" w:rsidRPr="008D22C1">
        <w:rPr>
          <w:rFonts w:ascii="Times New Roman" w:hAnsi="Times New Roman" w:cs="Times New Roman"/>
          <w:color w:val="000000"/>
          <w:sz w:val="25"/>
          <w:szCs w:val="25"/>
        </w:rPr>
        <w:t>имия</w:t>
      </w:r>
      <w:r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»</w:t>
      </w:r>
      <w:r w:rsidR="00CA0915"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, а также один патент на изобретение</w:t>
      </w:r>
      <w:r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>.</w:t>
      </w:r>
    </w:p>
    <w:p w14:paraId="0DB0886A" w14:textId="2C431B67" w:rsidR="0073250D" w:rsidRPr="00695D2F" w:rsidRDefault="0073250D" w:rsidP="0073250D">
      <w:pPr>
        <w:pStyle w:val="a3"/>
        <w:numPr>
          <w:ilvl w:val="0"/>
          <w:numId w:val="16"/>
        </w:numPr>
        <w:spacing w:after="200" w:line="360" w:lineRule="auto"/>
        <w:ind w:left="426" w:hanging="426"/>
        <w:jc w:val="both"/>
        <w:rPr>
          <w:rFonts w:ascii="Times New Roman" w:hAnsi="Times New Roman"/>
          <w:sz w:val="25"/>
          <w:szCs w:val="25"/>
          <w:lang w:val="ru-RU"/>
        </w:rPr>
      </w:pPr>
      <w:r w:rsidRPr="008D22C1">
        <w:rPr>
          <w:rFonts w:ascii="Times New Roman" w:hAnsi="Times New Roman"/>
          <w:b/>
          <w:sz w:val="25"/>
          <w:szCs w:val="25"/>
        </w:rPr>
        <w:t>V</w:t>
      </w:r>
      <w:r w:rsidRPr="008D22C1">
        <w:rPr>
          <w:rFonts w:ascii="Times New Roman" w:hAnsi="Times New Roman"/>
          <w:b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b/>
          <w:sz w:val="25"/>
          <w:szCs w:val="25"/>
        </w:rPr>
        <w:t>Yu</w:t>
      </w:r>
      <w:r w:rsidRPr="008D22C1">
        <w:rPr>
          <w:rFonts w:ascii="Times New Roman" w:hAnsi="Times New Roman"/>
          <w:b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Khudoleeva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V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V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Utochnikova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A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S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Kalyakina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I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M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Deygen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A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A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Shiryaev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Ł. </w:t>
      </w:r>
      <w:proofErr w:type="spellStart"/>
      <w:r w:rsidRPr="008D22C1">
        <w:rPr>
          <w:rFonts w:ascii="Times New Roman" w:hAnsi="Times New Roman"/>
          <w:sz w:val="25"/>
          <w:szCs w:val="25"/>
        </w:rPr>
        <w:t>Marciniak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V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A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 </w:t>
      </w:r>
      <w:proofErr w:type="spellStart"/>
      <w:r w:rsidRPr="008D22C1">
        <w:rPr>
          <w:rFonts w:ascii="Times New Roman" w:hAnsi="Times New Roman"/>
          <w:sz w:val="25"/>
          <w:szCs w:val="25"/>
        </w:rPr>
        <w:t>Lebedev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I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V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Roslyakov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A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V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Garshev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L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S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Lepnev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U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Schepers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S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r w:rsidRPr="008D22C1">
        <w:rPr>
          <w:rFonts w:ascii="Times New Roman" w:hAnsi="Times New Roman"/>
          <w:sz w:val="25"/>
          <w:szCs w:val="25"/>
        </w:rPr>
        <w:t>Br</w:t>
      </w:r>
      <w:r w:rsidRPr="008D22C1">
        <w:rPr>
          <w:rFonts w:ascii="Times New Roman" w:hAnsi="Times New Roman"/>
          <w:sz w:val="25"/>
          <w:szCs w:val="25"/>
          <w:lang w:val="ru-RU"/>
        </w:rPr>
        <w:t>ä</w:t>
      </w:r>
      <w:r w:rsidRPr="008D22C1">
        <w:rPr>
          <w:rFonts w:ascii="Times New Roman" w:hAnsi="Times New Roman"/>
          <w:sz w:val="25"/>
          <w:szCs w:val="25"/>
        </w:rPr>
        <w:t>se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N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P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</w:t>
      </w:r>
      <w:r w:rsidRPr="008D22C1">
        <w:rPr>
          <w:rFonts w:ascii="Times New Roman" w:hAnsi="Times New Roman"/>
          <w:sz w:val="25"/>
          <w:szCs w:val="25"/>
        </w:rPr>
        <w:t>Kuzmina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Surface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modified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spellStart"/>
      <w:r w:rsidRPr="008D22C1">
        <w:rPr>
          <w:rFonts w:ascii="Times New Roman" w:hAnsi="Times New Roman"/>
          <w:sz w:val="25"/>
          <w:szCs w:val="25"/>
        </w:rPr>
        <w:t>Eu</w:t>
      </w:r>
      <w:r w:rsidRPr="008D22C1">
        <w:rPr>
          <w:rFonts w:ascii="Times New Roman" w:hAnsi="Times New Roman"/>
          <w:sz w:val="25"/>
          <w:szCs w:val="25"/>
          <w:vertAlign w:val="subscript"/>
        </w:rPr>
        <w:t>x</w:t>
      </w:r>
      <w:r w:rsidRPr="008D22C1">
        <w:rPr>
          <w:rFonts w:ascii="Times New Roman" w:hAnsi="Times New Roman"/>
          <w:sz w:val="25"/>
          <w:szCs w:val="25"/>
        </w:rPr>
        <w:t>La</w:t>
      </w:r>
      <w:proofErr w:type="spellEnd"/>
      <w:r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1-</w:t>
      </w:r>
      <w:proofErr w:type="spellStart"/>
      <w:r w:rsidRPr="008D22C1">
        <w:rPr>
          <w:rFonts w:ascii="Times New Roman" w:hAnsi="Times New Roman"/>
          <w:sz w:val="25"/>
          <w:szCs w:val="25"/>
          <w:vertAlign w:val="subscript"/>
        </w:rPr>
        <w:t>x</w:t>
      </w:r>
      <w:r w:rsidRPr="008D22C1">
        <w:rPr>
          <w:rFonts w:ascii="Times New Roman" w:hAnsi="Times New Roman"/>
          <w:sz w:val="25"/>
          <w:szCs w:val="25"/>
        </w:rPr>
        <w:t>F</w:t>
      </w:r>
      <w:proofErr w:type="spellEnd"/>
      <w:r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3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nanoparticles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as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luminescent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biomarkers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: </w:t>
      </w:r>
      <w:r w:rsidRPr="008D22C1">
        <w:rPr>
          <w:rFonts w:ascii="Times New Roman" w:hAnsi="Times New Roman"/>
          <w:sz w:val="25"/>
          <w:szCs w:val="25"/>
        </w:rPr>
        <w:t>Still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plenty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of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room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at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the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bottom  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// </w:t>
      </w:r>
      <w:r w:rsidRPr="008D22C1">
        <w:rPr>
          <w:rFonts w:ascii="Times New Roman" w:hAnsi="Times New Roman"/>
          <w:sz w:val="25"/>
          <w:szCs w:val="25"/>
        </w:rPr>
        <w:t>Dyes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and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Pigments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— 2017. — </w:t>
      </w:r>
      <w:r w:rsidRPr="008D22C1">
        <w:rPr>
          <w:rFonts w:ascii="Times New Roman" w:hAnsi="Times New Roman"/>
          <w:sz w:val="25"/>
          <w:szCs w:val="25"/>
        </w:rPr>
        <w:t>Vol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. 143. — </w:t>
      </w:r>
      <w:r w:rsidRPr="008D22C1">
        <w:rPr>
          <w:rFonts w:ascii="Times New Roman" w:hAnsi="Times New Roman"/>
          <w:sz w:val="25"/>
          <w:szCs w:val="25"/>
        </w:rPr>
        <w:t>P</w:t>
      </w:r>
      <w:r w:rsidRPr="008D22C1">
        <w:rPr>
          <w:rFonts w:ascii="Times New Roman" w:hAnsi="Times New Roman"/>
          <w:sz w:val="25"/>
          <w:szCs w:val="25"/>
          <w:lang w:val="ru-RU"/>
        </w:rPr>
        <w:t>.</w:t>
      </w:r>
      <w:r w:rsidRPr="008D22C1">
        <w:rPr>
          <w:rFonts w:ascii="Times New Roman" w:hAnsi="Times New Roman"/>
          <w:sz w:val="25"/>
          <w:szCs w:val="25"/>
        </w:rPr>
        <w:t> 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348–355. </w:t>
      </w:r>
      <w:r w:rsidRPr="008D22C1">
        <w:rPr>
          <w:rFonts w:ascii="Times New Roman" w:hAnsi="Times New Roman"/>
          <w:bCs/>
          <w:sz w:val="25"/>
          <w:szCs w:val="25"/>
        </w:rPr>
        <w:t>DOI</w:t>
      </w:r>
      <w:r w:rsidRPr="00695D2F">
        <w:rPr>
          <w:rFonts w:ascii="Times New Roman" w:hAnsi="Times New Roman"/>
          <w:bCs/>
          <w:sz w:val="25"/>
          <w:szCs w:val="25"/>
          <w:lang w:val="ru-RU"/>
        </w:rPr>
        <w:t>: 10.1016/</w:t>
      </w:r>
      <w:r w:rsidRPr="008D22C1">
        <w:rPr>
          <w:rFonts w:ascii="Times New Roman" w:hAnsi="Times New Roman"/>
          <w:bCs/>
          <w:sz w:val="25"/>
          <w:szCs w:val="25"/>
        </w:rPr>
        <w:t>j</w:t>
      </w:r>
      <w:r w:rsidRPr="00695D2F">
        <w:rPr>
          <w:rFonts w:ascii="Times New Roman" w:hAnsi="Times New Roman"/>
          <w:bCs/>
          <w:sz w:val="25"/>
          <w:szCs w:val="25"/>
          <w:lang w:val="ru-RU"/>
        </w:rPr>
        <w:t>.</w:t>
      </w:r>
      <w:proofErr w:type="spellStart"/>
      <w:r w:rsidRPr="008D22C1">
        <w:rPr>
          <w:rFonts w:ascii="Times New Roman" w:hAnsi="Times New Roman"/>
          <w:bCs/>
          <w:sz w:val="25"/>
          <w:szCs w:val="25"/>
        </w:rPr>
        <w:t>dyepig</w:t>
      </w:r>
      <w:proofErr w:type="spellEnd"/>
      <w:r w:rsidRPr="00695D2F">
        <w:rPr>
          <w:rFonts w:ascii="Times New Roman" w:hAnsi="Times New Roman"/>
          <w:bCs/>
          <w:sz w:val="25"/>
          <w:szCs w:val="25"/>
          <w:lang w:val="ru-RU"/>
        </w:rPr>
        <w:t>.2017.04.058</w:t>
      </w:r>
      <w:r w:rsidR="00695D2F">
        <w:rPr>
          <w:rFonts w:ascii="Times New Roman" w:hAnsi="Times New Roman"/>
          <w:bCs/>
          <w:sz w:val="25"/>
          <w:szCs w:val="25"/>
          <w:lang w:val="ru-RU"/>
        </w:rPr>
        <w:t>.</w:t>
      </w:r>
      <w:r w:rsidRPr="00695D2F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Pr="008D22C1">
        <w:rPr>
          <w:rFonts w:ascii="Times New Roman" w:hAnsi="Times New Roman"/>
          <w:b/>
          <w:bCs/>
          <w:sz w:val="25"/>
          <w:szCs w:val="25"/>
        </w:rPr>
        <w:t>IF</w:t>
      </w:r>
      <w:r w:rsidRPr="00695D2F">
        <w:rPr>
          <w:rFonts w:ascii="Times New Roman" w:hAnsi="Times New Roman"/>
          <w:bCs/>
          <w:sz w:val="25"/>
          <w:szCs w:val="25"/>
          <w:lang w:val="ru-RU"/>
        </w:rPr>
        <w:t xml:space="preserve"> 4.741</w:t>
      </w:r>
    </w:p>
    <w:p w14:paraId="486DFE78" w14:textId="62CAC5C3" w:rsidR="0073250D" w:rsidRPr="008D22C1" w:rsidRDefault="0073250D" w:rsidP="0073250D">
      <w:pPr>
        <w:pStyle w:val="a3"/>
        <w:numPr>
          <w:ilvl w:val="0"/>
          <w:numId w:val="16"/>
        </w:numPr>
        <w:spacing w:after="200" w:line="36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8D22C1">
        <w:rPr>
          <w:rFonts w:ascii="Times New Roman" w:hAnsi="Times New Roman"/>
          <w:b/>
          <w:sz w:val="25"/>
          <w:szCs w:val="25"/>
        </w:rPr>
        <w:t>V</w:t>
      </w:r>
      <w:r w:rsidRPr="00695D2F">
        <w:rPr>
          <w:rFonts w:ascii="Times New Roman" w:hAnsi="Times New Roman"/>
          <w:b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Khudoleeva</w:t>
      </w:r>
      <w:proofErr w:type="spellEnd"/>
      <w:r w:rsidRPr="00695D2F">
        <w:rPr>
          <w:rFonts w:ascii="Times New Roman" w:hAnsi="Times New Roman"/>
          <w:b/>
          <w:sz w:val="25"/>
          <w:szCs w:val="25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L</w:t>
      </w:r>
      <w:r w:rsidRPr="00695D2F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Tcelykh</w:t>
      </w:r>
      <w:proofErr w:type="spellEnd"/>
      <w:r w:rsidRPr="00695D2F">
        <w:rPr>
          <w:rFonts w:ascii="Times New Roman" w:hAnsi="Times New Roman"/>
          <w:sz w:val="25"/>
          <w:szCs w:val="25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A</w:t>
      </w:r>
      <w:r w:rsidRPr="00695D2F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Kovalenko</w:t>
      </w:r>
      <w:proofErr w:type="spellEnd"/>
      <w:r w:rsidRPr="00695D2F">
        <w:rPr>
          <w:rFonts w:ascii="Times New Roman" w:hAnsi="Times New Roman"/>
          <w:sz w:val="25"/>
          <w:szCs w:val="25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A</w:t>
      </w:r>
      <w:r w:rsidRPr="00695D2F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Kalyakina</w:t>
      </w:r>
      <w:proofErr w:type="spellEnd"/>
      <w:r w:rsidRPr="00695D2F">
        <w:rPr>
          <w:rFonts w:ascii="Times New Roman" w:hAnsi="Times New Roman"/>
          <w:sz w:val="25"/>
          <w:szCs w:val="25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A</w:t>
      </w:r>
      <w:r w:rsidRPr="00695D2F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Goloveshkin</w:t>
      </w:r>
      <w:proofErr w:type="spellEnd"/>
      <w:r w:rsidRPr="00695D2F">
        <w:rPr>
          <w:rFonts w:ascii="Times New Roman" w:hAnsi="Times New Roman"/>
          <w:sz w:val="25"/>
          <w:szCs w:val="25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L</w:t>
      </w:r>
      <w:r w:rsidRPr="00695D2F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Lepnev</w:t>
      </w:r>
      <w:proofErr w:type="spellEnd"/>
      <w:r w:rsidRPr="00695D2F">
        <w:rPr>
          <w:rFonts w:ascii="Times New Roman" w:hAnsi="Times New Roman"/>
          <w:sz w:val="25"/>
          <w:szCs w:val="25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V</w:t>
      </w:r>
      <w:r w:rsidRPr="00695D2F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sz w:val="25"/>
          <w:szCs w:val="25"/>
        </w:rPr>
        <w:t>Utochnikova</w:t>
      </w:r>
      <w:proofErr w:type="spellEnd"/>
      <w:r w:rsidRPr="00695D2F">
        <w:rPr>
          <w:rFonts w:ascii="Times New Roman" w:hAnsi="Times New Roman"/>
          <w:sz w:val="25"/>
          <w:szCs w:val="25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>Terbium</w:t>
      </w:r>
      <w:r w:rsidRPr="00695D2F">
        <w:rPr>
          <w:rFonts w:ascii="Times New Roman" w:hAnsi="Times New Roman"/>
          <w:sz w:val="25"/>
          <w:szCs w:val="25"/>
        </w:rPr>
        <w:t>-</w:t>
      </w:r>
      <w:r w:rsidRPr="008D22C1">
        <w:rPr>
          <w:rFonts w:ascii="Times New Roman" w:hAnsi="Times New Roman"/>
          <w:sz w:val="25"/>
          <w:szCs w:val="25"/>
        </w:rPr>
        <w:t>europium</w:t>
      </w:r>
      <w:r w:rsidRPr="00695D2F">
        <w:rPr>
          <w:rFonts w:ascii="Times New Roman" w:hAnsi="Times New Roman"/>
          <w:sz w:val="25"/>
          <w:szCs w:val="25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fluorides</w:t>
      </w:r>
      <w:r w:rsidRPr="00695D2F">
        <w:rPr>
          <w:rFonts w:ascii="Times New Roman" w:hAnsi="Times New Roman"/>
          <w:sz w:val="25"/>
          <w:szCs w:val="25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surface modified with benzoate and terephthalate anions for temperature sensing: Does s</w:t>
      </w:r>
      <w:r w:rsidR="00695D2F">
        <w:rPr>
          <w:rFonts w:ascii="Times New Roman" w:hAnsi="Times New Roman"/>
          <w:sz w:val="25"/>
          <w:szCs w:val="25"/>
        </w:rPr>
        <w:t>ensitivity depend on the ligand</w:t>
      </w:r>
      <w:r w:rsidR="00695D2F" w:rsidRPr="00695D2F">
        <w:rPr>
          <w:rFonts w:ascii="Times New Roman" w:hAnsi="Times New Roman"/>
          <w:sz w:val="25"/>
          <w:szCs w:val="25"/>
        </w:rPr>
        <w:t xml:space="preserve">? </w:t>
      </w:r>
      <w:r w:rsidRPr="008D22C1">
        <w:rPr>
          <w:rFonts w:ascii="Times New Roman" w:hAnsi="Times New Roman"/>
          <w:sz w:val="25"/>
          <w:szCs w:val="25"/>
        </w:rPr>
        <w:t>//Journal of Luminescence. — 2018</w:t>
      </w:r>
      <w:proofErr w:type="gramStart"/>
      <w:r w:rsidRPr="008D22C1">
        <w:rPr>
          <w:rFonts w:ascii="Times New Roman" w:hAnsi="Times New Roman"/>
          <w:sz w:val="25"/>
          <w:szCs w:val="25"/>
        </w:rPr>
        <w:t>.—</w:t>
      </w:r>
      <w:proofErr w:type="gramEnd"/>
      <w:r w:rsidRPr="008D22C1">
        <w:rPr>
          <w:rFonts w:ascii="Times New Roman" w:hAnsi="Times New Roman"/>
          <w:sz w:val="25"/>
          <w:szCs w:val="25"/>
        </w:rPr>
        <w:t xml:space="preserve"> P. 500–508. </w:t>
      </w:r>
      <w:r w:rsidRPr="008D22C1">
        <w:rPr>
          <w:rFonts w:ascii="Times New Roman" w:hAnsi="Times New Roman"/>
          <w:bCs/>
          <w:sz w:val="25"/>
          <w:szCs w:val="25"/>
        </w:rPr>
        <w:t xml:space="preserve">DOI: 10.1016/j.jlumin.2018.05.002. </w:t>
      </w:r>
      <w:r w:rsidRPr="008D22C1">
        <w:rPr>
          <w:rFonts w:ascii="Times New Roman" w:hAnsi="Times New Roman"/>
          <w:b/>
          <w:bCs/>
          <w:sz w:val="25"/>
          <w:szCs w:val="25"/>
        </w:rPr>
        <w:t xml:space="preserve">IF </w:t>
      </w:r>
      <w:r w:rsidRPr="008D22C1">
        <w:rPr>
          <w:rFonts w:ascii="Times New Roman" w:hAnsi="Times New Roman"/>
          <w:bCs/>
          <w:sz w:val="25"/>
          <w:szCs w:val="25"/>
        </w:rPr>
        <w:t>3.280</w:t>
      </w:r>
    </w:p>
    <w:p w14:paraId="3EC82D61" w14:textId="77777777" w:rsidR="0073250D" w:rsidRPr="008D22C1" w:rsidRDefault="0073250D" w:rsidP="0073250D">
      <w:pPr>
        <w:pStyle w:val="a3"/>
        <w:numPr>
          <w:ilvl w:val="0"/>
          <w:numId w:val="16"/>
        </w:numPr>
        <w:spacing w:after="200" w:line="36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D22C1">
        <w:rPr>
          <w:rFonts w:ascii="Times New Roman" w:hAnsi="Times New Roman"/>
          <w:b/>
          <w:sz w:val="25"/>
          <w:szCs w:val="25"/>
        </w:rPr>
        <w:t>V.Yu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Khudoleeva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 xml:space="preserve">, </w:t>
      </w:r>
      <w:r w:rsidRPr="008D22C1">
        <w:rPr>
          <w:rFonts w:ascii="Times New Roman" w:hAnsi="Times New Roman"/>
          <w:sz w:val="25"/>
          <w:szCs w:val="25"/>
        </w:rPr>
        <w:t xml:space="preserve">V.V. </w:t>
      </w:r>
      <w:proofErr w:type="spellStart"/>
      <w:r w:rsidRPr="008D22C1">
        <w:rPr>
          <w:rFonts w:ascii="Times New Roman" w:hAnsi="Times New Roman"/>
          <w:sz w:val="25"/>
          <w:szCs w:val="25"/>
        </w:rPr>
        <w:t>Utochnikova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A.S. </w:t>
      </w:r>
      <w:proofErr w:type="spellStart"/>
      <w:r w:rsidRPr="008D22C1">
        <w:rPr>
          <w:rFonts w:ascii="Times New Roman" w:hAnsi="Times New Roman"/>
          <w:sz w:val="25"/>
          <w:szCs w:val="25"/>
        </w:rPr>
        <w:t>Goloveshkin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8D22C1">
        <w:rPr>
          <w:rFonts w:ascii="Times New Roman" w:hAnsi="Times New Roman"/>
          <w:sz w:val="25"/>
          <w:szCs w:val="25"/>
        </w:rPr>
        <w:t>Ł.Marciniak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A.V. </w:t>
      </w:r>
      <w:proofErr w:type="spellStart"/>
      <w:r w:rsidRPr="008D22C1">
        <w:rPr>
          <w:rFonts w:ascii="Times New Roman" w:hAnsi="Times New Roman"/>
          <w:sz w:val="25"/>
          <w:szCs w:val="25"/>
        </w:rPr>
        <w:t>Knotko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L.S. </w:t>
      </w:r>
      <w:proofErr w:type="spellStart"/>
      <w:r w:rsidRPr="008D22C1">
        <w:rPr>
          <w:rFonts w:ascii="Times New Roman" w:hAnsi="Times New Roman"/>
          <w:sz w:val="25"/>
          <w:szCs w:val="25"/>
        </w:rPr>
        <w:t>Lepnev</w:t>
      </w:r>
      <w:proofErr w:type="spellEnd"/>
      <w:r w:rsidRPr="008D22C1">
        <w:rPr>
          <w:rFonts w:ascii="Times New Roman" w:hAnsi="Times New Roman"/>
          <w:sz w:val="25"/>
          <w:szCs w:val="25"/>
        </w:rPr>
        <w:t>, N.P. Kuzmina,</w:t>
      </w:r>
      <w:r w:rsidRPr="008D22C1">
        <w:rPr>
          <w:rFonts w:ascii="Times New Roman" w:hAnsi="Times New Roman"/>
          <w:b/>
          <w:sz w:val="25"/>
          <w:szCs w:val="25"/>
        </w:rPr>
        <w:t xml:space="preserve"> </w:t>
      </w:r>
      <w:r w:rsidRPr="008D22C1">
        <w:rPr>
          <w:rFonts w:ascii="Times New Roman" w:hAnsi="Times New Roman"/>
          <w:sz w:val="25"/>
          <w:szCs w:val="25"/>
        </w:rPr>
        <w:t>Surface Modified Ln</w:t>
      </w:r>
      <w:r w:rsidRPr="008D22C1">
        <w:rPr>
          <w:rFonts w:ascii="Times New Roman" w:hAnsi="Times New Roman"/>
          <w:sz w:val="25"/>
          <w:szCs w:val="25"/>
          <w:vertAlign w:val="subscript"/>
        </w:rPr>
        <w:t>x</w:t>
      </w:r>
      <w:r w:rsidRPr="008D22C1">
        <w:rPr>
          <w:rFonts w:ascii="Times New Roman" w:hAnsi="Times New Roman"/>
          <w:sz w:val="25"/>
          <w:szCs w:val="25"/>
        </w:rPr>
        <w:t>La</w:t>
      </w:r>
      <w:r w:rsidRPr="008D22C1">
        <w:rPr>
          <w:rFonts w:ascii="Times New Roman" w:hAnsi="Times New Roman"/>
          <w:sz w:val="25"/>
          <w:szCs w:val="25"/>
          <w:vertAlign w:val="subscript"/>
        </w:rPr>
        <w:t>1-x</w:t>
      </w:r>
      <w:r w:rsidRPr="008D22C1">
        <w:rPr>
          <w:rFonts w:ascii="Times New Roman" w:hAnsi="Times New Roman"/>
          <w:sz w:val="25"/>
          <w:szCs w:val="25"/>
        </w:rPr>
        <w:t>F</w:t>
      </w:r>
      <w:r w:rsidRPr="008D22C1">
        <w:rPr>
          <w:rFonts w:ascii="Times New Roman" w:hAnsi="Times New Roman"/>
          <w:sz w:val="25"/>
          <w:szCs w:val="25"/>
          <w:vertAlign w:val="subscript"/>
        </w:rPr>
        <w:t>3</w:t>
      </w:r>
      <w:r w:rsidRPr="008D22C1">
        <w:rPr>
          <w:rFonts w:ascii="Times New Roman" w:hAnsi="Times New Roman"/>
          <w:sz w:val="25"/>
          <w:szCs w:val="25"/>
        </w:rPr>
        <w:t xml:space="preserve"> (Ln = </w:t>
      </w:r>
      <w:proofErr w:type="spellStart"/>
      <w:r w:rsidRPr="008D22C1">
        <w:rPr>
          <w:rFonts w:ascii="Times New Roman" w:hAnsi="Times New Roman"/>
          <w:sz w:val="25"/>
          <w:szCs w:val="25"/>
        </w:rPr>
        <w:t>Dy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8D22C1">
        <w:rPr>
          <w:rFonts w:ascii="Times New Roman" w:hAnsi="Times New Roman"/>
          <w:sz w:val="25"/>
          <w:szCs w:val="25"/>
        </w:rPr>
        <w:t>Yb</w:t>
      </w:r>
      <w:proofErr w:type="spellEnd"/>
      <w:r w:rsidRPr="008D22C1">
        <w:rPr>
          <w:rFonts w:ascii="Times New Roman" w:hAnsi="Times New Roman"/>
          <w:sz w:val="25"/>
          <w:szCs w:val="25"/>
        </w:rPr>
        <w:t>) Nanoparticles: Toward Bright NIR Luminescence; Dyes and Pigments. — 2019</w:t>
      </w:r>
      <w:proofErr w:type="gramStart"/>
      <w:r w:rsidRPr="008D22C1">
        <w:rPr>
          <w:rFonts w:ascii="Times New Roman" w:hAnsi="Times New Roman"/>
          <w:sz w:val="25"/>
          <w:szCs w:val="25"/>
        </w:rPr>
        <w:t>.—</w:t>
      </w:r>
      <w:proofErr w:type="gramEnd"/>
      <w:r w:rsidRPr="008D22C1">
        <w:rPr>
          <w:rFonts w:ascii="Times New Roman" w:hAnsi="Times New Roman"/>
          <w:sz w:val="25"/>
          <w:szCs w:val="25"/>
        </w:rPr>
        <w:t xml:space="preserve"> P. 890-897. </w:t>
      </w:r>
      <w:r w:rsidRPr="008D22C1">
        <w:rPr>
          <w:rFonts w:ascii="Times New Roman" w:hAnsi="Times New Roman"/>
          <w:bCs/>
          <w:sz w:val="25"/>
          <w:szCs w:val="25"/>
        </w:rPr>
        <w:t xml:space="preserve">DOI: 10.1016/j.dyepig.2018.04.046. </w:t>
      </w:r>
      <w:r w:rsidRPr="008D22C1">
        <w:rPr>
          <w:rFonts w:ascii="Times New Roman" w:hAnsi="Times New Roman"/>
          <w:b/>
          <w:bCs/>
          <w:sz w:val="25"/>
          <w:szCs w:val="25"/>
        </w:rPr>
        <w:t>IF</w:t>
      </w:r>
      <w:r w:rsidRPr="008D22C1">
        <w:rPr>
          <w:rFonts w:ascii="Times New Roman" w:hAnsi="Times New Roman"/>
          <w:bCs/>
          <w:sz w:val="25"/>
          <w:szCs w:val="25"/>
        </w:rPr>
        <w:t xml:space="preserve"> 4.741</w:t>
      </w:r>
    </w:p>
    <w:p w14:paraId="2081B410" w14:textId="77777777" w:rsidR="0073250D" w:rsidRPr="008D22C1" w:rsidRDefault="0073250D" w:rsidP="0073250D">
      <w:pPr>
        <w:pStyle w:val="a3"/>
        <w:numPr>
          <w:ilvl w:val="0"/>
          <w:numId w:val="16"/>
        </w:numPr>
        <w:spacing w:after="200" w:line="36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8D22C1">
        <w:rPr>
          <w:rFonts w:ascii="Times New Roman" w:hAnsi="Times New Roman"/>
          <w:sz w:val="25"/>
          <w:szCs w:val="25"/>
        </w:rPr>
        <w:t xml:space="preserve">D.S. </w:t>
      </w:r>
      <w:proofErr w:type="spellStart"/>
      <w:r w:rsidRPr="008D22C1">
        <w:rPr>
          <w:rFonts w:ascii="Times New Roman" w:hAnsi="Times New Roman"/>
          <w:sz w:val="25"/>
          <w:szCs w:val="25"/>
        </w:rPr>
        <w:t>Koshelev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8D22C1">
        <w:rPr>
          <w:rFonts w:ascii="Times New Roman" w:hAnsi="Times New Roman"/>
          <w:sz w:val="25"/>
          <w:szCs w:val="25"/>
        </w:rPr>
        <w:t>T.Yu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D22C1">
        <w:rPr>
          <w:rFonts w:ascii="Times New Roman" w:hAnsi="Times New Roman"/>
          <w:sz w:val="25"/>
          <w:szCs w:val="25"/>
        </w:rPr>
        <w:t>Chikineva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V.Yu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Kozhevnikova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 xml:space="preserve"> (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Khudoleeva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>),</w:t>
      </w:r>
      <w:r w:rsidRPr="008D22C1">
        <w:rPr>
          <w:rFonts w:ascii="Times New Roman" w:hAnsi="Times New Roman"/>
          <w:sz w:val="25"/>
          <w:szCs w:val="25"/>
        </w:rPr>
        <w:t xml:space="preserve"> A.V. </w:t>
      </w:r>
      <w:proofErr w:type="spellStart"/>
      <w:r w:rsidRPr="008D22C1">
        <w:rPr>
          <w:rFonts w:ascii="Times New Roman" w:hAnsi="Times New Roman"/>
          <w:sz w:val="25"/>
          <w:szCs w:val="25"/>
        </w:rPr>
        <w:t>Medvedko</w:t>
      </w:r>
      <w:proofErr w:type="spellEnd"/>
      <w:r w:rsidRPr="008D22C1">
        <w:rPr>
          <w:rFonts w:ascii="Times New Roman" w:hAnsi="Times New Roman"/>
          <w:sz w:val="25"/>
          <w:szCs w:val="25"/>
        </w:rPr>
        <w:t>, A.A. </w:t>
      </w:r>
      <w:proofErr w:type="spellStart"/>
      <w:r w:rsidRPr="008D22C1">
        <w:rPr>
          <w:rFonts w:ascii="Times New Roman" w:hAnsi="Times New Roman"/>
          <w:sz w:val="25"/>
          <w:szCs w:val="25"/>
        </w:rPr>
        <w:t>Vashchenko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A.S. </w:t>
      </w:r>
      <w:proofErr w:type="spellStart"/>
      <w:r w:rsidRPr="008D22C1">
        <w:rPr>
          <w:rFonts w:ascii="Times New Roman" w:hAnsi="Times New Roman"/>
          <w:sz w:val="25"/>
          <w:szCs w:val="25"/>
        </w:rPr>
        <w:t>Goloveshkin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D.M. </w:t>
      </w:r>
      <w:proofErr w:type="spellStart"/>
      <w:r w:rsidRPr="008D22C1">
        <w:rPr>
          <w:rFonts w:ascii="Times New Roman" w:hAnsi="Times New Roman"/>
          <w:sz w:val="25"/>
          <w:szCs w:val="25"/>
        </w:rPr>
        <w:t>Tsymbarenko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A.A. </w:t>
      </w:r>
      <w:proofErr w:type="spellStart"/>
      <w:r w:rsidRPr="008D22C1">
        <w:rPr>
          <w:rFonts w:ascii="Times New Roman" w:hAnsi="Times New Roman"/>
          <w:sz w:val="25"/>
          <w:szCs w:val="25"/>
        </w:rPr>
        <w:t>Averin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A. </w:t>
      </w:r>
      <w:proofErr w:type="spellStart"/>
      <w:r w:rsidRPr="008D22C1">
        <w:rPr>
          <w:rFonts w:ascii="Times New Roman" w:hAnsi="Times New Roman"/>
          <w:sz w:val="25"/>
          <w:szCs w:val="25"/>
        </w:rPr>
        <w:t>Meschkov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U. </w:t>
      </w:r>
      <w:proofErr w:type="spellStart"/>
      <w:r w:rsidRPr="008D22C1">
        <w:rPr>
          <w:rFonts w:ascii="Times New Roman" w:hAnsi="Times New Roman"/>
          <w:sz w:val="25"/>
          <w:szCs w:val="25"/>
        </w:rPr>
        <w:t>Schepers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S.Z. </w:t>
      </w:r>
      <w:proofErr w:type="spellStart"/>
      <w:r w:rsidRPr="008D22C1">
        <w:rPr>
          <w:rFonts w:ascii="Times New Roman" w:hAnsi="Times New Roman"/>
          <w:sz w:val="25"/>
          <w:szCs w:val="25"/>
        </w:rPr>
        <w:t>Vatsadze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V.V. </w:t>
      </w:r>
      <w:proofErr w:type="spellStart"/>
      <w:r w:rsidRPr="008D22C1">
        <w:rPr>
          <w:rFonts w:ascii="Times New Roman" w:hAnsi="Times New Roman"/>
          <w:sz w:val="25"/>
          <w:szCs w:val="25"/>
        </w:rPr>
        <w:t>Utochnikova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On the design of new europium heteroaromatic carboxylates for OLED application // Dyes and Pigments. . — Vol. 170 — </w:t>
      </w:r>
      <w:r w:rsidRPr="008D22C1">
        <w:rPr>
          <w:rFonts w:ascii="Times New Roman" w:hAnsi="Times New Roman"/>
          <w:bCs/>
          <w:sz w:val="25"/>
          <w:szCs w:val="25"/>
        </w:rPr>
        <w:t>2019</w:t>
      </w:r>
      <w:r w:rsidRPr="008D22C1">
        <w:rPr>
          <w:rFonts w:ascii="Times New Roman" w:hAnsi="Times New Roman"/>
          <w:sz w:val="25"/>
          <w:szCs w:val="25"/>
        </w:rPr>
        <w:t xml:space="preserve"> — P. 107604, </w:t>
      </w:r>
      <w:r w:rsidRPr="008D22C1">
        <w:rPr>
          <w:rFonts w:ascii="Times New Roman" w:hAnsi="Times New Roman"/>
          <w:bCs/>
          <w:sz w:val="25"/>
          <w:szCs w:val="25"/>
        </w:rPr>
        <w:t xml:space="preserve">DOI: 10.1016/j.dyepig.2019.107604. </w:t>
      </w:r>
      <w:r w:rsidRPr="008D22C1">
        <w:rPr>
          <w:rFonts w:ascii="Times New Roman" w:hAnsi="Times New Roman"/>
          <w:b/>
          <w:bCs/>
          <w:sz w:val="25"/>
          <w:szCs w:val="25"/>
        </w:rPr>
        <w:t>IF</w:t>
      </w:r>
      <w:r w:rsidRPr="008D22C1">
        <w:rPr>
          <w:rFonts w:ascii="Times New Roman" w:hAnsi="Times New Roman"/>
          <w:bCs/>
          <w:sz w:val="25"/>
          <w:szCs w:val="25"/>
        </w:rPr>
        <w:t xml:space="preserve"> 4.741</w:t>
      </w:r>
    </w:p>
    <w:p w14:paraId="2AE58AC7" w14:textId="77777777" w:rsidR="0073250D" w:rsidRPr="008D22C1" w:rsidRDefault="0073250D" w:rsidP="0073250D">
      <w:pPr>
        <w:pStyle w:val="a3"/>
        <w:numPr>
          <w:ilvl w:val="0"/>
          <w:numId w:val="16"/>
        </w:numPr>
        <w:spacing w:after="200" w:line="36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8D22C1">
        <w:rPr>
          <w:rFonts w:ascii="Times New Roman" w:hAnsi="Times New Roman"/>
          <w:sz w:val="25"/>
          <w:szCs w:val="25"/>
        </w:rPr>
        <w:lastRenderedPageBreak/>
        <w:t xml:space="preserve">A.V. </w:t>
      </w:r>
      <w:proofErr w:type="spellStart"/>
      <w:r w:rsidRPr="008D22C1">
        <w:rPr>
          <w:rFonts w:ascii="Times New Roman" w:hAnsi="Times New Roman"/>
          <w:sz w:val="25"/>
          <w:szCs w:val="25"/>
        </w:rPr>
        <w:t>Orlova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V.Yu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 xml:space="preserve">. 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Kozhevnikova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>,</w:t>
      </w:r>
      <w:r w:rsidRPr="008D22C1">
        <w:rPr>
          <w:rFonts w:ascii="Times New Roman" w:hAnsi="Times New Roman"/>
          <w:sz w:val="25"/>
          <w:szCs w:val="25"/>
        </w:rPr>
        <w:t xml:space="preserve"> L.S. </w:t>
      </w:r>
      <w:proofErr w:type="spellStart"/>
      <w:r w:rsidRPr="008D22C1">
        <w:rPr>
          <w:rFonts w:ascii="Times New Roman" w:hAnsi="Times New Roman"/>
          <w:sz w:val="25"/>
          <w:szCs w:val="25"/>
        </w:rPr>
        <w:t>Lepnev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A.S. </w:t>
      </w:r>
      <w:proofErr w:type="spellStart"/>
      <w:r w:rsidRPr="008D22C1">
        <w:rPr>
          <w:rFonts w:ascii="Times New Roman" w:hAnsi="Times New Roman"/>
          <w:sz w:val="25"/>
          <w:szCs w:val="25"/>
        </w:rPr>
        <w:t>Goloveshkin</w:t>
      </w:r>
      <w:proofErr w:type="spellEnd"/>
      <w:r w:rsidRPr="008D22C1">
        <w:rPr>
          <w:rFonts w:ascii="Times New Roman" w:hAnsi="Times New Roman"/>
          <w:sz w:val="25"/>
          <w:szCs w:val="25"/>
        </w:rPr>
        <w:t>, I.M. Le-</w:t>
      </w:r>
      <w:proofErr w:type="spellStart"/>
      <w:r w:rsidRPr="008D22C1">
        <w:rPr>
          <w:rFonts w:ascii="Times New Roman" w:hAnsi="Times New Roman"/>
          <w:sz w:val="25"/>
          <w:szCs w:val="25"/>
        </w:rPr>
        <w:t>Deigen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V.V. </w:t>
      </w:r>
      <w:proofErr w:type="spellStart"/>
      <w:r w:rsidRPr="008D22C1">
        <w:rPr>
          <w:rFonts w:ascii="Times New Roman" w:hAnsi="Times New Roman"/>
          <w:sz w:val="25"/>
          <w:szCs w:val="25"/>
        </w:rPr>
        <w:t>Utochnikova</w:t>
      </w:r>
      <w:proofErr w:type="spellEnd"/>
      <w:r w:rsidRPr="008D22C1">
        <w:rPr>
          <w:rFonts w:ascii="Times New Roman" w:hAnsi="Times New Roman"/>
          <w:sz w:val="25"/>
          <w:szCs w:val="25"/>
        </w:rPr>
        <w:t>, NIR emitting terephthalates (Sm</w:t>
      </w:r>
      <w:r w:rsidRPr="008D22C1">
        <w:rPr>
          <w:rFonts w:ascii="Times New Roman" w:hAnsi="Times New Roman"/>
          <w:sz w:val="25"/>
          <w:szCs w:val="25"/>
          <w:vertAlign w:val="subscript"/>
        </w:rPr>
        <w:t>x</w:t>
      </w:r>
      <w:r w:rsidRPr="008D22C1">
        <w:rPr>
          <w:rFonts w:ascii="Times New Roman" w:hAnsi="Times New Roman"/>
          <w:sz w:val="25"/>
          <w:szCs w:val="25"/>
        </w:rPr>
        <w:t>Dy</w:t>
      </w:r>
      <w:r w:rsidRPr="008D22C1">
        <w:rPr>
          <w:rFonts w:ascii="Times New Roman" w:hAnsi="Times New Roman"/>
          <w:sz w:val="25"/>
          <w:szCs w:val="25"/>
          <w:vertAlign w:val="subscript"/>
        </w:rPr>
        <w:t>y</w:t>
      </w:r>
      <w:r w:rsidRPr="008D22C1">
        <w:rPr>
          <w:rFonts w:ascii="Times New Roman" w:hAnsi="Times New Roman"/>
          <w:sz w:val="25"/>
          <w:szCs w:val="25"/>
        </w:rPr>
        <w:t>Gd</w:t>
      </w:r>
      <w:r w:rsidRPr="008D22C1">
        <w:rPr>
          <w:rFonts w:ascii="Times New Roman" w:hAnsi="Times New Roman"/>
          <w:sz w:val="25"/>
          <w:szCs w:val="25"/>
          <w:vertAlign w:val="subscript"/>
        </w:rPr>
        <w:t>1-x-y</w:t>
      </w:r>
      <w:r w:rsidRPr="008D22C1">
        <w:rPr>
          <w:rFonts w:ascii="Times New Roman" w:hAnsi="Times New Roman"/>
          <w:sz w:val="25"/>
          <w:szCs w:val="25"/>
        </w:rPr>
        <w:t>)</w:t>
      </w:r>
      <w:r w:rsidRPr="008D22C1">
        <w:rPr>
          <w:rFonts w:ascii="Times New Roman" w:hAnsi="Times New Roman"/>
          <w:sz w:val="25"/>
          <w:szCs w:val="25"/>
          <w:vertAlign w:val="subscript"/>
        </w:rPr>
        <w:t>2</w:t>
      </w:r>
      <w:r w:rsidRPr="008D22C1">
        <w:rPr>
          <w:rFonts w:ascii="Times New Roman" w:hAnsi="Times New Roman"/>
          <w:sz w:val="25"/>
          <w:szCs w:val="25"/>
        </w:rPr>
        <w:t>(tph)</w:t>
      </w:r>
      <w:r w:rsidRPr="008D22C1">
        <w:rPr>
          <w:rFonts w:ascii="Times New Roman" w:hAnsi="Times New Roman"/>
          <w:sz w:val="25"/>
          <w:szCs w:val="25"/>
          <w:vertAlign w:val="subscript"/>
        </w:rPr>
        <w:t>3</w:t>
      </w:r>
      <w:r w:rsidRPr="008D22C1">
        <w:rPr>
          <w:rFonts w:ascii="Times New Roman" w:hAnsi="Times New Roman"/>
          <w:sz w:val="25"/>
          <w:szCs w:val="25"/>
        </w:rPr>
        <w:t>(H</w:t>
      </w:r>
      <w:r w:rsidRPr="008D22C1">
        <w:rPr>
          <w:rFonts w:ascii="Times New Roman" w:hAnsi="Times New Roman"/>
          <w:sz w:val="25"/>
          <w:szCs w:val="25"/>
          <w:vertAlign w:val="subscript"/>
        </w:rPr>
        <w:t>2</w:t>
      </w:r>
      <w:r w:rsidRPr="008D22C1">
        <w:rPr>
          <w:rFonts w:ascii="Times New Roman" w:hAnsi="Times New Roman"/>
          <w:sz w:val="25"/>
          <w:szCs w:val="25"/>
        </w:rPr>
        <w:t>O)</w:t>
      </w:r>
      <w:r w:rsidRPr="008D22C1">
        <w:rPr>
          <w:rFonts w:ascii="Times New Roman" w:hAnsi="Times New Roman"/>
          <w:sz w:val="25"/>
          <w:szCs w:val="25"/>
          <w:vertAlign w:val="subscript"/>
        </w:rPr>
        <w:t>4</w:t>
      </w:r>
      <w:r w:rsidRPr="008D22C1">
        <w:rPr>
          <w:rFonts w:ascii="Times New Roman" w:hAnsi="Times New Roman"/>
          <w:sz w:val="25"/>
          <w:szCs w:val="25"/>
        </w:rPr>
        <w:t xml:space="preserve"> for luminescence thermometry in the physiological range // Journal of Rare Earths. </w:t>
      </w:r>
      <w:proofErr w:type="gramStart"/>
      <w:r w:rsidRPr="008D22C1">
        <w:rPr>
          <w:rFonts w:ascii="Times New Roman" w:hAnsi="Times New Roman"/>
          <w:sz w:val="25"/>
          <w:szCs w:val="25"/>
        </w:rPr>
        <w:t>—  Vol</w:t>
      </w:r>
      <w:proofErr w:type="gramEnd"/>
      <w:r w:rsidRPr="008D22C1">
        <w:rPr>
          <w:rFonts w:ascii="Times New Roman" w:hAnsi="Times New Roman"/>
          <w:sz w:val="25"/>
          <w:szCs w:val="25"/>
        </w:rPr>
        <w:t xml:space="preserve">. 38, Issue 5  — </w:t>
      </w:r>
      <w:r w:rsidRPr="008D22C1">
        <w:rPr>
          <w:rFonts w:ascii="Times New Roman" w:hAnsi="Times New Roman"/>
          <w:bCs/>
          <w:sz w:val="25"/>
          <w:szCs w:val="25"/>
        </w:rPr>
        <w:t>2020</w:t>
      </w:r>
      <w:r w:rsidRPr="008D22C1">
        <w:rPr>
          <w:rFonts w:ascii="Times New Roman" w:hAnsi="Times New Roman"/>
          <w:sz w:val="25"/>
          <w:szCs w:val="25"/>
        </w:rPr>
        <w:t xml:space="preserve">  — P. 492-497, </w:t>
      </w:r>
      <w:r w:rsidRPr="008D22C1">
        <w:rPr>
          <w:rFonts w:ascii="Times New Roman" w:hAnsi="Times New Roman"/>
          <w:bCs/>
          <w:sz w:val="25"/>
          <w:szCs w:val="25"/>
        </w:rPr>
        <w:t xml:space="preserve">DOI: 10.1016/j.jre.2020.01.010. </w:t>
      </w:r>
      <w:r w:rsidRPr="008D22C1">
        <w:rPr>
          <w:rFonts w:ascii="Times New Roman" w:hAnsi="Times New Roman"/>
          <w:b/>
          <w:bCs/>
          <w:sz w:val="25"/>
          <w:szCs w:val="25"/>
        </w:rPr>
        <w:t>IF</w:t>
      </w:r>
      <w:r w:rsidRPr="008D22C1">
        <w:rPr>
          <w:rFonts w:ascii="Times New Roman" w:hAnsi="Times New Roman"/>
          <w:bCs/>
          <w:sz w:val="25"/>
          <w:szCs w:val="25"/>
        </w:rPr>
        <w:t xml:space="preserve"> 3.104</w:t>
      </w:r>
    </w:p>
    <w:p w14:paraId="0666DBE3" w14:textId="77777777" w:rsidR="00695D2F" w:rsidRPr="00695D2F" w:rsidRDefault="0073250D" w:rsidP="00695D2F">
      <w:pPr>
        <w:pStyle w:val="a3"/>
        <w:numPr>
          <w:ilvl w:val="0"/>
          <w:numId w:val="16"/>
        </w:numPr>
        <w:spacing w:after="200" w:line="36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8D22C1">
        <w:rPr>
          <w:rFonts w:ascii="Times New Roman" w:hAnsi="Times New Roman"/>
          <w:sz w:val="25"/>
          <w:szCs w:val="25"/>
        </w:rPr>
        <w:t xml:space="preserve">L. </w:t>
      </w:r>
      <w:proofErr w:type="spellStart"/>
      <w:r w:rsidRPr="008D22C1">
        <w:rPr>
          <w:rFonts w:ascii="Times New Roman" w:hAnsi="Times New Roman"/>
          <w:sz w:val="25"/>
          <w:szCs w:val="25"/>
        </w:rPr>
        <w:t>Tcelykh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</w:t>
      </w:r>
      <w:r w:rsidRPr="008D22C1">
        <w:rPr>
          <w:rFonts w:ascii="Times New Roman" w:hAnsi="Times New Roman"/>
          <w:b/>
          <w:sz w:val="25"/>
          <w:szCs w:val="25"/>
        </w:rPr>
        <w:t xml:space="preserve">V. 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Kozhevnikova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 xml:space="preserve"> (</w:t>
      </w:r>
      <w:proofErr w:type="spellStart"/>
      <w:r w:rsidRPr="008D22C1">
        <w:rPr>
          <w:rFonts w:ascii="Times New Roman" w:hAnsi="Times New Roman"/>
          <w:b/>
          <w:sz w:val="25"/>
          <w:szCs w:val="25"/>
        </w:rPr>
        <w:t>Khudoleeva</w:t>
      </w:r>
      <w:proofErr w:type="spellEnd"/>
      <w:r w:rsidRPr="008D22C1">
        <w:rPr>
          <w:rFonts w:ascii="Times New Roman" w:hAnsi="Times New Roman"/>
          <w:b/>
          <w:sz w:val="25"/>
          <w:szCs w:val="25"/>
        </w:rPr>
        <w:t>)</w:t>
      </w:r>
      <w:r w:rsidRPr="008D22C1">
        <w:rPr>
          <w:rFonts w:ascii="Times New Roman" w:hAnsi="Times New Roman"/>
          <w:sz w:val="25"/>
          <w:szCs w:val="25"/>
        </w:rPr>
        <w:t xml:space="preserve">, A. </w:t>
      </w:r>
      <w:proofErr w:type="spellStart"/>
      <w:r w:rsidRPr="008D22C1">
        <w:rPr>
          <w:rFonts w:ascii="Times New Roman" w:hAnsi="Times New Roman"/>
          <w:sz w:val="25"/>
          <w:szCs w:val="25"/>
        </w:rPr>
        <w:t>Goloveshkin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L. </w:t>
      </w:r>
      <w:proofErr w:type="spellStart"/>
      <w:r w:rsidRPr="008D22C1">
        <w:rPr>
          <w:rFonts w:ascii="Times New Roman" w:hAnsi="Times New Roman"/>
          <w:sz w:val="25"/>
          <w:szCs w:val="25"/>
        </w:rPr>
        <w:t>Lepnev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Th. </w:t>
      </w:r>
      <w:proofErr w:type="spellStart"/>
      <w:r w:rsidRPr="008D22C1">
        <w:rPr>
          <w:rFonts w:ascii="Times New Roman" w:hAnsi="Times New Roman"/>
          <w:sz w:val="25"/>
          <w:szCs w:val="25"/>
        </w:rPr>
        <w:t>Popelensky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V. </w:t>
      </w:r>
      <w:proofErr w:type="spellStart"/>
      <w:r w:rsidRPr="008D22C1">
        <w:rPr>
          <w:rFonts w:ascii="Times New Roman" w:hAnsi="Times New Roman"/>
          <w:sz w:val="25"/>
          <w:szCs w:val="25"/>
        </w:rPr>
        <w:t>Utochnikova</w:t>
      </w:r>
      <w:proofErr w:type="spellEnd"/>
      <w:r w:rsidRPr="008D22C1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Pr="008D22C1">
        <w:rPr>
          <w:rFonts w:ascii="Times New Roman" w:hAnsi="Times New Roman"/>
          <w:sz w:val="25"/>
          <w:szCs w:val="25"/>
        </w:rPr>
        <w:t>Sensing</w:t>
      </w:r>
      <w:proofErr w:type="gramEnd"/>
      <w:r w:rsidRPr="008D22C1">
        <w:rPr>
          <w:rFonts w:ascii="Times New Roman" w:hAnsi="Times New Roman"/>
          <w:sz w:val="25"/>
          <w:szCs w:val="25"/>
        </w:rPr>
        <w:t xml:space="preserve"> of H</w:t>
      </w:r>
      <w:r w:rsidRPr="008D22C1">
        <w:rPr>
          <w:rFonts w:ascii="Times New Roman" w:hAnsi="Times New Roman"/>
          <w:sz w:val="25"/>
          <w:szCs w:val="25"/>
          <w:vertAlign w:val="subscript"/>
        </w:rPr>
        <w:t>2</w:t>
      </w:r>
      <w:r w:rsidRPr="008D22C1">
        <w:rPr>
          <w:rFonts w:ascii="Times New Roman" w:hAnsi="Times New Roman"/>
          <w:sz w:val="25"/>
          <w:szCs w:val="25"/>
        </w:rPr>
        <w:t>O in D</w:t>
      </w:r>
      <w:r w:rsidRPr="008D22C1">
        <w:rPr>
          <w:rFonts w:ascii="Times New Roman" w:hAnsi="Times New Roman"/>
          <w:sz w:val="25"/>
          <w:szCs w:val="25"/>
          <w:vertAlign w:val="subscript"/>
        </w:rPr>
        <w:t>2</w:t>
      </w:r>
      <w:r w:rsidRPr="008D22C1">
        <w:rPr>
          <w:rFonts w:ascii="Times New Roman" w:hAnsi="Times New Roman"/>
          <w:sz w:val="25"/>
          <w:szCs w:val="25"/>
        </w:rPr>
        <w:t xml:space="preserve">O: is there an easy way? // The Analyst. — </w:t>
      </w:r>
      <w:r w:rsidRPr="008D22C1">
        <w:rPr>
          <w:rFonts w:ascii="Times New Roman" w:hAnsi="Times New Roman"/>
          <w:bCs/>
          <w:sz w:val="25"/>
          <w:szCs w:val="25"/>
        </w:rPr>
        <w:t>2020</w:t>
      </w:r>
      <w:r w:rsidRPr="008D22C1">
        <w:rPr>
          <w:rFonts w:ascii="Times New Roman" w:hAnsi="Times New Roman"/>
          <w:sz w:val="25"/>
          <w:szCs w:val="25"/>
        </w:rPr>
        <w:t xml:space="preserve"> — Vol. </w:t>
      </w:r>
      <w:proofErr w:type="gramStart"/>
      <w:r w:rsidRPr="008D22C1">
        <w:rPr>
          <w:rFonts w:ascii="Times New Roman" w:hAnsi="Times New Roman"/>
          <w:sz w:val="25"/>
          <w:szCs w:val="25"/>
        </w:rPr>
        <w:t>145  —</w:t>
      </w:r>
      <w:proofErr w:type="gramEnd"/>
      <w:r w:rsidRPr="008D22C1">
        <w:rPr>
          <w:rFonts w:ascii="Times New Roman" w:hAnsi="Times New Roman"/>
          <w:sz w:val="25"/>
          <w:szCs w:val="25"/>
        </w:rPr>
        <w:t xml:space="preserve"> P. 759-763; </w:t>
      </w:r>
      <w:r w:rsidRPr="008D22C1">
        <w:rPr>
          <w:rFonts w:ascii="Times New Roman" w:hAnsi="Times New Roman"/>
          <w:bCs/>
          <w:sz w:val="25"/>
          <w:szCs w:val="25"/>
        </w:rPr>
        <w:t xml:space="preserve">DOI: 10.1039/C9AN02023C. </w:t>
      </w:r>
      <w:r w:rsidRPr="008D22C1">
        <w:rPr>
          <w:rFonts w:ascii="Times New Roman" w:hAnsi="Times New Roman"/>
          <w:b/>
          <w:bCs/>
          <w:sz w:val="25"/>
          <w:szCs w:val="25"/>
        </w:rPr>
        <w:t>IF</w:t>
      </w:r>
      <w:r w:rsidRPr="00695D2F">
        <w:rPr>
          <w:rFonts w:ascii="Times New Roman" w:hAnsi="Times New Roman"/>
          <w:bCs/>
          <w:sz w:val="25"/>
          <w:szCs w:val="25"/>
          <w:lang w:val="ru-RU"/>
        </w:rPr>
        <w:t xml:space="preserve"> 3.978</w:t>
      </w:r>
    </w:p>
    <w:p w14:paraId="081A2101" w14:textId="68378A37" w:rsidR="008D22C1" w:rsidRPr="00AD46D0" w:rsidRDefault="00CA0915" w:rsidP="00695D2F">
      <w:pPr>
        <w:pStyle w:val="a3"/>
        <w:numPr>
          <w:ilvl w:val="0"/>
          <w:numId w:val="16"/>
        </w:numPr>
        <w:spacing w:after="200" w:line="36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proofErr w:type="spellStart"/>
      <w:r w:rsidRPr="000D39F8">
        <w:rPr>
          <w:rFonts w:ascii="Times New Roman" w:hAnsi="Times New Roman"/>
          <w:sz w:val="25"/>
          <w:szCs w:val="25"/>
          <w:lang w:val="ru-RU"/>
        </w:rPr>
        <w:t>Уточникова</w:t>
      </w:r>
      <w:proofErr w:type="spellEnd"/>
      <w:r w:rsidRPr="000D39F8">
        <w:rPr>
          <w:rFonts w:ascii="Times New Roman" w:hAnsi="Times New Roman"/>
          <w:sz w:val="25"/>
          <w:szCs w:val="25"/>
          <w:lang w:val="ru-RU"/>
        </w:rPr>
        <w:t xml:space="preserve"> В., Калякина А., </w:t>
      </w:r>
      <w:proofErr w:type="spellStart"/>
      <w:r w:rsidRPr="000D39F8">
        <w:rPr>
          <w:rFonts w:ascii="Times New Roman" w:hAnsi="Times New Roman"/>
          <w:sz w:val="25"/>
          <w:szCs w:val="25"/>
          <w:lang w:val="ru-RU"/>
        </w:rPr>
        <w:t>Худолеева</w:t>
      </w:r>
      <w:proofErr w:type="spellEnd"/>
      <w:r w:rsidRPr="000D39F8">
        <w:rPr>
          <w:rFonts w:ascii="Times New Roman" w:hAnsi="Times New Roman"/>
          <w:sz w:val="25"/>
          <w:szCs w:val="25"/>
          <w:lang w:val="ru-RU"/>
        </w:rPr>
        <w:t xml:space="preserve"> В., </w:t>
      </w:r>
      <w:r w:rsidRPr="00AD46D0">
        <w:rPr>
          <w:rFonts w:ascii="Times New Roman" w:hAnsi="Times New Roman"/>
          <w:sz w:val="25"/>
          <w:szCs w:val="25"/>
        </w:rPr>
        <w:t>Stefan</w:t>
      </w:r>
      <w:r w:rsidRPr="000D39F8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AD46D0">
        <w:rPr>
          <w:rFonts w:ascii="Times New Roman" w:hAnsi="Times New Roman"/>
          <w:sz w:val="25"/>
          <w:szCs w:val="25"/>
        </w:rPr>
        <w:t>B</w:t>
      </w:r>
      <w:r w:rsidRPr="000D39F8">
        <w:rPr>
          <w:rFonts w:ascii="Times New Roman" w:hAnsi="Times New Roman"/>
          <w:sz w:val="25"/>
          <w:szCs w:val="25"/>
          <w:lang w:val="ru-RU"/>
        </w:rPr>
        <w:t xml:space="preserve">., Кузьмина Н. Фторзамещенные </w:t>
      </w:r>
      <w:proofErr w:type="spellStart"/>
      <w:r w:rsidRPr="000D39F8">
        <w:rPr>
          <w:rFonts w:ascii="Times New Roman" w:hAnsi="Times New Roman"/>
          <w:sz w:val="25"/>
          <w:szCs w:val="25"/>
          <w:lang w:val="ru-RU"/>
        </w:rPr>
        <w:t>бензоаты</w:t>
      </w:r>
      <w:proofErr w:type="spellEnd"/>
      <w:r w:rsidRPr="000D39F8">
        <w:rPr>
          <w:rFonts w:ascii="Times New Roman" w:hAnsi="Times New Roman"/>
          <w:sz w:val="25"/>
          <w:szCs w:val="25"/>
          <w:lang w:val="ru-RU"/>
        </w:rPr>
        <w:t xml:space="preserve"> лантанидов, проявляющие люминесцентные свойства в видимом и ИК диапазоне. </w:t>
      </w:r>
      <w:proofErr w:type="spellStart"/>
      <w:r w:rsidRPr="00AD46D0">
        <w:rPr>
          <w:rFonts w:ascii="Times New Roman" w:hAnsi="Times New Roman"/>
          <w:sz w:val="25"/>
          <w:szCs w:val="25"/>
        </w:rPr>
        <w:t>Патент</w:t>
      </w:r>
      <w:proofErr w:type="spellEnd"/>
      <w:r w:rsidRPr="00AD46D0">
        <w:rPr>
          <w:rFonts w:ascii="Times New Roman" w:hAnsi="Times New Roman"/>
          <w:sz w:val="25"/>
          <w:szCs w:val="25"/>
        </w:rPr>
        <w:t xml:space="preserve"> #2605746, 4.09.2015</w:t>
      </w:r>
      <w:r w:rsidR="00695D2F" w:rsidRPr="00AD46D0">
        <w:rPr>
          <w:rFonts w:ascii="Times New Roman" w:hAnsi="Times New Roman"/>
          <w:sz w:val="25"/>
          <w:szCs w:val="25"/>
        </w:rPr>
        <w:t>.</w:t>
      </w:r>
    </w:p>
    <w:p w14:paraId="446B6CBE" w14:textId="77777777" w:rsidR="00695D2F" w:rsidRPr="00695D2F" w:rsidRDefault="00695D2F" w:rsidP="00695D2F">
      <w:pPr>
        <w:pStyle w:val="a3"/>
        <w:spacing w:after="200" w:line="360" w:lineRule="auto"/>
        <w:ind w:left="426"/>
        <w:jc w:val="both"/>
        <w:rPr>
          <w:rFonts w:ascii="Times New Roman" w:hAnsi="Times New Roman"/>
          <w:sz w:val="25"/>
          <w:szCs w:val="25"/>
        </w:rPr>
      </w:pPr>
    </w:p>
    <w:p w14:paraId="758E8658" w14:textId="2195BA55" w:rsidR="006634F6" w:rsidRPr="008D22C1" w:rsidRDefault="006634F6" w:rsidP="008D22C1">
      <w:pPr>
        <w:pStyle w:val="a3"/>
        <w:spacing w:after="160" w:line="360" w:lineRule="auto"/>
        <w:ind w:left="0" w:firstLineChars="200" w:firstLine="494"/>
        <w:jc w:val="both"/>
        <w:rPr>
          <w:rFonts w:ascii="Times New Roman" w:hAnsi="Times New Roman"/>
          <w:sz w:val="25"/>
          <w:szCs w:val="25"/>
          <w:lang w:val="ru-RU"/>
        </w:rPr>
      </w:pP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На диссертацию и автореферат поступило </w:t>
      </w:r>
      <w:r w:rsidR="0017163C" w:rsidRPr="008D22C1">
        <w:rPr>
          <w:rFonts w:ascii="Times New Roman" w:hAnsi="Times New Roman"/>
          <w:spacing w:val="-3"/>
          <w:sz w:val="25"/>
          <w:szCs w:val="25"/>
          <w:lang w:val="ru-RU"/>
        </w:rPr>
        <w:t>5</w:t>
      </w:r>
      <w:r w:rsidR="009260A4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дополнительных</w:t>
      </w: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отзыв</w:t>
      </w:r>
      <w:r w:rsidR="00C45FD4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ов,</w:t>
      </w: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все положительные.</w:t>
      </w:r>
    </w:p>
    <w:p w14:paraId="516DA8B8" w14:textId="669F4BF5" w:rsidR="006634F6" w:rsidRPr="008D22C1" w:rsidRDefault="006634F6" w:rsidP="008D22C1">
      <w:pPr>
        <w:pStyle w:val="a3"/>
        <w:spacing w:after="160" w:line="360" w:lineRule="auto"/>
        <w:ind w:left="0" w:firstLineChars="200" w:firstLine="494"/>
        <w:jc w:val="both"/>
        <w:rPr>
          <w:rFonts w:ascii="Times New Roman" w:hAnsi="Times New Roman"/>
          <w:color w:val="000000"/>
          <w:spacing w:val="-3"/>
          <w:sz w:val="25"/>
          <w:szCs w:val="25"/>
          <w:lang w:val="ru-RU"/>
        </w:rPr>
      </w:pP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Выбор официальных оппонентов обосновывался тем, что</w:t>
      </w:r>
      <w:r w:rsidR="00D35BE5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Мустафина </w:t>
      </w:r>
      <w:proofErr w:type="spellStart"/>
      <w:r w:rsidR="00D35BE5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Асия</w:t>
      </w:r>
      <w:proofErr w:type="spellEnd"/>
      <w:r w:rsidR="00D35BE5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</w:t>
      </w:r>
      <w:proofErr w:type="spellStart"/>
      <w:r w:rsidR="00D35BE5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Рафаэлевна</w:t>
      </w:r>
      <w:proofErr w:type="spellEnd"/>
      <w:r w:rsidR="00D35BE5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, </w:t>
      </w:r>
      <w:proofErr w:type="spellStart"/>
      <w:r w:rsidR="00E30C8B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Лазоряк</w:t>
      </w:r>
      <w:proofErr w:type="spellEnd"/>
      <w:r w:rsidR="00E30C8B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Богдан </w:t>
      </w:r>
      <w:proofErr w:type="spellStart"/>
      <w:r w:rsidR="00E30C8B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Иосипович</w:t>
      </w:r>
      <w:proofErr w:type="spellEnd"/>
      <w:r w:rsidR="006400F9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</w:t>
      </w:r>
      <w:r w:rsidR="00E30C8B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и Ильичёв Василий Александрович </w:t>
      </w:r>
      <w:r w:rsidR="00D35BE5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обладают высокой компетенцией в области неорганической химии; подавляющая часть публикаций официальных оппонентов близка по своей направленности к рассматриваемой диссертации и посвящена поиску, синтезу новых соединений лантанидов, их идентификации, определению кристаллического строения, изучению люминесцентных свойств, и построению взаимосвязей между химическим составом соединений, их кристаллическим и электронным строением и проявляемыми функциональными свойствами.</w:t>
      </w:r>
    </w:p>
    <w:p w14:paraId="5205CB80" w14:textId="77777777" w:rsidR="008D22C1" w:rsidRPr="008D22C1" w:rsidRDefault="006634F6" w:rsidP="008D22C1">
      <w:pPr>
        <w:pStyle w:val="a3"/>
        <w:spacing w:after="160" w:line="360" w:lineRule="auto"/>
        <w:ind w:left="0" w:firstLineChars="200" w:firstLine="494"/>
        <w:jc w:val="both"/>
        <w:rPr>
          <w:rFonts w:ascii="Times New Roman" w:hAnsi="Times New Roman"/>
          <w:color w:val="000000"/>
          <w:spacing w:val="-3"/>
          <w:sz w:val="25"/>
          <w:szCs w:val="25"/>
          <w:lang w:val="ru-RU"/>
        </w:rPr>
      </w:pP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Диссертационный совет отмечает, что представленная диссертация на соискание ученой степени кандидата химических наук является научно-квалификационной работой, в которой на основании выполненных авторо</w:t>
      </w:r>
      <w:r w:rsidR="00E30C8B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м</w:t>
      </w: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исследований решены </w:t>
      </w:r>
      <w:r w:rsidR="00612D95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проблемы</w:t>
      </w: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, имеющие значение для развития </w:t>
      </w:r>
      <w:r w:rsidR="006400F9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химических подходов к созданию новых </w:t>
      </w:r>
      <w:r w:rsidR="00B93B7F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люминесцентных материалов </w:t>
      </w:r>
      <w:r w:rsidR="004C60B7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на основе соединений лантанидов, в том числе </w:t>
      </w:r>
      <w:r w:rsidR="00B93B7F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для люминесцентной термометрии</w:t>
      </w:r>
      <w:r w:rsidR="004F07C2"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:</w:t>
      </w: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</w:t>
      </w:r>
    </w:p>
    <w:p w14:paraId="0BE019C1" w14:textId="79EB46BD" w:rsidR="00B93B7F" w:rsidRPr="008D22C1" w:rsidRDefault="00B93B7F" w:rsidP="008D22C1">
      <w:pPr>
        <w:pStyle w:val="a3"/>
        <w:numPr>
          <w:ilvl w:val="0"/>
          <w:numId w:val="18"/>
        </w:numPr>
        <w:spacing w:line="360" w:lineRule="auto"/>
        <w:ind w:left="851" w:hanging="567"/>
        <w:jc w:val="both"/>
        <w:rPr>
          <w:rFonts w:ascii="Times New Roman" w:hAnsi="Times New Roman"/>
          <w:color w:val="000000"/>
          <w:spacing w:val="-3"/>
          <w:sz w:val="25"/>
          <w:szCs w:val="25"/>
          <w:lang w:val="ru-RU"/>
        </w:rPr>
      </w:pPr>
      <w:r w:rsidRPr="008D22C1">
        <w:rPr>
          <w:rFonts w:ascii="Times New Roman" w:hAnsi="Times New Roman"/>
          <w:sz w:val="25"/>
          <w:szCs w:val="25"/>
          <w:lang w:val="ru-RU"/>
        </w:rPr>
        <w:t xml:space="preserve">Впервые получены и исследованы </w:t>
      </w:r>
      <w:proofErr w:type="spellStart"/>
      <w:r w:rsidRPr="008D22C1">
        <w:rPr>
          <w:rFonts w:ascii="Times New Roman" w:hAnsi="Times New Roman"/>
          <w:sz w:val="25"/>
          <w:szCs w:val="25"/>
          <w:lang w:val="ru-RU"/>
        </w:rPr>
        <w:t>гетерометаллические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 КС и поверхностно-модифицированные сложные фториды самария-диспрозия, для которых показано наличие люминесценции обоих ионов, в том числе температурно-зависимой;</w:t>
      </w:r>
    </w:p>
    <w:p w14:paraId="2F48AB13" w14:textId="159F1B7D" w:rsidR="00B93B7F" w:rsidRPr="008D22C1" w:rsidRDefault="00B93B7F" w:rsidP="00CA0915">
      <w:pPr>
        <w:pStyle w:val="a3"/>
        <w:numPr>
          <w:ilvl w:val="0"/>
          <w:numId w:val="18"/>
        </w:numPr>
        <w:spacing w:line="360" w:lineRule="auto"/>
        <w:ind w:left="851" w:hanging="567"/>
        <w:jc w:val="both"/>
        <w:rPr>
          <w:rFonts w:ascii="Times New Roman" w:hAnsi="Times New Roman"/>
          <w:sz w:val="25"/>
          <w:szCs w:val="25"/>
          <w:lang w:val="ru-RU"/>
        </w:rPr>
      </w:pPr>
      <w:r w:rsidRPr="008D22C1">
        <w:rPr>
          <w:rFonts w:ascii="Times New Roman" w:hAnsi="Times New Roman"/>
          <w:sz w:val="25"/>
          <w:szCs w:val="25"/>
          <w:lang w:val="ru-RU"/>
        </w:rPr>
        <w:t xml:space="preserve">Для сложных фторидов </w:t>
      </w:r>
      <w:r w:rsidRPr="008D22C1">
        <w:rPr>
          <w:rFonts w:ascii="Times New Roman" w:hAnsi="Times New Roman"/>
          <w:sz w:val="25"/>
          <w:szCs w:val="25"/>
        </w:rPr>
        <w:t>L</w:t>
      </w:r>
      <w:r w:rsidRPr="008D22C1">
        <w:rPr>
          <w:rFonts w:ascii="Times New Roman" w:hAnsi="Times New Roman"/>
          <w:sz w:val="25"/>
          <w:szCs w:val="25"/>
          <w:lang w:val="ru-RU"/>
        </w:rPr>
        <w:t>@</w:t>
      </w:r>
      <w:proofErr w:type="spellStart"/>
      <w:r w:rsidRPr="008D22C1">
        <w:rPr>
          <w:rFonts w:ascii="Times New Roman" w:hAnsi="Times New Roman"/>
          <w:sz w:val="25"/>
          <w:szCs w:val="25"/>
        </w:rPr>
        <w:t>Ln</w:t>
      </w:r>
      <w:r w:rsidRPr="008D22C1">
        <w:rPr>
          <w:rFonts w:ascii="Times New Roman" w:hAnsi="Times New Roman"/>
          <w:sz w:val="25"/>
          <w:szCs w:val="25"/>
          <w:vertAlign w:val="subscript"/>
        </w:rPr>
        <w:t>x</w:t>
      </w:r>
      <w:r w:rsidRPr="008D22C1">
        <w:rPr>
          <w:rFonts w:ascii="Times New Roman" w:hAnsi="Times New Roman"/>
          <w:sz w:val="25"/>
          <w:szCs w:val="25"/>
        </w:rPr>
        <w:t>La</w:t>
      </w:r>
      <w:proofErr w:type="spellEnd"/>
      <w:r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1-</w:t>
      </w:r>
      <w:proofErr w:type="spellStart"/>
      <w:r w:rsidRPr="008D22C1">
        <w:rPr>
          <w:rFonts w:ascii="Times New Roman" w:hAnsi="Times New Roman"/>
          <w:sz w:val="25"/>
          <w:szCs w:val="25"/>
          <w:vertAlign w:val="subscript"/>
        </w:rPr>
        <w:t>x</w:t>
      </w:r>
      <w:r w:rsidRPr="008D22C1">
        <w:rPr>
          <w:rFonts w:ascii="Times New Roman" w:hAnsi="Times New Roman"/>
          <w:sz w:val="25"/>
          <w:szCs w:val="25"/>
        </w:rPr>
        <w:t>F</w:t>
      </w:r>
      <w:proofErr w:type="spellEnd"/>
      <w:r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3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(</w:t>
      </w:r>
      <w:r w:rsidRPr="008D22C1">
        <w:rPr>
          <w:rFonts w:ascii="Times New Roman" w:hAnsi="Times New Roman"/>
          <w:sz w:val="25"/>
          <w:szCs w:val="25"/>
        </w:rPr>
        <w:t>Ln</w:t>
      </w:r>
      <w:r w:rsidRPr="008D22C1">
        <w:rPr>
          <w:rFonts w:ascii="Times New Roman" w:hAnsi="Times New Roman"/>
          <w:sz w:val="25"/>
          <w:szCs w:val="25"/>
          <w:lang w:val="ru-RU"/>
        </w:rPr>
        <w:t>=</w:t>
      </w:r>
      <w:proofErr w:type="spellStart"/>
      <w:r w:rsidRPr="008D22C1">
        <w:rPr>
          <w:rFonts w:ascii="Times New Roman" w:hAnsi="Times New Roman"/>
          <w:sz w:val="25"/>
          <w:szCs w:val="25"/>
        </w:rPr>
        <w:t>Eu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proofErr w:type="spellStart"/>
      <w:r w:rsidRPr="008D22C1">
        <w:rPr>
          <w:rFonts w:ascii="Times New Roman" w:hAnsi="Times New Roman"/>
          <w:sz w:val="25"/>
          <w:szCs w:val="25"/>
        </w:rPr>
        <w:t>Dy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8D22C1">
        <w:rPr>
          <w:rFonts w:ascii="Times New Roman" w:hAnsi="Times New Roman"/>
          <w:sz w:val="25"/>
          <w:szCs w:val="25"/>
        </w:rPr>
        <w:t>L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= </w:t>
      </w:r>
      <w:proofErr w:type="spellStart"/>
      <w:r w:rsidRPr="008D22C1">
        <w:rPr>
          <w:rFonts w:ascii="Times New Roman" w:hAnsi="Times New Roman"/>
          <w:sz w:val="25"/>
          <w:szCs w:val="25"/>
          <w:lang w:val="ru-RU"/>
        </w:rPr>
        <w:t>нафтилдикарбоксилат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>- (</w:t>
      </w:r>
      <w:proofErr w:type="spellStart"/>
      <w:r w:rsidRPr="008D22C1">
        <w:rPr>
          <w:rFonts w:ascii="Times New Roman" w:hAnsi="Times New Roman"/>
          <w:sz w:val="25"/>
          <w:szCs w:val="25"/>
        </w:rPr>
        <w:t>nda</w:t>
      </w:r>
      <w:proofErr w:type="spellEnd"/>
      <w:r w:rsidRPr="008D22C1">
        <w:rPr>
          <w:rFonts w:ascii="Times New Roman" w:hAnsi="Times New Roman"/>
          <w:sz w:val="25"/>
          <w:szCs w:val="25"/>
          <w:vertAlign w:val="superscript"/>
          <w:lang w:val="ru-RU"/>
        </w:rPr>
        <w:t>2-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) и </w:t>
      </w:r>
      <w:proofErr w:type="spellStart"/>
      <w:r w:rsidRPr="008D22C1">
        <w:rPr>
          <w:rFonts w:ascii="Times New Roman" w:hAnsi="Times New Roman"/>
          <w:sz w:val="25"/>
          <w:szCs w:val="25"/>
          <w:lang w:val="ru-RU"/>
        </w:rPr>
        <w:t>терефталат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>-анион (</w:t>
      </w:r>
      <w:r w:rsidRPr="008D22C1">
        <w:rPr>
          <w:rFonts w:ascii="Times New Roman" w:hAnsi="Times New Roman"/>
          <w:sz w:val="25"/>
          <w:szCs w:val="25"/>
        </w:rPr>
        <w:t>tph</w:t>
      </w:r>
      <w:r w:rsidRPr="008D22C1">
        <w:rPr>
          <w:rFonts w:ascii="Times New Roman" w:hAnsi="Times New Roman"/>
          <w:sz w:val="25"/>
          <w:szCs w:val="25"/>
          <w:vertAlign w:val="superscript"/>
          <w:lang w:val="ru-RU"/>
        </w:rPr>
        <w:t>2-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) показано, что с помощью люминесцентной </w:t>
      </w:r>
      <w:r w:rsidRPr="008D22C1">
        <w:rPr>
          <w:rFonts w:ascii="Times New Roman" w:hAnsi="Times New Roman"/>
          <w:sz w:val="25"/>
          <w:szCs w:val="25"/>
          <w:lang w:val="ru-RU"/>
        </w:rPr>
        <w:lastRenderedPageBreak/>
        <w:t xml:space="preserve">спектроскопии можно разделить вклад ионов с поверхности и из объёма </w:t>
      </w:r>
      <w:proofErr w:type="spellStart"/>
      <w:r w:rsidRPr="008D22C1">
        <w:rPr>
          <w:rFonts w:ascii="Times New Roman" w:hAnsi="Times New Roman"/>
          <w:sz w:val="25"/>
          <w:szCs w:val="25"/>
          <w:lang w:val="ru-RU"/>
        </w:rPr>
        <w:t>наночастиц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 в общую интенсивность люминесценции, причем вклад объема частицы возрастает с ростом доли люминесцирующего иона;</w:t>
      </w:r>
    </w:p>
    <w:p w14:paraId="11D7C6F4" w14:textId="77CD80E7" w:rsidR="00B93B7F" w:rsidRPr="008D22C1" w:rsidRDefault="00B93B7F" w:rsidP="00CA0915">
      <w:pPr>
        <w:pStyle w:val="a3"/>
        <w:numPr>
          <w:ilvl w:val="0"/>
          <w:numId w:val="18"/>
        </w:numPr>
        <w:spacing w:line="360" w:lineRule="auto"/>
        <w:ind w:left="851" w:hanging="567"/>
        <w:jc w:val="both"/>
        <w:rPr>
          <w:rFonts w:ascii="Times New Roman" w:hAnsi="Times New Roman"/>
          <w:sz w:val="25"/>
          <w:szCs w:val="25"/>
          <w:lang w:val="ru-RU"/>
        </w:rPr>
      </w:pPr>
      <w:r w:rsidRPr="008D22C1">
        <w:rPr>
          <w:rFonts w:ascii="Times New Roman" w:hAnsi="Times New Roman"/>
          <w:sz w:val="25"/>
          <w:szCs w:val="25"/>
          <w:lang w:val="ru-RU"/>
        </w:rPr>
        <w:t xml:space="preserve">Впервые получено </w:t>
      </w:r>
      <w:proofErr w:type="spellStart"/>
      <w:r w:rsidRPr="008D22C1">
        <w:rPr>
          <w:rFonts w:ascii="Times New Roman" w:hAnsi="Times New Roman"/>
          <w:sz w:val="25"/>
          <w:szCs w:val="25"/>
          <w:lang w:val="ru-RU"/>
        </w:rPr>
        <w:t>гетерометаллическое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 xml:space="preserve"> КС </w:t>
      </w:r>
      <w:proofErr w:type="spellStart"/>
      <w:r w:rsidRPr="008D22C1">
        <w:rPr>
          <w:rFonts w:ascii="Times New Roman" w:hAnsi="Times New Roman"/>
          <w:sz w:val="25"/>
          <w:szCs w:val="25"/>
        </w:rPr>
        <w:t>Nd</w:t>
      </w:r>
      <w:proofErr w:type="spellEnd"/>
      <w:r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0.12</w:t>
      </w:r>
      <w:proofErr w:type="spellStart"/>
      <w:r w:rsidRPr="008D22C1">
        <w:rPr>
          <w:rFonts w:ascii="Times New Roman" w:hAnsi="Times New Roman"/>
          <w:sz w:val="25"/>
          <w:szCs w:val="25"/>
        </w:rPr>
        <w:t>Yb</w:t>
      </w:r>
      <w:proofErr w:type="spellEnd"/>
      <w:r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0.02</w:t>
      </w:r>
      <w:proofErr w:type="spellStart"/>
      <w:r w:rsidRPr="008D22C1">
        <w:rPr>
          <w:rFonts w:ascii="Times New Roman" w:hAnsi="Times New Roman"/>
          <w:sz w:val="25"/>
          <w:szCs w:val="25"/>
        </w:rPr>
        <w:t>Gd</w:t>
      </w:r>
      <w:proofErr w:type="spellEnd"/>
      <w:r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0.86</w:t>
      </w:r>
      <w:r w:rsidRPr="008D22C1">
        <w:rPr>
          <w:rFonts w:ascii="Times New Roman" w:hAnsi="Times New Roman"/>
          <w:sz w:val="25"/>
          <w:szCs w:val="25"/>
          <w:lang w:val="ru-RU"/>
        </w:rPr>
        <w:t>(</w:t>
      </w:r>
      <w:r w:rsidRPr="008D22C1">
        <w:rPr>
          <w:rFonts w:ascii="Times New Roman" w:hAnsi="Times New Roman"/>
          <w:sz w:val="25"/>
          <w:szCs w:val="25"/>
        </w:rPr>
        <w:t>ant</w:t>
      </w:r>
      <w:r w:rsidRPr="008D22C1">
        <w:rPr>
          <w:rFonts w:ascii="Times New Roman" w:hAnsi="Times New Roman"/>
          <w:sz w:val="25"/>
          <w:szCs w:val="25"/>
          <w:lang w:val="ru-RU"/>
        </w:rPr>
        <w:t>)</w:t>
      </w:r>
      <w:r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3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(</w:t>
      </w:r>
      <w:r w:rsidRPr="008D22C1">
        <w:rPr>
          <w:rFonts w:ascii="Times New Roman" w:hAnsi="Times New Roman"/>
          <w:sz w:val="25"/>
          <w:szCs w:val="25"/>
        </w:rPr>
        <w:t>ant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– </w:t>
      </w:r>
      <w:proofErr w:type="spellStart"/>
      <w:r w:rsidRPr="008D22C1">
        <w:rPr>
          <w:rFonts w:ascii="Times New Roman" w:hAnsi="Times New Roman"/>
          <w:sz w:val="25"/>
          <w:szCs w:val="25"/>
          <w:lang w:val="ru-RU"/>
        </w:rPr>
        <w:t>антраценат</w:t>
      </w:r>
      <w:proofErr w:type="spellEnd"/>
      <w:r w:rsidRPr="008D22C1">
        <w:rPr>
          <w:rFonts w:ascii="Times New Roman" w:hAnsi="Times New Roman"/>
          <w:sz w:val="25"/>
          <w:szCs w:val="25"/>
          <w:lang w:val="ru-RU"/>
        </w:rPr>
        <w:t>-анион), исследованы его люминесцентные свойства и показана возможность его применения для люминесцентной термометрии в диапазоне повышенных температур (293-473 К);</w:t>
      </w:r>
    </w:p>
    <w:p w14:paraId="37EDA71D" w14:textId="2FBD3A99" w:rsidR="00B93B7F" w:rsidRPr="008D22C1" w:rsidRDefault="00612D95" w:rsidP="00CA0915">
      <w:pPr>
        <w:pStyle w:val="a3"/>
        <w:numPr>
          <w:ilvl w:val="0"/>
          <w:numId w:val="18"/>
        </w:numPr>
        <w:spacing w:line="360" w:lineRule="auto"/>
        <w:ind w:left="851" w:hanging="567"/>
        <w:jc w:val="both"/>
        <w:rPr>
          <w:rFonts w:ascii="Times New Roman" w:hAnsi="Times New Roman"/>
          <w:sz w:val="25"/>
          <w:szCs w:val="25"/>
          <w:lang w:val="ru-RU"/>
        </w:rPr>
      </w:pPr>
      <w:r w:rsidRPr="008D22C1">
        <w:rPr>
          <w:rFonts w:ascii="Times New Roman" w:hAnsi="Times New Roman"/>
          <w:bCs/>
          <w:sz w:val="25"/>
          <w:szCs w:val="25"/>
          <w:lang w:val="ru-RU"/>
        </w:rPr>
        <w:t>Путем целенаправленного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93B7F" w:rsidRPr="008D22C1">
        <w:rPr>
          <w:rFonts w:ascii="Times New Roman" w:hAnsi="Times New Roman"/>
          <w:sz w:val="25"/>
          <w:szCs w:val="25"/>
          <w:lang w:val="ru-RU"/>
        </w:rPr>
        <w:t>подбор</w:t>
      </w:r>
      <w:r w:rsidRPr="008D22C1">
        <w:rPr>
          <w:rFonts w:ascii="Times New Roman" w:hAnsi="Times New Roman"/>
          <w:sz w:val="25"/>
          <w:szCs w:val="25"/>
          <w:lang w:val="ru-RU"/>
        </w:rPr>
        <w:t>а</w:t>
      </w:r>
      <w:r w:rsidR="00B93B7F" w:rsidRPr="008D22C1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spellStart"/>
      <w:r w:rsidR="00B93B7F" w:rsidRPr="008D22C1">
        <w:rPr>
          <w:rFonts w:ascii="Times New Roman" w:hAnsi="Times New Roman"/>
          <w:sz w:val="25"/>
          <w:szCs w:val="25"/>
          <w:lang w:val="ru-RU"/>
        </w:rPr>
        <w:t>лигандов</w:t>
      </w:r>
      <w:proofErr w:type="spellEnd"/>
      <w:r w:rsidR="00B93B7F" w:rsidRPr="008D22C1">
        <w:rPr>
          <w:rFonts w:ascii="Times New Roman" w:hAnsi="Times New Roman"/>
          <w:sz w:val="25"/>
          <w:szCs w:val="25"/>
          <w:lang w:val="ru-RU"/>
        </w:rPr>
        <w:t xml:space="preserve"> с низким триплетным уровнем в совокупности с устранением концентрационного гашения </w:t>
      </w:r>
      <w:r w:rsidRPr="008D22C1">
        <w:rPr>
          <w:rFonts w:ascii="Times New Roman" w:hAnsi="Times New Roman"/>
          <w:sz w:val="25"/>
          <w:szCs w:val="25"/>
          <w:lang w:val="ru-RU"/>
        </w:rPr>
        <w:t xml:space="preserve">получен смешанный комплекс </w:t>
      </w:r>
      <w:r w:rsidR="00B93B7F" w:rsidRPr="008D22C1">
        <w:rPr>
          <w:rFonts w:ascii="Times New Roman" w:hAnsi="Times New Roman"/>
          <w:sz w:val="25"/>
          <w:szCs w:val="25"/>
          <w:lang w:val="ru-RU"/>
        </w:rPr>
        <w:t>иттербия</w:t>
      </w:r>
      <w:r w:rsidRPr="008D22C1">
        <w:rPr>
          <w:rFonts w:ascii="Times New Roman" w:hAnsi="Times New Roman"/>
          <w:sz w:val="25"/>
          <w:szCs w:val="25"/>
          <w:lang w:val="ru-RU"/>
        </w:rPr>
        <w:t>-гадолиния</w:t>
      </w:r>
      <w:r w:rsidR="00B93B7F" w:rsidRPr="008D22C1">
        <w:rPr>
          <w:rFonts w:ascii="Times New Roman" w:hAnsi="Times New Roman"/>
          <w:sz w:val="25"/>
          <w:szCs w:val="25"/>
          <w:lang w:val="ru-RU"/>
        </w:rPr>
        <w:t xml:space="preserve"> (</w:t>
      </w:r>
      <w:proofErr w:type="spellStart"/>
      <w:r w:rsidR="00B93B7F" w:rsidRPr="008D22C1">
        <w:rPr>
          <w:rFonts w:ascii="Times New Roman" w:hAnsi="Times New Roman"/>
          <w:sz w:val="25"/>
          <w:szCs w:val="25"/>
        </w:rPr>
        <w:t>Yb</w:t>
      </w:r>
      <w:proofErr w:type="spellEnd"/>
      <w:r w:rsidR="00B93B7F"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0.6</w:t>
      </w:r>
      <w:proofErr w:type="spellStart"/>
      <w:r w:rsidR="00B93B7F" w:rsidRPr="008D22C1">
        <w:rPr>
          <w:rFonts w:ascii="Times New Roman" w:hAnsi="Times New Roman"/>
          <w:sz w:val="25"/>
          <w:szCs w:val="25"/>
        </w:rPr>
        <w:t>Gd</w:t>
      </w:r>
      <w:proofErr w:type="spellEnd"/>
      <w:r w:rsidR="00B93B7F"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0.4</w:t>
      </w:r>
      <w:r w:rsidR="00B93B7F" w:rsidRPr="008D22C1">
        <w:rPr>
          <w:rFonts w:ascii="Times New Roman" w:hAnsi="Times New Roman"/>
          <w:sz w:val="25"/>
          <w:szCs w:val="25"/>
          <w:lang w:val="ru-RU"/>
        </w:rPr>
        <w:t>(</w:t>
      </w:r>
      <w:proofErr w:type="spellStart"/>
      <w:r w:rsidR="00B93B7F" w:rsidRPr="008D22C1">
        <w:rPr>
          <w:rFonts w:ascii="Times New Roman" w:hAnsi="Times New Roman"/>
          <w:sz w:val="25"/>
          <w:szCs w:val="25"/>
        </w:rPr>
        <w:t>pyr</w:t>
      </w:r>
      <w:proofErr w:type="spellEnd"/>
      <w:r w:rsidR="00B93B7F" w:rsidRPr="008D22C1">
        <w:rPr>
          <w:rFonts w:ascii="Times New Roman" w:hAnsi="Times New Roman"/>
          <w:sz w:val="25"/>
          <w:szCs w:val="25"/>
          <w:lang w:val="ru-RU"/>
        </w:rPr>
        <w:t>)</w:t>
      </w:r>
      <w:r w:rsidR="00B93B7F" w:rsidRPr="008D22C1">
        <w:rPr>
          <w:rFonts w:ascii="Times New Roman" w:hAnsi="Times New Roman"/>
          <w:sz w:val="25"/>
          <w:szCs w:val="25"/>
          <w:vertAlign w:val="subscript"/>
          <w:lang w:val="ru-RU"/>
        </w:rPr>
        <w:t>3</w:t>
      </w:r>
      <w:r w:rsidR="00B93B7F" w:rsidRPr="008D22C1">
        <w:rPr>
          <w:rFonts w:ascii="Times New Roman" w:hAnsi="Times New Roman"/>
          <w:sz w:val="25"/>
          <w:szCs w:val="25"/>
          <w:lang w:val="ru-RU"/>
        </w:rPr>
        <w:t xml:space="preserve">, </w:t>
      </w:r>
      <w:proofErr w:type="spellStart"/>
      <w:r w:rsidR="00B93B7F" w:rsidRPr="008D22C1">
        <w:rPr>
          <w:rFonts w:ascii="Times New Roman" w:hAnsi="Times New Roman"/>
          <w:sz w:val="25"/>
          <w:szCs w:val="25"/>
        </w:rPr>
        <w:t>pyr</w:t>
      </w:r>
      <w:proofErr w:type="spellEnd"/>
      <w:r w:rsidR="00B93B7F" w:rsidRPr="008D22C1">
        <w:rPr>
          <w:rFonts w:ascii="Times New Roman" w:hAnsi="Times New Roman"/>
          <w:sz w:val="25"/>
          <w:szCs w:val="25"/>
          <w:lang w:val="ru-RU"/>
        </w:rPr>
        <w:t xml:space="preserve"> – </w:t>
      </w:r>
      <w:proofErr w:type="spellStart"/>
      <w:r w:rsidR="00B93B7F" w:rsidRPr="008D22C1">
        <w:rPr>
          <w:rFonts w:ascii="Times New Roman" w:hAnsi="Times New Roman"/>
          <w:sz w:val="25"/>
          <w:szCs w:val="25"/>
          <w:lang w:val="ru-RU"/>
        </w:rPr>
        <w:t>пиренат</w:t>
      </w:r>
      <w:proofErr w:type="spellEnd"/>
      <w:r w:rsidR="00B93B7F" w:rsidRPr="008D22C1">
        <w:rPr>
          <w:rFonts w:ascii="Times New Roman" w:hAnsi="Times New Roman"/>
          <w:sz w:val="25"/>
          <w:szCs w:val="25"/>
          <w:lang w:val="ru-RU"/>
        </w:rPr>
        <w:t xml:space="preserve">-анион) с рекордным значением квантового выхода в ИК диапазоне в порошке (4.5%). </w:t>
      </w:r>
    </w:p>
    <w:p w14:paraId="65693E74" w14:textId="457B575E" w:rsidR="004F07C2" w:rsidRPr="008D22C1" w:rsidRDefault="006634F6" w:rsidP="00585A48">
      <w:pPr>
        <w:spacing w:line="360" w:lineRule="auto"/>
        <w:ind w:right="-1"/>
        <w:jc w:val="both"/>
        <w:rPr>
          <w:rFonts w:ascii="Times New Roman" w:hAnsi="Times New Roman" w:cs="Times New Roman"/>
          <w:spacing w:val="-1"/>
          <w:sz w:val="25"/>
          <w:szCs w:val="25"/>
        </w:rPr>
      </w:pPr>
      <w:r w:rsidRPr="008D22C1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Практическая значимость</w:t>
      </w:r>
      <w:r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работы </w:t>
      </w:r>
      <w:r w:rsidR="00E30C8B" w:rsidRPr="008D22C1">
        <w:rPr>
          <w:rFonts w:ascii="Times New Roman" w:hAnsi="Times New Roman" w:cs="Times New Roman"/>
          <w:spacing w:val="-1"/>
          <w:sz w:val="25"/>
          <w:szCs w:val="25"/>
        </w:rPr>
        <w:t>Кожевниковой В</w:t>
      </w:r>
      <w:r w:rsidR="00691C8C" w:rsidRPr="008D22C1">
        <w:rPr>
          <w:rFonts w:ascii="Times New Roman" w:hAnsi="Times New Roman" w:cs="Times New Roman"/>
          <w:spacing w:val="-1"/>
          <w:sz w:val="25"/>
          <w:szCs w:val="25"/>
        </w:rPr>
        <w:t>.</w:t>
      </w:r>
      <w:r w:rsidR="00612D95" w:rsidRPr="008D22C1">
        <w:rPr>
          <w:rFonts w:ascii="Times New Roman" w:hAnsi="Times New Roman" w:cs="Times New Roman"/>
          <w:spacing w:val="-1"/>
          <w:sz w:val="25"/>
          <w:szCs w:val="25"/>
        </w:rPr>
        <w:t>Ю.</w:t>
      </w:r>
      <w:r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="004F07C2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определяется тем, что 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измеренные фотофизические характеристики (квантовые входы люминесценции, времена жизни возбужденного состояния, коэффициенты молярной экстинкции лигандов, температурные зависимости люминесценции) и растворимость КС лантанидов могут быть использованы как справочные данные. Предложенное в диссертации теоретическое описание сенсора на </w:t>
      </w:r>
      <w:r w:rsidR="00B93B7F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легкую 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>воду в D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  <w:vertAlign w:val="subscript"/>
        </w:rPr>
        <w:t>2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O может быть использовано для создания новых материалов, в том числе для анализа примеси легкой воды в других </w:t>
      </w:r>
      <w:proofErr w:type="spellStart"/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>дейтерированных</w:t>
      </w:r>
      <w:proofErr w:type="spellEnd"/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растворителях. Полученные КС с интенсивной ИК люминесценцией, в том числе КС Yb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  <w:vertAlign w:val="subscript"/>
        </w:rPr>
        <w:t>0.6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>Gd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  <w:vertAlign w:val="subscript"/>
        </w:rPr>
        <w:t>0.4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>(</w:t>
      </w:r>
      <w:proofErr w:type="spellStart"/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>pyr</w:t>
      </w:r>
      <w:proofErr w:type="spellEnd"/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>)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  <w:vertAlign w:val="subscript"/>
        </w:rPr>
        <w:t>3</w:t>
      </w:r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с максимальным на данный момент квантовым выходом в порошке (4.5%), могут быть основой при создании материалов с ИК люминесценцией. Материалы диссертации положены в основу задачи </w:t>
      </w:r>
      <w:proofErr w:type="spellStart"/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>спецпрактикума</w:t>
      </w:r>
      <w:proofErr w:type="spellEnd"/>
      <w:r w:rsidR="00585A48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(2016-2020 гг.). </w:t>
      </w:r>
      <w:r w:rsidR="004F07C2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Диссертация представляет собой самостоятельное законченное исследование, обладающее внутренним единством. </w:t>
      </w:r>
      <w:r w:rsidR="004F07C2" w:rsidRPr="008D22C1">
        <w:rPr>
          <w:rFonts w:ascii="Times New Roman" w:hAnsi="Times New Roman" w:cs="Times New Roman"/>
          <w:b/>
          <w:color w:val="000000"/>
          <w:spacing w:val="-1"/>
          <w:sz w:val="25"/>
          <w:szCs w:val="25"/>
        </w:rPr>
        <w:t>Положения, выносимые на защиту</w:t>
      </w:r>
      <w:r w:rsidR="004F07C2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, свидетельствуют о личном вкладе автора в </w:t>
      </w:r>
      <w:r w:rsidR="004F07C2"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научные представления в области </w:t>
      </w:r>
      <w:r w:rsidR="0017163C"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неорганической </w:t>
      </w:r>
      <w:r w:rsidR="004F07C2"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>химии и содержат новые научные результаты</w:t>
      </w:r>
      <w:r w:rsidR="004F07C2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: </w:t>
      </w:r>
    </w:p>
    <w:p w14:paraId="04C20105" w14:textId="77777777" w:rsidR="00D82042" w:rsidRPr="008D22C1" w:rsidRDefault="00D82042" w:rsidP="00585A48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567" w:hanging="425"/>
        <w:jc w:val="both"/>
        <w:rPr>
          <w:rFonts w:ascii="Times New Roman" w:hAnsi="Times New Roman"/>
          <w:color w:val="000000"/>
          <w:spacing w:val="-3"/>
          <w:sz w:val="25"/>
          <w:szCs w:val="25"/>
          <w:lang w:val="ru-RU"/>
        </w:rPr>
      </w:pP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Разработан подход к получению новых соединений на основе КС тербия-европия и иттербия-неодима с высокой яркостью люминесценции и высокой температурной чувствительностью для люминесцентной термометрии в различных температурных диапазонах. </w:t>
      </w:r>
    </w:p>
    <w:p w14:paraId="21ADDB76" w14:textId="77777777" w:rsidR="00D82042" w:rsidRPr="008D22C1" w:rsidRDefault="00D82042" w:rsidP="00D82042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567" w:hanging="425"/>
        <w:jc w:val="both"/>
        <w:rPr>
          <w:rFonts w:ascii="Times New Roman" w:hAnsi="Times New Roman"/>
          <w:color w:val="000000"/>
          <w:spacing w:val="-3"/>
          <w:sz w:val="25"/>
          <w:szCs w:val="25"/>
          <w:lang w:val="ru-RU"/>
        </w:rPr>
      </w:pP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Установлено, что значительный рост квантового выхода люминесценции европия в синтезированных </w:t>
      </w:r>
      <w:proofErr w:type="spellStart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гетерометаллических</w:t>
      </w:r>
      <w:proofErr w:type="spellEnd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соединениях тербия-европия связан с явлением </w:t>
      </w:r>
      <w:proofErr w:type="spellStart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мультифотонной</w:t>
      </w:r>
      <w:proofErr w:type="spellEnd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релаксации.</w:t>
      </w:r>
    </w:p>
    <w:p w14:paraId="25C902A5" w14:textId="77777777" w:rsidR="00D82042" w:rsidRPr="008D22C1" w:rsidRDefault="00D82042" w:rsidP="00D82042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567" w:hanging="425"/>
        <w:jc w:val="both"/>
        <w:rPr>
          <w:rFonts w:ascii="Times New Roman" w:hAnsi="Times New Roman"/>
          <w:color w:val="000000"/>
          <w:spacing w:val="-3"/>
          <w:sz w:val="25"/>
          <w:szCs w:val="25"/>
          <w:lang w:val="ru-RU"/>
        </w:rPr>
      </w:pP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lastRenderedPageBreak/>
        <w:t xml:space="preserve">Разработан способ повышения температурной чувствительности люминофора за счет дополнительного температурно-зависимого процесса гашения группами в составе </w:t>
      </w:r>
      <w:proofErr w:type="spellStart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лиганда</w:t>
      </w:r>
      <w:proofErr w:type="spellEnd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или </w:t>
      </w:r>
      <w:proofErr w:type="spellStart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солюбилизатором</w:t>
      </w:r>
      <w:proofErr w:type="spellEnd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в суспензии </w:t>
      </w:r>
      <w:proofErr w:type="spellStart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наночастиц</w:t>
      </w:r>
      <w:proofErr w:type="spellEnd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фторидов. </w:t>
      </w:r>
    </w:p>
    <w:p w14:paraId="75B2BF7E" w14:textId="0D292559" w:rsidR="004F07C2" w:rsidRPr="008D22C1" w:rsidRDefault="00D82042" w:rsidP="008D22C1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567" w:hanging="425"/>
        <w:jc w:val="both"/>
        <w:rPr>
          <w:rFonts w:ascii="Times New Roman" w:hAnsi="Times New Roman"/>
          <w:color w:val="000000"/>
          <w:spacing w:val="-3"/>
          <w:sz w:val="25"/>
          <w:szCs w:val="25"/>
          <w:lang w:val="ru-RU"/>
        </w:rPr>
      </w:pPr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Показан пример повышения квантового выхода люминесценции европия за счет получения </w:t>
      </w:r>
      <w:proofErr w:type="spellStart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>гетерометаллического</w:t>
      </w:r>
      <w:proofErr w:type="spellEnd"/>
      <w:r w:rsidRPr="008D22C1">
        <w:rPr>
          <w:rFonts w:ascii="Times New Roman" w:hAnsi="Times New Roman"/>
          <w:color w:val="000000"/>
          <w:spacing w:val="-3"/>
          <w:sz w:val="25"/>
          <w:szCs w:val="25"/>
          <w:lang w:val="ru-RU"/>
        </w:rPr>
        <w:t xml:space="preserve"> КС тербия-европия благодаря увеличению эффективности его сенсибилизации. </w:t>
      </w:r>
    </w:p>
    <w:p w14:paraId="77BACC80" w14:textId="790E83B7" w:rsidR="00A34D10" w:rsidRPr="008D22C1" w:rsidRDefault="006634F6" w:rsidP="00691C8C">
      <w:pPr>
        <w:spacing w:line="36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На заседании</w:t>
      </w:r>
      <w:r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="00B264D1" w:rsidRPr="008D22C1">
        <w:rPr>
          <w:rFonts w:ascii="Times New Roman" w:hAnsi="Times New Roman" w:cs="Times New Roman"/>
          <w:sz w:val="25"/>
          <w:szCs w:val="25"/>
        </w:rPr>
        <w:t>1</w:t>
      </w:r>
      <w:r w:rsidR="00E6402B" w:rsidRPr="008D22C1">
        <w:rPr>
          <w:rFonts w:ascii="Times New Roman" w:hAnsi="Times New Roman" w:cs="Times New Roman"/>
          <w:sz w:val="25"/>
          <w:szCs w:val="25"/>
        </w:rPr>
        <w:t>9</w:t>
      </w:r>
      <w:r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="00E6402B" w:rsidRPr="008D22C1">
        <w:rPr>
          <w:rFonts w:ascii="Times New Roman" w:hAnsi="Times New Roman" w:cs="Times New Roman"/>
          <w:sz w:val="25"/>
          <w:szCs w:val="25"/>
        </w:rPr>
        <w:t>марта</w:t>
      </w:r>
      <w:r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>202</w:t>
      </w:r>
      <w:r w:rsidR="00E6402B" w:rsidRPr="008D22C1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г. 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диссертационный совет принял решение присудить </w:t>
      </w:r>
      <w:r w:rsidR="00E6402B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Кожевниковой В.</w:t>
      </w:r>
      <w:r w:rsidR="00612D95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Ю.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ученую степень кандидата химических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34D10" w:rsidRPr="008D22C1">
        <w:rPr>
          <w:rFonts w:ascii="Times New Roman" w:hAnsi="Times New Roman" w:cs="Times New Roman"/>
          <w:color w:val="000000"/>
          <w:spacing w:val="-7"/>
          <w:sz w:val="25"/>
          <w:szCs w:val="25"/>
        </w:rPr>
        <w:t>наук по специальности</w:t>
      </w:r>
      <w:r w:rsidR="0067062D" w:rsidRPr="008D22C1">
        <w:rPr>
          <w:rFonts w:ascii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 w:rsidR="0067062D" w:rsidRPr="008D22C1">
        <w:rPr>
          <w:rFonts w:ascii="Times New Roman" w:hAnsi="Times New Roman" w:cs="Times New Roman"/>
          <w:color w:val="000000"/>
          <w:sz w:val="25"/>
          <w:szCs w:val="25"/>
        </w:rPr>
        <w:t>02.00.</w:t>
      </w:r>
      <w:r w:rsidR="00F209BC" w:rsidRPr="008D22C1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="0067062D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1 – </w:t>
      </w:r>
      <w:r w:rsidR="0067062D"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«</w:t>
      </w:r>
      <w:r w:rsidR="00F209BC"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Неорганическая химия</w:t>
      </w:r>
      <w:r w:rsidR="0067062D"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»</w:t>
      </w:r>
      <w:r w:rsidR="00A34D10" w:rsidRPr="008D22C1">
        <w:rPr>
          <w:rFonts w:ascii="Times New Roman" w:hAnsi="Times New Roman" w:cs="Times New Roman"/>
          <w:color w:val="000000"/>
          <w:spacing w:val="-7"/>
          <w:sz w:val="25"/>
          <w:szCs w:val="25"/>
        </w:rPr>
        <w:t>.</w:t>
      </w:r>
    </w:p>
    <w:p w14:paraId="480DE81F" w14:textId="27545E64" w:rsidR="00E90FA5" w:rsidRPr="008D22C1" w:rsidRDefault="006634F6" w:rsidP="00A34D10">
      <w:pPr>
        <w:shd w:val="clear" w:color="auto" w:fill="FFFFFF"/>
        <w:spacing w:after="240" w:line="360" w:lineRule="auto"/>
        <w:ind w:firstLine="35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При проведении тайного голосования диссертационный совет в количестве </w:t>
      </w:r>
      <w:r w:rsidR="00A11208">
        <w:rPr>
          <w:rFonts w:ascii="Times New Roman" w:hAnsi="Times New Roman" w:cs="Times New Roman"/>
          <w:spacing w:val="1"/>
          <w:sz w:val="25"/>
          <w:szCs w:val="25"/>
        </w:rPr>
        <w:t>26</w:t>
      </w:r>
      <w:r w:rsidR="00AC094E" w:rsidRPr="008D22C1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человек, </w:t>
      </w:r>
      <w:r w:rsidRPr="00AD46D0">
        <w:rPr>
          <w:rFonts w:ascii="Times New Roman" w:hAnsi="Times New Roman" w:cs="Times New Roman"/>
          <w:color w:val="000000"/>
          <w:spacing w:val="1"/>
          <w:sz w:val="25"/>
          <w:szCs w:val="25"/>
        </w:rPr>
        <w:t>из них</w:t>
      </w:r>
      <w:r w:rsidR="00365446" w:rsidRPr="00AD46D0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 1</w:t>
      </w:r>
      <w:r w:rsidR="00693B4D" w:rsidRPr="00AD46D0">
        <w:rPr>
          <w:rFonts w:ascii="Times New Roman" w:hAnsi="Times New Roman" w:cs="Times New Roman"/>
          <w:color w:val="000000"/>
          <w:spacing w:val="1"/>
          <w:sz w:val="25"/>
          <w:szCs w:val="25"/>
        </w:rPr>
        <w:t>0</w:t>
      </w:r>
      <w:r w:rsidR="00365446" w:rsidRPr="00AD46D0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AD46D0">
        <w:rPr>
          <w:rFonts w:ascii="Times New Roman" w:hAnsi="Times New Roman" w:cs="Times New Roman"/>
          <w:color w:val="000000"/>
          <w:spacing w:val="1"/>
          <w:sz w:val="25"/>
          <w:szCs w:val="25"/>
        </w:rPr>
        <w:t>докторов</w:t>
      </w:r>
      <w:r w:rsidRPr="008D22C1">
        <w:rPr>
          <w:rFonts w:ascii="Times New Roman" w:hAnsi="Times New Roman" w:cs="Times New Roman"/>
          <w:color w:val="000000"/>
          <w:spacing w:val="2"/>
          <w:sz w:val="25"/>
          <w:szCs w:val="25"/>
        </w:rPr>
        <w:t xml:space="preserve"> наук по специальности</w:t>
      </w:r>
      <w:r w:rsidR="0067062D" w:rsidRPr="008D22C1">
        <w:rPr>
          <w:rFonts w:ascii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="0067062D" w:rsidRPr="008D22C1">
        <w:rPr>
          <w:rFonts w:ascii="Times New Roman" w:hAnsi="Times New Roman" w:cs="Times New Roman"/>
          <w:color w:val="000000"/>
          <w:sz w:val="25"/>
          <w:szCs w:val="25"/>
        </w:rPr>
        <w:t>02.00.</w:t>
      </w:r>
      <w:r w:rsidR="001C21B7" w:rsidRPr="008D22C1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="0067062D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1 – </w:t>
      </w:r>
      <w:r w:rsidR="0067062D"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«</w:t>
      </w:r>
      <w:r w:rsidR="001C21B7"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 xml:space="preserve">Неорганическая </w:t>
      </w:r>
      <w:r w:rsidR="001C21B7" w:rsidRPr="008D22C1">
        <w:rPr>
          <w:rFonts w:ascii="Times New Roman" w:hAnsi="Times New Roman" w:cs="Times New Roman"/>
          <w:sz w:val="25"/>
          <w:szCs w:val="25"/>
        </w:rPr>
        <w:t>х</w:t>
      </w:r>
      <w:r w:rsidR="0067062D" w:rsidRPr="008D22C1">
        <w:rPr>
          <w:rFonts w:ascii="Times New Roman" w:hAnsi="Times New Roman" w:cs="Times New Roman"/>
          <w:sz w:val="25"/>
          <w:szCs w:val="25"/>
        </w:rPr>
        <w:t>имия</w:t>
      </w:r>
      <w:r w:rsidR="0067062D" w:rsidRPr="008D22C1">
        <w:rPr>
          <w:rFonts w:ascii="Times New Roman" w:hAnsi="Times New Roman" w:cs="Times New Roman"/>
          <w:color w:val="000000"/>
          <w:spacing w:val="-6"/>
          <w:sz w:val="25"/>
          <w:szCs w:val="25"/>
        </w:rPr>
        <w:t>»</w:t>
      </w:r>
      <w:r w:rsidRPr="008D22C1">
        <w:rPr>
          <w:rFonts w:ascii="Times New Roman" w:hAnsi="Times New Roman" w:cs="Times New Roman"/>
          <w:color w:val="000000"/>
          <w:spacing w:val="7"/>
          <w:sz w:val="25"/>
          <w:szCs w:val="25"/>
        </w:rPr>
        <w:t>, участвовавших в заседании, из</w:t>
      </w:r>
      <w:r w:rsidRPr="008D22C1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="00AC094E" w:rsidRPr="008D22C1">
        <w:rPr>
          <w:rFonts w:ascii="Times New Roman" w:hAnsi="Times New Roman" w:cs="Times New Roman"/>
          <w:spacing w:val="7"/>
          <w:sz w:val="25"/>
          <w:szCs w:val="25"/>
        </w:rPr>
        <w:t>3</w:t>
      </w:r>
      <w:r w:rsidR="001D192F" w:rsidRPr="008D22C1">
        <w:rPr>
          <w:rFonts w:ascii="Times New Roman" w:hAnsi="Times New Roman" w:cs="Times New Roman"/>
          <w:spacing w:val="7"/>
          <w:sz w:val="25"/>
          <w:szCs w:val="25"/>
        </w:rPr>
        <w:t>0</w:t>
      </w:r>
      <w:r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человек, </w:t>
      </w:r>
      <w:r w:rsidRPr="008D22C1">
        <w:rPr>
          <w:rFonts w:ascii="Times New Roman" w:hAnsi="Times New Roman" w:cs="Times New Roman"/>
          <w:color w:val="000000"/>
          <w:spacing w:val="9"/>
          <w:sz w:val="25"/>
          <w:szCs w:val="25"/>
        </w:rPr>
        <w:t>входящих в состав совета</w:t>
      </w:r>
      <w:r w:rsidRPr="008D22C1">
        <w:rPr>
          <w:rFonts w:ascii="Times New Roman" w:hAnsi="Times New Roman" w:cs="Times New Roman"/>
          <w:color w:val="000000"/>
          <w:spacing w:val="-3"/>
          <w:sz w:val="25"/>
          <w:szCs w:val="25"/>
        </w:rPr>
        <w:t>, проголосовали: за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11208">
        <w:rPr>
          <w:rFonts w:ascii="Times New Roman" w:hAnsi="Times New Roman" w:cs="Times New Roman"/>
          <w:color w:val="000000"/>
          <w:sz w:val="25"/>
          <w:szCs w:val="25"/>
        </w:rPr>
        <w:t xml:space="preserve">– </w:t>
      </w:r>
      <w:r w:rsidR="00A11208">
        <w:rPr>
          <w:rFonts w:ascii="Times New Roman" w:hAnsi="Times New Roman" w:cs="Times New Roman"/>
          <w:sz w:val="25"/>
          <w:szCs w:val="25"/>
        </w:rPr>
        <w:t>26</w:t>
      </w:r>
      <w:r w:rsidRPr="008D22C1">
        <w:rPr>
          <w:rFonts w:ascii="Times New Roman" w:hAnsi="Times New Roman" w:cs="Times New Roman"/>
          <w:color w:val="000000"/>
          <w:spacing w:val="-4"/>
          <w:sz w:val="25"/>
          <w:szCs w:val="25"/>
        </w:rPr>
        <w:t>, против</w:t>
      </w:r>
      <w:r w:rsidR="00A11208"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 w:rsidR="00A11208">
        <w:rPr>
          <w:rFonts w:ascii="Times New Roman" w:hAnsi="Times New Roman" w:cs="Times New Roman"/>
          <w:color w:val="000000"/>
          <w:sz w:val="25"/>
          <w:szCs w:val="25"/>
        </w:rPr>
        <w:t>– 0,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недействительных бюллетеней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11208">
        <w:rPr>
          <w:rFonts w:ascii="Times New Roman" w:hAnsi="Times New Roman" w:cs="Times New Roman"/>
          <w:color w:val="000000"/>
          <w:sz w:val="25"/>
          <w:szCs w:val="25"/>
        </w:rPr>
        <w:t>– 0</w:t>
      </w:r>
      <w:r w:rsidRPr="008D22C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35BE4DFA" w14:textId="77777777" w:rsidR="00695D2F" w:rsidRDefault="00695D2F" w:rsidP="00A34D10">
      <w:pPr>
        <w:shd w:val="clear" w:color="auto" w:fill="FFFFFF"/>
        <w:spacing w:line="340" w:lineRule="exact"/>
        <w:jc w:val="both"/>
        <w:rPr>
          <w:rFonts w:ascii="Times New Roman" w:hAnsi="Times New Roman" w:cs="Times New Roman"/>
          <w:spacing w:val="-1"/>
          <w:sz w:val="25"/>
          <w:szCs w:val="25"/>
        </w:rPr>
      </w:pPr>
    </w:p>
    <w:p w14:paraId="03750D3B" w14:textId="28A93DA3" w:rsidR="006634F6" w:rsidRPr="008D22C1" w:rsidRDefault="00B3198D" w:rsidP="00A34D10">
      <w:pPr>
        <w:shd w:val="clear" w:color="auto" w:fill="FFFFFF"/>
        <w:spacing w:line="340" w:lineRule="exact"/>
        <w:jc w:val="both"/>
        <w:rPr>
          <w:rFonts w:ascii="Times New Roman" w:hAnsi="Times New Roman" w:cs="Times New Roman"/>
          <w:spacing w:val="-1"/>
          <w:sz w:val="25"/>
          <w:szCs w:val="25"/>
        </w:rPr>
      </w:pPr>
      <w:r w:rsidRPr="008D22C1">
        <w:rPr>
          <w:rFonts w:ascii="Times New Roman" w:hAnsi="Times New Roman" w:cs="Times New Roman"/>
          <w:spacing w:val="-1"/>
          <w:sz w:val="25"/>
          <w:szCs w:val="25"/>
        </w:rPr>
        <w:t>Заместитель п</w:t>
      </w:r>
      <w:r w:rsidR="006634F6" w:rsidRPr="008D22C1">
        <w:rPr>
          <w:rFonts w:ascii="Times New Roman" w:hAnsi="Times New Roman" w:cs="Times New Roman"/>
          <w:spacing w:val="-1"/>
          <w:sz w:val="25"/>
          <w:szCs w:val="25"/>
        </w:rPr>
        <w:t>редседател</w:t>
      </w:r>
      <w:r w:rsidRPr="008D22C1">
        <w:rPr>
          <w:rFonts w:ascii="Times New Roman" w:hAnsi="Times New Roman" w:cs="Times New Roman"/>
          <w:spacing w:val="-1"/>
          <w:sz w:val="25"/>
          <w:szCs w:val="25"/>
        </w:rPr>
        <w:t>я</w:t>
      </w:r>
      <w:r w:rsidR="006634F6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диссертационного совета </w:t>
      </w:r>
    </w:p>
    <w:p w14:paraId="3C894748" w14:textId="195287EA" w:rsidR="006634F6" w:rsidRPr="008D22C1" w:rsidRDefault="00251F0B" w:rsidP="00A34D10">
      <w:pPr>
        <w:shd w:val="clear" w:color="auto" w:fill="FFFFFF"/>
        <w:spacing w:after="240" w:line="340" w:lineRule="exact"/>
        <w:jc w:val="both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д.х.н</w:t>
      </w:r>
      <w:r w:rsidR="009260A4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., профессор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,</w:t>
      </w:r>
      <w:r w:rsidR="00B3198D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</w:r>
      <w:r w:rsidR="00B3198D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</w:r>
      <w:r w:rsidR="00B3198D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</w:r>
      <w:r w:rsidR="006634F6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</w:r>
      <w:r w:rsidR="006634F6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</w:r>
      <w:r w:rsidR="006634F6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</w:r>
      <w:r w:rsidR="006634F6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</w:r>
      <w:r w:rsidR="00E90FA5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</w:r>
      <w:r w:rsidR="00B3198D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  </w:t>
      </w:r>
      <w:r w:rsidR="00113AE1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 </w:t>
      </w:r>
      <w:proofErr w:type="spellStart"/>
      <w:r w:rsidR="00B3198D" w:rsidRPr="008D22C1">
        <w:rPr>
          <w:rFonts w:ascii="Times New Roman" w:hAnsi="Times New Roman" w:cs="Times New Roman"/>
          <w:spacing w:val="-1"/>
          <w:sz w:val="25"/>
          <w:szCs w:val="25"/>
        </w:rPr>
        <w:t>Шевельков</w:t>
      </w:r>
      <w:proofErr w:type="spellEnd"/>
      <w:r w:rsidR="00B3198D" w:rsidRPr="008D22C1">
        <w:rPr>
          <w:rFonts w:ascii="Times New Roman" w:hAnsi="Times New Roman" w:cs="Times New Roman"/>
          <w:spacing w:val="-1"/>
          <w:sz w:val="25"/>
          <w:szCs w:val="25"/>
        </w:rPr>
        <w:t xml:space="preserve"> А</w:t>
      </w:r>
      <w:r w:rsidR="00E90FA5" w:rsidRPr="008D22C1">
        <w:rPr>
          <w:rFonts w:ascii="Times New Roman" w:hAnsi="Times New Roman" w:cs="Times New Roman"/>
          <w:spacing w:val="-1"/>
          <w:sz w:val="25"/>
          <w:szCs w:val="25"/>
        </w:rPr>
        <w:t>.</w:t>
      </w:r>
      <w:r w:rsidR="00B3198D" w:rsidRPr="008D22C1">
        <w:rPr>
          <w:rFonts w:ascii="Times New Roman" w:hAnsi="Times New Roman" w:cs="Times New Roman"/>
          <w:spacing w:val="-1"/>
          <w:sz w:val="25"/>
          <w:szCs w:val="25"/>
        </w:rPr>
        <w:t>В.</w:t>
      </w:r>
    </w:p>
    <w:p w14:paraId="60C23C2C" w14:textId="77777777" w:rsidR="00695D2F" w:rsidRPr="00DC6971" w:rsidRDefault="00695D2F" w:rsidP="00A34D10">
      <w:pPr>
        <w:shd w:val="clear" w:color="auto" w:fill="FFFFFF"/>
        <w:spacing w:line="340" w:lineRule="exact"/>
        <w:jc w:val="both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14:paraId="6E26E9E2" w14:textId="77777777" w:rsidR="006E7E2A" w:rsidRPr="00DC6971" w:rsidRDefault="006E7E2A" w:rsidP="00A34D10">
      <w:pPr>
        <w:shd w:val="clear" w:color="auto" w:fill="FFFFFF"/>
        <w:spacing w:line="340" w:lineRule="exact"/>
        <w:jc w:val="both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14:paraId="457EED95" w14:textId="15F28462" w:rsidR="00E90FA5" w:rsidRPr="008D22C1" w:rsidRDefault="006634F6" w:rsidP="00A34D10">
      <w:pPr>
        <w:shd w:val="clear" w:color="auto" w:fill="FFFFFF"/>
        <w:spacing w:line="340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2"/>
          <w:sz w:val="25"/>
          <w:szCs w:val="25"/>
        </w:rPr>
        <w:t>Ученый секретарь</w:t>
      </w:r>
      <w:r w:rsidR="00E90FA5" w:rsidRPr="008D22C1">
        <w:rPr>
          <w:rFonts w:ascii="Times New Roman" w:hAnsi="Times New Roman" w:cs="Times New Roman"/>
          <w:sz w:val="25"/>
          <w:szCs w:val="25"/>
        </w:rPr>
        <w:t xml:space="preserve"> 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диссертационного совета </w:t>
      </w:r>
    </w:p>
    <w:p w14:paraId="7A60A31E" w14:textId="18E02186" w:rsidR="00113AE1" w:rsidRPr="008D22C1" w:rsidRDefault="006634F6" w:rsidP="00A34D10">
      <w:pPr>
        <w:shd w:val="clear" w:color="auto" w:fill="FFFFFF"/>
        <w:spacing w:after="240" w:line="340" w:lineRule="exact"/>
        <w:jc w:val="both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к.х.н.                                                                           </w:t>
      </w:r>
      <w:r w:rsidR="00E90FA5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                          </w:t>
      </w:r>
      <w:r w:rsidR="00113AE1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="009260A4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ab/>
        <w:t xml:space="preserve">     </w:t>
      </w:r>
      <w:r w:rsidR="00113AE1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   </w:t>
      </w:r>
      <w:r w:rsidR="009577E3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Хасанова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="009577E3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Н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.</w:t>
      </w:r>
      <w:r w:rsidR="009577E3"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Р</w:t>
      </w:r>
      <w:r w:rsidRPr="008D22C1">
        <w:rPr>
          <w:rFonts w:ascii="Times New Roman" w:hAnsi="Times New Roman" w:cs="Times New Roman"/>
          <w:color w:val="000000"/>
          <w:spacing w:val="-1"/>
          <w:sz w:val="25"/>
          <w:szCs w:val="25"/>
        </w:rPr>
        <w:t>.</w:t>
      </w:r>
    </w:p>
    <w:p w14:paraId="39B3615B" w14:textId="634352BD" w:rsidR="006634F6" w:rsidRPr="008D22C1" w:rsidRDefault="009260A4" w:rsidP="009260A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634F6" w:rsidRPr="008D22C1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="0067062D" w:rsidRPr="008D22C1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F209BC" w:rsidRPr="008D22C1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="006634F6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» </w:t>
      </w:r>
      <w:r w:rsidR="00F209BC" w:rsidRPr="008D22C1">
        <w:rPr>
          <w:rFonts w:ascii="Times New Roman" w:hAnsi="Times New Roman" w:cs="Times New Roman"/>
          <w:color w:val="000000"/>
          <w:sz w:val="25"/>
          <w:szCs w:val="25"/>
        </w:rPr>
        <w:t>марта</w:t>
      </w:r>
      <w:r w:rsidR="006634F6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="00F209BC" w:rsidRPr="008D22C1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AA4543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634F6" w:rsidRPr="008D22C1">
        <w:rPr>
          <w:rFonts w:ascii="Times New Roman" w:hAnsi="Times New Roman" w:cs="Times New Roman"/>
          <w:color w:val="000000"/>
          <w:sz w:val="25"/>
          <w:szCs w:val="25"/>
        </w:rPr>
        <w:t xml:space="preserve">г. </w:t>
      </w:r>
    </w:p>
    <w:sectPr w:rsidR="006634F6" w:rsidRPr="008D22C1" w:rsidSect="00032E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332C6" w14:textId="77777777" w:rsidR="00116601" w:rsidRDefault="00116601" w:rsidP="00900E8C">
      <w:r>
        <w:separator/>
      </w:r>
    </w:p>
  </w:endnote>
  <w:endnote w:type="continuationSeparator" w:id="0">
    <w:p w14:paraId="6AB5D686" w14:textId="77777777" w:rsidR="00116601" w:rsidRDefault="00116601" w:rsidP="0090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A3FE8" w14:textId="77777777" w:rsidR="00116601" w:rsidRDefault="00116601" w:rsidP="00900E8C">
      <w:r>
        <w:separator/>
      </w:r>
    </w:p>
  </w:footnote>
  <w:footnote w:type="continuationSeparator" w:id="0">
    <w:p w14:paraId="61AD996C" w14:textId="77777777" w:rsidR="00116601" w:rsidRDefault="00116601" w:rsidP="0090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A1514"/>
    <w:multiLevelType w:val="hybridMultilevel"/>
    <w:tmpl w:val="696CD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D7925"/>
    <w:multiLevelType w:val="hybridMultilevel"/>
    <w:tmpl w:val="18782242"/>
    <w:lvl w:ilvl="0" w:tplc="4ABA3E8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A9F"/>
    <w:multiLevelType w:val="hybridMultilevel"/>
    <w:tmpl w:val="3BAA5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927DD8"/>
    <w:multiLevelType w:val="hybridMultilevel"/>
    <w:tmpl w:val="49AA8E9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177F1347"/>
    <w:multiLevelType w:val="hybridMultilevel"/>
    <w:tmpl w:val="E02E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7C6B31"/>
    <w:multiLevelType w:val="hybridMultilevel"/>
    <w:tmpl w:val="2BCEFFA0"/>
    <w:lvl w:ilvl="0" w:tplc="791A4F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9B0C64"/>
    <w:multiLevelType w:val="hybridMultilevel"/>
    <w:tmpl w:val="2BBC1ECC"/>
    <w:lvl w:ilvl="0" w:tplc="2C66BF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D440E"/>
    <w:multiLevelType w:val="hybridMultilevel"/>
    <w:tmpl w:val="2A4E5742"/>
    <w:lvl w:ilvl="0" w:tplc="4EEC2B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DFC14B2"/>
    <w:multiLevelType w:val="hybridMultilevel"/>
    <w:tmpl w:val="9EACAE10"/>
    <w:lvl w:ilvl="0" w:tplc="791A4F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4DE26BD0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3361195"/>
    <w:multiLevelType w:val="hybridMultilevel"/>
    <w:tmpl w:val="E9BA1A3E"/>
    <w:lvl w:ilvl="0" w:tplc="4ABA3E8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2577D"/>
    <w:multiLevelType w:val="hybridMultilevel"/>
    <w:tmpl w:val="194E04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44F1C07"/>
    <w:multiLevelType w:val="hybridMultilevel"/>
    <w:tmpl w:val="D3BA3618"/>
    <w:lvl w:ilvl="0" w:tplc="9B64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67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C6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67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7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8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09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C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7B7F93"/>
    <w:multiLevelType w:val="hybridMultilevel"/>
    <w:tmpl w:val="0288751A"/>
    <w:lvl w:ilvl="0" w:tplc="2C66BF12">
      <w:start w:val="1"/>
      <w:numFmt w:val="bullet"/>
      <w:lvlText w:val="•"/>
      <w:lvlJc w:val="left"/>
      <w:pPr>
        <w:ind w:left="90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3">
    <w:nsid w:val="63F46342"/>
    <w:multiLevelType w:val="hybridMultilevel"/>
    <w:tmpl w:val="5A68D6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5818E2A8">
      <w:start w:val="1"/>
      <w:numFmt w:val="upp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135CCD"/>
    <w:multiLevelType w:val="hybridMultilevel"/>
    <w:tmpl w:val="D0562720"/>
    <w:lvl w:ilvl="0" w:tplc="4ABA3E8E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F6F567"/>
    <w:multiLevelType w:val="hybridMultilevel"/>
    <w:tmpl w:val="78DA59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8E2032"/>
    <w:multiLevelType w:val="hybridMultilevel"/>
    <w:tmpl w:val="A11E67B0"/>
    <w:lvl w:ilvl="0" w:tplc="2C66BF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B2882"/>
    <w:multiLevelType w:val="hybridMultilevel"/>
    <w:tmpl w:val="225EB510"/>
    <w:lvl w:ilvl="0" w:tplc="ACE8C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6"/>
  </w:num>
  <w:num w:numId="6">
    <w:abstractNumId w:val="6"/>
  </w:num>
  <w:num w:numId="7">
    <w:abstractNumId w:val="14"/>
  </w:num>
  <w:num w:numId="8">
    <w:abstractNumId w:val="11"/>
  </w:num>
  <w:num w:numId="9">
    <w:abstractNumId w:val="15"/>
  </w:num>
  <w:num w:numId="10">
    <w:abstractNumId w:val="0"/>
  </w:num>
  <w:num w:numId="11">
    <w:abstractNumId w:val="17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D7"/>
    <w:rsid w:val="0002396E"/>
    <w:rsid w:val="00032E8B"/>
    <w:rsid w:val="000546ED"/>
    <w:rsid w:val="00070CDF"/>
    <w:rsid w:val="00075D51"/>
    <w:rsid w:val="000918DC"/>
    <w:rsid w:val="00091CDF"/>
    <w:rsid w:val="00091CFA"/>
    <w:rsid w:val="000C45F1"/>
    <w:rsid w:val="000C688C"/>
    <w:rsid w:val="000D39F8"/>
    <w:rsid w:val="000D7CCD"/>
    <w:rsid w:val="000F1230"/>
    <w:rsid w:val="000F2374"/>
    <w:rsid w:val="000F4E7B"/>
    <w:rsid w:val="001075F8"/>
    <w:rsid w:val="00110FA4"/>
    <w:rsid w:val="00113AE1"/>
    <w:rsid w:val="00116601"/>
    <w:rsid w:val="00162F72"/>
    <w:rsid w:val="00170E9C"/>
    <w:rsid w:val="0017163C"/>
    <w:rsid w:val="001766B5"/>
    <w:rsid w:val="00184A1D"/>
    <w:rsid w:val="001B799D"/>
    <w:rsid w:val="001C21B7"/>
    <w:rsid w:val="001D192F"/>
    <w:rsid w:val="001F46AA"/>
    <w:rsid w:val="00204494"/>
    <w:rsid w:val="0020523D"/>
    <w:rsid w:val="00222138"/>
    <w:rsid w:val="00245E85"/>
    <w:rsid w:val="00251F0B"/>
    <w:rsid w:val="00256C6D"/>
    <w:rsid w:val="002601AF"/>
    <w:rsid w:val="00282CDC"/>
    <w:rsid w:val="002A0CDB"/>
    <w:rsid w:val="002D2B94"/>
    <w:rsid w:val="002E209B"/>
    <w:rsid w:val="002E7DC7"/>
    <w:rsid w:val="002F3DBB"/>
    <w:rsid w:val="002F564B"/>
    <w:rsid w:val="002F7D17"/>
    <w:rsid w:val="00305A4E"/>
    <w:rsid w:val="00313ADD"/>
    <w:rsid w:val="0033730E"/>
    <w:rsid w:val="00337CCE"/>
    <w:rsid w:val="00342222"/>
    <w:rsid w:val="00364D50"/>
    <w:rsid w:val="00365446"/>
    <w:rsid w:val="00366030"/>
    <w:rsid w:val="003920DF"/>
    <w:rsid w:val="003B521C"/>
    <w:rsid w:val="003D1DD5"/>
    <w:rsid w:val="00402641"/>
    <w:rsid w:val="00407CA3"/>
    <w:rsid w:val="00435EA0"/>
    <w:rsid w:val="00474F7A"/>
    <w:rsid w:val="004A5031"/>
    <w:rsid w:val="004A5F1B"/>
    <w:rsid w:val="004C20FD"/>
    <w:rsid w:val="004C60B7"/>
    <w:rsid w:val="004C61D7"/>
    <w:rsid w:val="004D0FE5"/>
    <w:rsid w:val="004E57BC"/>
    <w:rsid w:val="004F07C2"/>
    <w:rsid w:val="00505B32"/>
    <w:rsid w:val="00512198"/>
    <w:rsid w:val="005176A6"/>
    <w:rsid w:val="00532C6C"/>
    <w:rsid w:val="00536246"/>
    <w:rsid w:val="005774CA"/>
    <w:rsid w:val="00585A48"/>
    <w:rsid w:val="00585CA3"/>
    <w:rsid w:val="00587053"/>
    <w:rsid w:val="005A424E"/>
    <w:rsid w:val="005A52D8"/>
    <w:rsid w:val="005D7516"/>
    <w:rsid w:val="005F48BA"/>
    <w:rsid w:val="00600FFB"/>
    <w:rsid w:val="00612D95"/>
    <w:rsid w:val="006375C6"/>
    <w:rsid w:val="006400F9"/>
    <w:rsid w:val="0064177A"/>
    <w:rsid w:val="006634F6"/>
    <w:rsid w:val="0067062D"/>
    <w:rsid w:val="0068615F"/>
    <w:rsid w:val="00691C8C"/>
    <w:rsid w:val="00692166"/>
    <w:rsid w:val="00693B4D"/>
    <w:rsid w:val="00695D2F"/>
    <w:rsid w:val="006A1F24"/>
    <w:rsid w:val="006A7237"/>
    <w:rsid w:val="006D5169"/>
    <w:rsid w:val="006E3E1D"/>
    <w:rsid w:val="006E7D0A"/>
    <w:rsid w:val="006E7E2A"/>
    <w:rsid w:val="006F42B4"/>
    <w:rsid w:val="0073250D"/>
    <w:rsid w:val="007340AB"/>
    <w:rsid w:val="00736823"/>
    <w:rsid w:val="00747DD0"/>
    <w:rsid w:val="00751A12"/>
    <w:rsid w:val="007817E6"/>
    <w:rsid w:val="00786354"/>
    <w:rsid w:val="00790120"/>
    <w:rsid w:val="007A52E1"/>
    <w:rsid w:val="007A62B0"/>
    <w:rsid w:val="007A7128"/>
    <w:rsid w:val="007C653A"/>
    <w:rsid w:val="00801684"/>
    <w:rsid w:val="00813FD4"/>
    <w:rsid w:val="00814261"/>
    <w:rsid w:val="0084308A"/>
    <w:rsid w:val="008454BA"/>
    <w:rsid w:val="00853F2E"/>
    <w:rsid w:val="00857C79"/>
    <w:rsid w:val="00870359"/>
    <w:rsid w:val="00871813"/>
    <w:rsid w:val="008D22C1"/>
    <w:rsid w:val="008D2C17"/>
    <w:rsid w:val="008D3AF3"/>
    <w:rsid w:val="008E28E9"/>
    <w:rsid w:val="008F66E5"/>
    <w:rsid w:val="00900E8C"/>
    <w:rsid w:val="009259E1"/>
    <w:rsid w:val="009260A4"/>
    <w:rsid w:val="00927610"/>
    <w:rsid w:val="009577E3"/>
    <w:rsid w:val="0097072B"/>
    <w:rsid w:val="00991B30"/>
    <w:rsid w:val="009A0CE2"/>
    <w:rsid w:val="009B2F4C"/>
    <w:rsid w:val="009D4920"/>
    <w:rsid w:val="009D4EDD"/>
    <w:rsid w:val="00A11208"/>
    <w:rsid w:val="00A2246F"/>
    <w:rsid w:val="00A34D10"/>
    <w:rsid w:val="00A43D6E"/>
    <w:rsid w:val="00A5773C"/>
    <w:rsid w:val="00A82887"/>
    <w:rsid w:val="00A85B0A"/>
    <w:rsid w:val="00AA146D"/>
    <w:rsid w:val="00AA4543"/>
    <w:rsid w:val="00AC094E"/>
    <w:rsid w:val="00AC1191"/>
    <w:rsid w:val="00AD1A2D"/>
    <w:rsid w:val="00AD35CB"/>
    <w:rsid w:val="00AD46D0"/>
    <w:rsid w:val="00B02C71"/>
    <w:rsid w:val="00B1457F"/>
    <w:rsid w:val="00B20F99"/>
    <w:rsid w:val="00B264D1"/>
    <w:rsid w:val="00B3198D"/>
    <w:rsid w:val="00B35FD9"/>
    <w:rsid w:val="00B67282"/>
    <w:rsid w:val="00B93B7F"/>
    <w:rsid w:val="00BC45DD"/>
    <w:rsid w:val="00BC4C0F"/>
    <w:rsid w:val="00BD74D7"/>
    <w:rsid w:val="00BE1C7E"/>
    <w:rsid w:val="00BE53F5"/>
    <w:rsid w:val="00BF0229"/>
    <w:rsid w:val="00BF49A6"/>
    <w:rsid w:val="00C02620"/>
    <w:rsid w:val="00C45FD4"/>
    <w:rsid w:val="00C872C1"/>
    <w:rsid w:val="00C90A78"/>
    <w:rsid w:val="00CA0915"/>
    <w:rsid w:val="00CA5CF4"/>
    <w:rsid w:val="00CB3CB6"/>
    <w:rsid w:val="00CF635F"/>
    <w:rsid w:val="00CF775D"/>
    <w:rsid w:val="00D00F07"/>
    <w:rsid w:val="00D05A2A"/>
    <w:rsid w:val="00D24131"/>
    <w:rsid w:val="00D35BE5"/>
    <w:rsid w:val="00D425F2"/>
    <w:rsid w:val="00D434E3"/>
    <w:rsid w:val="00D67823"/>
    <w:rsid w:val="00D709C4"/>
    <w:rsid w:val="00D72AE4"/>
    <w:rsid w:val="00D75EAC"/>
    <w:rsid w:val="00D81E26"/>
    <w:rsid w:val="00D82042"/>
    <w:rsid w:val="00D9300D"/>
    <w:rsid w:val="00D95F7C"/>
    <w:rsid w:val="00DB7803"/>
    <w:rsid w:val="00DC47C0"/>
    <w:rsid w:val="00DC6971"/>
    <w:rsid w:val="00E041AB"/>
    <w:rsid w:val="00E30C8B"/>
    <w:rsid w:val="00E6402B"/>
    <w:rsid w:val="00E749AE"/>
    <w:rsid w:val="00E75CE5"/>
    <w:rsid w:val="00E90FA5"/>
    <w:rsid w:val="00E94F15"/>
    <w:rsid w:val="00EA4145"/>
    <w:rsid w:val="00EB6BD0"/>
    <w:rsid w:val="00ED2650"/>
    <w:rsid w:val="00ED3179"/>
    <w:rsid w:val="00F075DC"/>
    <w:rsid w:val="00F209BC"/>
    <w:rsid w:val="00F46856"/>
    <w:rsid w:val="00F506EF"/>
    <w:rsid w:val="00FA2766"/>
    <w:rsid w:val="00FB686B"/>
    <w:rsid w:val="00FC219A"/>
    <w:rsid w:val="00FD43C6"/>
    <w:rsid w:val="00FD44D1"/>
    <w:rsid w:val="00FD52D4"/>
    <w:rsid w:val="00FE6574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CAD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D7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styleId="1">
    <w:name w:val="heading 1"/>
    <w:basedOn w:val="a"/>
    <w:link w:val="10"/>
    <w:uiPriority w:val="9"/>
    <w:qFormat/>
    <w:locked/>
    <w:rsid w:val="0073250D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41AB"/>
    <w:pPr>
      <w:widowControl/>
      <w:suppressAutoHyphens w:val="0"/>
      <w:autoSpaceDE/>
      <w:ind w:left="720"/>
      <w:contextualSpacing/>
    </w:pPr>
    <w:rPr>
      <w:rFonts w:ascii="Calibri" w:hAnsi="Calibri" w:cs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rsid w:val="00900E8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6">
    <w:name w:val="Верхний колонтитул Знак"/>
    <w:link w:val="a5"/>
    <w:uiPriority w:val="99"/>
    <w:locked/>
    <w:rsid w:val="00900E8C"/>
    <w:rPr>
      <w:rFonts w:ascii="Arial" w:hAnsi="Arial" w:cs="Times New Roman"/>
      <w:sz w:val="20"/>
      <w:lang w:eastAsia="zh-CN"/>
    </w:rPr>
  </w:style>
  <w:style w:type="paragraph" w:styleId="a7">
    <w:name w:val="footer"/>
    <w:basedOn w:val="a"/>
    <w:link w:val="a8"/>
    <w:uiPriority w:val="99"/>
    <w:rsid w:val="00900E8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8">
    <w:name w:val="Нижний колонтитул Знак"/>
    <w:link w:val="a7"/>
    <w:uiPriority w:val="99"/>
    <w:locked/>
    <w:rsid w:val="00900E8C"/>
    <w:rPr>
      <w:rFonts w:ascii="Arial" w:hAnsi="Arial" w:cs="Times New Roman"/>
      <w:sz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70C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0CD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01">
    <w:name w:val="fontstyle01"/>
    <w:basedOn w:val="a0"/>
    <w:rsid w:val="00474F7A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ab">
    <w:name w:val="Emphasis"/>
    <w:basedOn w:val="a0"/>
    <w:uiPriority w:val="20"/>
    <w:qFormat/>
    <w:locked/>
    <w:rsid w:val="002F3DBB"/>
    <w:rPr>
      <w:i/>
      <w:iCs/>
    </w:rPr>
  </w:style>
  <w:style w:type="character" w:styleId="ac">
    <w:name w:val="Hyperlink"/>
    <w:basedOn w:val="a0"/>
    <w:uiPriority w:val="99"/>
    <w:semiHidden/>
    <w:unhideWhenUsed/>
    <w:rsid w:val="006400F9"/>
    <w:rPr>
      <w:color w:val="0000FF"/>
      <w:u w:val="single"/>
    </w:rPr>
  </w:style>
  <w:style w:type="paragraph" w:customStyle="1" w:styleId="ad">
    <w:name w:val="Обычный текст"/>
    <w:basedOn w:val="a"/>
    <w:link w:val="ae"/>
    <w:qFormat/>
    <w:rsid w:val="00D82042"/>
    <w:pPr>
      <w:widowControl/>
      <w:suppressAutoHyphens w:val="0"/>
      <w:autoSpaceDE/>
      <w:spacing w:line="360" w:lineRule="auto"/>
      <w:ind w:firstLine="70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текст Знак"/>
    <w:basedOn w:val="a0"/>
    <w:link w:val="ad"/>
    <w:rsid w:val="00D8204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25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4">
    <w:name w:val="Абзац списка Знак"/>
    <w:basedOn w:val="a0"/>
    <w:link w:val="a3"/>
    <w:uiPriority w:val="99"/>
    <w:rsid w:val="0073250D"/>
    <w:rPr>
      <w:rFonts w:eastAsia="Times New Roman"/>
      <w:sz w:val="24"/>
      <w:szCs w:val="24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612D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5"/>
  </w:style>
  <w:style w:type="character" w:customStyle="1" w:styleId="af1">
    <w:name w:val="Текст примечания Знак"/>
    <w:basedOn w:val="a0"/>
    <w:link w:val="af0"/>
    <w:uiPriority w:val="99"/>
    <w:semiHidden/>
    <w:rsid w:val="00612D95"/>
    <w:rPr>
      <w:rFonts w:ascii="Arial" w:eastAsia="Times New Roman" w:hAnsi="Arial" w:cs="Arial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5"/>
    <w:rPr>
      <w:rFonts w:ascii="Arial" w:eastAsia="Times New Roman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D7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styleId="1">
    <w:name w:val="heading 1"/>
    <w:basedOn w:val="a"/>
    <w:link w:val="10"/>
    <w:uiPriority w:val="9"/>
    <w:qFormat/>
    <w:locked/>
    <w:rsid w:val="0073250D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41AB"/>
    <w:pPr>
      <w:widowControl/>
      <w:suppressAutoHyphens w:val="0"/>
      <w:autoSpaceDE/>
      <w:ind w:left="720"/>
      <w:contextualSpacing/>
    </w:pPr>
    <w:rPr>
      <w:rFonts w:ascii="Calibri" w:hAnsi="Calibri" w:cs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rsid w:val="00900E8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6">
    <w:name w:val="Верхний колонтитул Знак"/>
    <w:link w:val="a5"/>
    <w:uiPriority w:val="99"/>
    <w:locked/>
    <w:rsid w:val="00900E8C"/>
    <w:rPr>
      <w:rFonts w:ascii="Arial" w:hAnsi="Arial" w:cs="Times New Roman"/>
      <w:sz w:val="20"/>
      <w:lang w:eastAsia="zh-CN"/>
    </w:rPr>
  </w:style>
  <w:style w:type="paragraph" w:styleId="a7">
    <w:name w:val="footer"/>
    <w:basedOn w:val="a"/>
    <w:link w:val="a8"/>
    <w:uiPriority w:val="99"/>
    <w:rsid w:val="00900E8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8">
    <w:name w:val="Нижний колонтитул Знак"/>
    <w:link w:val="a7"/>
    <w:uiPriority w:val="99"/>
    <w:locked/>
    <w:rsid w:val="00900E8C"/>
    <w:rPr>
      <w:rFonts w:ascii="Arial" w:hAnsi="Arial" w:cs="Times New Roman"/>
      <w:sz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70C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0CD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01">
    <w:name w:val="fontstyle01"/>
    <w:basedOn w:val="a0"/>
    <w:rsid w:val="00474F7A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ab">
    <w:name w:val="Emphasis"/>
    <w:basedOn w:val="a0"/>
    <w:uiPriority w:val="20"/>
    <w:qFormat/>
    <w:locked/>
    <w:rsid w:val="002F3DBB"/>
    <w:rPr>
      <w:i/>
      <w:iCs/>
    </w:rPr>
  </w:style>
  <w:style w:type="character" w:styleId="ac">
    <w:name w:val="Hyperlink"/>
    <w:basedOn w:val="a0"/>
    <w:uiPriority w:val="99"/>
    <w:semiHidden/>
    <w:unhideWhenUsed/>
    <w:rsid w:val="006400F9"/>
    <w:rPr>
      <w:color w:val="0000FF"/>
      <w:u w:val="single"/>
    </w:rPr>
  </w:style>
  <w:style w:type="paragraph" w:customStyle="1" w:styleId="ad">
    <w:name w:val="Обычный текст"/>
    <w:basedOn w:val="a"/>
    <w:link w:val="ae"/>
    <w:qFormat/>
    <w:rsid w:val="00D82042"/>
    <w:pPr>
      <w:widowControl/>
      <w:suppressAutoHyphens w:val="0"/>
      <w:autoSpaceDE/>
      <w:spacing w:line="360" w:lineRule="auto"/>
      <w:ind w:firstLine="70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текст Знак"/>
    <w:basedOn w:val="a0"/>
    <w:link w:val="ad"/>
    <w:rsid w:val="00D8204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25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4">
    <w:name w:val="Абзац списка Знак"/>
    <w:basedOn w:val="a0"/>
    <w:link w:val="a3"/>
    <w:uiPriority w:val="99"/>
    <w:rsid w:val="0073250D"/>
    <w:rPr>
      <w:rFonts w:eastAsia="Times New Roman"/>
      <w:sz w:val="24"/>
      <w:szCs w:val="24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612D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5"/>
  </w:style>
  <w:style w:type="character" w:customStyle="1" w:styleId="af1">
    <w:name w:val="Текст примечания Знак"/>
    <w:basedOn w:val="a0"/>
    <w:link w:val="af0"/>
    <w:uiPriority w:val="99"/>
    <w:semiHidden/>
    <w:rsid w:val="00612D95"/>
    <w:rPr>
      <w:rFonts w:ascii="Arial" w:eastAsia="Times New Roman" w:hAnsi="Arial" w:cs="Arial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5"/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Nellie</cp:lastModifiedBy>
  <cp:revision>2</cp:revision>
  <cp:lastPrinted>2020-12-15T10:13:00Z</cp:lastPrinted>
  <dcterms:created xsi:type="dcterms:W3CDTF">2021-04-01T15:37:00Z</dcterms:created>
  <dcterms:modified xsi:type="dcterms:W3CDTF">2021-04-01T15:37:00Z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