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95" w:rsidRPr="00C30409" w:rsidRDefault="002318F1" w:rsidP="00044707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C30409">
        <w:rPr>
          <w:rFonts w:ascii="Palatino Linotype" w:hAnsi="Palatino Linotype"/>
          <w:b/>
          <w:bCs/>
          <w:sz w:val="24"/>
          <w:szCs w:val="24"/>
        </w:rPr>
        <w:t>Р</w:t>
      </w:r>
      <w:r w:rsidR="00044707" w:rsidRPr="00C30409">
        <w:rPr>
          <w:rFonts w:ascii="Palatino Linotype" w:hAnsi="Palatino Linotype"/>
          <w:b/>
          <w:bCs/>
          <w:sz w:val="24"/>
          <w:szCs w:val="24"/>
        </w:rPr>
        <w:t xml:space="preserve">омантическая интерпретация </w:t>
      </w:r>
      <w:proofErr w:type="spellStart"/>
      <w:r w:rsidR="00044707" w:rsidRPr="00C30409">
        <w:rPr>
          <w:rFonts w:ascii="Palatino Linotype" w:hAnsi="Palatino Linotype"/>
          <w:b/>
          <w:bCs/>
          <w:sz w:val="24"/>
          <w:szCs w:val="24"/>
        </w:rPr>
        <w:t>Alc</w:t>
      </w:r>
      <w:proofErr w:type="spellEnd"/>
      <w:r w:rsidR="00044707" w:rsidRPr="00C30409">
        <w:rPr>
          <w:rFonts w:ascii="Palatino Linotype" w:hAnsi="Palatino Linotype"/>
          <w:b/>
          <w:bCs/>
          <w:sz w:val="24"/>
          <w:szCs w:val="24"/>
        </w:rPr>
        <w:t>. </w:t>
      </w:r>
      <w:proofErr w:type="spellStart"/>
      <w:r w:rsidRPr="00C30409">
        <w:rPr>
          <w:rFonts w:ascii="Palatino Linotype" w:hAnsi="Palatino Linotype"/>
          <w:b/>
          <w:bCs/>
          <w:sz w:val="24"/>
          <w:szCs w:val="24"/>
        </w:rPr>
        <w:t>fr</w:t>
      </w:r>
      <w:proofErr w:type="spellEnd"/>
      <w:r w:rsidRPr="00C30409">
        <w:rPr>
          <w:rFonts w:ascii="Palatino Linotype" w:hAnsi="Palatino Linotype"/>
          <w:b/>
          <w:bCs/>
          <w:sz w:val="24"/>
          <w:szCs w:val="24"/>
        </w:rPr>
        <w:t>.</w:t>
      </w:r>
      <w:r w:rsidR="00044707" w:rsidRPr="00C30409">
        <w:rPr>
          <w:rFonts w:ascii="Palatino Linotype" w:hAnsi="Palatino Linotype"/>
          <w:b/>
          <w:bCs/>
          <w:sz w:val="24"/>
          <w:szCs w:val="24"/>
        </w:rPr>
        <w:t> 208a </w:t>
      </w:r>
      <w:r w:rsidRPr="00C30409">
        <w:rPr>
          <w:rFonts w:ascii="Palatino Linotype" w:hAnsi="Palatino Linotype"/>
          <w:b/>
          <w:bCs/>
          <w:sz w:val="24"/>
          <w:szCs w:val="24"/>
        </w:rPr>
        <w:t>V. и её возвращение в античный контекст через пе</w:t>
      </w:r>
      <w:r w:rsidR="00044707" w:rsidRPr="00C30409">
        <w:rPr>
          <w:rFonts w:ascii="Palatino Linotype" w:hAnsi="Palatino Linotype"/>
          <w:b/>
          <w:bCs/>
          <w:sz w:val="24"/>
          <w:szCs w:val="24"/>
        </w:rPr>
        <w:t>ревод Ф. </w:t>
      </w:r>
      <w:r w:rsidRPr="00C30409">
        <w:rPr>
          <w:rFonts w:ascii="Palatino Linotype" w:hAnsi="Palatino Linotype"/>
          <w:b/>
          <w:bCs/>
          <w:sz w:val="24"/>
          <w:szCs w:val="24"/>
        </w:rPr>
        <w:t>Е.</w:t>
      </w:r>
      <w:r w:rsidR="00044707" w:rsidRPr="00C30409">
        <w:rPr>
          <w:rFonts w:ascii="Palatino Linotype" w:hAnsi="Palatino Linotype"/>
          <w:b/>
          <w:bCs/>
          <w:sz w:val="24"/>
          <w:szCs w:val="24"/>
        </w:rPr>
        <w:t> </w:t>
      </w:r>
      <w:proofErr w:type="spellStart"/>
      <w:r w:rsidR="00044707" w:rsidRPr="00C30409">
        <w:rPr>
          <w:rFonts w:ascii="Palatino Linotype" w:hAnsi="Palatino Linotype"/>
          <w:b/>
          <w:bCs/>
          <w:sz w:val="24"/>
          <w:szCs w:val="24"/>
        </w:rPr>
        <w:t>Корша</w:t>
      </w:r>
      <w:proofErr w:type="spellEnd"/>
      <w:r w:rsidR="00044707" w:rsidRPr="00C30409">
        <w:rPr>
          <w:rFonts w:ascii="Palatino Linotype" w:hAnsi="Palatino Linotype"/>
          <w:b/>
          <w:bCs/>
          <w:sz w:val="24"/>
          <w:szCs w:val="24"/>
        </w:rPr>
        <w:t xml:space="preserve"> стихотворения А. С. </w:t>
      </w:r>
      <w:r w:rsidRPr="00C30409">
        <w:rPr>
          <w:rFonts w:ascii="Palatino Linotype" w:hAnsi="Palatino Linotype"/>
          <w:b/>
          <w:bCs/>
          <w:sz w:val="24"/>
          <w:szCs w:val="24"/>
        </w:rPr>
        <w:t>Пушкина «Туча» на древнегреческий язык</w:t>
      </w:r>
    </w:p>
    <w:p w:rsidR="00044707" w:rsidRDefault="00044707" w:rsidP="00044707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C30409">
        <w:rPr>
          <w:rFonts w:ascii="Palatino Linotype" w:hAnsi="Palatino Linotype"/>
          <w:b/>
          <w:bCs/>
          <w:sz w:val="24"/>
          <w:szCs w:val="24"/>
        </w:rPr>
        <w:t>Т. Г. Давыдов</w:t>
      </w:r>
    </w:p>
    <w:p w:rsidR="008E4DF2" w:rsidRPr="00C30409" w:rsidRDefault="008E4DF2" w:rsidP="00044707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:rsidR="002318F1" w:rsidRPr="00C30409" w:rsidRDefault="005B1EDB" w:rsidP="00DE440E">
      <w:pPr>
        <w:spacing w:line="360" w:lineRule="auto"/>
        <w:ind w:firstLine="708"/>
        <w:jc w:val="both"/>
        <w:rPr>
          <w:rFonts w:ascii="Palatino Linotype" w:hAnsi="Palatino Linotype"/>
          <w:sz w:val="24"/>
          <w:szCs w:val="24"/>
        </w:rPr>
      </w:pPr>
      <w:r w:rsidRPr="00C30409">
        <w:rPr>
          <w:rFonts w:ascii="Palatino Linotype" w:hAnsi="Palatino Linotype"/>
          <w:sz w:val="24"/>
          <w:szCs w:val="24"/>
          <w:lang w:val="en-US"/>
        </w:rPr>
        <w:t>Fr</w:t>
      </w:r>
      <w:r w:rsidRPr="00C30409">
        <w:rPr>
          <w:rFonts w:ascii="Palatino Linotype" w:hAnsi="Palatino Linotype"/>
          <w:sz w:val="24"/>
          <w:szCs w:val="24"/>
        </w:rPr>
        <w:t>. 208</w:t>
      </w:r>
      <w:r w:rsidRPr="00C30409">
        <w:rPr>
          <w:rFonts w:ascii="Palatino Linotype" w:hAnsi="Palatino Linotype"/>
          <w:sz w:val="24"/>
          <w:szCs w:val="24"/>
          <w:lang w:val="en-US"/>
        </w:rPr>
        <w:t>a</w:t>
      </w:r>
      <w:r w:rsidRPr="00C30409">
        <w:rPr>
          <w:rFonts w:ascii="Palatino Linotype" w:hAnsi="Palatino Linotype"/>
          <w:sz w:val="24"/>
          <w:szCs w:val="24"/>
        </w:rPr>
        <w:t xml:space="preserve"> </w:t>
      </w:r>
      <w:r w:rsidR="00870BBB" w:rsidRPr="00C30409">
        <w:rPr>
          <w:rFonts w:ascii="Palatino Linotype" w:hAnsi="Palatino Linotype"/>
          <w:sz w:val="24"/>
          <w:szCs w:val="24"/>
        </w:rPr>
        <w:t>(по изданию Э.</w:t>
      </w:r>
      <w:r w:rsidR="00870BBB" w:rsidRPr="00C30409">
        <w:rPr>
          <w:rFonts w:ascii="Palatino Linotype" w:hAnsi="Palatino Linotype"/>
          <w:sz w:val="24"/>
          <w:szCs w:val="24"/>
        </w:rPr>
        <w:noBreakHyphen/>
        <w:t>М. </w:t>
      </w:r>
      <w:proofErr w:type="spellStart"/>
      <w:r w:rsidR="00870BBB" w:rsidRPr="00C30409">
        <w:rPr>
          <w:rFonts w:ascii="Palatino Linotype" w:hAnsi="Palatino Linotype"/>
          <w:sz w:val="24"/>
          <w:szCs w:val="24"/>
        </w:rPr>
        <w:t>Фойгт</w:t>
      </w:r>
      <w:proofErr w:type="spellEnd"/>
      <w:r w:rsidR="00870BBB" w:rsidRPr="00C30409">
        <w:rPr>
          <w:rFonts w:ascii="Palatino Linotype" w:hAnsi="Palatino Linotype"/>
          <w:sz w:val="24"/>
          <w:szCs w:val="24"/>
        </w:rPr>
        <w:t>) </w:t>
      </w:r>
      <w:r w:rsidRPr="00C30409">
        <w:rPr>
          <w:rFonts w:ascii="Palatino Linotype" w:hAnsi="Palatino Linotype"/>
          <w:sz w:val="24"/>
          <w:szCs w:val="24"/>
        </w:rPr>
        <w:t xml:space="preserve">— один из наиболее известных фрагментов </w:t>
      </w:r>
      <w:proofErr w:type="spellStart"/>
      <w:r w:rsidRPr="00C30409">
        <w:rPr>
          <w:rFonts w:ascii="Palatino Linotype" w:hAnsi="Palatino Linotype"/>
          <w:sz w:val="24"/>
          <w:szCs w:val="24"/>
        </w:rPr>
        <w:t>Алкея</w:t>
      </w:r>
      <w:proofErr w:type="spellEnd"/>
      <w:r w:rsidRPr="00C30409">
        <w:rPr>
          <w:rFonts w:ascii="Palatino Linotype" w:hAnsi="Palatino Linotype"/>
          <w:sz w:val="24"/>
          <w:szCs w:val="24"/>
        </w:rPr>
        <w:t>, именуемый часто «Кораблекрушение», «О корабле» и т. д.</w:t>
      </w:r>
      <w:r w:rsidR="00A86423" w:rsidRPr="00C30409">
        <w:rPr>
          <w:rFonts w:ascii="Palatino Linotype" w:hAnsi="Palatino Linotype"/>
          <w:sz w:val="24"/>
          <w:szCs w:val="24"/>
        </w:rPr>
        <w:t xml:space="preserve"> Вслед за Гераклитом (грамматиком), который </w:t>
      </w:r>
      <w:r w:rsidR="00D62D32" w:rsidRPr="00C30409">
        <w:rPr>
          <w:rFonts w:ascii="Palatino Linotype" w:hAnsi="Palatino Linotype"/>
          <w:sz w:val="24"/>
          <w:szCs w:val="24"/>
        </w:rPr>
        <w:t>цитирует первые восемь с половиной стихов</w:t>
      </w:r>
      <w:r w:rsidR="00D42BF6" w:rsidRPr="00C3040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8E4DF2">
        <w:rPr>
          <w:rFonts w:ascii="Palatino Linotype" w:hAnsi="Palatino Linotype"/>
          <w:sz w:val="24"/>
          <w:szCs w:val="24"/>
        </w:rPr>
        <w:t>Алкея</w:t>
      </w:r>
      <w:proofErr w:type="spellEnd"/>
      <w:r w:rsidR="008E4DF2">
        <w:rPr>
          <w:rFonts w:ascii="Palatino Linotype" w:hAnsi="Palatino Linotype"/>
          <w:sz w:val="24"/>
          <w:szCs w:val="24"/>
        </w:rPr>
        <w:t xml:space="preserve"> </w:t>
      </w:r>
      <w:r w:rsidR="00D42BF6" w:rsidRPr="00C30409">
        <w:rPr>
          <w:rFonts w:ascii="Palatino Linotype" w:hAnsi="Palatino Linotype"/>
          <w:sz w:val="24"/>
          <w:szCs w:val="24"/>
        </w:rPr>
        <w:t>(</w:t>
      </w:r>
      <w:proofErr w:type="spellStart"/>
      <w:r w:rsidR="00D42BF6" w:rsidRPr="00C30409">
        <w:rPr>
          <w:rFonts w:ascii="Palatino Linotype" w:hAnsi="Palatino Linotype"/>
          <w:sz w:val="24"/>
          <w:szCs w:val="24"/>
          <w:lang w:val="en-US"/>
        </w:rPr>
        <w:t>Heracl</w:t>
      </w:r>
      <w:proofErr w:type="spellEnd"/>
      <w:r w:rsidR="00D42BF6" w:rsidRPr="00C30409">
        <w:rPr>
          <w:rFonts w:ascii="Palatino Linotype" w:hAnsi="Palatino Linotype"/>
          <w:sz w:val="24"/>
          <w:szCs w:val="24"/>
        </w:rPr>
        <w:t>. </w:t>
      </w:r>
      <w:proofErr w:type="spellStart"/>
      <w:r w:rsidR="00D42BF6" w:rsidRPr="00C30409">
        <w:rPr>
          <w:rFonts w:ascii="Palatino Linotype" w:hAnsi="Palatino Linotype"/>
          <w:sz w:val="24"/>
          <w:szCs w:val="24"/>
          <w:lang w:val="en-US"/>
        </w:rPr>
        <w:t>quaest</w:t>
      </w:r>
      <w:proofErr w:type="spellEnd"/>
      <w:r w:rsidR="00D42BF6" w:rsidRPr="00C30409">
        <w:rPr>
          <w:rFonts w:ascii="Palatino Linotype" w:hAnsi="Palatino Linotype"/>
          <w:sz w:val="24"/>
          <w:szCs w:val="24"/>
        </w:rPr>
        <w:t>. </w:t>
      </w:r>
      <w:proofErr w:type="spellStart"/>
      <w:r w:rsidR="00D42BF6" w:rsidRPr="00C30409">
        <w:rPr>
          <w:rFonts w:ascii="Palatino Linotype" w:hAnsi="Palatino Linotype"/>
          <w:sz w:val="24"/>
          <w:szCs w:val="24"/>
          <w:lang w:val="en-US"/>
        </w:rPr>
        <w:t>Hom</w:t>
      </w:r>
      <w:proofErr w:type="spellEnd"/>
      <w:r w:rsidR="00D42BF6" w:rsidRPr="00C30409">
        <w:rPr>
          <w:rFonts w:ascii="Palatino Linotype" w:hAnsi="Palatino Linotype"/>
          <w:sz w:val="24"/>
          <w:szCs w:val="24"/>
        </w:rPr>
        <w:t>. </w:t>
      </w:r>
      <w:r w:rsidR="00D42BF6" w:rsidRPr="00C30409">
        <w:rPr>
          <w:rFonts w:ascii="Palatino Linotype" w:hAnsi="Palatino Linotype"/>
          <w:sz w:val="24"/>
          <w:szCs w:val="24"/>
          <w:lang w:val="en-US"/>
        </w:rPr>
        <w:t>V</w:t>
      </w:r>
      <w:r w:rsidR="00D42BF6" w:rsidRPr="00C30409">
        <w:rPr>
          <w:rFonts w:ascii="Palatino Linotype" w:hAnsi="Palatino Linotype"/>
          <w:sz w:val="24"/>
          <w:szCs w:val="24"/>
        </w:rPr>
        <w:t> 5–7)</w:t>
      </w:r>
      <w:r w:rsidR="00D62D32" w:rsidRPr="00C30409">
        <w:rPr>
          <w:rFonts w:ascii="Palatino Linotype" w:hAnsi="Palatino Linotype"/>
          <w:sz w:val="24"/>
          <w:szCs w:val="24"/>
        </w:rPr>
        <w:t xml:space="preserve">, а также говорит об аллегорическом толковании стихотворения: «А речь не об этом: тут </w:t>
      </w:r>
      <w:proofErr w:type="spellStart"/>
      <w:r w:rsidR="00D62D32" w:rsidRPr="00C30409">
        <w:rPr>
          <w:rFonts w:ascii="Palatino Linotype" w:hAnsi="Palatino Linotype"/>
          <w:sz w:val="24"/>
          <w:szCs w:val="24"/>
        </w:rPr>
        <w:t>Алкей</w:t>
      </w:r>
      <w:proofErr w:type="spellEnd"/>
      <w:r w:rsidR="00D62D32" w:rsidRPr="00C30409">
        <w:rPr>
          <w:rFonts w:ascii="Palatino Linotype" w:hAnsi="Palatino Linotype"/>
          <w:sz w:val="24"/>
          <w:szCs w:val="24"/>
        </w:rPr>
        <w:t xml:space="preserve"> указывает на </w:t>
      </w:r>
      <w:proofErr w:type="spellStart"/>
      <w:r w:rsidR="00D62D32" w:rsidRPr="00C30409">
        <w:rPr>
          <w:rFonts w:ascii="Palatino Linotype" w:hAnsi="Palatino Linotype"/>
          <w:sz w:val="24"/>
          <w:szCs w:val="24"/>
        </w:rPr>
        <w:t>Мирсила</w:t>
      </w:r>
      <w:proofErr w:type="spellEnd"/>
      <w:r w:rsidR="00D62D32" w:rsidRPr="00C30409">
        <w:rPr>
          <w:rFonts w:ascii="Palatino Linotype" w:hAnsi="Palatino Linotype"/>
          <w:sz w:val="24"/>
          <w:szCs w:val="24"/>
        </w:rPr>
        <w:t xml:space="preserve"> и на мятеж, поднимаемый против </w:t>
      </w:r>
      <w:proofErr w:type="spellStart"/>
      <w:r w:rsidR="00D62D32" w:rsidRPr="00C30409">
        <w:rPr>
          <w:rFonts w:ascii="Palatino Linotype" w:hAnsi="Palatino Linotype"/>
          <w:sz w:val="24"/>
          <w:szCs w:val="24"/>
        </w:rPr>
        <w:t>митиленцев</w:t>
      </w:r>
      <w:proofErr w:type="spellEnd"/>
      <w:r w:rsidR="00D62D32" w:rsidRPr="00C30409">
        <w:rPr>
          <w:rFonts w:ascii="Palatino Linotype" w:hAnsi="Palatino Linotype"/>
          <w:sz w:val="24"/>
          <w:szCs w:val="24"/>
        </w:rPr>
        <w:t xml:space="preserve"> с целью захватить единоличную власть»</w:t>
      </w:r>
      <w:r w:rsidR="00D62D32" w:rsidRPr="00C30409">
        <w:rPr>
          <w:rStyle w:val="a5"/>
          <w:rFonts w:ascii="Palatino Linotype" w:hAnsi="Palatino Linotype"/>
          <w:sz w:val="24"/>
          <w:szCs w:val="24"/>
        </w:rPr>
        <w:footnoteReference w:id="1"/>
      </w:r>
      <w:r w:rsidR="00DE440E">
        <w:rPr>
          <w:rFonts w:ascii="Palatino Linotype" w:hAnsi="Palatino Linotype"/>
          <w:sz w:val="24"/>
          <w:szCs w:val="24"/>
        </w:rPr>
        <w:t> — п</w:t>
      </w:r>
      <w:r w:rsidR="00C309FA" w:rsidRPr="00C30409">
        <w:rPr>
          <w:rFonts w:ascii="Palatino Linotype" w:hAnsi="Palatino Linotype"/>
          <w:sz w:val="24"/>
          <w:szCs w:val="24"/>
        </w:rPr>
        <w:t xml:space="preserve">римерно так же обычно понимается </w:t>
      </w:r>
      <w:r w:rsidR="002C6ABA">
        <w:rPr>
          <w:rFonts w:ascii="Palatino Linotype" w:hAnsi="Palatino Linotype"/>
          <w:sz w:val="24"/>
          <w:szCs w:val="24"/>
        </w:rPr>
        <w:t xml:space="preserve">и </w:t>
      </w:r>
      <w:r w:rsidR="00870BBB" w:rsidRPr="00C30409">
        <w:rPr>
          <w:rFonts w:ascii="Palatino Linotype" w:hAnsi="Palatino Linotype"/>
          <w:sz w:val="24"/>
          <w:szCs w:val="24"/>
        </w:rPr>
        <w:t>«корабельная» ода Горация (</w:t>
      </w:r>
      <w:proofErr w:type="spellStart"/>
      <w:r w:rsidR="00870BBB" w:rsidRPr="00C30409">
        <w:rPr>
          <w:rFonts w:ascii="Palatino Linotype" w:hAnsi="Palatino Linotype"/>
          <w:sz w:val="24"/>
          <w:szCs w:val="24"/>
          <w:lang w:val="en-US"/>
        </w:rPr>
        <w:t>Hor</w:t>
      </w:r>
      <w:proofErr w:type="spellEnd"/>
      <w:r w:rsidR="00870BBB" w:rsidRPr="00C30409">
        <w:rPr>
          <w:rFonts w:ascii="Palatino Linotype" w:hAnsi="Palatino Linotype"/>
          <w:sz w:val="24"/>
          <w:szCs w:val="24"/>
        </w:rPr>
        <w:t>. </w:t>
      </w:r>
      <w:r w:rsidR="00870BBB" w:rsidRPr="00C30409">
        <w:rPr>
          <w:rFonts w:ascii="Palatino Linotype" w:hAnsi="Palatino Linotype"/>
          <w:sz w:val="24"/>
          <w:szCs w:val="24"/>
          <w:lang w:val="en-US"/>
        </w:rPr>
        <w:t>c</w:t>
      </w:r>
      <w:r w:rsidR="00870BBB" w:rsidRPr="00C30409">
        <w:rPr>
          <w:rFonts w:ascii="Palatino Linotype" w:hAnsi="Palatino Linotype"/>
          <w:sz w:val="24"/>
          <w:szCs w:val="24"/>
        </w:rPr>
        <w:t>. </w:t>
      </w:r>
      <w:r w:rsidR="00870BBB" w:rsidRPr="00C30409">
        <w:rPr>
          <w:rFonts w:ascii="Palatino Linotype" w:hAnsi="Palatino Linotype"/>
          <w:sz w:val="24"/>
          <w:szCs w:val="24"/>
          <w:lang w:val="en-US"/>
        </w:rPr>
        <w:t>I</w:t>
      </w:r>
      <w:r w:rsidR="00870BBB" w:rsidRPr="00C30409">
        <w:rPr>
          <w:rFonts w:ascii="Palatino Linotype" w:hAnsi="Palatino Linotype"/>
          <w:sz w:val="24"/>
          <w:szCs w:val="24"/>
        </w:rPr>
        <w:t> 14)</w:t>
      </w:r>
      <w:r w:rsidR="00E125A5" w:rsidRPr="00C30409">
        <w:rPr>
          <w:rFonts w:ascii="Palatino Linotype" w:hAnsi="Palatino Linotype"/>
          <w:sz w:val="24"/>
          <w:szCs w:val="24"/>
        </w:rPr>
        <w:t>:</w:t>
      </w:r>
      <w:r w:rsidR="00870BBB" w:rsidRPr="00C30409">
        <w:rPr>
          <w:rFonts w:ascii="Palatino Linotype" w:hAnsi="Palatino Linotype"/>
          <w:sz w:val="24"/>
          <w:szCs w:val="24"/>
        </w:rPr>
        <w:t xml:space="preserve"> античные комментаторы </w:t>
      </w:r>
      <w:r w:rsidR="00E125A5" w:rsidRPr="00C30409">
        <w:rPr>
          <w:rFonts w:ascii="Palatino Linotype" w:hAnsi="Palatino Linotype"/>
          <w:sz w:val="24"/>
          <w:szCs w:val="24"/>
        </w:rPr>
        <w:t>Горация —</w:t>
      </w:r>
      <w:r w:rsidR="002C6ABA">
        <w:rPr>
          <w:rFonts w:ascii="Palatino Linotype" w:hAnsi="Palatino Linotype"/>
          <w:sz w:val="24"/>
          <w:szCs w:val="24"/>
        </w:rPr>
        <w:t xml:space="preserve"> </w:t>
      </w:r>
      <w:r w:rsidR="00870BBB" w:rsidRPr="00C30409">
        <w:rPr>
          <w:rFonts w:ascii="Palatino Linotype" w:hAnsi="Palatino Linotype"/>
          <w:sz w:val="24"/>
          <w:szCs w:val="24"/>
        </w:rPr>
        <w:t xml:space="preserve">и </w:t>
      </w:r>
      <w:proofErr w:type="spellStart"/>
      <w:r w:rsidR="00870BBB" w:rsidRPr="00C30409">
        <w:rPr>
          <w:rFonts w:ascii="Palatino Linotype" w:hAnsi="Palatino Linotype"/>
          <w:sz w:val="24"/>
          <w:szCs w:val="24"/>
        </w:rPr>
        <w:t>Порфирион</w:t>
      </w:r>
      <w:proofErr w:type="spellEnd"/>
      <w:r w:rsidR="00870BBB" w:rsidRPr="00C30409">
        <w:rPr>
          <w:rFonts w:ascii="Palatino Linotype" w:hAnsi="Palatino Linotype"/>
          <w:sz w:val="24"/>
          <w:szCs w:val="24"/>
        </w:rPr>
        <w:t xml:space="preserve">, и </w:t>
      </w:r>
      <w:proofErr w:type="spellStart"/>
      <w:r w:rsidR="00870BBB" w:rsidRPr="00C30409">
        <w:rPr>
          <w:rFonts w:ascii="Palatino Linotype" w:hAnsi="Palatino Linotype"/>
          <w:sz w:val="24"/>
          <w:szCs w:val="24"/>
        </w:rPr>
        <w:t>Псевдоакрон</w:t>
      </w:r>
      <w:proofErr w:type="spellEnd"/>
      <w:r w:rsidR="00E125A5" w:rsidRPr="00C30409">
        <w:rPr>
          <w:rFonts w:ascii="Palatino Linotype" w:hAnsi="Palatino Linotype"/>
          <w:sz w:val="24"/>
          <w:szCs w:val="24"/>
        </w:rPr>
        <w:t xml:space="preserve"> — пишут, что речь идёт об участниках гражданской войны (о Марке </w:t>
      </w:r>
      <w:proofErr w:type="spellStart"/>
      <w:r w:rsidR="00E125A5" w:rsidRPr="00C30409">
        <w:rPr>
          <w:rFonts w:ascii="Palatino Linotype" w:hAnsi="Palatino Linotype"/>
          <w:sz w:val="24"/>
          <w:szCs w:val="24"/>
        </w:rPr>
        <w:t>Юнии</w:t>
      </w:r>
      <w:proofErr w:type="spellEnd"/>
      <w:r w:rsidR="00E125A5" w:rsidRPr="00C30409">
        <w:rPr>
          <w:rFonts w:ascii="Palatino Linotype" w:hAnsi="Palatino Linotype"/>
          <w:sz w:val="24"/>
          <w:szCs w:val="24"/>
        </w:rPr>
        <w:t xml:space="preserve"> Бруте или </w:t>
      </w:r>
      <w:r w:rsidR="00146A07" w:rsidRPr="00C30409">
        <w:rPr>
          <w:rFonts w:ascii="Palatino Linotype" w:hAnsi="Palatino Linotype"/>
          <w:sz w:val="24"/>
          <w:szCs w:val="24"/>
        </w:rPr>
        <w:t>Сексте Помпее соответственно).</w:t>
      </w:r>
    </w:p>
    <w:p w:rsidR="00146A07" w:rsidRPr="00C30409" w:rsidRDefault="00146A07" w:rsidP="000F59D5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C30409">
        <w:rPr>
          <w:rFonts w:ascii="Palatino Linotype" w:hAnsi="Palatino Linotype"/>
          <w:sz w:val="24"/>
          <w:szCs w:val="24"/>
        </w:rPr>
        <w:tab/>
        <w:t xml:space="preserve">В новое время политическая метафора часто ускользает от понимания читателей, в результате чего появляются стихотворения «Туча» Пушкина (1835 г.) или «Парус» Лермонтова (1832 г., </w:t>
      </w:r>
      <w:proofErr w:type="spellStart"/>
      <w:r w:rsidRPr="00C30409">
        <w:rPr>
          <w:rFonts w:ascii="Palatino Linotype" w:hAnsi="Palatino Linotype"/>
          <w:sz w:val="24"/>
          <w:szCs w:val="24"/>
        </w:rPr>
        <w:t>опубл</w:t>
      </w:r>
      <w:proofErr w:type="spellEnd"/>
      <w:r w:rsidRPr="00C30409">
        <w:rPr>
          <w:rFonts w:ascii="Palatino Linotype" w:hAnsi="Palatino Linotype"/>
          <w:sz w:val="24"/>
          <w:szCs w:val="24"/>
        </w:rPr>
        <w:t>. в 1841 г.)</w:t>
      </w:r>
      <w:r w:rsidR="00222892" w:rsidRPr="00C30409">
        <w:rPr>
          <w:rFonts w:ascii="Palatino Linotype" w:hAnsi="Palatino Linotype"/>
          <w:sz w:val="24"/>
          <w:szCs w:val="24"/>
        </w:rPr>
        <w:t xml:space="preserve">. Здесь метафора корабля и непогоды </w:t>
      </w:r>
      <w:r w:rsidR="000F59D5">
        <w:rPr>
          <w:rFonts w:ascii="Palatino Linotype" w:hAnsi="Palatino Linotype"/>
          <w:sz w:val="24"/>
          <w:szCs w:val="24"/>
        </w:rPr>
        <w:t>трактуется</w:t>
      </w:r>
      <w:r w:rsidR="00222892" w:rsidRPr="00C30409">
        <w:rPr>
          <w:rFonts w:ascii="Palatino Linotype" w:hAnsi="Palatino Linotype"/>
          <w:sz w:val="24"/>
          <w:szCs w:val="24"/>
        </w:rPr>
        <w:t xml:space="preserve"> исключительно романтически, обозначая душевные переживания лирического героя.</w:t>
      </w:r>
    </w:p>
    <w:p w:rsidR="00222892" w:rsidRPr="00C30409" w:rsidRDefault="00222892" w:rsidP="00D35E23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C30409">
        <w:rPr>
          <w:rFonts w:ascii="Palatino Linotype" w:hAnsi="Palatino Linotype"/>
          <w:sz w:val="24"/>
          <w:szCs w:val="24"/>
        </w:rPr>
        <w:tab/>
        <w:t>В 1886 г. Ф. Е. </w:t>
      </w:r>
      <w:proofErr w:type="spellStart"/>
      <w:r w:rsidRPr="00C30409">
        <w:rPr>
          <w:rFonts w:ascii="Palatino Linotype" w:hAnsi="Palatino Linotype"/>
          <w:sz w:val="24"/>
          <w:szCs w:val="24"/>
        </w:rPr>
        <w:t>Корш</w:t>
      </w:r>
      <w:proofErr w:type="spellEnd"/>
      <w:r w:rsidRPr="00C30409">
        <w:rPr>
          <w:rFonts w:ascii="Palatino Linotype" w:hAnsi="Palatino Linotype"/>
          <w:sz w:val="24"/>
          <w:szCs w:val="24"/>
        </w:rPr>
        <w:t xml:space="preserve"> публикует в сборнике своих оригинальных стихов и переводов «</w:t>
      </w:r>
      <w:r w:rsidRPr="00C30409">
        <w:rPr>
          <w:rFonts w:ascii="Palatino Linotype" w:hAnsi="Palatino Linotype"/>
          <w:sz w:val="24"/>
          <w:szCs w:val="24"/>
          <w:lang w:val="el-GR"/>
        </w:rPr>
        <w:t>Στέφανος</w:t>
      </w:r>
      <w:r w:rsidRPr="00C30409">
        <w:rPr>
          <w:rFonts w:ascii="Palatino Linotype" w:hAnsi="Palatino Linotype"/>
          <w:sz w:val="24"/>
          <w:szCs w:val="24"/>
        </w:rPr>
        <w:t>» перевод пушкинской «Тучи» (</w:t>
      </w:r>
      <w:proofErr w:type="spellStart"/>
      <w:r w:rsidRPr="00C30409">
        <w:rPr>
          <w:rFonts w:ascii="Palatino Linotype" w:hAnsi="Palatino Linotype"/>
          <w:sz w:val="24"/>
          <w:szCs w:val="24"/>
          <w:lang w:val="en-US"/>
        </w:rPr>
        <w:t>Korsch</w:t>
      </w:r>
      <w:proofErr w:type="spellEnd"/>
      <w:r w:rsidR="00246A51">
        <w:rPr>
          <w:rFonts w:ascii="Palatino Linotype" w:hAnsi="Palatino Linotype"/>
          <w:sz w:val="24"/>
          <w:szCs w:val="24"/>
        </w:rPr>
        <w:t xml:space="preserve"> </w:t>
      </w:r>
      <w:r w:rsidRPr="00C30409">
        <w:rPr>
          <w:rFonts w:ascii="Palatino Linotype" w:hAnsi="Palatino Linotype"/>
          <w:sz w:val="24"/>
          <w:szCs w:val="24"/>
          <w:lang w:val="en-US"/>
        </w:rPr>
        <w:t>Steph</w:t>
      </w:r>
      <w:r w:rsidR="00246A51">
        <w:rPr>
          <w:rFonts w:ascii="Palatino Linotype" w:hAnsi="Palatino Linotype"/>
          <w:sz w:val="24"/>
          <w:szCs w:val="24"/>
        </w:rPr>
        <w:t>. </w:t>
      </w:r>
      <w:r w:rsidRPr="00C30409">
        <w:rPr>
          <w:rFonts w:ascii="Palatino Linotype" w:hAnsi="Palatino Linotype"/>
          <w:sz w:val="24"/>
          <w:szCs w:val="24"/>
          <w:lang w:val="en-US"/>
        </w:rPr>
        <w:t>LXXXVII</w:t>
      </w:r>
      <w:r w:rsidRPr="00C30409">
        <w:rPr>
          <w:rFonts w:ascii="Palatino Linotype" w:hAnsi="Palatino Linotype"/>
          <w:sz w:val="24"/>
          <w:szCs w:val="24"/>
        </w:rPr>
        <w:t>)</w:t>
      </w:r>
      <w:r w:rsidR="000B4D52" w:rsidRPr="00C30409">
        <w:rPr>
          <w:rFonts w:ascii="Palatino Linotype" w:hAnsi="Palatino Linotype"/>
          <w:sz w:val="24"/>
          <w:szCs w:val="24"/>
        </w:rPr>
        <w:t xml:space="preserve">. Таким образом, романтическая интерпретация </w:t>
      </w:r>
      <w:proofErr w:type="spellStart"/>
      <w:r w:rsidR="000B4D52" w:rsidRPr="00C30409">
        <w:rPr>
          <w:rFonts w:ascii="Palatino Linotype" w:hAnsi="Palatino Linotype"/>
          <w:sz w:val="24"/>
          <w:szCs w:val="24"/>
        </w:rPr>
        <w:t>алкеевского</w:t>
      </w:r>
      <w:proofErr w:type="spellEnd"/>
      <w:r w:rsidR="000B4D52" w:rsidRPr="00C30409">
        <w:rPr>
          <w:rFonts w:ascii="Palatino Linotype" w:hAnsi="Palatino Linotype"/>
          <w:sz w:val="24"/>
          <w:szCs w:val="24"/>
        </w:rPr>
        <w:t xml:space="preserve"> мотива корабля </w:t>
      </w:r>
      <w:r w:rsidR="000F59D5">
        <w:rPr>
          <w:rFonts w:ascii="Palatino Linotype" w:hAnsi="Palatino Linotype"/>
          <w:sz w:val="24"/>
          <w:szCs w:val="24"/>
        </w:rPr>
        <w:t>приходит в древнегреческий язык</w:t>
      </w:r>
      <w:r w:rsidR="00AE54A6">
        <w:rPr>
          <w:rFonts w:ascii="Palatino Linotype" w:hAnsi="Palatino Linotype"/>
          <w:sz w:val="24"/>
          <w:szCs w:val="24"/>
        </w:rPr>
        <w:t xml:space="preserve"> и, таким образом, в античный контекст</w:t>
      </w:r>
      <w:r w:rsidR="00D35E23">
        <w:rPr>
          <w:rFonts w:ascii="Palatino Linotype" w:hAnsi="Palatino Linotype"/>
          <w:sz w:val="24"/>
          <w:szCs w:val="24"/>
        </w:rPr>
        <w:t>,</w:t>
      </w:r>
      <w:r w:rsidR="000F59D5">
        <w:rPr>
          <w:rFonts w:ascii="Palatino Linotype" w:hAnsi="Palatino Linotype"/>
          <w:sz w:val="24"/>
          <w:szCs w:val="24"/>
        </w:rPr>
        <w:t xml:space="preserve"> что и будет проанализировано в настоящем докладе.</w:t>
      </w:r>
    </w:p>
    <w:sectPr w:rsidR="00222892" w:rsidRPr="00C3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D32" w:rsidRDefault="00D62D32" w:rsidP="00D62D32">
      <w:pPr>
        <w:spacing w:after="0" w:line="240" w:lineRule="auto"/>
      </w:pPr>
      <w:r>
        <w:separator/>
      </w:r>
    </w:p>
  </w:endnote>
  <w:endnote w:type="continuationSeparator" w:id="0">
    <w:p w:rsidR="00D62D32" w:rsidRDefault="00D62D32" w:rsidP="00D6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D32" w:rsidRDefault="00D62D32" w:rsidP="00D62D32">
      <w:pPr>
        <w:spacing w:after="0" w:line="240" w:lineRule="auto"/>
      </w:pPr>
      <w:r>
        <w:separator/>
      </w:r>
    </w:p>
  </w:footnote>
  <w:footnote w:type="continuationSeparator" w:id="0">
    <w:p w:rsidR="00D62D32" w:rsidRDefault="00D62D32" w:rsidP="00D62D32">
      <w:pPr>
        <w:spacing w:after="0" w:line="240" w:lineRule="auto"/>
      </w:pPr>
      <w:r>
        <w:continuationSeparator/>
      </w:r>
    </w:p>
  </w:footnote>
  <w:footnote w:id="1">
    <w:p w:rsidR="00D62D32" w:rsidRPr="00D62D32" w:rsidRDefault="00D62D32" w:rsidP="00ED062E">
      <w:pPr>
        <w:pStyle w:val="a3"/>
        <w:jc w:val="both"/>
        <w:rPr>
          <w:rFonts w:ascii="Palatino Linotype" w:hAnsi="Palatino Linotype"/>
          <w:sz w:val="24"/>
          <w:szCs w:val="24"/>
        </w:rPr>
      </w:pPr>
      <w:r w:rsidRPr="00D62D32">
        <w:rPr>
          <w:rStyle w:val="a5"/>
          <w:rFonts w:ascii="Palatino Linotype" w:hAnsi="Palatino Linotype"/>
          <w:sz w:val="24"/>
          <w:szCs w:val="24"/>
        </w:rPr>
        <w:footnoteRef/>
      </w:r>
      <w:r w:rsidRPr="00D62D32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Пер. С. А. </w:t>
      </w:r>
      <w:proofErr w:type="spellStart"/>
      <w:r>
        <w:rPr>
          <w:rFonts w:ascii="Palatino Linotype" w:hAnsi="Palatino Linotype"/>
          <w:sz w:val="24"/>
          <w:szCs w:val="24"/>
        </w:rPr>
        <w:t>Степанцова</w:t>
      </w:r>
      <w:proofErr w:type="spellEnd"/>
      <w:r>
        <w:rPr>
          <w:rFonts w:ascii="Palatino Linotype" w:hAnsi="Palatino Linotype"/>
          <w:sz w:val="24"/>
          <w:szCs w:val="24"/>
        </w:rPr>
        <w:t xml:space="preserve"> (</w:t>
      </w:r>
      <w:r w:rsidRPr="00D62D32">
        <w:rPr>
          <w:rFonts w:ascii="Palatino Linotype" w:hAnsi="Palatino Linotype"/>
          <w:i/>
          <w:iCs/>
          <w:sz w:val="24"/>
          <w:szCs w:val="24"/>
        </w:rPr>
        <w:t>Степанцов С. А</w:t>
      </w:r>
      <w:r>
        <w:rPr>
          <w:rFonts w:ascii="Palatino Linotype" w:hAnsi="Palatino Linotype"/>
          <w:sz w:val="24"/>
          <w:szCs w:val="24"/>
        </w:rPr>
        <w:t xml:space="preserve">. Учебный комментарий к фрагменту </w:t>
      </w:r>
      <w:proofErr w:type="spellStart"/>
      <w:r>
        <w:rPr>
          <w:rFonts w:ascii="Palatino Linotype" w:hAnsi="Palatino Linotype"/>
          <w:sz w:val="24"/>
          <w:szCs w:val="24"/>
        </w:rPr>
        <w:t>Алкея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r w:rsidRPr="00D62D32">
        <w:rPr>
          <w:rFonts w:ascii="Palatino Linotype" w:hAnsi="Palatino Linotype"/>
          <w:sz w:val="24"/>
          <w:szCs w:val="24"/>
        </w:rPr>
        <w:t>208</w:t>
      </w:r>
      <w:r>
        <w:rPr>
          <w:rFonts w:ascii="Palatino Linotype" w:hAnsi="Palatino Linotype"/>
          <w:sz w:val="24"/>
          <w:szCs w:val="24"/>
          <w:lang w:val="en-US"/>
        </w:rPr>
        <w:t>a</w:t>
      </w:r>
      <w:r>
        <w:rPr>
          <w:rFonts w:ascii="Palatino Linotype" w:hAnsi="Palatino Linotype"/>
          <w:sz w:val="24"/>
          <w:szCs w:val="24"/>
        </w:rPr>
        <w:t> </w:t>
      </w:r>
      <w:r>
        <w:rPr>
          <w:rFonts w:ascii="Palatino Linotype" w:hAnsi="Palatino Linotype"/>
          <w:sz w:val="24"/>
          <w:szCs w:val="24"/>
          <w:lang w:val="en-US"/>
        </w:rPr>
        <w:t>Voigt</w:t>
      </w:r>
      <w:r w:rsidRPr="00D62D32">
        <w:rPr>
          <w:rFonts w:ascii="Palatino Linotype" w:hAnsi="Palatino Linotype"/>
          <w:sz w:val="24"/>
          <w:szCs w:val="24"/>
        </w:rPr>
        <w:t xml:space="preserve">: </w:t>
      </w:r>
      <w:r>
        <w:rPr>
          <w:rFonts w:ascii="Palatino Linotype" w:hAnsi="Palatino Linotype"/>
          <w:sz w:val="24"/>
          <w:szCs w:val="24"/>
        </w:rPr>
        <w:t>Учебное пособие. М.: 2017. 36 с.).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3srS0NDQ0NDAwNTNV0lEKTi0uzszPAykwqgUACqs69CwAAAA="/>
  </w:docVars>
  <w:rsids>
    <w:rsidRoot w:val="002318F1"/>
    <w:rsid w:val="00044707"/>
    <w:rsid w:val="000B4D52"/>
    <w:rsid w:val="000F59D5"/>
    <w:rsid w:val="00146A07"/>
    <w:rsid w:val="00222892"/>
    <w:rsid w:val="002318F1"/>
    <w:rsid w:val="00246A51"/>
    <w:rsid w:val="002C6ABA"/>
    <w:rsid w:val="00441C8B"/>
    <w:rsid w:val="004423E4"/>
    <w:rsid w:val="004A2DB1"/>
    <w:rsid w:val="005B1EDB"/>
    <w:rsid w:val="00870BBB"/>
    <w:rsid w:val="008B2889"/>
    <w:rsid w:val="008E4DF2"/>
    <w:rsid w:val="00A86423"/>
    <w:rsid w:val="00AE54A6"/>
    <w:rsid w:val="00B00AF5"/>
    <w:rsid w:val="00B27E3F"/>
    <w:rsid w:val="00C30409"/>
    <w:rsid w:val="00C309FA"/>
    <w:rsid w:val="00C55D8F"/>
    <w:rsid w:val="00D35E23"/>
    <w:rsid w:val="00D42BF6"/>
    <w:rsid w:val="00D62D32"/>
    <w:rsid w:val="00D71B27"/>
    <w:rsid w:val="00DE440E"/>
    <w:rsid w:val="00E125A5"/>
    <w:rsid w:val="00ED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0000D-B6CC-49C7-B0D3-A8C734CF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62D32"/>
    <w:pPr>
      <w:spacing w:after="0" w:line="240" w:lineRule="auto"/>
    </w:pPr>
    <w:rPr>
      <w:sz w:val="20"/>
      <w:szCs w:val="18"/>
    </w:rPr>
  </w:style>
  <w:style w:type="character" w:customStyle="1" w:styleId="a4">
    <w:name w:val="Текст сноски Знак"/>
    <w:basedOn w:val="a0"/>
    <w:link w:val="a3"/>
    <w:uiPriority w:val="99"/>
    <w:semiHidden/>
    <w:rsid w:val="00D62D32"/>
    <w:rPr>
      <w:sz w:val="20"/>
      <w:szCs w:val="18"/>
    </w:rPr>
  </w:style>
  <w:style w:type="character" w:styleId="a5">
    <w:name w:val="footnote reference"/>
    <w:basedOn w:val="a0"/>
    <w:uiPriority w:val="99"/>
    <w:semiHidden/>
    <w:unhideWhenUsed/>
    <w:rsid w:val="00D62D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8DF40-8D96-4CBE-9940-C601720F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217</Words>
  <Characters>1318</Characters>
  <Application>Microsoft Office Word</Application>
  <DocSecurity>0</DocSecurity>
  <Lines>24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Tycho Dauidianus</dc:creator>
  <cp:keywords/>
  <dc:description/>
  <cp:lastModifiedBy>Tycho Dauidianus</cp:lastModifiedBy>
  <cp:revision>21</cp:revision>
  <dcterms:created xsi:type="dcterms:W3CDTF">2019-11-08T23:39:00Z</dcterms:created>
  <dcterms:modified xsi:type="dcterms:W3CDTF">2019-11-09T02:29:00Z</dcterms:modified>
</cp:coreProperties>
</file>