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2E" w:rsidRDefault="001C2E2E">
      <w:hyperlink r:id="rId4" w:history="1">
        <w:r w:rsidRPr="00E46163">
          <w:rPr>
            <w:rStyle w:val="a3"/>
          </w:rPr>
          <w:t>http://nkibrics.ru/posts/show/5965dbd062726924db370000</w:t>
        </w:r>
      </w:hyperlink>
    </w:p>
    <w:p w:rsidR="001C2E2E" w:rsidRDefault="001C2E2E"/>
    <w:p w:rsidR="001C2E2E" w:rsidRDefault="001C2E2E">
      <w:bookmarkStart w:id="0" w:name="_GoBack"/>
      <w:r>
        <w:rPr>
          <w:noProof/>
          <w:lang w:eastAsia="ru-RU"/>
        </w:rPr>
        <w:drawing>
          <wp:inline distT="0" distB="0" distL="0" distR="0" wp14:anchorId="5E51C724" wp14:editId="02519C47">
            <wp:extent cx="6299303" cy="79533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900" t="36877" r="45804" b="4097"/>
                    <a:stretch/>
                  </pic:blipFill>
                  <pic:spPr bwMode="auto">
                    <a:xfrm>
                      <a:off x="0" y="0"/>
                      <a:ext cx="6316137" cy="7974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C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2E"/>
    <w:rsid w:val="001C2E2E"/>
    <w:rsid w:val="003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2CAB"/>
  <w15:chartTrackingRefBased/>
  <w15:docId w15:val="{EE20626E-CC8B-4A10-A5F6-1A636B57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nkibrics.ru/posts/show/5965dbd062726924db37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IAAS</dc:creator>
  <cp:keywords/>
  <dc:description/>
  <cp:lastModifiedBy>IAAS</cp:lastModifiedBy>
  <cp:revision>1</cp:revision>
  <dcterms:created xsi:type="dcterms:W3CDTF">2021-05-11T09:44:00Z</dcterms:created>
  <dcterms:modified xsi:type="dcterms:W3CDTF">2021-05-11T09:48:00Z</dcterms:modified>
</cp:coreProperties>
</file>