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D6613" w14:textId="77777777" w:rsidR="00977367" w:rsidRPr="0009230F" w:rsidRDefault="00977367" w:rsidP="00324AE4">
      <w:pPr>
        <w:ind w:right="566"/>
        <w:jc w:val="center"/>
      </w:pPr>
      <w:bookmarkStart w:id="0" w:name="_Hlk111761052"/>
      <w:bookmarkEnd w:id="0"/>
      <w:r w:rsidRPr="0009230F">
        <w:t>МОСКОВСКИЙ ГОСУДАРСТВЕННЫЙ УНИВЕРСИТЕТ ИМЕНИ М.В. ЛОМОНОСОВА</w:t>
      </w:r>
    </w:p>
    <w:p w14:paraId="3B81BCC5" w14:textId="77777777" w:rsidR="00977367" w:rsidRPr="0009230F" w:rsidRDefault="00977367" w:rsidP="00324AE4">
      <w:pPr>
        <w:ind w:right="566"/>
        <w:jc w:val="center"/>
      </w:pPr>
      <w:r w:rsidRPr="0009230F">
        <w:t>Высшая школа современных социальных наук</w:t>
      </w:r>
    </w:p>
    <w:p w14:paraId="7B33B18C" w14:textId="2F71F04A" w:rsidR="00977367" w:rsidRPr="00324AE4" w:rsidRDefault="00977367" w:rsidP="00324AE4">
      <w:pPr>
        <w:ind w:right="566"/>
        <w:jc w:val="center"/>
        <w:rPr>
          <w:b/>
        </w:rPr>
      </w:pPr>
    </w:p>
    <w:p w14:paraId="411C0260" w14:textId="6A93FF41" w:rsidR="00977367" w:rsidRPr="00324AE4" w:rsidRDefault="00977367" w:rsidP="00324AE4">
      <w:pPr>
        <w:ind w:right="566"/>
        <w:jc w:val="center"/>
        <w:rPr>
          <w:b/>
        </w:rPr>
      </w:pPr>
    </w:p>
    <w:p w14:paraId="4AB44D69" w14:textId="020A8519" w:rsidR="00977367" w:rsidRPr="00324AE4" w:rsidRDefault="00977367" w:rsidP="00324AE4">
      <w:pPr>
        <w:ind w:right="566"/>
        <w:jc w:val="center"/>
        <w:rPr>
          <w:b/>
        </w:rPr>
      </w:pPr>
    </w:p>
    <w:p w14:paraId="68A0BC4A" w14:textId="7964432A" w:rsidR="00977367" w:rsidRPr="00324AE4" w:rsidRDefault="00977367" w:rsidP="00324AE4">
      <w:pPr>
        <w:ind w:right="566"/>
        <w:jc w:val="center"/>
        <w:rPr>
          <w:b/>
        </w:rPr>
      </w:pPr>
    </w:p>
    <w:p w14:paraId="1671A2C3" w14:textId="207DDA19" w:rsidR="00977367" w:rsidRPr="00324AE4" w:rsidRDefault="00977367" w:rsidP="00324AE4">
      <w:pPr>
        <w:ind w:right="566"/>
        <w:jc w:val="center"/>
        <w:rPr>
          <w:b/>
        </w:rPr>
      </w:pPr>
    </w:p>
    <w:p w14:paraId="1724C0F5" w14:textId="780B429A" w:rsidR="00977367" w:rsidRPr="00324AE4" w:rsidRDefault="00977367" w:rsidP="00324AE4">
      <w:pPr>
        <w:ind w:right="566"/>
        <w:jc w:val="center"/>
        <w:rPr>
          <w:b/>
        </w:rPr>
      </w:pPr>
    </w:p>
    <w:p w14:paraId="630718B6" w14:textId="2427DBFC" w:rsidR="00977367" w:rsidRDefault="00977367" w:rsidP="00324AE4">
      <w:pPr>
        <w:ind w:right="566"/>
        <w:jc w:val="center"/>
        <w:rPr>
          <w:b/>
        </w:rPr>
      </w:pPr>
    </w:p>
    <w:p w14:paraId="282F0D84" w14:textId="302658EC" w:rsidR="0009230F" w:rsidRDefault="0009230F" w:rsidP="00324AE4">
      <w:pPr>
        <w:ind w:right="566"/>
        <w:jc w:val="center"/>
        <w:rPr>
          <w:b/>
        </w:rPr>
      </w:pPr>
    </w:p>
    <w:p w14:paraId="4A2E12A7" w14:textId="77777777" w:rsidR="0009230F" w:rsidRPr="00324AE4" w:rsidRDefault="0009230F" w:rsidP="00324AE4">
      <w:pPr>
        <w:ind w:right="566"/>
        <w:jc w:val="center"/>
        <w:rPr>
          <w:b/>
        </w:rPr>
      </w:pPr>
    </w:p>
    <w:p w14:paraId="54F3094B" w14:textId="0AB85EF0" w:rsidR="00977367" w:rsidRPr="00324AE4" w:rsidRDefault="00977367" w:rsidP="00324AE4">
      <w:pPr>
        <w:ind w:right="566"/>
        <w:rPr>
          <w:b/>
        </w:rPr>
      </w:pPr>
    </w:p>
    <w:p w14:paraId="5E1EC4C0" w14:textId="77777777" w:rsidR="00977367" w:rsidRPr="00324AE4" w:rsidRDefault="00977367" w:rsidP="00324AE4">
      <w:pPr>
        <w:ind w:right="566"/>
        <w:jc w:val="center"/>
        <w:rPr>
          <w:b/>
        </w:rPr>
      </w:pPr>
    </w:p>
    <w:p w14:paraId="092F3BDA" w14:textId="77777777" w:rsidR="00977367" w:rsidRPr="0009230F" w:rsidRDefault="00977367" w:rsidP="00324AE4">
      <w:pPr>
        <w:ind w:right="566"/>
        <w:jc w:val="center"/>
        <w:rPr>
          <w:b/>
          <w:sz w:val="28"/>
          <w:szCs w:val="28"/>
        </w:rPr>
      </w:pPr>
    </w:p>
    <w:p w14:paraId="7417D490" w14:textId="25785977" w:rsidR="00977367" w:rsidRPr="0009230F" w:rsidRDefault="00977367" w:rsidP="00324AE4">
      <w:pPr>
        <w:ind w:right="566"/>
        <w:jc w:val="center"/>
        <w:rPr>
          <w:b/>
          <w:sz w:val="28"/>
          <w:szCs w:val="28"/>
        </w:rPr>
      </w:pPr>
      <w:r w:rsidRPr="0009230F">
        <w:rPr>
          <w:b/>
          <w:sz w:val="28"/>
          <w:szCs w:val="28"/>
        </w:rPr>
        <w:t xml:space="preserve">НАУЧНАЯ КВАЛИФИКАЦИОННАЯ РАБОТА </w:t>
      </w:r>
    </w:p>
    <w:p w14:paraId="66076565" w14:textId="77777777" w:rsidR="00977367" w:rsidRPr="0009230F" w:rsidRDefault="00977367" w:rsidP="00324AE4">
      <w:pPr>
        <w:ind w:right="566" w:firstLine="567"/>
        <w:jc w:val="center"/>
        <w:rPr>
          <w:sz w:val="28"/>
          <w:szCs w:val="28"/>
        </w:rPr>
      </w:pPr>
      <w:r w:rsidRPr="0009230F">
        <w:rPr>
          <w:sz w:val="28"/>
          <w:szCs w:val="28"/>
        </w:rPr>
        <w:t>на тему: «Социальные риски внедрения технологий</w:t>
      </w:r>
    </w:p>
    <w:p w14:paraId="51428542" w14:textId="4478B6BE" w:rsidR="00977367" w:rsidRPr="0009230F" w:rsidRDefault="00977367" w:rsidP="00324AE4">
      <w:pPr>
        <w:ind w:right="566" w:firstLine="567"/>
        <w:jc w:val="center"/>
        <w:rPr>
          <w:sz w:val="28"/>
          <w:szCs w:val="28"/>
        </w:rPr>
      </w:pPr>
      <w:r w:rsidRPr="0009230F">
        <w:rPr>
          <w:sz w:val="28"/>
          <w:szCs w:val="28"/>
        </w:rPr>
        <w:t>искусственного интеллекта»</w:t>
      </w:r>
    </w:p>
    <w:p w14:paraId="7FFF1302" w14:textId="723B05B6" w:rsidR="00977367" w:rsidRPr="0009230F" w:rsidRDefault="00977367" w:rsidP="00324AE4">
      <w:pPr>
        <w:ind w:right="566"/>
        <w:jc w:val="center"/>
        <w:rPr>
          <w:sz w:val="28"/>
          <w:szCs w:val="28"/>
        </w:rPr>
      </w:pPr>
      <w:r w:rsidRPr="0009230F">
        <w:rPr>
          <w:sz w:val="28"/>
          <w:szCs w:val="28"/>
        </w:rPr>
        <w:t xml:space="preserve">аспиранта 3 года </w:t>
      </w:r>
      <w:r w:rsidR="00324AE4" w:rsidRPr="0009230F">
        <w:rPr>
          <w:sz w:val="28"/>
          <w:szCs w:val="28"/>
        </w:rPr>
        <w:t>обучения по</w:t>
      </w:r>
      <w:r w:rsidRPr="0009230F">
        <w:rPr>
          <w:sz w:val="28"/>
          <w:szCs w:val="28"/>
        </w:rPr>
        <w:t xml:space="preserve"> направлению подготовки </w:t>
      </w:r>
      <w:r w:rsidRPr="0009230F">
        <w:rPr>
          <w:bCs/>
          <w:sz w:val="28"/>
          <w:szCs w:val="28"/>
        </w:rPr>
        <w:t>39</w:t>
      </w:r>
      <w:r w:rsidRPr="0009230F">
        <w:rPr>
          <w:sz w:val="28"/>
          <w:szCs w:val="28"/>
        </w:rPr>
        <w:t>.</w:t>
      </w:r>
      <w:r w:rsidRPr="0009230F">
        <w:rPr>
          <w:bCs/>
          <w:sz w:val="28"/>
          <w:szCs w:val="28"/>
        </w:rPr>
        <w:t>06</w:t>
      </w:r>
      <w:r w:rsidRPr="0009230F">
        <w:rPr>
          <w:sz w:val="28"/>
          <w:szCs w:val="28"/>
        </w:rPr>
        <w:t>.</w:t>
      </w:r>
      <w:r w:rsidRPr="0009230F">
        <w:rPr>
          <w:bCs/>
          <w:sz w:val="28"/>
          <w:szCs w:val="28"/>
        </w:rPr>
        <w:t>01</w:t>
      </w:r>
      <w:r w:rsidRPr="0009230F">
        <w:rPr>
          <w:sz w:val="28"/>
          <w:szCs w:val="28"/>
        </w:rPr>
        <w:t xml:space="preserve"> Социологические науки, </w:t>
      </w:r>
    </w:p>
    <w:p w14:paraId="7789325A" w14:textId="77777777" w:rsidR="00977367" w:rsidRPr="0009230F" w:rsidRDefault="00977367" w:rsidP="00324AE4">
      <w:pPr>
        <w:ind w:right="566"/>
        <w:jc w:val="center"/>
        <w:rPr>
          <w:sz w:val="28"/>
          <w:szCs w:val="28"/>
        </w:rPr>
      </w:pPr>
      <w:r w:rsidRPr="0009230F">
        <w:rPr>
          <w:sz w:val="28"/>
          <w:szCs w:val="28"/>
        </w:rPr>
        <w:t>научная специальность </w:t>
      </w:r>
      <w:r w:rsidRPr="0009230F">
        <w:rPr>
          <w:bCs/>
          <w:sz w:val="28"/>
          <w:szCs w:val="28"/>
        </w:rPr>
        <w:t>5</w:t>
      </w:r>
      <w:r w:rsidRPr="0009230F">
        <w:rPr>
          <w:sz w:val="28"/>
          <w:szCs w:val="28"/>
        </w:rPr>
        <w:t>.</w:t>
      </w:r>
      <w:r w:rsidRPr="0009230F">
        <w:rPr>
          <w:bCs/>
          <w:sz w:val="28"/>
          <w:szCs w:val="28"/>
        </w:rPr>
        <w:t>4</w:t>
      </w:r>
      <w:r w:rsidRPr="0009230F">
        <w:rPr>
          <w:sz w:val="28"/>
          <w:szCs w:val="28"/>
        </w:rPr>
        <w:t>.</w:t>
      </w:r>
      <w:r w:rsidRPr="0009230F">
        <w:rPr>
          <w:bCs/>
          <w:sz w:val="28"/>
          <w:szCs w:val="28"/>
        </w:rPr>
        <w:t>7</w:t>
      </w:r>
      <w:r w:rsidRPr="0009230F">
        <w:rPr>
          <w:sz w:val="28"/>
          <w:szCs w:val="28"/>
        </w:rPr>
        <w:t> – </w:t>
      </w:r>
      <w:r w:rsidRPr="0009230F">
        <w:rPr>
          <w:bCs/>
          <w:sz w:val="28"/>
          <w:szCs w:val="28"/>
        </w:rPr>
        <w:t>Социология</w:t>
      </w:r>
      <w:r w:rsidRPr="0009230F">
        <w:rPr>
          <w:sz w:val="28"/>
          <w:szCs w:val="28"/>
        </w:rPr>
        <w:t> </w:t>
      </w:r>
      <w:r w:rsidRPr="0009230F">
        <w:rPr>
          <w:bCs/>
          <w:sz w:val="28"/>
          <w:szCs w:val="28"/>
        </w:rPr>
        <w:t>управления</w:t>
      </w:r>
    </w:p>
    <w:p w14:paraId="655DA5FF" w14:textId="7D0A0643" w:rsidR="00977367" w:rsidRPr="0009230F" w:rsidRDefault="00977367" w:rsidP="00324AE4">
      <w:pPr>
        <w:ind w:right="566"/>
        <w:jc w:val="center"/>
        <w:rPr>
          <w:sz w:val="28"/>
          <w:szCs w:val="28"/>
        </w:rPr>
      </w:pPr>
      <w:r w:rsidRPr="0009230F">
        <w:rPr>
          <w:sz w:val="28"/>
          <w:szCs w:val="28"/>
        </w:rPr>
        <w:t>Вантяева Анастасия Сергеевна</w:t>
      </w:r>
    </w:p>
    <w:p w14:paraId="2084FCB8" w14:textId="28DFDC83" w:rsidR="00977367" w:rsidRPr="00324AE4" w:rsidRDefault="00977367" w:rsidP="00324AE4">
      <w:pPr>
        <w:ind w:right="566"/>
        <w:jc w:val="center"/>
      </w:pPr>
    </w:p>
    <w:p w14:paraId="2F1B53E0" w14:textId="648E5DFE" w:rsidR="00977367" w:rsidRDefault="00977367" w:rsidP="00324AE4">
      <w:pPr>
        <w:ind w:right="566"/>
        <w:jc w:val="center"/>
      </w:pPr>
    </w:p>
    <w:p w14:paraId="44B8C47F" w14:textId="77777777" w:rsidR="0009230F" w:rsidRPr="00324AE4" w:rsidRDefault="0009230F" w:rsidP="00324AE4">
      <w:pPr>
        <w:ind w:right="566"/>
        <w:jc w:val="center"/>
      </w:pPr>
    </w:p>
    <w:p w14:paraId="5C651868" w14:textId="77777777" w:rsidR="0009230F" w:rsidRPr="00324AE4" w:rsidRDefault="0009230F" w:rsidP="00324AE4">
      <w:pPr>
        <w:tabs>
          <w:tab w:val="center" w:pos="4677"/>
        </w:tabs>
        <w:spacing w:line="360" w:lineRule="auto"/>
        <w:ind w:right="566"/>
        <w:rPr>
          <w:b/>
        </w:rPr>
      </w:pPr>
    </w:p>
    <w:p w14:paraId="68E44EA4" w14:textId="77777777" w:rsidR="00977367" w:rsidRPr="00324AE4" w:rsidRDefault="00977367" w:rsidP="00324AE4">
      <w:pPr>
        <w:tabs>
          <w:tab w:val="center" w:pos="4677"/>
        </w:tabs>
        <w:spacing w:line="360" w:lineRule="auto"/>
        <w:ind w:right="566"/>
        <w:jc w:val="center"/>
        <w:rPr>
          <w:b/>
        </w:rPr>
      </w:pPr>
    </w:p>
    <w:tbl>
      <w:tblPr>
        <w:tblW w:w="0" w:type="auto"/>
        <w:tblInd w:w="-318" w:type="dxa"/>
        <w:tblLayout w:type="fixed"/>
        <w:tblLook w:val="04A0" w:firstRow="1" w:lastRow="0" w:firstColumn="1" w:lastColumn="0" w:noHBand="0" w:noVBand="1"/>
      </w:tblPr>
      <w:tblGrid>
        <w:gridCol w:w="5244"/>
        <w:gridCol w:w="4926"/>
      </w:tblGrid>
      <w:tr w:rsidR="00977367" w:rsidRPr="00324AE4" w14:paraId="2A7E75C3" w14:textId="77777777" w:rsidTr="00324AE4">
        <w:trPr>
          <w:trHeight w:val="1246"/>
        </w:trPr>
        <w:tc>
          <w:tcPr>
            <w:tcW w:w="5244" w:type="dxa"/>
            <w:shd w:val="clear" w:color="auto" w:fill="FFFFFF"/>
          </w:tcPr>
          <w:p w14:paraId="19A9D58D" w14:textId="77777777"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Допущено к защите на ИА</w:t>
            </w:r>
          </w:p>
          <w:p w14:paraId="23725240" w14:textId="77777777" w:rsidR="00977367" w:rsidRPr="00324AE4" w:rsidRDefault="00977367" w:rsidP="00324AE4">
            <w:pPr>
              <w:widowControl w:val="0"/>
              <w:suppressAutoHyphens/>
              <w:spacing w:before="120" w:line="360" w:lineRule="auto"/>
              <w:ind w:right="566" w:firstLine="720"/>
              <w:jc w:val="both"/>
              <w:rPr>
                <w:rFonts w:eastAsia="Arial Unicode MS"/>
                <w:kern w:val="2"/>
                <w:highlight w:val="red"/>
                <w:lang w:eastAsia="hi-IN" w:bidi="hi-IN"/>
              </w:rPr>
            </w:pPr>
          </w:p>
        </w:tc>
        <w:tc>
          <w:tcPr>
            <w:tcW w:w="4926" w:type="dxa"/>
            <w:shd w:val="clear" w:color="auto" w:fill="FFFFFF"/>
          </w:tcPr>
          <w:p w14:paraId="73CA146C" w14:textId="77777777" w:rsidR="00977367" w:rsidRPr="00324AE4" w:rsidRDefault="00977367" w:rsidP="00324AE4">
            <w:pPr>
              <w:widowControl w:val="0"/>
              <w:suppressAutoHyphens/>
              <w:snapToGrid w:val="0"/>
              <w:spacing w:before="120" w:line="360" w:lineRule="auto"/>
              <w:ind w:right="566" w:firstLine="720"/>
              <w:jc w:val="both"/>
              <w:rPr>
                <w:rFonts w:eastAsia="Arial Unicode MS"/>
                <w:kern w:val="2"/>
                <w:highlight w:val="red"/>
                <w:lang w:eastAsia="hi-IN" w:bidi="hi-IN"/>
              </w:rPr>
            </w:pPr>
          </w:p>
        </w:tc>
      </w:tr>
      <w:tr w:rsidR="00977367" w:rsidRPr="00324AE4" w14:paraId="14470B72" w14:textId="77777777" w:rsidTr="00977367">
        <w:trPr>
          <w:trHeight w:val="1246"/>
        </w:trPr>
        <w:tc>
          <w:tcPr>
            <w:tcW w:w="5244" w:type="dxa"/>
            <w:shd w:val="clear" w:color="auto" w:fill="FFFFFF" w:themeFill="background1"/>
            <w:hideMark/>
          </w:tcPr>
          <w:p w14:paraId="157F535F" w14:textId="6BA5F0A3" w:rsidR="00977367" w:rsidRPr="00324AE4" w:rsidRDefault="009C7D0F"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И</w:t>
            </w:r>
            <w:r w:rsidR="00977367" w:rsidRPr="00324AE4">
              <w:rPr>
                <w:rFonts w:eastAsia="Arial Unicode MS"/>
                <w:kern w:val="2"/>
                <w:lang w:eastAsia="hi-IN" w:bidi="hi-IN"/>
              </w:rPr>
              <w:t xml:space="preserve">.о. </w:t>
            </w:r>
            <w:r w:rsidRPr="00324AE4">
              <w:rPr>
                <w:rFonts w:eastAsia="Arial Unicode MS"/>
                <w:kern w:val="2"/>
                <w:lang w:eastAsia="hi-IN" w:bidi="hi-IN"/>
              </w:rPr>
              <w:t>з</w:t>
            </w:r>
            <w:r w:rsidR="00977367" w:rsidRPr="00324AE4">
              <w:rPr>
                <w:rFonts w:eastAsia="Arial Unicode MS"/>
                <w:kern w:val="2"/>
                <w:lang w:eastAsia="hi-IN" w:bidi="hi-IN"/>
              </w:rPr>
              <w:t>ав. кафедрой социологии знания</w:t>
            </w:r>
          </w:p>
          <w:p w14:paraId="1B961426" w14:textId="77777777"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д.эконом.н.,</w:t>
            </w:r>
          </w:p>
          <w:p w14:paraId="1CEF86DB" w14:textId="678FB21F"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Гребенюк А.А.</w:t>
            </w:r>
          </w:p>
        </w:tc>
        <w:tc>
          <w:tcPr>
            <w:tcW w:w="4926" w:type="dxa"/>
            <w:shd w:val="clear" w:color="auto" w:fill="FFFFFF" w:themeFill="background1"/>
            <w:hideMark/>
          </w:tcPr>
          <w:p w14:paraId="6FB5F474" w14:textId="32FB1CF9" w:rsidR="00977367" w:rsidRPr="00324AE4" w:rsidRDefault="00977367" w:rsidP="00324AE4">
            <w:pPr>
              <w:widowControl w:val="0"/>
              <w:suppressAutoHyphens/>
              <w:spacing w:line="100" w:lineRule="atLeast"/>
              <w:ind w:right="566"/>
              <w:jc w:val="right"/>
              <w:rPr>
                <w:rFonts w:eastAsia="Arial Unicode MS"/>
                <w:kern w:val="2"/>
                <w:lang w:eastAsia="hi-IN" w:bidi="hi-IN"/>
              </w:rPr>
            </w:pPr>
            <w:r w:rsidRPr="00324AE4">
              <w:rPr>
                <w:rFonts w:eastAsia="Arial Unicode MS"/>
                <w:kern w:val="2"/>
                <w:lang w:eastAsia="hi-IN" w:bidi="hi-IN"/>
              </w:rPr>
              <w:t>Научный руководитель</w:t>
            </w:r>
          </w:p>
          <w:p w14:paraId="66933B05" w14:textId="3D075108" w:rsidR="00977367" w:rsidRPr="00324AE4" w:rsidRDefault="00977367" w:rsidP="00324AE4">
            <w:pPr>
              <w:widowControl w:val="0"/>
              <w:suppressAutoHyphens/>
              <w:spacing w:line="100" w:lineRule="atLeast"/>
              <w:ind w:right="566"/>
              <w:jc w:val="right"/>
              <w:rPr>
                <w:rFonts w:eastAsia="Arial Unicode MS"/>
                <w:kern w:val="2"/>
                <w:lang w:eastAsia="hi-IN" w:bidi="hi-IN"/>
              </w:rPr>
            </w:pPr>
            <w:r w:rsidRPr="00324AE4">
              <w:rPr>
                <w:rFonts w:eastAsia="Arial Unicode MS"/>
                <w:kern w:val="2"/>
                <w:lang w:eastAsia="hi-IN" w:bidi="hi-IN"/>
              </w:rPr>
              <w:t>д.эконом.н.,</w:t>
            </w:r>
          </w:p>
          <w:p w14:paraId="10FEA686" w14:textId="326FF303" w:rsidR="00977367" w:rsidRPr="00324AE4" w:rsidRDefault="00977367" w:rsidP="00324AE4">
            <w:pPr>
              <w:widowControl w:val="0"/>
              <w:suppressAutoHyphens/>
              <w:spacing w:before="120" w:line="360" w:lineRule="auto"/>
              <w:ind w:right="566"/>
              <w:jc w:val="right"/>
              <w:rPr>
                <w:rFonts w:eastAsia="Arial Unicode MS"/>
                <w:kern w:val="2"/>
                <w:lang w:eastAsia="hi-IN" w:bidi="hi-IN"/>
              </w:rPr>
            </w:pPr>
            <w:r w:rsidRPr="00324AE4">
              <w:rPr>
                <w:rFonts w:eastAsia="Arial Unicode MS"/>
                <w:kern w:val="2"/>
                <w:lang w:eastAsia="hi-IN" w:bidi="hi-IN"/>
              </w:rPr>
              <w:t>Гребенюк А.А.</w:t>
            </w:r>
          </w:p>
        </w:tc>
      </w:tr>
      <w:tr w:rsidR="00977367" w:rsidRPr="00324AE4" w14:paraId="05260EE4" w14:textId="77777777" w:rsidTr="00324AE4">
        <w:trPr>
          <w:trHeight w:val="1246"/>
        </w:trPr>
        <w:tc>
          <w:tcPr>
            <w:tcW w:w="5244" w:type="dxa"/>
            <w:shd w:val="clear" w:color="auto" w:fill="FFFFFF"/>
            <w:hideMark/>
          </w:tcPr>
          <w:p w14:paraId="048EC0B3" w14:textId="77777777"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______________      _______________</w:t>
            </w:r>
          </w:p>
          <w:p w14:paraId="738353EA" w14:textId="5CBF473C"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 xml:space="preserve">(личная подпись)  </w:t>
            </w:r>
            <w:r w:rsidR="0009230F" w:rsidRPr="0009230F">
              <w:rPr>
                <w:rFonts w:eastAsia="Arial Unicode MS"/>
                <w:kern w:val="2"/>
                <w:lang w:eastAsia="hi-IN" w:bidi="hi-IN"/>
              </w:rPr>
              <w:t xml:space="preserve">    </w:t>
            </w:r>
            <w:r w:rsidRPr="00324AE4">
              <w:rPr>
                <w:rFonts w:eastAsia="Arial Unicode MS"/>
                <w:kern w:val="2"/>
                <w:lang w:eastAsia="hi-IN" w:bidi="hi-IN"/>
              </w:rPr>
              <w:t xml:space="preserve"> (расшифровка </w:t>
            </w:r>
          </w:p>
          <w:p w14:paraId="10371D64" w14:textId="311CA170" w:rsidR="00977367" w:rsidRPr="00324AE4" w:rsidRDefault="00977367" w:rsidP="00324AE4">
            <w:pPr>
              <w:widowControl w:val="0"/>
              <w:suppressAutoHyphens/>
              <w:spacing w:before="120" w:line="360" w:lineRule="auto"/>
              <w:ind w:right="566" w:firstLine="720"/>
              <w:jc w:val="both"/>
              <w:rPr>
                <w:rFonts w:eastAsia="Arial Unicode MS"/>
                <w:kern w:val="2"/>
                <w:lang w:eastAsia="hi-IN" w:bidi="hi-IN"/>
              </w:rPr>
            </w:pPr>
            <w:r w:rsidRPr="00324AE4">
              <w:rPr>
                <w:rFonts w:eastAsia="Arial Unicode MS"/>
                <w:kern w:val="2"/>
                <w:lang w:eastAsia="hi-IN" w:bidi="hi-IN"/>
              </w:rPr>
              <w:t xml:space="preserve">                     </w:t>
            </w:r>
            <w:r w:rsidR="0009230F" w:rsidRPr="0009230F">
              <w:rPr>
                <w:rFonts w:eastAsia="Arial Unicode MS"/>
                <w:kern w:val="2"/>
                <w:lang w:eastAsia="hi-IN" w:bidi="hi-IN"/>
              </w:rPr>
              <w:t xml:space="preserve">  </w:t>
            </w:r>
            <w:r w:rsidRPr="00324AE4">
              <w:rPr>
                <w:rFonts w:eastAsia="Arial Unicode MS"/>
                <w:kern w:val="2"/>
                <w:lang w:eastAsia="hi-IN" w:bidi="hi-IN"/>
              </w:rPr>
              <w:t xml:space="preserve">личной подписи)              </w:t>
            </w:r>
          </w:p>
        </w:tc>
        <w:tc>
          <w:tcPr>
            <w:tcW w:w="4926" w:type="dxa"/>
            <w:shd w:val="clear" w:color="auto" w:fill="FFFFFF"/>
            <w:hideMark/>
          </w:tcPr>
          <w:p w14:paraId="2D6F2FAA" w14:textId="77777777"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______________         ______________</w:t>
            </w:r>
          </w:p>
          <w:p w14:paraId="1D84584A" w14:textId="7106CF28" w:rsidR="00977367" w:rsidRPr="00324AE4" w:rsidRDefault="00977367" w:rsidP="00324AE4">
            <w:pPr>
              <w:widowControl w:val="0"/>
              <w:suppressAutoHyphens/>
              <w:spacing w:line="100" w:lineRule="atLeast"/>
              <w:ind w:right="566"/>
              <w:rPr>
                <w:rFonts w:eastAsia="Arial Unicode MS"/>
                <w:kern w:val="2"/>
                <w:lang w:eastAsia="hi-IN" w:bidi="hi-IN"/>
              </w:rPr>
            </w:pPr>
            <w:r w:rsidRPr="00324AE4">
              <w:rPr>
                <w:rFonts w:eastAsia="Arial Unicode MS"/>
                <w:kern w:val="2"/>
                <w:lang w:eastAsia="hi-IN" w:bidi="hi-IN"/>
              </w:rPr>
              <w:t xml:space="preserve">(личная подпись)   </w:t>
            </w:r>
            <w:r w:rsidR="0009230F" w:rsidRPr="003E3213">
              <w:rPr>
                <w:rFonts w:eastAsia="Arial Unicode MS"/>
                <w:kern w:val="2"/>
                <w:lang w:eastAsia="hi-IN" w:bidi="hi-IN"/>
              </w:rPr>
              <w:t xml:space="preserve">      </w:t>
            </w:r>
            <w:r w:rsidRPr="00324AE4">
              <w:rPr>
                <w:rFonts w:eastAsia="Arial Unicode MS"/>
                <w:kern w:val="2"/>
                <w:lang w:eastAsia="hi-IN" w:bidi="hi-IN"/>
              </w:rPr>
              <w:t>(расшифровка</w:t>
            </w:r>
          </w:p>
          <w:p w14:paraId="793BC5F4" w14:textId="77777777" w:rsidR="00977367" w:rsidRPr="00324AE4" w:rsidRDefault="00977367" w:rsidP="00324AE4">
            <w:pPr>
              <w:widowControl w:val="0"/>
              <w:suppressAutoHyphens/>
              <w:spacing w:before="120" w:line="360" w:lineRule="auto"/>
              <w:ind w:right="566" w:firstLine="720"/>
              <w:jc w:val="both"/>
              <w:rPr>
                <w:rFonts w:eastAsia="Arial Unicode MS"/>
                <w:kern w:val="2"/>
                <w:lang w:eastAsia="hi-IN" w:bidi="hi-IN"/>
              </w:rPr>
            </w:pPr>
            <w:r w:rsidRPr="00324AE4">
              <w:rPr>
                <w:rFonts w:eastAsia="Arial Unicode MS"/>
                <w:kern w:val="2"/>
                <w:lang w:eastAsia="hi-IN" w:bidi="hi-IN"/>
              </w:rPr>
              <w:t xml:space="preserve">                         личной подписи)</w:t>
            </w:r>
          </w:p>
        </w:tc>
      </w:tr>
      <w:tr w:rsidR="00977367" w:rsidRPr="00A51C15" w14:paraId="4A8E7513" w14:textId="77777777" w:rsidTr="00324AE4">
        <w:trPr>
          <w:trHeight w:val="1505"/>
        </w:trPr>
        <w:tc>
          <w:tcPr>
            <w:tcW w:w="5244" w:type="dxa"/>
            <w:shd w:val="clear" w:color="auto" w:fill="FFFFFF"/>
          </w:tcPr>
          <w:p w14:paraId="2015EE03" w14:textId="77777777" w:rsidR="00977367" w:rsidRPr="00A51C15" w:rsidRDefault="00977367" w:rsidP="00324AE4">
            <w:pPr>
              <w:widowControl w:val="0"/>
              <w:suppressAutoHyphens/>
              <w:spacing w:line="100" w:lineRule="atLeast"/>
              <w:ind w:right="566"/>
              <w:rPr>
                <w:rFonts w:eastAsia="Arial Unicode MS"/>
                <w:kern w:val="2"/>
                <w:sz w:val="28"/>
                <w:szCs w:val="28"/>
                <w:lang w:eastAsia="hi-IN" w:bidi="hi-IN"/>
              </w:rPr>
            </w:pPr>
            <w:r w:rsidRPr="00A51C15">
              <w:rPr>
                <w:rFonts w:eastAsia="Arial Unicode MS"/>
                <w:kern w:val="2"/>
                <w:sz w:val="28"/>
                <w:szCs w:val="28"/>
                <w:lang w:eastAsia="hi-IN" w:bidi="hi-IN"/>
              </w:rPr>
              <w:t>______________</w:t>
            </w:r>
          </w:p>
          <w:p w14:paraId="0458B0E0" w14:textId="77777777" w:rsidR="00977367" w:rsidRPr="00A51C15" w:rsidRDefault="00977367" w:rsidP="00324AE4">
            <w:pPr>
              <w:widowControl w:val="0"/>
              <w:suppressAutoHyphens/>
              <w:spacing w:before="120" w:line="360" w:lineRule="auto"/>
              <w:ind w:right="566" w:firstLine="720"/>
              <w:jc w:val="both"/>
              <w:rPr>
                <w:rFonts w:eastAsia="Arial Unicode MS"/>
                <w:kern w:val="2"/>
                <w:sz w:val="28"/>
                <w:szCs w:val="28"/>
                <w:lang w:eastAsia="hi-IN" w:bidi="hi-IN"/>
              </w:rPr>
            </w:pPr>
            <w:r w:rsidRPr="00A51C15">
              <w:rPr>
                <w:rFonts w:eastAsia="Arial Unicode MS"/>
                <w:kern w:val="2"/>
                <w:sz w:val="28"/>
                <w:szCs w:val="28"/>
                <w:lang w:eastAsia="hi-IN" w:bidi="hi-IN"/>
              </w:rPr>
              <w:t>(дата)</w:t>
            </w:r>
          </w:p>
          <w:p w14:paraId="5986354D" w14:textId="77777777" w:rsidR="00977367" w:rsidRPr="00A51C15" w:rsidRDefault="00977367" w:rsidP="00324AE4">
            <w:pPr>
              <w:widowControl w:val="0"/>
              <w:suppressAutoHyphens/>
              <w:spacing w:before="120" w:line="360" w:lineRule="auto"/>
              <w:ind w:right="566" w:firstLine="720"/>
              <w:jc w:val="both"/>
              <w:rPr>
                <w:rFonts w:eastAsia="Arial Unicode MS"/>
                <w:kern w:val="2"/>
                <w:sz w:val="28"/>
                <w:szCs w:val="28"/>
                <w:lang w:eastAsia="hi-IN" w:bidi="hi-IN"/>
              </w:rPr>
            </w:pPr>
          </w:p>
        </w:tc>
        <w:tc>
          <w:tcPr>
            <w:tcW w:w="4926" w:type="dxa"/>
            <w:shd w:val="clear" w:color="auto" w:fill="FFFFFF"/>
            <w:hideMark/>
          </w:tcPr>
          <w:p w14:paraId="0CB7A018" w14:textId="77777777" w:rsidR="00977367" w:rsidRPr="00A51C15" w:rsidRDefault="00977367" w:rsidP="00324AE4">
            <w:pPr>
              <w:widowControl w:val="0"/>
              <w:suppressAutoHyphens/>
              <w:spacing w:line="100" w:lineRule="atLeast"/>
              <w:ind w:right="566"/>
              <w:rPr>
                <w:rFonts w:eastAsia="Arial Unicode MS"/>
                <w:kern w:val="2"/>
                <w:sz w:val="28"/>
                <w:szCs w:val="28"/>
                <w:lang w:eastAsia="hi-IN" w:bidi="hi-IN"/>
              </w:rPr>
            </w:pPr>
            <w:r w:rsidRPr="00A51C15">
              <w:rPr>
                <w:rFonts w:eastAsia="Arial Unicode MS"/>
                <w:kern w:val="2"/>
                <w:sz w:val="28"/>
                <w:szCs w:val="28"/>
                <w:lang w:eastAsia="hi-IN" w:bidi="hi-IN"/>
              </w:rPr>
              <w:t>______________</w:t>
            </w:r>
          </w:p>
          <w:p w14:paraId="7B857961" w14:textId="77777777" w:rsidR="00977367" w:rsidRPr="00A51C15" w:rsidRDefault="00977367" w:rsidP="00324AE4">
            <w:pPr>
              <w:widowControl w:val="0"/>
              <w:suppressAutoHyphens/>
              <w:spacing w:before="120" w:line="360" w:lineRule="auto"/>
              <w:ind w:right="566" w:firstLine="720"/>
              <w:jc w:val="both"/>
              <w:rPr>
                <w:rFonts w:eastAsia="Arial Unicode MS"/>
                <w:kern w:val="2"/>
                <w:lang w:eastAsia="hi-IN" w:bidi="hi-IN"/>
              </w:rPr>
            </w:pPr>
            <w:r w:rsidRPr="00A51C15">
              <w:rPr>
                <w:rFonts w:eastAsia="Arial Unicode MS"/>
                <w:kern w:val="2"/>
                <w:sz w:val="28"/>
                <w:szCs w:val="28"/>
                <w:lang w:eastAsia="hi-IN" w:bidi="hi-IN"/>
              </w:rPr>
              <w:t>(дата)</w:t>
            </w:r>
          </w:p>
        </w:tc>
      </w:tr>
    </w:tbl>
    <w:p w14:paraId="7F3043EF" w14:textId="79AB1883" w:rsidR="00324AE4" w:rsidRDefault="00324AE4" w:rsidP="00324AE4">
      <w:pPr>
        <w:ind w:right="566"/>
        <w:jc w:val="center"/>
        <w:rPr>
          <w:sz w:val="28"/>
          <w:szCs w:val="28"/>
        </w:rPr>
      </w:pPr>
    </w:p>
    <w:p w14:paraId="14DD81A3" w14:textId="77777777" w:rsidR="00324AE4" w:rsidRDefault="00324AE4" w:rsidP="0009230F">
      <w:pPr>
        <w:ind w:right="566"/>
        <w:rPr>
          <w:sz w:val="28"/>
          <w:szCs w:val="28"/>
        </w:rPr>
      </w:pPr>
    </w:p>
    <w:p w14:paraId="15DA6D59" w14:textId="526C9870" w:rsidR="00977367" w:rsidRPr="00324AE4" w:rsidRDefault="00977367" w:rsidP="00324AE4">
      <w:pPr>
        <w:ind w:right="566"/>
        <w:jc w:val="center"/>
      </w:pPr>
      <w:r w:rsidRPr="00324AE4">
        <w:t>Москва 2022</w:t>
      </w:r>
    </w:p>
    <w:sdt>
      <w:sdtPr>
        <w:rPr>
          <w:rFonts w:ascii="Times New Roman" w:eastAsia="Times New Roman" w:hAnsi="Times New Roman" w:cs="Times New Roman"/>
          <w:b w:val="0"/>
          <w:bCs w:val="0"/>
          <w:color w:val="auto"/>
          <w:sz w:val="24"/>
          <w:szCs w:val="24"/>
        </w:rPr>
        <w:id w:val="761735206"/>
        <w:docPartObj>
          <w:docPartGallery w:val="Table of Contents"/>
          <w:docPartUnique/>
        </w:docPartObj>
      </w:sdtPr>
      <w:sdtEndPr>
        <w:rPr>
          <w:noProof/>
        </w:rPr>
      </w:sdtEndPr>
      <w:sdtContent>
        <w:p w14:paraId="2FB52BD8" w14:textId="712A11C2" w:rsidR="00A8325E" w:rsidRPr="00AF1DCD" w:rsidRDefault="00A8325E" w:rsidP="00A8325E">
          <w:pPr>
            <w:pStyle w:val="afa"/>
            <w:jc w:val="both"/>
            <w:rPr>
              <w:rFonts w:ascii="Times New Roman" w:hAnsi="Times New Roman" w:cs="Times New Roman"/>
              <w:color w:val="000000" w:themeColor="text1"/>
            </w:rPr>
          </w:pPr>
          <w:r w:rsidRPr="00AF1DCD">
            <w:rPr>
              <w:rFonts w:ascii="Times New Roman" w:hAnsi="Times New Roman" w:cs="Times New Roman"/>
              <w:color w:val="000000" w:themeColor="text1"/>
            </w:rPr>
            <w:t>Содержание</w:t>
          </w:r>
        </w:p>
        <w:p w14:paraId="355AB494" w14:textId="570EF717" w:rsidR="00AF1DCD" w:rsidRPr="00AF1DCD" w:rsidRDefault="00A8325E">
          <w:pPr>
            <w:pStyle w:val="12"/>
            <w:tabs>
              <w:tab w:val="right" w:leader="dot" w:pos="9345"/>
            </w:tabs>
            <w:rPr>
              <w:rFonts w:ascii="Times New Roman" w:eastAsiaTheme="minorEastAsia" w:hAnsi="Times New Roman"/>
              <w:b w:val="0"/>
              <w:bCs w:val="0"/>
              <w:i w:val="0"/>
              <w:iCs w:val="0"/>
              <w:noProof/>
              <w:sz w:val="28"/>
              <w:szCs w:val="28"/>
            </w:rPr>
          </w:pPr>
          <w:r w:rsidRPr="00AF1DCD">
            <w:rPr>
              <w:rFonts w:ascii="Times New Roman" w:hAnsi="Times New Roman"/>
              <w:b w:val="0"/>
              <w:bCs w:val="0"/>
              <w:i w:val="0"/>
              <w:color w:val="000000" w:themeColor="text1"/>
              <w:sz w:val="28"/>
              <w:szCs w:val="28"/>
            </w:rPr>
            <w:fldChar w:fldCharType="begin"/>
          </w:r>
          <w:r w:rsidRPr="00AF1DCD">
            <w:rPr>
              <w:rFonts w:ascii="Times New Roman" w:hAnsi="Times New Roman"/>
              <w:b w:val="0"/>
              <w:i w:val="0"/>
              <w:color w:val="000000" w:themeColor="text1"/>
              <w:sz w:val="28"/>
              <w:szCs w:val="28"/>
            </w:rPr>
            <w:instrText>TOC \o "1-3" \h \z \u</w:instrText>
          </w:r>
          <w:r w:rsidRPr="00AF1DCD">
            <w:rPr>
              <w:rFonts w:ascii="Times New Roman" w:hAnsi="Times New Roman"/>
              <w:b w:val="0"/>
              <w:bCs w:val="0"/>
              <w:i w:val="0"/>
              <w:color w:val="000000" w:themeColor="text1"/>
              <w:sz w:val="28"/>
              <w:szCs w:val="28"/>
            </w:rPr>
            <w:fldChar w:fldCharType="separate"/>
          </w:r>
          <w:hyperlink w:anchor="_Toc113030519" w:history="1">
            <w:r w:rsidR="00AF1DCD" w:rsidRPr="00AF1DCD">
              <w:rPr>
                <w:rStyle w:val="ac"/>
                <w:rFonts w:ascii="Times New Roman" w:hAnsi="Times New Roman"/>
                <w:i w:val="0"/>
                <w:noProof/>
                <w:sz w:val="28"/>
                <w:szCs w:val="28"/>
              </w:rPr>
              <w:t>Введение</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_Toc113030519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3</w:t>
            </w:r>
            <w:r w:rsidR="00AF1DCD" w:rsidRPr="00AF1DCD">
              <w:rPr>
                <w:rFonts w:ascii="Times New Roman" w:hAnsi="Times New Roman"/>
                <w:b w:val="0"/>
                <w:i w:val="0"/>
                <w:noProof/>
                <w:webHidden/>
                <w:sz w:val="28"/>
                <w:szCs w:val="28"/>
              </w:rPr>
              <w:fldChar w:fldCharType="end"/>
            </w:r>
          </w:hyperlink>
        </w:p>
        <w:p w14:paraId="73CE52BA" w14:textId="3A6874EA"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0" w:history="1">
            <w:r w:rsidR="00AF1DCD" w:rsidRPr="00AF1DCD">
              <w:rPr>
                <w:rStyle w:val="ac"/>
                <w:rFonts w:ascii="Times New Roman" w:hAnsi="Times New Roman"/>
                <w:i w:val="0"/>
                <w:noProof/>
                <w:sz w:val="28"/>
                <w:szCs w:val="28"/>
              </w:rPr>
              <w:t>Глава 1. Теоретико-методологические аспекты изучения социальных рисков</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_Toc113030520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11</w:t>
            </w:r>
            <w:r w:rsidR="00AF1DCD" w:rsidRPr="00AF1DCD">
              <w:rPr>
                <w:rFonts w:ascii="Times New Roman" w:hAnsi="Times New Roman"/>
                <w:b w:val="0"/>
                <w:i w:val="0"/>
                <w:noProof/>
                <w:webHidden/>
                <w:sz w:val="28"/>
                <w:szCs w:val="28"/>
              </w:rPr>
              <w:fldChar w:fldCharType="end"/>
            </w:r>
          </w:hyperlink>
        </w:p>
        <w:p w14:paraId="4D4895EB" w14:textId="1B018EA6"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1" w:history="1">
            <w:r w:rsidR="00AF1DCD" w:rsidRPr="00AF1DCD">
              <w:rPr>
                <w:rStyle w:val="ac"/>
                <w:rFonts w:ascii="Times New Roman" w:hAnsi="Times New Roman"/>
                <w:b w:val="0"/>
                <w:i w:val="0"/>
                <w:noProof/>
                <w:sz w:val="28"/>
                <w:szCs w:val="28"/>
              </w:rPr>
              <w:t>1.1. Сущность понятия «риск»: определение, виды, факторы</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_Toc113030521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11</w:t>
            </w:r>
            <w:r w:rsidR="00AF1DCD" w:rsidRPr="00AF1DCD">
              <w:rPr>
                <w:rFonts w:ascii="Times New Roman" w:hAnsi="Times New Roman"/>
                <w:b w:val="0"/>
                <w:i w:val="0"/>
                <w:noProof/>
                <w:webHidden/>
                <w:sz w:val="28"/>
                <w:szCs w:val="28"/>
              </w:rPr>
              <w:fldChar w:fldCharType="end"/>
            </w:r>
          </w:hyperlink>
        </w:p>
        <w:p w14:paraId="74AC2505" w14:textId="59B1584F" w:rsidR="00AF1DCD" w:rsidRPr="00AF1DCD" w:rsidRDefault="00700BF0">
          <w:pPr>
            <w:pStyle w:val="12"/>
            <w:tabs>
              <w:tab w:val="left" w:pos="720"/>
              <w:tab w:val="right" w:leader="dot" w:pos="9345"/>
            </w:tabs>
            <w:rPr>
              <w:rFonts w:ascii="Times New Roman" w:eastAsiaTheme="minorEastAsia" w:hAnsi="Times New Roman"/>
              <w:b w:val="0"/>
              <w:bCs w:val="0"/>
              <w:i w:val="0"/>
              <w:iCs w:val="0"/>
              <w:noProof/>
              <w:sz w:val="28"/>
              <w:szCs w:val="28"/>
            </w:rPr>
          </w:pPr>
          <w:hyperlink w:anchor="_Toc113030522" w:history="1">
            <w:r w:rsidR="00AF1DCD" w:rsidRPr="00AF1DCD">
              <w:rPr>
                <w:rStyle w:val="ac"/>
                <w:rFonts w:ascii="Times New Roman" w:hAnsi="Times New Roman"/>
                <w:b w:val="0"/>
                <w:i w:val="0"/>
                <w:noProof/>
                <w:sz w:val="28"/>
                <w:szCs w:val="28"/>
              </w:rPr>
              <w:t>1.2.</w:t>
            </w:r>
            <w:r w:rsidR="00AF1DCD" w:rsidRPr="00AF1DCD">
              <w:rPr>
                <w:rFonts w:ascii="Times New Roman" w:eastAsiaTheme="minorEastAsia" w:hAnsi="Times New Roman"/>
                <w:b w:val="0"/>
                <w:bCs w:val="0"/>
                <w:i w:val="0"/>
                <w:iCs w:val="0"/>
                <w:noProof/>
                <w:sz w:val="28"/>
                <w:szCs w:val="28"/>
              </w:rPr>
              <w:tab/>
            </w:r>
            <w:r w:rsidR="00AF1DCD" w:rsidRPr="00AF1DCD">
              <w:rPr>
                <w:rStyle w:val="ac"/>
                <w:rFonts w:ascii="Times New Roman" w:hAnsi="Times New Roman"/>
                <w:b w:val="0"/>
                <w:i w:val="0"/>
                <w:noProof/>
                <w:sz w:val="28"/>
                <w:szCs w:val="28"/>
              </w:rPr>
              <w:t>Междисциплинарный подход к изучению «риска» в социальном знании</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_Toc113030522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20</w:t>
            </w:r>
            <w:r w:rsidR="00AF1DCD" w:rsidRPr="00AF1DCD">
              <w:rPr>
                <w:rFonts w:ascii="Times New Roman" w:hAnsi="Times New Roman"/>
                <w:b w:val="0"/>
                <w:i w:val="0"/>
                <w:noProof/>
                <w:webHidden/>
                <w:sz w:val="28"/>
                <w:szCs w:val="28"/>
              </w:rPr>
              <w:fldChar w:fldCharType="end"/>
            </w:r>
          </w:hyperlink>
        </w:p>
        <w:p w14:paraId="0B152A0E" w14:textId="1EAC109A"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3" w:history="1">
            <w:r w:rsidR="00AF1DCD" w:rsidRPr="00AF1DCD">
              <w:rPr>
                <w:rStyle w:val="ac"/>
                <w:rFonts w:ascii="Times New Roman" w:hAnsi="Times New Roman"/>
                <w:b w:val="0"/>
                <w:i w:val="0"/>
                <w:noProof/>
                <w:sz w:val="28"/>
                <w:szCs w:val="28"/>
              </w:rPr>
              <w:t>1.3. Социологический подход к изучению «риска»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_Toc113030523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32</w:t>
            </w:r>
            <w:r w:rsidR="00AF1DCD" w:rsidRPr="00AF1DCD">
              <w:rPr>
                <w:rFonts w:ascii="Times New Roman" w:hAnsi="Times New Roman"/>
                <w:b w:val="0"/>
                <w:i w:val="0"/>
                <w:noProof/>
                <w:webHidden/>
                <w:sz w:val="28"/>
                <w:szCs w:val="28"/>
              </w:rPr>
              <w:fldChar w:fldCharType="end"/>
            </w:r>
          </w:hyperlink>
        </w:p>
        <w:p w14:paraId="45FB0AAA" w14:textId="553E0882"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4" w:history="1">
            <w:r w:rsidR="00AF1DCD" w:rsidRPr="00AF1DCD">
              <w:rPr>
                <w:rStyle w:val="ac"/>
                <w:rFonts w:ascii="Times New Roman" w:hAnsi="Times New Roman"/>
                <w:i w:val="0"/>
                <w:noProof/>
                <w:sz w:val="28"/>
                <w:szCs w:val="28"/>
              </w:rPr>
              <w:t>Глава 2.  Социальные риски внедрения технологий искусственного интеллекта в различные сферы общества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_Toc113030524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46</w:t>
            </w:r>
            <w:r w:rsidR="00AF1DCD" w:rsidRPr="00AF1DCD">
              <w:rPr>
                <w:rFonts w:ascii="Times New Roman" w:hAnsi="Times New Roman"/>
                <w:b w:val="0"/>
                <w:i w:val="0"/>
                <w:noProof/>
                <w:webHidden/>
                <w:sz w:val="28"/>
                <w:szCs w:val="28"/>
              </w:rPr>
              <w:fldChar w:fldCharType="end"/>
            </w:r>
          </w:hyperlink>
        </w:p>
        <w:p w14:paraId="4AD502B5" w14:textId="73508F1F"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5" w:history="1">
            <w:r w:rsidR="00AF1DCD" w:rsidRPr="00AF1DCD">
              <w:rPr>
                <w:rStyle w:val="ac"/>
                <w:rFonts w:ascii="Times New Roman" w:hAnsi="Times New Roman"/>
                <w:b w:val="0"/>
                <w:i w:val="0"/>
                <w:noProof/>
                <w:sz w:val="28"/>
                <w:szCs w:val="28"/>
              </w:rPr>
              <w:t>2.1. Научно – технические предпосылки появления технологий искусственного интеллекта.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_Toc113030525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46</w:t>
            </w:r>
            <w:r w:rsidR="00AF1DCD" w:rsidRPr="00AF1DCD">
              <w:rPr>
                <w:rFonts w:ascii="Times New Roman" w:hAnsi="Times New Roman"/>
                <w:b w:val="0"/>
                <w:i w:val="0"/>
                <w:noProof/>
                <w:webHidden/>
                <w:sz w:val="28"/>
                <w:szCs w:val="28"/>
              </w:rPr>
              <w:fldChar w:fldCharType="end"/>
            </w:r>
          </w:hyperlink>
        </w:p>
        <w:p w14:paraId="68D5C99F" w14:textId="430FA808"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6" w:history="1">
            <w:r w:rsidR="00AF1DCD" w:rsidRPr="00AF1DCD">
              <w:rPr>
                <w:rStyle w:val="ac"/>
                <w:rFonts w:ascii="Times New Roman" w:hAnsi="Times New Roman"/>
                <w:b w:val="0"/>
                <w:i w:val="0"/>
                <w:noProof/>
                <w:sz w:val="28"/>
                <w:szCs w:val="28"/>
              </w:rPr>
              <w:t>2.2. Современные практики внедрения технологий искусственного интеллекта в различные общественные сферы</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_Toc113030526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55</w:t>
            </w:r>
            <w:r w:rsidR="00AF1DCD" w:rsidRPr="00AF1DCD">
              <w:rPr>
                <w:rFonts w:ascii="Times New Roman" w:hAnsi="Times New Roman"/>
                <w:b w:val="0"/>
                <w:i w:val="0"/>
                <w:noProof/>
                <w:webHidden/>
                <w:sz w:val="28"/>
                <w:szCs w:val="28"/>
              </w:rPr>
              <w:fldChar w:fldCharType="end"/>
            </w:r>
          </w:hyperlink>
        </w:p>
        <w:p w14:paraId="6CA4B9DE" w14:textId="1198897F"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7" w:history="1">
            <w:r w:rsidR="00AF1DCD" w:rsidRPr="00AF1DCD">
              <w:rPr>
                <w:rStyle w:val="ac"/>
                <w:rFonts w:ascii="Times New Roman" w:hAnsi="Times New Roman"/>
                <w:b w:val="0"/>
                <w:i w:val="0"/>
                <w:noProof/>
                <w:sz w:val="28"/>
                <w:szCs w:val="28"/>
              </w:rPr>
              <w:t>2.3. Риски внедрения технологий искусственного интеллекта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_Toc113030527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72</w:t>
            </w:r>
            <w:r w:rsidR="00AF1DCD" w:rsidRPr="00AF1DCD">
              <w:rPr>
                <w:rFonts w:ascii="Times New Roman" w:hAnsi="Times New Roman"/>
                <w:b w:val="0"/>
                <w:i w:val="0"/>
                <w:noProof/>
                <w:webHidden/>
                <w:sz w:val="28"/>
                <w:szCs w:val="28"/>
              </w:rPr>
              <w:fldChar w:fldCharType="end"/>
            </w:r>
          </w:hyperlink>
        </w:p>
        <w:p w14:paraId="067B6314" w14:textId="501C5B4B"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8" w:history="1">
            <w:r w:rsidR="00AF1DCD" w:rsidRPr="00AF1DCD">
              <w:rPr>
                <w:rStyle w:val="ac"/>
                <w:rFonts w:ascii="Times New Roman" w:hAnsi="Times New Roman"/>
                <w:i w:val="0"/>
                <w:noProof/>
                <w:sz w:val="28"/>
                <w:szCs w:val="28"/>
              </w:rPr>
              <w:t>Глава 3. Государственное управление процессом внедрения технологий искусственного интеллекта в жизнь современного российского общества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_Toc113030528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80</w:t>
            </w:r>
            <w:r w:rsidR="00AF1DCD" w:rsidRPr="00AF1DCD">
              <w:rPr>
                <w:rFonts w:ascii="Times New Roman" w:hAnsi="Times New Roman"/>
                <w:b w:val="0"/>
                <w:i w:val="0"/>
                <w:noProof/>
                <w:webHidden/>
                <w:sz w:val="28"/>
                <w:szCs w:val="28"/>
              </w:rPr>
              <w:fldChar w:fldCharType="end"/>
            </w:r>
          </w:hyperlink>
        </w:p>
        <w:p w14:paraId="46949942" w14:textId="692C0EE2"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29" w:history="1">
            <w:r w:rsidR="00AF1DCD" w:rsidRPr="00AF1DCD">
              <w:rPr>
                <w:rStyle w:val="ac"/>
                <w:rFonts w:ascii="Times New Roman" w:hAnsi="Times New Roman"/>
                <w:b w:val="0"/>
                <w:i w:val="0"/>
                <w:noProof/>
                <w:sz w:val="28"/>
                <w:szCs w:val="28"/>
              </w:rPr>
              <w:t xml:space="preserve">3.1. Государственная политика РФ по развитию и внедрению технологий </w:t>
            </w:r>
            <w:r w:rsidR="00A62E3E">
              <w:rPr>
                <w:rStyle w:val="ac"/>
                <w:rFonts w:ascii="Times New Roman" w:hAnsi="Times New Roman"/>
                <w:b w:val="0"/>
                <w:i w:val="0"/>
                <w:noProof/>
                <w:sz w:val="28"/>
                <w:szCs w:val="28"/>
              </w:rPr>
              <w:t>искусственного интеллекта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_Toc113030529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80</w:t>
            </w:r>
            <w:r w:rsidR="00AF1DCD" w:rsidRPr="00AF1DCD">
              <w:rPr>
                <w:rFonts w:ascii="Times New Roman" w:hAnsi="Times New Roman"/>
                <w:b w:val="0"/>
                <w:i w:val="0"/>
                <w:noProof/>
                <w:webHidden/>
                <w:sz w:val="28"/>
                <w:szCs w:val="28"/>
              </w:rPr>
              <w:fldChar w:fldCharType="end"/>
            </w:r>
          </w:hyperlink>
        </w:p>
        <w:p w14:paraId="4DC84C25" w14:textId="55721839" w:rsidR="00AF1DCD" w:rsidRPr="00AF1DCD" w:rsidRDefault="00700BF0">
          <w:pPr>
            <w:pStyle w:val="12"/>
            <w:tabs>
              <w:tab w:val="left" w:pos="720"/>
              <w:tab w:val="right" w:leader="dot" w:pos="9345"/>
            </w:tabs>
            <w:rPr>
              <w:rFonts w:ascii="Times New Roman" w:eastAsiaTheme="minorEastAsia" w:hAnsi="Times New Roman"/>
              <w:b w:val="0"/>
              <w:bCs w:val="0"/>
              <w:i w:val="0"/>
              <w:iCs w:val="0"/>
              <w:noProof/>
              <w:sz w:val="28"/>
              <w:szCs w:val="28"/>
            </w:rPr>
          </w:pPr>
          <w:hyperlink w:anchor="_Toc113030530" w:history="1">
            <w:r w:rsidR="00AF1DCD" w:rsidRPr="00AF1DCD">
              <w:rPr>
                <w:rStyle w:val="ac"/>
                <w:rFonts w:ascii="Times New Roman" w:hAnsi="Times New Roman"/>
                <w:b w:val="0"/>
                <w:i w:val="0"/>
                <w:noProof/>
                <w:sz w:val="28"/>
                <w:szCs w:val="28"/>
              </w:rPr>
              <w:t>3.2.</w:t>
            </w:r>
            <w:r w:rsidR="00AF1DCD" w:rsidRPr="00AF1DCD">
              <w:rPr>
                <w:rFonts w:ascii="Times New Roman" w:eastAsiaTheme="minorEastAsia" w:hAnsi="Times New Roman"/>
                <w:b w:val="0"/>
                <w:bCs w:val="0"/>
                <w:i w:val="0"/>
                <w:iCs w:val="0"/>
                <w:noProof/>
                <w:sz w:val="28"/>
                <w:szCs w:val="28"/>
              </w:rPr>
              <w:tab/>
            </w:r>
            <w:r w:rsidR="00AF1DCD" w:rsidRPr="00AF1DCD">
              <w:rPr>
                <w:rStyle w:val="ac"/>
                <w:rFonts w:ascii="Times New Roman" w:hAnsi="Times New Roman"/>
                <w:b w:val="0"/>
                <w:i w:val="0"/>
                <w:noProof/>
                <w:sz w:val="28"/>
                <w:szCs w:val="28"/>
              </w:rPr>
              <w:t>Выделение социальных рисков внедрения технологий искусственного интеллекта и способов их минимизации посредством государственного регулирования на основе данных социологического исследования</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_Toc113030530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88</w:t>
            </w:r>
            <w:r w:rsidR="00AF1DCD" w:rsidRPr="00AF1DCD">
              <w:rPr>
                <w:rFonts w:ascii="Times New Roman" w:hAnsi="Times New Roman"/>
                <w:b w:val="0"/>
                <w:i w:val="0"/>
                <w:noProof/>
                <w:webHidden/>
                <w:sz w:val="28"/>
                <w:szCs w:val="28"/>
              </w:rPr>
              <w:fldChar w:fldCharType="end"/>
            </w:r>
          </w:hyperlink>
        </w:p>
        <w:p w14:paraId="181E191C" w14:textId="5A426A90" w:rsidR="00AF1DCD" w:rsidRPr="00AF1DCD" w:rsidRDefault="00700BF0">
          <w:pPr>
            <w:pStyle w:val="12"/>
            <w:tabs>
              <w:tab w:val="left" w:pos="720"/>
              <w:tab w:val="right" w:leader="dot" w:pos="9345"/>
            </w:tabs>
            <w:rPr>
              <w:rFonts w:ascii="Times New Roman" w:eastAsiaTheme="minorEastAsia" w:hAnsi="Times New Roman"/>
              <w:b w:val="0"/>
              <w:bCs w:val="0"/>
              <w:i w:val="0"/>
              <w:iCs w:val="0"/>
              <w:noProof/>
              <w:sz w:val="28"/>
              <w:szCs w:val="28"/>
            </w:rPr>
          </w:pPr>
          <w:hyperlink w:anchor="_Toc113030531" w:history="1">
            <w:r w:rsidR="00AF1DCD" w:rsidRPr="00AF1DCD">
              <w:rPr>
                <w:rStyle w:val="ac"/>
                <w:rFonts w:ascii="Times New Roman" w:hAnsi="Times New Roman"/>
                <w:b w:val="0"/>
                <w:i w:val="0"/>
                <w:noProof/>
                <w:sz w:val="28"/>
                <w:szCs w:val="28"/>
              </w:rPr>
              <w:t>3.3.</w:t>
            </w:r>
            <w:r w:rsidR="00AF1DCD" w:rsidRPr="00AF1DCD">
              <w:rPr>
                <w:rFonts w:ascii="Times New Roman" w:eastAsiaTheme="minorEastAsia" w:hAnsi="Times New Roman"/>
                <w:b w:val="0"/>
                <w:bCs w:val="0"/>
                <w:i w:val="0"/>
                <w:iCs w:val="0"/>
                <w:noProof/>
                <w:sz w:val="28"/>
                <w:szCs w:val="28"/>
              </w:rPr>
              <w:tab/>
            </w:r>
            <w:r w:rsidR="00AF1DCD" w:rsidRPr="00AF1DCD">
              <w:rPr>
                <w:rStyle w:val="ac"/>
                <w:rFonts w:ascii="Times New Roman" w:hAnsi="Times New Roman"/>
                <w:b w:val="0"/>
                <w:i w:val="0"/>
                <w:noProof/>
                <w:sz w:val="28"/>
                <w:szCs w:val="28"/>
              </w:rPr>
              <w:t>Рекомендации по оптимизации государственной политики в сфере развития и внедрения технологий искусственного интеллекта</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_Toc113030531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117</w:t>
            </w:r>
            <w:r w:rsidR="00AF1DCD" w:rsidRPr="00AF1DCD">
              <w:rPr>
                <w:rFonts w:ascii="Times New Roman" w:hAnsi="Times New Roman"/>
                <w:b w:val="0"/>
                <w:i w:val="0"/>
                <w:noProof/>
                <w:webHidden/>
                <w:sz w:val="28"/>
                <w:szCs w:val="28"/>
              </w:rPr>
              <w:fldChar w:fldCharType="end"/>
            </w:r>
          </w:hyperlink>
        </w:p>
        <w:p w14:paraId="55B60FB4" w14:textId="1189003D"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32" w:history="1">
            <w:r w:rsidR="00AF1DCD" w:rsidRPr="00AF1DCD">
              <w:rPr>
                <w:rStyle w:val="ac"/>
                <w:rFonts w:ascii="Times New Roman" w:hAnsi="Times New Roman"/>
                <w:i w:val="0"/>
                <w:noProof/>
                <w:sz w:val="28"/>
                <w:szCs w:val="28"/>
              </w:rPr>
              <w:t>Заключение</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_Toc113030532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121</w:t>
            </w:r>
            <w:r w:rsidR="00AF1DCD" w:rsidRPr="00AF1DCD">
              <w:rPr>
                <w:rFonts w:ascii="Times New Roman" w:hAnsi="Times New Roman"/>
                <w:b w:val="0"/>
                <w:i w:val="0"/>
                <w:noProof/>
                <w:webHidden/>
                <w:sz w:val="28"/>
                <w:szCs w:val="28"/>
              </w:rPr>
              <w:fldChar w:fldCharType="end"/>
            </w:r>
          </w:hyperlink>
        </w:p>
        <w:p w14:paraId="44853FA3" w14:textId="17F16C83"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33" w:history="1">
            <w:r w:rsidR="00AF1DCD" w:rsidRPr="00AF1DCD">
              <w:rPr>
                <w:rStyle w:val="ac"/>
                <w:rFonts w:ascii="Times New Roman" w:hAnsi="Times New Roman"/>
                <w:i w:val="0"/>
                <w:noProof/>
                <w:sz w:val="28"/>
                <w:szCs w:val="28"/>
              </w:rPr>
              <w:t>Список использованных источников и литературы</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_Toc113030533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123</w:t>
            </w:r>
            <w:r w:rsidR="00AF1DCD" w:rsidRPr="00AF1DCD">
              <w:rPr>
                <w:rFonts w:ascii="Times New Roman" w:hAnsi="Times New Roman"/>
                <w:b w:val="0"/>
                <w:i w:val="0"/>
                <w:noProof/>
                <w:webHidden/>
                <w:sz w:val="28"/>
                <w:szCs w:val="28"/>
              </w:rPr>
              <w:fldChar w:fldCharType="end"/>
            </w:r>
          </w:hyperlink>
        </w:p>
        <w:p w14:paraId="46E7227C" w14:textId="6256AC95" w:rsidR="00AF1DCD" w:rsidRPr="00AF1DCD" w:rsidRDefault="00700BF0">
          <w:pPr>
            <w:pStyle w:val="12"/>
            <w:tabs>
              <w:tab w:val="right" w:leader="dot" w:pos="9345"/>
            </w:tabs>
            <w:rPr>
              <w:rFonts w:ascii="Times New Roman" w:eastAsiaTheme="minorEastAsia" w:hAnsi="Times New Roman"/>
              <w:b w:val="0"/>
              <w:bCs w:val="0"/>
              <w:i w:val="0"/>
              <w:iCs w:val="0"/>
              <w:noProof/>
              <w:sz w:val="28"/>
              <w:szCs w:val="28"/>
            </w:rPr>
          </w:pPr>
          <w:hyperlink w:anchor="_Toc113030534" w:history="1">
            <w:r w:rsidR="00AF1DCD" w:rsidRPr="00AF1DCD">
              <w:rPr>
                <w:rStyle w:val="ac"/>
                <w:rFonts w:ascii="Times New Roman" w:hAnsi="Times New Roman"/>
                <w:i w:val="0"/>
                <w:noProof/>
                <w:sz w:val="28"/>
                <w:szCs w:val="28"/>
              </w:rPr>
              <w:t>Приложение</w:t>
            </w:r>
            <w:r w:rsidR="00AF1DCD" w:rsidRPr="00AF1DCD">
              <w:rPr>
                <w:rFonts w:ascii="Times New Roman" w:hAnsi="Times New Roman"/>
                <w:b w:val="0"/>
                <w:i w:val="0"/>
                <w:noProof/>
                <w:webHidden/>
                <w:sz w:val="28"/>
                <w:szCs w:val="28"/>
              </w:rPr>
              <w:tab/>
            </w:r>
            <w:r w:rsidR="00AF1DCD" w:rsidRPr="00AF1DCD">
              <w:rPr>
                <w:rFonts w:ascii="Times New Roman" w:hAnsi="Times New Roman"/>
                <w:b w:val="0"/>
                <w:i w:val="0"/>
                <w:noProof/>
                <w:webHidden/>
                <w:sz w:val="28"/>
                <w:szCs w:val="28"/>
              </w:rPr>
              <w:fldChar w:fldCharType="begin"/>
            </w:r>
            <w:r w:rsidR="00AF1DCD" w:rsidRPr="00AF1DCD">
              <w:rPr>
                <w:rFonts w:ascii="Times New Roman" w:hAnsi="Times New Roman"/>
                <w:b w:val="0"/>
                <w:i w:val="0"/>
                <w:noProof/>
                <w:webHidden/>
                <w:sz w:val="28"/>
                <w:szCs w:val="28"/>
              </w:rPr>
              <w:instrText xml:space="preserve"> PAGEREF _Toc113030534 \h </w:instrText>
            </w:r>
            <w:r w:rsidR="00AF1DCD" w:rsidRPr="00AF1DCD">
              <w:rPr>
                <w:rFonts w:ascii="Times New Roman" w:hAnsi="Times New Roman"/>
                <w:b w:val="0"/>
                <w:i w:val="0"/>
                <w:noProof/>
                <w:webHidden/>
                <w:sz w:val="28"/>
                <w:szCs w:val="28"/>
              </w:rPr>
            </w:r>
            <w:r w:rsidR="00AF1DCD" w:rsidRPr="00AF1DCD">
              <w:rPr>
                <w:rFonts w:ascii="Times New Roman" w:hAnsi="Times New Roman"/>
                <w:b w:val="0"/>
                <w:i w:val="0"/>
                <w:noProof/>
                <w:webHidden/>
                <w:sz w:val="28"/>
                <w:szCs w:val="28"/>
              </w:rPr>
              <w:fldChar w:fldCharType="separate"/>
            </w:r>
            <w:r w:rsidR="003E3213">
              <w:rPr>
                <w:rFonts w:ascii="Times New Roman" w:hAnsi="Times New Roman"/>
                <w:b w:val="0"/>
                <w:i w:val="0"/>
                <w:noProof/>
                <w:webHidden/>
                <w:sz w:val="28"/>
                <w:szCs w:val="28"/>
              </w:rPr>
              <w:t>135</w:t>
            </w:r>
            <w:r w:rsidR="00AF1DCD" w:rsidRPr="00AF1DCD">
              <w:rPr>
                <w:rFonts w:ascii="Times New Roman" w:hAnsi="Times New Roman"/>
                <w:b w:val="0"/>
                <w:i w:val="0"/>
                <w:noProof/>
                <w:webHidden/>
                <w:sz w:val="28"/>
                <w:szCs w:val="28"/>
              </w:rPr>
              <w:fldChar w:fldCharType="end"/>
            </w:r>
          </w:hyperlink>
        </w:p>
        <w:p w14:paraId="17A5287D" w14:textId="47EB9FB5" w:rsidR="00E15ACC" w:rsidRPr="00A8325E" w:rsidRDefault="00A8325E" w:rsidP="00A8325E">
          <w:pPr>
            <w:jc w:val="both"/>
          </w:pPr>
          <w:r w:rsidRPr="00AF1DCD">
            <w:rPr>
              <w:bCs/>
              <w:noProof/>
              <w:color w:val="000000" w:themeColor="text1"/>
              <w:sz w:val="28"/>
              <w:szCs w:val="28"/>
            </w:rPr>
            <w:fldChar w:fldCharType="end"/>
          </w:r>
        </w:p>
      </w:sdtContent>
    </w:sdt>
    <w:p w14:paraId="360EF58A" w14:textId="77777777" w:rsidR="00E15ACC" w:rsidRPr="009A2AE9" w:rsidRDefault="00E15ACC"/>
    <w:p w14:paraId="76EE7676" w14:textId="77777777" w:rsidR="00E15ACC" w:rsidRPr="009A2AE9" w:rsidRDefault="00E15ACC"/>
    <w:p w14:paraId="35438A13" w14:textId="77777777" w:rsidR="00E15ACC" w:rsidRPr="009A2AE9" w:rsidRDefault="00E15ACC"/>
    <w:p w14:paraId="7B14C275" w14:textId="77777777" w:rsidR="00E15ACC" w:rsidRPr="009A2AE9" w:rsidRDefault="00E15ACC"/>
    <w:p w14:paraId="21DE1588" w14:textId="07449374" w:rsidR="00B07E71" w:rsidRDefault="00B07E71"/>
    <w:p w14:paraId="6CD97F03" w14:textId="6EEA86EE" w:rsidR="00AF1DCD" w:rsidRDefault="00AF1DCD"/>
    <w:p w14:paraId="36474795" w14:textId="77777777" w:rsidR="00AF1DCD" w:rsidRPr="009A2AE9" w:rsidRDefault="00AF1DCD"/>
    <w:p w14:paraId="6109B915" w14:textId="4D0E49BF" w:rsidR="00977367" w:rsidRDefault="00977367" w:rsidP="00977367">
      <w:pPr>
        <w:pStyle w:val="1"/>
        <w:spacing w:line="276" w:lineRule="auto"/>
        <w:jc w:val="left"/>
      </w:pPr>
    </w:p>
    <w:p w14:paraId="38300C8A" w14:textId="265DD00B" w:rsidR="00977367" w:rsidRDefault="00977367" w:rsidP="00977367"/>
    <w:p w14:paraId="7802FB87" w14:textId="77777777" w:rsidR="00977367" w:rsidRPr="00977367" w:rsidRDefault="00977367" w:rsidP="00977367"/>
    <w:p w14:paraId="51FA2F5B" w14:textId="6F711A45" w:rsidR="00DC2BC2" w:rsidRDefault="00DC2BC2" w:rsidP="00977367">
      <w:pPr>
        <w:pStyle w:val="1"/>
        <w:spacing w:line="276" w:lineRule="auto"/>
      </w:pPr>
      <w:bookmarkStart w:id="1" w:name="_Toc113030519"/>
      <w:r w:rsidRPr="009A2AE9">
        <w:lastRenderedPageBreak/>
        <w:t>Введение</w:t>
      </w:r>
      <w:bookmarkEnd w:id="1"/>
    </w:p>
    <w:p w14:paraId="7A4E207B" w14:textId="77777777" w:rsidR="00A8325E" w:rsidRPr="00A8325E" w:rsidRDefault="00A8325E" w:rsidP="00A8325E"/>
    <w:p w14:paraId="4F3B5533" w14:textId="77777777" w:rsidR="00321733" w:rsidRPr="009A2AE9" w:rsidRDefault="00321733" w:rsidP="00321733">
      <w:pPr>
        <w:spacing w:line="360" w:lineRule="auto"/>
        <w:ind w:right="277" w:firstLine="567"/>
        <w:contextualSpacing/>
        <w:jc w:val="both"/>
        <w:rPr>
          <w:color w:val="000000" w:themeColor="text1"/>
          <w:sz w:val="28"/>
          <w:szCs w:val="28"/>
        </w:rPr>
      </w:pPr>
      <w:r w:rsidRPr="009A2AE9">
        <w:rPr>
          <w:b/>
          <w:color w:val="000000" w:themeColor="text1"/>
          <w:sz w:val="28"/>
          <w:szCs w:val="28"/>
        </w:rPr>
        <w:t>Актуальность</w:t>
      </w:r>
      <w:r w:rsidRPr="009A2AE9">
        <w:rPr>
          <w:color w:val="000000" w:themeColor="text1"/>
          <w:sz w:val="28"/>
          <w:szCs w:val="28"/>
        </w:rPr>
        <w:t xml:space="preserve">. Развитие человеческой цивилизации претерпело ряд коренных изменений в ходе научно-технических революций начиная со второй половины </w:t>
      </w:r>
      <w:r w:rsidRPr="009A2AE9">
        <w:rPr>
          <w:color w:val="000000" w:themeColor="text1"/>
          <w:sz w:val="28"/>
          <w:szCs w:val="28"/>
          <w:lang w:val="en-US"/>
        </w:rPr>
        <w:t>XVIII</w:t>
      </w:r>
      <w:r w:rsidRPr="009A2AE9">
        <w:rPr>
          <w:color w:val="000000" w:themeColor="text1"/>
          <w:sz w:val="28"/>
          <w:szCs w:val="28"/>
        </w:rPr>
        <w:t xml:space="preserve"> века – с момента появления парового двигателя. Создание технического оборудования на основе использования воды и пара значительно увеличило производительность и сократило использование тяжелого физического труда. Появление электричества во второй половине </w:t>
      </w:r>
      <w:r w:rsidRPr="009A2AE9">
        <w:rPr>
          <w:color w:val="000000" w:themeColor="text1"/>
          <w:sz w:val="28"/>
          <w:szCs w:val="28"/>
          <w:lang w:val="en-US"/>
        </w:rPr>
        <w:t>XIX</w:t>
      </w:r>
      <w:r w:rsidRPr="009A2AE9">
        <w:rPr>
          <w:color w:val="000000" w:themeColor="text1"/>
          <w:sz w:val="28"/>
          <w:szCs w:val="28"/>
        </w:rPr>
        <w:t xml:space="preserve"> века дало возможность наладить поточное производство и создать систему разделения труда. Создание вычислительной техники в середине </w:t>
      </w:r>
      <w:r w:rsidRPr="009A2AE9">
        <w:rPr>
          <w:color w:val="000000" w:themeColor="text1"/>
          <w:sz w:val="28"/>
          <w:szCs w:val="28"/>
          <w:lang w:val="en-US"/>
        </w:rPr>
        <w:t>XX</w:t>
      </w:r>
      <w:r w:rsidRPr="009A2AE9">
        <w:rPr>
          <w:color w:val="000000" w:themeColor="text1"/>
          <w:sz w:val="28"/>
          <w:szCs w:val="28"/>
        </w:rPr>
        <w:t xml:space="preserve"> века помогло автоматизировать производство, а последующее развитие новых технологий повлекло еще более глубинные изменения. </w:t>
      </w:r>
    </w:p>
    <w:p w14:paraId="324059D3" w14:textId="117C09E9" w:rsidR="00321733" w:rsidRPr="009A2AE9" w:rsidRDefault="00321733" w:rsidP="00321733">
      <w:pPr>
        <w:spacing w:line="360" w:lineRule="auto"/>
        <w:ind w:right="277" w:firstLine="567"/>
        <w:contextualSpacing/>
        <w:jc w:val="both"/>
        <w:rPr>
          <w:color w:val="000000" w:themeColor="text1"/>
          <w:sz w:val="28"/>
          <w:szCs w:val="28"/>
        </w:rPr>
      </w:pPr>
      <w:r w:rsidRPr="009A2AE9">
        <w:rPr>
          <w:color w:val="000000" w:themeColor="text1"/>
          <w:sz w:val="28"/>
          <w:szCs w:val="28"/>
        </w:rPr>
        <w:t xml:space="preserve">Конец XX - начало XXI века характеризуется увеличением масштабов применения новых технологий во всех сферах жизнедеятельности человека. Происходят глубокие качественные изменения в сфере производства, науки, на рынке труда. В это время наступает следующая эпоха глобальных перемен, которая приходится на начало второго десятилетия </w:t>
      </w:r>
      <w:r w:rsidRPr="009A2AE9">
        <w:rPr>
          <w:color w:val="000000" w:themeColor="text1"/>
          <w:sz w:val="28"/>
          <w:szCs w:val="28"/>
          <w:lang w:val="en-US"/>
        </w:rPr>
        <w:t>XXI</w:t>
      </w:r>
      <w:r w:rsidRPr="009A2AE9">
        <w:rPr>
          <w:color w:val="000000" w:themeColor="text1"/>
          <w:sz w:val="28"/>
          <w:szCs w:val="28"/>
        </w:rPr>
        <w:t xml:space="preserve"> века, когда ученые начали говорить о четвертой научно-технической революции, для которой в 2011 году на «Ганноверской ярмарке» - крупнейшей промышленной выставке, был предложен термин «Индустрия 4.0». Новые технологии не стоят на месте и превращают наш мир в связанную смарт-среду. Происходит все более активное внедрение технологий искусственного интеллекта</w:t>
      </w:r>
      <w:r w:rsidR="007B48EF" w:rsidRPr="009A2AE9">
        <w:rPr>
          <w:color w:val="000000" w:themeColor="text1"/>
          <w:sz w:val="28"/>
          <w:szCs w:val="28"/>
        </w:rPr>
        <w:t xml:space="preserve"> </w:t>
      </w:r>
      <w:r w:rsidRPr="009A2AE9">
        <w:rPr>
          <w:color w:val="000000" w:themeColor="text1"/>
          <w:sz w:val="28"/>
          <w:szCs w:val="28"/>
        </w:rPr>
        <w:t xml:space="preserve">во все сферы жизнедеятельности современного общества. </w:t>
      </w:r>
      <w:r w:rsidR="007B48EF" w:rsidRPr="009A2AE9">
        <w:rPr>
          <w:color w:val="000000" w:themeColor="text1"/>
          <w:sz w:val="28"/>
          <w:szCs w:val="28"/>
        </w:rPr>
        <w:t xml:space="preserve">По данным консалтинговой компании Gartner, объем мирового рынка программного обеспечения, использующего алгоритмы ИИ, в 2021 составил порядка $51,5 млрд, увеличившись на 21,3% в сравнении с 2020 годом. Одним из наиболее развитых направлений и сегментов на рынке являются умные виртуальные помощники, расходы на них в 2021 году </w:t>
      </w:r>
      <w:r w:rsidR="007B48EF" w:rsidRPr="009A2AE9">
        <w:rPr>
          <w:color w:val="000000" w:themeColor="text1"/>
          <w:sz w:val="28"/>
          <w:szCs w:val="28"/>
        </w:rPr>
        <w:lastRenderedPageBreak/>
        <w:t xml:space="preserve">составили  около $6,21 млрд, что на 12% больше, чем годом </w:t>
      </w:r>
      <w:r w:rsidR="00A2056D" w:rsidRPr="009A2AE9">
        <w:rPr>
          <w:color w:val="000000" w:themeColor="text1"/>
          <w:sz w:val="28"/>
          <w:szCs w:val="28"/>
        </w:rPr>
        <w:t>ранее</w:t>
      </w:r>
      <w:r w:rsidR="007B48EF" w:rsidRPr="009A2AE9">
        <w:rPr>
          <w:color w:val="000000" w:themeColor="text1"/>
          <w:sz w:val="28"/>
          <w:szCs w:val="28"/>
        </w:rPr>
        <w:t>.</w:t>
      </w:r>
      <w:r w:rsidR="007B48EF" w:rsidRPr="009A2AE9">
        <w:rPr>
          <w:rStyle w:val="ab"/>
          <w:color w:val="000000" w:themeColor="text1"/>
          <w:sz w:val="28"/>
          <w:szCs w:val="28"/>
        </w:rPr>
        <w:footnoteReference w:id="1"/>
      </w:r>
      <w:r w:rsidR="007B48EF" w:rsidRPr="009A2AE9">
        <w:rPr>
          <w:color w:val="000000" w:themeColor="text1"/>
          <w:sz w:val="28"/>
          <w:szCs w:val="28"/>
        </w:rPr>
        <w:t xml:space="preserve"> В 2022 году более высокие темпы роста ожидаются в развитии ПО для беспилотного транспорта и создания цифровых рабочих мест.</w:t>
      </w:r>
    </w:p>
    <w:p w14:paraId="69C2B463" w14:textId="48EFC5EA" w:rsidR="00321733" w:rsidRPr="009A2AE9" w:rsidRDefault="00321733" w:rsidP="00321733">
      <w:pPr>
        <w:spacing w:line="360" w:lineRule="auto"/>
        <w:ind w:right="277" w:firstLine="567"/>
        <w:contextualSpacing/>
        <w:jc w:val="both"/>
        <w:rPr>
          <w:color w:val="000000" w:themeColor="text1"/>
          <w:sz w:val="28"/>
          <w:szCs w:val="28"/>
        </w:rPr>
      </w:pPr>
      <w:r w:rsidRPr="009A2AE9">
        <w:rPr>
          <w:color w:val="000000" w:themeColor="text1"/>
          <w:sz w:val="28"/>
          <w:szCs w:val="28"/>
        </w:rPr>
        <w:t xml:space="preserve">Новые технологии действительно открывают большое количество возможностей, но в то же время таят в себе потенциальные риски и опасности.  Основными позитивными последствиями является облегчение труда благодаря процессу автоматизации, увеличение количества материальных благ на душу населения и т.п. Но пока что рано утверждать об альтернативах духовного развития общества, равенства, социальной справедливости, правильного распределения экономических благ и т.п. Во многом перспективы зависят от самих людей, и от той политической </w:t>
      </w:r>
      <w:r w:rsidR="007B48EF" w:rsidRPr="009A2AE9">
        <w:rPr>
          <w:color w:val="000000" w:themeColor="text1"/>
          <w:sz w:val="28"/>
          <w:szCs w:val="28"/>
        </w:rPr>
        <w:t xml:space="preserve">позиции и </w:t>
      </w:r>
      <w:r w:rsidRPr="009A2AE9">
        <w:rPr>
          <w:color w:val="000000" w:themeColor="text1"/>
          <w:sz w:val="28"/>
          <w:szCs w:val="28"/>
        </w:rPr>
        <w:t>обстановки, в которой произойдёт следующий скачок в развитии технологий искусственного интеллекта.</w:t>
      </w:r>
    </w:p>
    <w:p w14:paraId="6D8F37C4" w14:textId="19048FDD" w:rsidR="00321733" w:rsidRPr="009A2AE9" w:rsidRDefault="00321733" w:rsidP="00321733">
      <w:pPr>
        <w:spacing w:line="360" w:lineRule="auto"/>
        <w:ind w:right="277" w:firstLine="567"/>
        <w:contextualSpacing/>
        <w:jc w:val="both"/>
        <w:rPr>
          <w:color w:val="000000" w:themeColor="text1"/>
          <w:sz w:val="28"/>
          <w:szCs w:val="28"/>
        </w:rPr>
      </w:pPr>
      <w:r w:rsidRPr="009A2AE9">
        <w:rPr>
          <w:color w:val="000000" w:themeColor="text1"/>
          <w:sz w:val="28"/>
          <w:szCs w:val="28"/>
        </w:rPr>
        <w:t>Российское общество и сферы его жизнедеятельности также претерпели изменения в связи с появлением новых технологий, поэтому отечественные ученые попытались оценить социальные риски и последствия, к которым приводят инновации</w:t>
      </w:r>
      <w:r w:rsidR="005C1E0F" w:rsidRPr="009A2AE9">
        <w:rPr>
          <w:color w:val="000000" w:themeColor="text1"/>
          <w:sz w:val="28"/>
          <w:szCs w:val="28"/>
        </w:rPr>
        <w:t>, а</w:t>
      </w:r>
      <w:r w:rsidR="007B43F6" w:rsidRPr="009A2AE9">
        <w:rPr>
          <w:color w:val="000000" w:themeColor="text1"/>
          <w:sz w:val="28"/>
          <w:szCs w:val="28"/>
        </w:rPr>
        <w:t xml:space="preserve"> также проанализировать деятельность государства в вопросе поддержки развития технологий и минимизации рисков и опасностей, к которым они могут привести. </w:t>
      </w:r>
    </w:p>
    <w:p w14:paraId="0770C3D7" w14:textId="6E6769C9" w:rsidR="00FF5982" w:rsidRPr="00FF5982" w:rsidRDefault="00FF5982" w:rsidP="00FF5982">
      <w:pPr>
        <w:spacing w:line="360" w:lineRule="auto"/>
        <w:ind w:right="277" w:firstLine="567"/>
        <w:contextualSpacing/>
        <w:jc w:val="both"/>
        <w:rPr>
          <w:color w:val="000000" w:themeColor="text1"/>
          <w:sz w:val="28"/>
          <w:szCs w:val="28"/>
        </w:rPr>
      </w:pPr>
      <w:r w:rsidRPr="00FF5982">
        <w:rPr>
          <w:b/>
          <w:color w:val="000000" w:themeColor="text1"/>
          <w:sz w:val="28"/>
          <w:szCs w:val="28"/>
        </w:rPr>
        <w:t xml:space="preserve">Объект исследования – </w:t>
      </w:r>
      <w:r w:rsidRPr="00FF5982">
        <w:rPr>
          <w:color w:val="000000" w:themeColor="text1"/>
          <w:sz w:val="28"/>
          <w:szCs w:val="28"/>
        </w:rPr>
        <w:t xml:space="preserve">социальные риски внедрения технологий </w:t>
      </w:r>
      <w:r w:rsidR="006A5083">
        <w:rPr>
          <w:color w:val="000000" w:themeColor="text1"/>
          <w:sz w:val="28"/>
          <w:szCs w:val="28"/>
        </w:rPr>
        <w:t xml:space="preserve">искусственного интеллекта </w:t>
      </w:r>
      <w:r w:rsidRPr="00FF5982">
        <w:rPr>
          <w:color w:val="000000" w:themeColor="text1"/>
          <w:sz w:val="28"/>
          <w:szCs w:val="28"/>
        </w:rPr>
        <w:t>в жизнь современного общества</w:t>
      </w:r>
      <w:r>
        <w:rPr>
          <w:color w:val="000000" w:themeColor="text1"/>
          <w:sz w:val="28"/>
          <w:szCs w:val="28"/>
        </w:rPr>
        <w:t>.</w:t>
      </w:r>
    </w:p>
    <w:p w14:paraId="0C15D6D1" w14:textId="77777777" w:rsidR="00FF5982" w:rsidRPr="00FF5982" w:rsidRDefault="00FF5982" w:rsidP="00FF5982">
      <w:pPr>
        <w:spacing w:line="360" w:lineRule="auto"/>
        <w:ind w:right="277" w:firstLine="567"/>
        <w:contextualSpacing/>
        <w:jc w:val="both"/>
        <w:rPr>
          <w:color w:val="000000" w:themeColor="text1"/>
          <w:sz w:val="28"/>
          <w:szCs w:val="28"/>
        </w:rPr>
      </w:pPr>
      <w:r w:rsidRPr="00FF5982">
        <w:rPr>
          <w:b/>
          <w:color w:val="000000" w:themeColor="text1"/>
          <w:sz w:val="28"/>
          <w:szCs w:val="28"/>
        </w:rPr>
        <w:t xml:space="preserve">Предмет исследования – </w:t>
      </w:r>
      <w:r w:rsidRPr="00FF5982">
        <w:rPr>
          <w:color w:val="000000" w:themeColor="text1"/>
          <w:sz w:val="28"/>
          <w:szCs w:val="28"/>
        </w:rPr>
        <w:t xml:space="preserve">государственная политика в сфере минимизации социальных рисков внедрения технологий искусственного интеллекта. </w:t>
      </w:r>
    </w:p>
    <w:p w14:paraId="69EA0741" w14:textId="572B4FD8" w:rsidR="00FF5982" w:rsidRPr="00FF5982" w:rsidRDefault="00FF5982" w:rsidP="00FF5982">
      <w:pPr>
        <w:spacing w:line="360" w:lineRule="auto"/>
        <w:ind w:right="277" w:firstLine="567"/>
        <w:contextualSpacing/>
        <w:jc w:val="both"/>
        <w:rPr>
          <w:color w:val="000000" w:themeColor="text1"/>
          <w:sz w:val="28"/>
          <w:szCs w:val="28"/>
        </w:rPr>
      </w:pPr>
      <w:r w:rsidRPr="00FF5982">
        <w:rPr>
          <w:b/>
          <w:color w:val="000000" w:themeColor="text1"/>
          <w:sz w:val="28"/>
          <w:szCs w:val="28"/>
        </w:rPr>
        <w:t xml:space="preserve">Цель исследования – </w:t>
      </w:r>
      <w:r w:rsidRPr="00FF5982">
        <w:rPr>
          <w:color w:val="000000" w:themeColor="text1"/>
          <w:sz w:val="28"/>
          <w:szCs w:val="28"/>
        </w:rPr>
        <w:t xml:space="preserve">выявление социальных рисков внедрения технологий искусственного интеллекта </w:t>
      </w:r>
      <w:r w:rsidR="006A5083">
        <w:rPr>
          <w:color w:val="000000" w:themeColor="text1"/>
          <w:sz w:val="28"/>
          <w:szCs w:val="28"/>
        </w:rPr>
        <w:t xml:space="preserve">в различные сферы современного общества </w:t>
      </w:r>
      <w:r w:rsidRPr="00FF5982">
        <w:rPr>
          <w:color w:val="000000" w:themeColor="text1"/>
          <w:sz w:val="28"/>
          <w:szCs w:val="28"/>
        </w:rPr>
        <w:t>и способов их регулирования посредством государственного управления.</w:t>
      </w:r>
    </w:p>
    <w:p w14:paraId="1DFC00C7" w14:textId="48010357" w:rsidR="00321733" w:rsidRPr="009A2AE9" w:rsidRDefault="00321733" w:rsidP="00FF5982">
      <w:pPr>
        <w:spacing w:line="360" w:lineRule="auto"/>
        <w:ind w:right="277" w:firstLine="567"/>
        <w:contextualSpacing/>
        <w:jc w:val="both"/>
        <w:rPr>
          <w:b/>
          <w:color w:val="000000" w:themeColor="text1"/>
          <w:sz w:val="28"/>
          <w:szCs w:val="28"/>
        </w:rPr>
      </w:pPr>
      <w:r w:rsidRPr="009A2AE9">
        <w:rPr>
          <w:b/>
          <w:color w:val="000000" w:themeColor="text1"/>
          <w:sz w:val="28"/>
          <w:szCs w:val="28"/>
        </w:rPr>
        <w:lastRenderedPageBreak/>
        <w:t xml:space="preserve">Задачи исследования: </w:t>
      </w:r>
    </w:p>
    <w:p w14:paraId="67B6A649" w14:textId="77777777" w:rsidR="00321733" w:rsidRPr="009A2AE9" w:rsidRDefault="00321733"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Изучить сущность понятия «риск», выделить его основные виды и факторы возникновения;</w:t>
      </w:r>
    </w:p>
    <w:p w14:paraId="6516301C" w14:textId="418E04DB" w:rsidR="00321733" w:rsidRPr="009A2AE9" w:rsidRDefault="009A5C29" w:rsidP="00234C36">
      <w:pPr>
        <w:pStyle w:val="a6"/>
        <w:numPr>
          <w:ilvl w:val="0"/>
          <w:numId w:val="10"/>
        </w:numPr>
        <w:spacing w:line="360" w:lineRule="auto"/>
        <w:jc w:val="both"/>
        <w:rPr>
          <w:color w:val="000000" w:themeColor="text1"/>
          <w:sz w:val="28"/>
          <w:szCs w:val="28"/>
        </w:rPr>
      </w:pPr>
      <w:r>
        <w:rPr>
          <w:color w:val="000000" w:themeColor="text1"/>
          <w:sz w:val="28"/>
          <w:szCs w:val="28"/>
        </w:rPr>
        <w:t>Проанализировать</w:t>
      </w:r>
      <w:r w:rsidR="00321733" w:rsidRPr="009A2AE9">
        <w:rPr>
          <w:color w:val="000000" w:themeColor="text1"/>
          <w:sz w:val="28"/>
          <w:szCs w:val="28"/>
        </w:rPr>
        <w:t xml:space="preserve"> существующие подходы к изучению «риска» в социальном знании</w:t>
      </w:r>
      <w:r w:rsidR="00DB65BD" w:rsidRPr="009A2AE9">
        <w:rPr>
          <w:color w:val="000000" w:themeColor="text1"/>
          <w:sz w:val="28"/>
          <w:szCs w:val="28"/>
        </w:rPr>
        <w:t>;</w:t>
      </w:r>
    </w:p>
    <w:p w14:paraId="09FEB874" w14:textId="16EAF62B" w:rsidR="00321733" w:rsidRPr="009A2AE9" w:rsidRDefault="00321733"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Описать основные научно – технические предпосылки появления технологий</w:t>
      </w:r>
      <w:r w:rsidR="006A5083">
        <w:rPr>
          <w:color w:val="000000" w:themeColor="text1"/>
          <w:sz w:val="28"/>
          <w:szCs w:val="28"/>
        </w:rPr>
        <w:t xml:space="preserve"> искусственного интеллекта</w:t>
      </w:r>
      <w:r w:rsidRPr="009A2AE9">
        <w:rPr>
          <w:color w:val="000000" w:themeColor="text1"/>
          <w:sz w:val="28"/>
          <w:szCs w:val="28"/>
        </w:rPr>
        <w:t>;</w:t>
      </w:r>
    </w:p>
    <w:p w14:paraId="0BF6E5AD" w14:textId="2FDE375F" w:rsidR="00321733" w:rsidRPr="009A2AE9" w:rsidRDefault="00321733"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 xml:space="preserve">Проанализировать особенности </w:t>
      </w:r>
      <w:r w:rsidR="00BD42D0">
        <w:rPr>
          <w:color w:val="000000" w:themeColor="text1"/>
          <w:sz w:val="28"/>
          <w:szCs w:val="28"/>
        </w:rPr>
        <w:t>внедрения</w:t>
      </w:r>
      <w:r w:rsidRPr="009A2AE9">
        <w:rPr>
          <w:color w:val="000000" w:themeColor="text1"/>
          <w:sz w:val="28"/>
          <w:szCs w:val="28"/>
        </w:rPr>
        <w:t xml:space="preserve"> технологий искусственного интеллекта в жизнь современного российского общества;</w:t>
      </w:r>
    </w:p>
    <w:p w14:paraId="2FB541DA" w14:textId="0C8C1D2E" w:rsidR="00DB65BD" w:rsidRPr="009A2AE9" w:rsidRDefault="00321733"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 xml:space="preserve">Произвести анализ государственной политики РФ по развитию и внедрению технологий </w:t>
      </w:r>
      <w:r w:rsidR="006A5083">
        <w:rPr>
          <w:color w:val="000000" w:themeColor="text1"/>
          <w:sz w:val="28"/>
          <w:szCs w:val="28"/>
        </w:rPr>
        <w:t>искусственного интеллекта</w:t>
      </w:r>
      <w:r w:rsidRPr="009A2AE9">
        <w:rPr>
          <w:color w:val="000000" w:themeColor="text1"/>
          <w:sz w:val="28"/>
          <w:szCs w:val="28"/>
        </w:rPr>
        <w:t>;</w:t>
      </w:r>
    </w:p>
    <w:p w14:paraId="1209D306" w14:textId="3AA42731" w:rsidR="00DB65BD" w:rsidRPr="009A2AE9" w:rsidRDefault="00321733"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 xml:space="preserve">Выделить основные риски </w:t>
      </w:r>
      <w:r w:rsidR="00BD42D0">
        <w:rPr>
          <w:color w:val="000000" w:themeColor="text1"/>
          <w:sz w:val="28"/>
          <w:szCs w:val="28"/>
        </w:rPr>
        <w:t>внедрения</w:t>
      </w:r>
      <w:r w:rsidRPr="009A2AE9">
        <w:rPr>
          <w:color w:val="000000" w:themeColor="text1"/>
          <w:sz w:val="28"/>
          <w:szCs w:val="28"/>
        </w:rPr>
        <w:t xml:space="preserve"> технологий искусственного интеллекта </w:t>
      </w:r>
      <w:r w:rsidR="00DB65BD" w:rsidRPr="009A2AE9">
        <w:rPr>
          <w:color w:val="000000" w:themeColor="text1"/>
          <w:sz w:val="28"/>
          <w:szCs w:val="28"/>
        </w:rPr>
        <w:t>и способы их регулирования на основе социологического исследования;</w:t>
      </w:r>
    </w:p>
    <w:p w14:paraId="7D3179AB" w14:textId="723852A5" w:rsidR="00DB65BD" w:rsidRPr="009A2AE9" w:rsidRDefault="00DB65BD" w:rsidP="00234C36">
      <w:pPr>
        <w:pStyle w:val="a6"/>
        <w:numPr>
          <w:ilvl w:val="0"/>
          <w:numId w:val="10"/>
        </w:numPr>
        <w:spacing w:line="360" w:lineRule="auto"/>
        <w:jc w:val="both"/>
        <w:rPr>
          <w:color w:val="000000" w:themeColor="text1"/>
          <w:sz w:val="28"/>
          <w:szCs w:val="28"/>
        </w:rPr>
      </w:pPr>
      <w:r w:rsidRPr="009A2AE9">
        <w:rPr>
          <w:color w:val="000000" w:themeColor="text1"/>
          <w:sz w:val="28"/>
          <w:szCs w:val="28"/>
        </w:rPr>
        <w:t xml:space="preserve">Сформировать рекомендации по </w:t>
      </w:r>
      <w:r w:rsidR="006A5083">
        <w:rPr>
          <w:color w:val="000000" w:themeColor="text1"/>
          <w:sz w:val="28"/>
          <w:szCs w:val="28"/>
        </w:rPr>
        <w:t>оптимизации</w:t>
      </w:r>
      <w:r w:rsidRPr="009A2AE9">
        <w:rPr>
          <w:color w:val="000000" w:themeColor="text1"/>
          <w:sz w:val="28"/>
          <w:szCs w:val="28"/>
        </w:rPr>
        <w:t xml:space="preserve"> государственной политики по вопросу развития и внедрения технологий искусственного интеллекта.</w:t>
      </w:r>
    </w:p>
    <w:p w14:paraId="52ADB193" w14:textId="630199F9" w:rsidR="00321733" w:rsidRPr="009A2AE9" w:rsidRDefault="00321733" w:rsidP="00321733">
      <w:pPr>
        <w:spacing w:line="360" w:lineRule="auto"/>
        <w:ind w:right="277" w:firstLine="567"/>
        <w:contextualSpacing/>
        <w:jc w:val="both"/>
        <w:rPr>
          <w:color w:val="000000" w:themeColor="text1"/>
          <w:sz w:val="28"/>
          <w:szCs w:val="28"/>
        </w:rPr>
      </w:pPr>
      <w:r w:rsidRPr="009A2AE9">
        <w:rPr>
          <w:b/>
          <w:color w:val="000000" w:themeColor="text1"/>
          <w:sz w:val="28"/>
          <w:szCs w:val="28"/>
        </w:rPr>
        <w:t>Методы исследования:</w:t>
      </w:r>
      <w:r w:rsidRPr="009A2AE9">
        <w:rPr>
          <w:color w:val="000000" w:themeColor="text1"/>
          <w:sz w:val="28"/>
          <w:szCs w:val="28"/>
        </w:rPr>
        <w:t xml:space="preserve"> метод теоретического анализа, метод анализа вторичных данных, анализ документов, экспертный опрос, анкетный опрос,</w:t>
      </w:r>
      <w:r w:rsidR="0069579B">
        <w:rPr>
          <w:color w:val="000000" w:themeColor="text1"/>
          <w:sz w:val="28"/>
          <w:szCs w:val="28"/>
        </w:rPr>
        <w:t xml:space="preserve"> корреляционный анализ, </w:t>
      </w:r>
      <w:r w:rsidRPr="009A2AE9">
        <w:rPr>
          <w:color w:val="000000" w:themeColor="text1"/>
          <w:sz w:val="28"/>
          <w:szCs w:val="28"/>
        </w:rPr>
        <w:t xml:space="preserve"> сравнительный метод.</w:t>
      </w:r>
    </w:p>
    <w:p w14:paraId="6C824431" w14:textId="7BD7D573" w:rsidR="00321733" w:rsidRPr="009A2AE9" w:rsidRDefault="00321733" w:rsidP="00321733">
      <w:pPr>
        <w:spacing w:line="360" w:lineRule="auto"/>
        <w:ind w:right="277" w:firstLine="567"/>
        <w:contextualSpacing/>
        <w:jc w:val="both"/>
        <w:rPr>
          <w:color w:val="000000" w:themeColor="text1"/>
          <w:sz w:val="28"/>
          <w:szCs w:val="28"/>
        </w:rPr>
      </w:pPr>
      <w:r w:rsidRPr="009A2AE9">
        <w:rPr>
          <w:b/>
          <w:color w:val="000000" w:themeColor="text1"/>
          <w:sz w:val="28"/>
          <w:szCs w:val="28"/>
        </w:rPr>
        <w:t>Степень разработанности темы исследования</w:t>
      </w:r>
      <w:r w:rsidRPr="009A2AE9">
        <w:rPr>
          <w:color w:val="000000" w:themeColor="text1"/>
          <w:sz w:val="28"/>
          <w:szCs w:val="28"/>
        </w:rPr>
        <w:t xml:space="preserve">:  Несмотря на то, что первые попытки изучения рисков были осуществлены вначале </w:t>
      </w:r>
      <w:r w:rsidRPr="009A2AE9">
        <w:rPr>
          <w:color w:val="000000" w:themeColor="text1"/>
          <w:sz w:val="28"/>
          <w:szCs w:val="28"/>
          <w:lang w:val="en-US"/>
        </w:rPr>
        <w:t>XX</w:t>
      </w:r>
      <w:r w:rsidRPr="009A2AE9">
        <w:rPr>
          <w:color w:val="000000" w:themeColor="text1"/>
          <w:sz w:val="28"/>
          <w:szCs w:val="28"/>
        </w:rPr>
        <w:t xml:space="preserve"> веке, более детальное изучение проблематике началось лишь с 70-х гг. Тема риска изучалась в основном в английской, французской и немецкой социологии. В этих странах риск анализировался на разных уровнях, в различных социальных группах и сферах деятельности. </w:t>
      </w:r>
    </w:p>
    <w:p w14:paraId="5C7F0C4D" w14:textId="4847CE92" w:rsidR="00321733" w:rsidRPr="009A2AE9" w:rsidRDefault="00321733" w:rsidP="002C1074">
      <w:pPr>
        <w:spacing w:line="360" w:lineRule="auto"/>
        <w:ind w:right="277" w:firstLine="567"/>
        <w:contextualSpacing/>
        <w:jc w:val="both"/>
        <w:rPr>
          <w:color w:val="000000" w:themeColor="text1"/>
          <w:sz w:val="28"/>
          <w:szCs w:val="28"/>
        </w:rPr>
      </w:pPr>
      <w:r w:rsidRPr="009A2AE9">
        <w:rPr>
          <w:color w:val="000000" w:themeColor="text1"/>
          <w:sz w:val="28"/>
          <w:szCs w:val="28"/>
        </w:rPr>
        <w:lastRenderedPageBreak/>
        <w:t>Среди западных ученых, анализом рисков занимались – Э. Дюркгейм</w:t>
      </w:r>
      <w:r w:rsidR="002C1074">
        <w:rPr>
          <w:rStyle w:val="ab"/>
          <w:color w:val="000000" w:themeColor="text1"/>
          <w:sz w:val="28"/>
          <w:szCs w:val="28"/>
        </w:rPr>
        <w:footnoteReference w:id="2"/>
      </w:r>
      <w:r w:rsidRPr="009A2AE9">
        <w:rPr>
          <w:color w:val="000000" w:themeColor="text1"/>
          <w:sz w:val="28"/>
          <w:szCs w:val="28"/>
        </w:rPr>
        <w:t>, Э. Гидденс</w:t>
      </w:r>
      <w:r w:rsidR="002C1074">
        <w:rPr>
          <w:rStyle w:val="ab"/>
          <w:color w:val="000000" w:themeColor="text1"/>
          <w:sz w:val="28"/>
          <w:szCs w:val="28"/>
        </w:rPr>
        <w:footnoteReference w:id="3"/>
      </w:r>
      <w:r w:rsidRPr="009A2AE9">
        <w:rPr>
          <w:color w:val="000000" w:themeColor="text1"/>
          <w:sz w:val="28"/>
          <w:szCs w:val="28"/>
        </w:rPr>
        <w:t>,</w:t>
      </w:r>
      <w:r w:rsidR="00AA312D">
        <w:rPr>
          <w:color w:val="000000" w:themeColor="text1"/>
          <w:sz w:val="28"/>
          <w:szCs w:val="28"/>
        </w:rPr>
        <w:t xml:space="preserve"> </w:t>
      </w:r>
      <w:r w:rsidRPr="009A2AE9">
        <w:rPr>
          <w:color w:val="000000" w:themeColor="text1"/>
          <w:sz w:val="28"/>
          <w:szCs w:val="28"/>
        </w:rPr>
        <w:t>Н.Луман</w:t>
      </w:r>
      <w:r w:rsidR="002C1074">
        <w:rPr>
          <w:rStyle w:val="ab"/>
          <w:color w:val="000000" w:themeColor="text1"/>
          <w:sz w:val="28"/>
          <w:szCs w:val="28"/>
        </w:rPr>
        <w:footnoteReference w:id="4"/>
      </w:r>
      <w:r w:rsidRPr="009A2AE9">
        <w:rPr>
          <w:color w:val="000000" w:themeColor="text1"/>
          <w:sz w:val="28"/>
          <w:szCs w:val="28"/>
        </w:rPr>
        <w:t>, М. Дуглас</w:t>
      </w:r>
      <w:r w:rsidR="002C1074">
        <w:rPr>
          <w:rStyle w:val="ab"/>
          <w:color w:val="000000" w:themeColor="text1"/>
          <w:sz w:val="28"/>
          <w:szCs w:val="28"/>
        </w:rPr>
        <w:footnoteReference w:id="5"/>
      </w:r>
      <w:r w:rsidRPr="009A2AE9">
        <w:rPr>
          <w:color w:val="000000" w:themeColor="text1"/>
          <w:sz w:val="28"/>
          <w:szCs w:val="28"/>
        </w:rPr>
        <w:t>, М. Томпсон</w:t>
      </w:r>
      <w:r w:rsidR="002C1074">
        <w:rPr>
          <w:rStyle w:val="ab"/>
          <w:color w:val="000000" w:themeColor="text1"/>
          <w:sz w:val="28"/>
          <w:szCs w:val="28"/>
        </w:rPr>
        <w:footnoteReference w:id="6"/>
      </w:r>
      <w:r w:rsidRPr="009A2AE9">
        <w:rPr>
          <w:color w:val="000000" w:themeColor="text1"/>
          <w:sz w:val="28"/>
          <w:szCs w:val="28"/>
        </w:rPr>
        <w:t>, Г. Маркузе</w:t>
      </w:r>
      <w:r w:rsidR="002C1074">
        <w:rPr>
          <w:rStyle w:val="ab"/>
          <w:color w:val="000000" w:themeColor="text1"/>
          <w:sz w:val="28"/>
          <w:szCs w:val="28"/>
        </w:rPr>
        <w:footnoteReference w:id="7"/>
      </w:r>
      <w:r w:rsidRPr="009A2AE9">
        <w:rPr>
          <w:color w:val="000000" w:themeColor="text1"/>
          <w:sz w:val="28"/>
          <w:szCs w:val="28"/>
        </w:rPr>
        <w:t>,</w:t>
      </w:r>
      <w:r w:rsidR="002C1074" w:rsidRPr="002C1074">
        <w:t xml:space="preserve"> </w:t>
      </w:r>
      <w:r w:rsidR="002C1074" w:rsidRPr="002C1074">
        <w:rPr>
          <w:color w:val="000000" w:themeColor="text1"/>
          <w:sz w:val="28"/>
          <w:szCs w:val="28"/>
        </w:rPr>
        <w:t>Дж. Фон</w:t>
      </w:r>
      <w:r w:rsidR="002C1074">
        <w:rPr>
          <w:color w:val="000000" w:themeColor="text1"/>
          <w:sz w:val="28"/>
          <w:szCs w:val="28"/>
        </w:rPr>
        <w:t xml:space="preserve"> </w:t>
      </w:r>
      <w:r w:rsidR="002C1074" w:rsidRPr="002C1074">
        <w:rPr>
          <w:color w:val="000000" w:themeColor="text1"/>
          <w:sz w:val="28"/>
          <w:szCs w:val="28"/>
        </w:rPr>
        <w:t>Нейман</w:t>
      </w:r>
      <w:r w:rsidR="002C1074">
        <w:rPr>
          <w:rStyle w:val="ab"/>
          <w:color w:val="000000" w:themeColor="text1"/>
          <w:sz w:val="28"/>
          <w:szCs w:val="28"/>
        </w:rPr>
        <w:footnoteReference w:id="8"/>
      </w:r>
      <w:r w:rsidRPr="009A2AE9">
        <w:rPr>
          <w:color w:val="000000" w:themeColor="text1"/>
          <w:sz w:val="28"/>
          <w:szCs w:val="28"/>
        </w:rPr>
        <w:t>,</w:t>
      </w:r>
      <w:r w:rsidR="002C1074">
        <w:rPr>
          <w:color w:val="000000" w:themeColor="text1"/>
          <w:sz w:val="28"/>
          <w:szCs w:val="28"/>
        </w:rPr>
        <w:t xml:space="preserve"> Ф. Найт</w:t>
      </w:r>
      <w:r w:rsidR="002C1074">
        <w:rPr>
          <w:rStyle w:val="ab"/>
          <w:color w:val="000000" w:themeColor="text1"/>
          <w:sz w:val="28"/>
          <w:szCs w:val="28"/>
        </w:rPr>
        <w:footnoteReference w:id="9"/>
      </w:r>
      <w:r w:rsidR="002C1074">
        <w:rPr>
          <w:color w:val="000000" w:themeColor="text1"/>
          <w:sz w:val="28"/>
          <w:szCs w:val="28"/>
        </w:rPr>
        <w:t>, Дж. М Кейнс</w:t>
      </w:r>
      <w:r w:rsidR="002C1074">
        <w:rPr>
          <w:rStyle w:val="ab"/>
          <w:color w:val="000000" w:themeColor="text1"/>
          <w:sz w:val="28"/>
          <w:szCs w:val="28"/>
        </w:rPr>
        <w:footnoteReference w:id="10"/>
      </w:r>
      <w:r w:rsidR="002C1074">
        <w:rPr>
          <w:color w:val="000000" w:themeColor="text1"/>
          <w:sz w:val="28"/>
          <w:szCs w:val="28"/>
        </w:rPr>
        <w:t>, Ф. Буркардт</w:t>
      </w:r>
      <w:r w:rsidR="002C1074">
        <w:rPr>
          <w:rStyle w:val="ab"/>
          <w:color w:val="000000" w:themeColor="text1"/>
          <w:sz w:val="28"/>
          <w:szCs w:val="28"/>
        </w:rPr>
        <w:footnoteReference w:id="11"/>
      </w:r>
      <w:r w:rsidR="002C1074">
        <w:rPr>
          <w:color w:val="000000" w:themeColor="text1"/>
          <w:sz w:val="28"/>
          <w:szCs w:val="28"/>
        </w:rPr>
        <w:t xml:space="preserve"> </w:t>
      </w:r>
      <w:r w:rsidRPr="009A2AE9">
        <w:rPr>
          <w:color w:val="000000" w:themeColor="text1"/>
          <w:sz w:val="28"/>
          <w:szCs w:val="28"/>
        </w:rPr>
        <w:t>и другие. Особый интерес вызывает концепция У. Бека «Общество риска»</w:t>
      </w:r>
      <w:r w:rsidR="00AA312D">
        <w:rPr>
          <w:rStyle w:val="ab"/>
          <w:color w:val="000000" w:themeColor="text1"/>
          <w:sz w:val="28"/>
          <w:szCs w:val="28"/>
        </w:rPr>
        <w:footnoteReference w:id="12"/>
      </w:r>
      <w:r w:rsidRPr="009A2AE9">
        <w:rPr>
          <w:color w:val="000000" w:themeColor="text1"/>
          <w:sz w:val="28"/>
          <w:szCs w:val="28"/>
        </w:rPr>
        <w:t xml:space="preserve">, в рамках которой рассматривается состояние современного общества в условиях повышенной рискогенности в связи с наличием глобальных неопределенностей. </w:t>
      </w:r>
    </w:p>
    <w:p w14:paraId="1107D399" w14:textId="3F4C61F5" w:rsidR="00321733" w:rsidRPr="00FF5982" w:rsidRDefault="00321733" w:rsidP="00FF5982">
      <w:pPr>
        <w:spacing w:line="360" w:lineRule="auto"/>
        <w:ind w:right="277" w:firstLine="567"/>
        <w:contextualSpacing/>
        <w:jc w:val="both"/>
        <w:rPr>
          <w:color w:val="000000" w:themeColor="text1"/>
          <w:sz w:val="28"/>
          <w:szCs w:val="28"/>
        </w:rPr>
      </w:pPr>
      <w:r w:rsidRPr="009A2AE9">
        <w:rPr>
          <w:color w:val="000000" w:themeColor="text1"/>
          <w:sz w:val="28"/>
          <w:szCs w:val="28"/>
        </w:rPr>
        <w:t>Со временем, отечественные ученые также начали изучать природу появления рисков, их влияние на различные сферы жизни. Среди наиболее известных авторов  – Кравченко С.А.</w:t>
      </w:r>
      <w:r w:rsidR="002C1074">
        <w:rPr>
          <w:rStyle w:val="ab"/>
          <w:color w:val="000000" w:themeColor="text1"/>
          <w:sz w:val="28"/>
          <w:szCs w:val="28"/>
        </w:rPr>
        <w:footnoteReference w:id="13"/>
      </w:r>
      <w:r w:rsidRPr="009A2AE9">
        <w:rPr>
          <w:color w:val="000000" w:themeColor="text1"/>
          <w:sz w:val="28"/>
          <w:szCs w:val="28"/>
        </w:rPr>
        <w:t>, Смакотина Н.Л.</w:t>
      </w:r>
      <w:r w:rsidR="002C1074">
        <w:rPr>
          <w:rStyle w:val="ab"/>
          <w:color w:val="000000" w:themeColor="text1"/>
          <w:sz w:val="28"/>
          <w:szCs w:val="28"/>
        </w:rPr>
        <w:footnoteReference w:id="14"/>
      </w:r>
      <w:r w:rsidRPr="009A2AE9">
        <w:rPr>
          <w:color w:val="000000" w:themeColor="text1"/>
          <w:sz w:val="28"/>
          <w:szCs w:val="28"/>
        </w:rPr>
        <w:t>, Яницкий О.Н.</w:t>
      </w:r>
      <w:r w:rsidR="002C1074">
        <w:rPr>
          <w:rStyle w:val="ab"/>
          <w:color w:val="000000" w:themeColor="text1"/>
          <w:sz w:val="28"/>
          <w:szCs w:val="28"/>
        </w:rPr>
        <w:footnoteReference w:id="15"/>
      </w:r>
      <w:r w:rsidRPr="009A2AE9">
        <w:rPr>
          <w:color w:val="000000" w:themeColor="text1"/>
          <w:sz w:val="28"/>
          <w:szCs w:val="28"/>
        </w:rPr>
        <w:t>,</w:t>
      </w:r>
      <w:r w:rsidR="00AA312D">
        <w:rPr>
          <w:color w:val="000000" w:themeColor="text1"/>
          <w:sz w:val="28"/>
          <w:szCs w:val="28"/>
        </w:rPr>
        <w:t xml:space="preserve"> </w:t>
      </w:r>
      <w:r w:rsidRPr="009A2AE9">
        <w:rPr>
          <w:color w:val="000000" w:themeColor="text1"/>
          <w:sz w:val="28"/>
          <w:szCs w:val="28"/>
        </w:rPr>
        <w:t>Быков А.А</w:t>
      </w:r>
      <w:r w:rsidR="002C1074">
        <w:rPr>
          <w:rStyle w:val="ab"/>
          <w:color w:val="000000" w:themeColor="text1"/>
          <w:sz w:val="28"/>
          <w:szCs w:val="28"/>
        </w:rPr>
        <w:footnoteReference w:id="16"/>
      </w:r>
      <w:r w:rsidRPr="009A2AE9">
        <w:rPr>
          <w:color w:val="000000" w:themeColor="text1"/>
          <w:sz w:val="28"/>
          <w:szCs w:val="28"/>
        </w:rPr>
        <w:t xml:space="preserve">, </w:t>
      </w:r>
      <w:r w:rsidR="00AA312D" w:rsidRPr="00AA312D">
        <w:rPr>
          <w:color w:val="000000" w:themeColor="text1"/>
          <w:sz w:val="28"/>
          <w:szCs w:val="28"/>
        </w:rPr>
        <w:t>Богоявленский</w:t>
      </w:r>
      <w:r w:rsidR="00AA312D">
        <w:rPr>
          <w:color w:val="000000" w:themeColor="text1"/>
          <w:sz w:val="28"/>
          <w:szCs w:val="28"/>
        </w:rPr>
        <w:t xml:space="preserve"> </w:t>
      </w:r>
      <w:r w:rsidR="00AA312D" w:rsidRPr="00AA312D">
        <w:rPr>
          <w:color w:val="000000" w:themeColor="text1"/>
          <w:sz w:val="28"/>
          <w:szCs w:val="28"/>
        </w:rPr>
        <w:t>С.Б</w:t>
      </w:r>
      <w:r w:rsidR="002C1074">
        <w:rPr>
          <w:rStyle w:val="ab"/>
          <w:color w:val="000000" w:themeColor="text1"/>
          <w:sz w:val="28"/>
          <w:szCs w:val="28"/>
        </w:rPr>
        <w:footnoteReference w:id="17"/>
      </w:r>
      <w:r w:rsidRPr="009A2AE9">
        <w:rPr>
          <w:color w:val="000000" w:themeColor="text1"/>
          <w:sz w:val="28"/>
          <w:szCs w:val="28"/>
        </w:rPr>
        <w:t>,</w:t>
      </w:r>
      <w:r w:rsidR="00AA312D">
        <w:rPr>
          <w:color w:val="000000" w:themeColor="text1"/>
          <w:sz w:val="28"/>
          <w:szCs w:val="28"/>
        </w:rPr>
        <w:t xml:space="preserve"> </w:t>
      </w:r>
      <w:r w:rsidR="00AA312D" w:rsidRPr="00AA312D">
        <w:rPr>
          <w:color w:val="000000" w:themeColor="text1"/>
          <w:sz w:val="28"/>
          <w:szCs w:val="28"/>
        </w:rPr>
        <w:t>Альгин А.П</w:t>
      </w:r>
      <w:r w:rsidR="00AA312D">
        <w:rPr>
          <w:color w:val="000000" w:themeColor="text1"/>
          <w:sz w:val="28"/>
          <w:szCs w:val="28"/>
        </w:rPr>
        <w:t>.</w:t>
      </w:r>
      <w:r w:rsidR="002C1074">
        <w:rPr>
          <w:rStyle w:val="ab"/>
          <w:color w:val="000000" w:themeColor="text1"/>
          <w:sz w:val="28"/>
          <w:szCs w:val="28"/>
        </w:rPr>
        <w:footnoteReference w:id="18"/>
      </w:r>
      <w:r w:rsidR="00AA312D">
        <w:rPr>
          <w:color w:val="000000" w:themeColor="text1"/>
          <w:sz w:val="28"/>
          <w:szCs w:val="28"/>
        </w:rPr>
        <w:t xml:space="preserve">, </w:t>
      </w:r>
      <w:r w:rsidRPr="009A2AE9">
        <w:rPr>
          <w:color w:val="000000" w:themeColor="text1"/>
          <w:sz w:val="28"/>
          <w:szCs w:val="28"/>
        </w:rPr>
        <w:t>Овсянников А.А.</w:t>
      </w:r>
      <w:r w:rsidR="002C1074">
        <w:rPr>
          <w:rStyle w:val="ab"/>
          <w:color w:val="000000" w:themeColor="text1"/>
          <w:sz w:val="28"/>
          <w:szCs w:val="28"/>
        </w:rPr>
        <w:footnoteReference w:id="19"/>
      </w:r>
      <w:r w:rsidRPr="009A2AE9">
        <w:rPr>
          <w:color w:val="000000" w:themeColor="text1"/>
          <w:sz w:val="28"/>
          <w:szCs w:val="28"/>
        </w:rPr>
        <w:t>,</w:t>
      </w:r>
      <w:r w:rsidR="00AA312D">
        <w:rPr>
          <w:color w:val="000000" w:themeColor="text1"/>
          <w:sz w:val="28"/>
          <w:szCs w:val="28"/>
        </w:rPr>
        <w:t xml:space="preserve"> </w:t>
      </w:r>
      <w:r w:rsidRPr="009A2AE9">
        <w:rPr>
          <w:color w:val="000000" w:themeColor="text1"/>
          <w:sz w:val="28"/>
          <w:szCs w:val="28"/>
        </w:rPr>
        <w:t>Мозговая А.В.</w:t>
      </w:r>
      <w:r w:rsidR="002C1074">
        <w:rPr>
          <w:rStyle w:val="ab"/>
          <w:color w:val="000000" w:themeColor="text1"/>
          <w:sz w:val="28"/>
          <w:szCs w:val="28"/>
        </w:rPr>
        <w:footnoteReference w:id="20"/>
      </w:r>
      <w:r w:rsidR="00AA312D">
        <w:rPr>
          <w:color w:val="000000" w:themeColor="text1"/>
          <w:sz w:val="28"/>
          <w:szCs w:val="28"/>
        </w:rPr>
        <w:t>, Зубков В.</w:t>
      </w:r>
      <w:r w:rsidR="00AA312D">
        <w:rPr>
          <w:rStyle w:val="ab"/>
          <w:color w:val="000000" w:themeColor="text1"/>
          <w:sz w:val="28"/>
          <w:szCs w:val="28"/>
        </w:rPr>
        <w:footnoteReference w:id="21"/>
      </w:r>
      <w:r w:rsidR="00AA312D">
        <w:rPr>
          <w:color w:val="000000" w:themeColor="text1"/>
          <w:sz w:val="28"/>
          <w:szCs w:val="28"/>
        </w:rPr>
        <w:t xml:space="preserve">, </w:t>
      </w:r>
      <w:r w:rsidR="00AA312D" w:rsidRPr="00AA312D">
        <w:rPr>
          <w:color w:val="000000" w:themeColor="text1"/>
          <w:sz w:val="28"/>
          <w:szCs w:val="28"/>
        </w:rPr>
        <w:t>Феофанов К.А</w:t>
      </w:r>
      <w:r w:rsidR="00AA312D">
        <w:rPr>
          <w:color w:val="000000" w:themeColor="text1"/>
          <w:sz w:val="28"/>
          <w:szCs w:val="28"/>
        </w:rPr>
        <w:t>.</w:t>
      </w:r>
      <w:r w:rsidR="00AA312D">
        <w:rPr>
          <w:rStyle w:val="ab"/>
          <w:color w:val="000000" w:themeColor="text1"/>
          <w:sz w:val="28"/>
          <w:szCs w:val="28"/>
        </w:rPr>
        <w:footnoteReference w:id="22"/>
      </w:r>
      <w:r w:rsidR="002C1074">
        <w:rPr>
          <w:color w:val="000000" w:themeColor="text1"/>
          <w:sz w:val="28"/>
          <w:szCs w:val="28"/>
        </w:rPr>
        <w:t>, Богомолова С.Н.</w:t>
      </w:r>
      <w:r w:rsidR="002C1074">
        <w:rPr>
          <w:rStyle w:val="ab"/>
          <w:color w:val="000000" w:themeColor="text1"/>
          <w:sz w:val="28"/>
          <w:szCs w:val="28"/>
        </w:rPr>
        <w:footnoteReference w:id="23"/>
      </w:r>
      <w:r w:rsidR="002C1074">
        <w:rPr>
          <w:color w:val="000000" w:themeColor="text1"/>
          <w:sz w:val="28"/>
          <w:szCs w:val="28"/>
        </w:rPr>
        <w:t xml:space="preserve">, </w:t>
      </w:r>
      <w:r w:rsidR="002C1074" w:rsidRPr="00FF5982">
        <w:rPr>
          <w:color w:val="000000" w:themeColor="text1"/>
          <w:sz w:val="28"/>
          <w:szCs w:val="28"/>
        </w:rPr>
        <w:t>Матвеенко Ю.И.</w:t>
      </w:r>
      <w:r w:rsidR="002C1074" w:rsidRPr="00FF5982">
        <w:rPr>
          <w:rStyle w:val="ab"/>
          <w:color w:val="000000" w:themeColor="text1"/>
          <w:sz w:val="28"/>
          <w:szCs w:val="28"/>
        </w:rPr>
        <w:footnoteReference w:id="24"/>
      </w:r>
      <w:r w:rsidR="002C1074" w:rsidRPr="00FF5982">
        <w:rPr>
          <w:color w:val="000000" w:themeColor="text1"/>
          <w:sz w:val="28"/>
          <w:szCs w:val="28"/>
        </w:rPr>
        <w:t xml:space="preserve"> </w:t>
      </w:r>
      <w:r w:rsidRPr="00FF5982">
        <w:rPr>
          <w:color w:val="000000" w:themeColor="text1"/>
          <w:sz w:val="28"/>
          <w:szCs w:val="28"/>
        </w:rPr>
        <w:t xml:space="preserve">и другие. </w:t>
      </w:r>
    </w:p>
    <w:p w14:paraId="744D3E17" w14:textId="03676E5E" w:rsidR="00321733" w:rsidRPr="00FF5982" w:rsidRDefault="00321733" w:rsidP="00FF5982">
      <w:pPr>
        <w:spacing w:line="360" w:lineRule="auto"/>
        <w:ind w:right="277" w:firstLine="567"/>
        <w:contextualSpacing/>
        <w:jc w:val="both"/>
        <w:rPr>
          <w:color w:val="000000" w:themeColor="text1"/>
          <w:sz w:val="28"/>
          <w:szCs w:val="28"/>
        </w:rPr>
      </w:pPr>
      <w:r w:rsidRPr="00FF5982">
        <w:rPr>
          <w:color w:val="000000" w:themeColor="text1"/>
          <w:sz w:val="28"/>
          <w:szCs w:val="28"/>
        </w:rPr>
        <w:lastRenderedPageBreak/>
        <w:t xml:space="preserve">Второй, анализируемой нами проблематикой, является появление и развитие </w:t>
      </w:r>
      <w:r w:rsidR="0090480B">
        <w:rPr>
          <w:color w:val="000000" w:themeColor="text1"/>
          <w:sz w:val="28"/>
          <w:szCs w:val="28"/>
        </w:rPr>
        <w:t xml:space="preserve">технологий </w:t>
      </w:r>
      <w:r w:rsidRPr="00FF5982">
        <w:rPr>
          <w:color w:val="000000" w:themeColor="text1"/>
          <w:sz w:val="28"/>
          <w:szCs w:val="28"/>
        </w:rPr>
        <w:t xml:space="preserve">искусственного интеллекта и умных машин. Анализом данных процессов занимались </w:t>
      </w:r>
      <w:r w:rsidR="00316438" w:rsidRPr="00FF5982">
        <w:rPr>
          <w:color w:val="000000" w:themeColor="text1"/>
          <w:sz w:val="28"/>
          <w:szCs w:val="28"/>
        </w:rPr>
        <w:t xml:space="preserve">С. </w:t>
      </w:r>
      <w:r w:rsidRPr="00FF5982">
        <w:rPr>
          <w:color w:val="000000" w:themeColor="text1"/>
          <w:sz w:val="28"/>
          <w:szCs w:val="28"/>
        </w:rPr>
        <w:t>Рассел.</w:t>
      </w:r>
      <w:r w:rsidR="00316438" w:rsidRPr="00FF5982">
        <w:rPr>
          <w:rStyle w:val="ab"/>
          <w:color w:val="000000" w:themeColor="text1"/>
          <w:sz w:val="28"/>
          <w:szCs w:val="28"/>
        </w:rPr>
        <w:footnoteReference w:id="25"/>
      </w:r>
      <w:r w:rsidRPr="00FF5982">
        <w:rPr>
          <w:color w:val="000000" w:themeColor="text1"/>
          <w:sz w:val="28"/>
          <w:szCs w:val="28"/>
        </w:rPr>
        <w:t xml:space="preserve">, </w:t>
      </w:r>
      <w:r w:rsidR="003F2B68" w:rsidRPr="00FF5982">
        <w:rPr>
          <w:color w:val="000000" w:themeColor="text1"/>
          <w:sz w:val="28"/>
          <w:szCs w:val="28"/>
        </w:rPr>
        <w:t xml:space="preserve">Д.А. </w:t>
      </w:r>
      <w:r w:rsidR="00316438" w:rsidRPr="00FF5982">
        <w:rPr>
          <w:color w:val="000000" w:themeColor="text1"/>
          <w:sz w:val="28"/>
          <w:szCs w:val="28"/>
        </w:rPr>
        <w:t>Форсайт</w:t>
      </w:r>
      <w:r w:rsidR="00316438" w:rsidRPr="00FF5982">
        <w:rPr>
          <w:rStyle w:val="ab"/>
          <w:color w:val="000000" w:themeColor="text1"/>
          <w:sz w:val="28"/>
          <w:szCs w:val="28"/>
        </w:rPr>
        <w:footnoteReference w:id="26"/>
      </w:r>
      <w:r w:rsidR="00316438" w:rsidRPr="00FF5982">
        <w:rPr>
          <w:color w:val="000000" w:themeColor="text1"/>
          <w:sz w:val="28"/>
          <w:szCs w:val="28"/>
        </w:rPr>
        <w:t>, Дж. Н Нильсон</w:t>
      </w:r>
      <w:r w:rsidR="00316438" w:rsidRPr="00FF5982">
        <w:rPr>
          <w:rStyle w:val="ab"/>
          <w:color w:val="000000" w:themeColor="text1"/>
          <w:sz w:val="28"/>
          <w:szCs w:val="28"/>
        </w:rPr>
        <w:footnoteReference w:id="27"/>
      </w:r>
      <w:r w:rsidR="00316438" w:rsidRPr="00FF5982">
        <w:rPr>
          <w:color w:val="000000" w:themeColor="text1"/>
          <w:sz w:val="28"/>
          <w:szCs w:val="28"/>
        </w:rPr>
        <w:t>, Э. Хант</w:t>
      </w:r>
      <w:r w:rsidR="00316438" w:rsidRPr="00FF5982">
        <w:rPr>
          <w:rStyle w:val="ab"/>
          <w:color w:val="000000" w:themeColor="text1"/>
          <w:sz w:val="28"/>
          <w:szCs w:val="28"/>
        </w:rPr>
        <w:footnoteReference w:id="28"/>
      </w:r>
      <w:r w:rsidR="00316438" w:rsidRPr="00FF5982">
        <w:rPr>
          <w:color w:val="000000" w:themeColor="text1"/>
          <w:sz w:val="28"/>
          <w:szCs w:val="28"/>
        </w:rPr>
        <w:t>, Дж. Вейцбаум</w:t>
      </w:r>
      <w:r w:rsidR="00316438" w:rsidRPr="00FF5982">
        <w:rPr>
          <w:rStyle w:val="ab"/>
          <w:color w:val="000000" w:themeColor="text1"/>
          <w:sz w:val="28"/>
          <w:szCs w:val="28"/>
        </w:rPr>
        <w:footnoteReference w:id="29"/>
      </w:r>
      <w:r w:rsidRPr="00FF5982">
        <w:rPr>
          <w:color w:val="000000" w:themeColor="text1"/>
          <w:sz w:val="28"/>
          <w:szCs w:val="28"/>
        </w:rPr>
        <w:t>,</w:t>
      </w:r>
      <w:r w:rsidR="00316438" w:rsidRPr="00FF5982">
        <w:rPr>
          <w:color w:val="000000" w:themeColor="text1"/>
          <w:sz w:val="28"/>
          <w:szCs w:val="28"/>
        </w:rPr>
        <w:t xml:space="preserve"> П.М. Черчленд</w:t>
      </w:r>
      <w:r w:rsidR="00316438" w:rsidRPr="00FF5982">
        <w:rPr>
          <w:rStyle w:val="ab"/>
          <w:color w:val="000000" w:themeColor="text1"/>
          <w:sz w:val="28"/>
          <w:szCs w:val="28"/>
        </w:rPr>
        <w:footnoteReference w:id="30"/>
      </w:r>
      <w:r w:rsidR="00316438" w:rsidRPr="00FF5982">
        <w:rPr>
          <w:color w:val="000000" w:themeColor="text1"/>
          <w:sz w:val="28"/>
          <w:szCs w:val="28"/>
        </w:rPr>
        <w:t xml:space="preserve">, А. </w:t>
      </w:r>
      <w:r w:rsidRPr="00FF5982">
        <w:rPr>
          <w:color w:val="000000" w:themeColor="text1"/>
          <w:sz w:val="28"/>
          <w:szCs w:val="28"/>
        </w:rPr>
        <w:t>Тьюринг</w:t>
      </w:r>
      <w:r w:rsidR="00316438" w:rsidRPr="00FF5982">
        <w:rPr>
          <w:rStyle w:val="ab"/>
          <w:color w:val="000000" w:themeColor="text1"/>
          <w:sz w:val="28"/>
          <w:szCs w:val="28"/>
        </w:rPr>
        <w:footnoteReference w:id="31"/>
      </w:r>
      <w:r w:rsidR="00316438" w:rsidRPr="00FF5982">
        <w:rPr>
          <w:color w:val="000000" w:themeColor="text1"/>
          <w:sz w:val="28"/>
          <w:szCs w:val="28"/>
        </w:rPr>
        <w:t>, А.М. Неймарк</w:t>
      </w:r>
      <w:r w:rsidR="00316438" w:rsidRPr="00FF5982">
        <w:rPr>
          <w:rStyle w:val="ab"/>
          <w:color w:val="000000" w:themeColor="text1"/>
          <w:sz w:val="28"/>
          <w:szCs w:val="28"/>
        </w:rPr>
        <w:footnoteReference w:id="32"/>
      </w:r>
      <w:r w:rsidRPr="00FF5982">
        <w:rPr>
          <w:color w:val="000000" w:themeColor="text1"/>
          <w:sz w:val="28"/>
          <w:szCs w:val="28"/>
        </w:rPr>
        <w:t>.</w:t>
      </w:r>
    </w:p>
    <w:p w14:paraId="5253EA52" w14:textId="1C0E3C3C" w:rsidR="00321733" w:rsidRPr="00FF5982" w:rsidRDefault="00321733" w:rsidP="00FF5982">
      <w:pPr>
        <w:spacing w:line="360" w:lineRule="auto"/>
        <w:ind w:right="277" w:firstLine="567"/>
        <w:contextualSpacing/>
        <w:jc w:val="both"/>
        <w:rPr>
          <w:color w:val="000000" w:themeColor="text1"/>
          <w:sz w:val="28"/>
          <w:szCs w:val="28"/>
        </w:rPr>
      </w:pPr>
      <w:r w:rsidRPr="00FF5982">
        <w:rPr>
          <w:color w:val="000000" w:themeColor="text1"/>
          <w:sz w:val="28"/>
          <w:szCs w:val="28"/>
        </w:rPr>
        <w:t>Вопросами изменения состояния общества в связи с внедрением новых технологий занимались Белл Д.</w:t>
      </w:r>
      <w:r w:rsidR="00316438" w:rsidRPr="00FF5982">
        <w:rPr>
          <w:rStyle w:val="ab"/>
          <w:color w:val="000000" w:themeColor="text1"/>
          <w:sz w:val="28"/>
          <w:szCs w:val="28"/>
        </w:rPr>
        <w:footnoteReference w:id="33"/>
      </w:r>
      <w:r w:rsidRPr="00FF5982">
        <w:rPr>
          <w:color w:val="000000" w:themeColor="text1"/>
          <w:sz w:val="28"/>
          <w:szCs w:val="28"/>
        </w:rPr>
        <w:t>, Кастельс М.</w:t>
      </w:r>
      <w:r w:rsidR="00316438" w:rsidRPr="00FF5982">
        <w:rPr>
          <w:rStyle w:val="ab"/>
          <w:color w:val="000000" w:themeColor="text1"/>
          <w:sz w:val="28"/>
          <w:szCs w:val="28"/>
        </w:rPr>
        <w:footnoteReference w:id="34"/>
      </w:r>
      <w:r w:rsidRPr="00FF5982">
        <w:rPr>
          <w:color w:val="000000" w:themeColor="text1"/>
          <w:sz w:val="28"/>
          <w:szCs w:val="28"/>
        </w:rPr>
        <w:t>, Тоффлер Э.</w:t>
      </w:r>
      <w:r w:rsidR="003F2B68" w:rsidRPr="00FF5982">
        <w:rPr>
          <w:rStyle w:val="ab"/>
          <w:color w:val="000000" w:themeColor="text1"/>
          <w:sz w:val="28"/>
          <w:szCs w:val="28"/>
        </w:rPr>
        <w:footnoteReference w:id="35"/>
      </w:r>
      <w:r w:rsidRPr="00FF5982">
        <w:rPr>
          <w:color w:val="000000" w:themeColor="text1"/>
          <w:sz w:val="28"/>
          <w:szCs w:val="28"/>
        </w:rPr>
        <w:t>, Фрике В</w:t>
      </w:r>
      <w:r w:rsidR="003F2B68" w:rsidRPr="00FF5982">
        <w:rPr>
          <w:rStyle w:val="ab"/>
          <w:color w:val="000000" w:themeColor="text1"/>
          <w:sz w:val="28"/>
          <w:szCs w:val="28"/>
        </w:rPr>
        <w:footnoteReference w:id="36"/>
      </w:r>
      <w:r w:rsidRPr="00FF5982">
        <w:rPr>
          <w:color w:val="000000" w:themeColor="text1"/>
          <w:sz w:val="28"/>
          <w:szCs w:val="28"/>
        </w:rPr>
        <w:t>., Хайдеггер М.</w:t>
      </w:r>
      <w:r w:rsidR="003F2B68" w:rsidRPr="00FF5982">
        <w:rPr>
          <w:rStyle w:val="ab"/>
          <w:color w:val="000000" w:themeColor="text1"/>
          <w:sz w:val="28"/>
          <w:szCs w:val="28"/>
        </w:rPr>
        <w:footnoteReference w:id="37"/>
      </w:r>
    </w:p>
    <w:p w14:paraId="78513044" w14:textId="1EC5FD35" w:rsidR="00321733" w:rsidRPr="00FF5982" w:rsidRDefault="00321733" w:rsidP="00FF5982">
      <w:pPr>
        <w:spacing w:line="360" w:lineRule="auto"/>
        <w:ind w:right="277" w:firstLine="567"/>
        <w:contextualSpacing/>
        <w:jc w:val="both"/>
        <w:rPr>
          <w:color w:val="000000" w:themeColor="text1"/>
          <w:sz w:val="28"/>
          <w:szCs w:val="28"/>
        </w:rPr>
      </w:pPr>
      <w:r w:rsidRPr="00FF5982">
        <w:rPr>
          <w:color w:val="000000" w:themeColor="text1"/>
          <w:sz w:val="28"/>
          <w:szCs w:val="28"/>
        </w:rPr>
        <w:t>Среди отечественных ученых изучением новых технологий и процесса внедрения искусственного интеллекта в повседневную жизнь общества занимались Алексеев А.П.</w:t>
      </w:r>
      <w:r w:rsidR="003F2B68" w:rsidRPr="00FF5982">
        <w:rPr>
          <w:rStyle w:val="ab"/>
          <w:color w:val="000000" w:themeColor="text1"/>
          <w:sz w:val="28"/>
          <w:szCs w:val="28"/>
        </w:rPr>
        <w:footnoteReference w:id="38"/>
      </w:r>
      <w:r w:rsidRPr="00FF5982">
        <w:rPr>
          <w:color w:val="000000" w:themeColor="text1"/>
          <w:sz w:val="28"/>
          <w:szCs w:val="28"/>
        </w:rPr>
        <w:t xml:space="preserve">, </w:t>
      </w:r>
      <w:r w:rsidR="003F2B68" w:rsidRPr="00FF5982">
        <w:rPr>
          <w:color w:val="000000" w:themeColor="text1"/>
          <w:sz w:val="28"/>
          <w:szCs w:val="28"/>
        </w:rPr>
        <w:t>Макаров В.Л</w:t>
      </w:r>
      <w:r w:rsidRPr="00FF5982">
        <w:rPr>
          <w:color w:val="000000" w:themeColor="text1"/>
          <w:sz w:val="28"/>
          <w:szCs w:val="28"/>
        </w:rPr>
        <w:t>.</w:t>
      </w:r>
      <w:r w:rsidR="003F2B68" w:rsidRPr="00FF5982">
        <w:rPr>
          <w:rStyle w:val="ab"/>
          <w:color w:val="000000" w:themeColor="text1"/>
          <w:sz w:val="28"/>
          <w:szCs w:val="28"/>
        </w:rPr>
        <w:footnoteReference w:id="39"/>
      </w:r>
      <w:r w:rsidRPr="00FF5982">
        <w:rPr>
          <w:color w:val="000000" w:themeColor="text1"/>
          <w:sz w:val="28"/>
          <w:szCs w:val="28"/>
        </w:rPr>
        <w:t>, Колесникова Г.И.</w:t>
      </w:r>
      <w:r w:rsidR="003F2B68" w:rsidRPr="00FF5982">
        <w:rPr>
          <w:rStyle w:val="ab"/>
          <w:color w:val="000000" w:themeColor="text1"/>
          <w:sz w:val="28"/>
          <w:szCs w:val="28"/>
        </w:rPr>
        <w:footnoteReference w:id="40"/>
      </w:r>
      <w:r w:rsidRPr="00FF5982">
        <w:rPr>
          <w:color w:val="000000" w:themeColor="text1"/>
          <w:sz w:val="28"/>
          <w:szCs w:val="28"/>
        </w:rPr>
        <w:t>,</w:t>
      </w:r>
      <w:r w:rsidR="003F2B68" w:rsidRPr="00FF5982">
        <w:rPr>
          <w:color w:val="000000" w:themeColor="text1"/>
          <w:sz w:val="28"/>
          <w:szCs w:val="28"/>
        </w:rPr>
        <w:t xml:space="preserve"> </w:t>
      </w:r>
      <w:r w:rsidRPr="00FF5982">
        <w:rPr>
          <w:color w:val="000000" w:themeColor="text1"/>
          <w:sz w:val="28"/>
          <w:szCs w:val="28"/>
        </w:rPr>
        <w:t>Орлова И.Б.</w:t>
      </w:r>
      <w:r w:rsidR="003F2B68" w:rsidRPr="00FF5982">
        <w:rPr>
          <w:rStyle w:val="ab"/>
          <w:color w:val="000000" w:themeColor="text1"/>
          <w:sz w:val="28"/>
          <w:szCs w:val="28"/>
        </w:rPr>
        <w:footnoteReference w:id="41"/>
      </w:r>
      <w:r w:rsidRPr="00FF5982">
        <w:rPr>
          <w:color w:val="000000" w:themeColor="text1"/>
          <w:sz w:val="28"/>
          <w:szCs w:val="28"/>
        </w:rPr>
        <w:t>, Осипов Г.</w:t>
      </w:r>
      <w:r w:rsidR="003F2B68" w:rsidRPr="00FF5982">
        <w:rPr>
          <w:color w:val="000000" w:themeColor="text1"/>
          <w:sz w:val="28"/>
          <w:szCs w:val="28"/>
        </w:rPr>
        <w:t>С</w:t>
      </w:r>
      <w:r w:rsidRPr="00FF5982">
        <w:rPr>
          <w:color w:val="000000" w:themeColor="text1"/>
          <w:sz w:val="28"/>
          <w:szCs w:val="28"/>
        </w:rPr>
        <w:t>.</w:t>
      </w:r>
      <w:r w:rsidR="003F2B68" w:rsidRPr="00FF5982">
        <w:rPr>
          <w:rStyle w:val="ab"/>
          <w:color w:val="000000" w:themeColor="text1"/>
          <w:sz w:val="28"/>
          <w:szCs w:val="28"/>
        </w:rPr>
        <w:footnoteReference w:id="42"/>
      </w:r>
      <w:r w:rsidRPr="00FF5982">
        <w:rPr>
          <w:color w:val="000000" w:themeColor="text1"/>
          <w:sz w:val="28"/>
          <w:szCs w:val="28"/>
        </w:rPr>
        <w:t xml:space="preserve">, </w:t>
      </w:r>
      <w:r w:rsidR="003F2B68" w:rsidRPr="00FF5982">
        <w:rPr>
          <w:color w:val="000000" w:themeColor="text1"/>
          <w:sz w:val="28"/>
          <w:szCs w:val="28"/>
        </w:rPr>
        <w:t>Резаев А.В.</w:t>
      </w:r>
      <w:r w:rsidR="003F2B68" w:rsidRPr="00FF5982">
        <w:rPr>
          <w:rStyle w:val="ab"/>
          <w:color w:val="000000" w:themeColor="text1"/>
          <w:sz w:val="28"/>
          <w:szCs w:val="28"/>
        </w:rPr>
        <w:footnoteReference w:id="43"/>
      </w:r>
      <w:r w:rsidR="003F2B68" w:rsidRPr="00FF5982">
        <w:rPr>
          <w:color w:val="000000" w:themeColor="text1"/>
          <w:sz w:val="28"/>
          <w:szCs w:val="28"/>
        </w:rPr>
        <w:t xml:space="preserve"> и</w:t>
      </w:r>
      <w:r w:rsidRPr="00FF5982">
        <w:rPr>
          <w:color w:val="000000" w:themeColor="text1"/>
          <w:sz w:val="28"/>
          <w:szCs w:val="28"/>
        </w:rPr>
        <w:t xml:space="preserve"> др.</w:t>
      </w:r>
    </w:p>
    <w:p w14:paraId="54FB5E8D" w14:textId="590A9341" w:rsidR="00FF5982" w:rsidRPr="00FF5982" w:rsidRDefault="00FF5982" w:rsidP="00FF5982">
      <w:pPr>
        <w:spacing w:line="360" w:lineRule="auto"/>
        <w:ind w:right="277" w:firstLine="567"/>
        <w:contextualSpacing/>
        <w:jc w:val="both"/>
        <w:rPr>
          <w:sz w:val="28"/>
          <w:szCs w:val="28"/>
        </w:rPr>
      </w:pPr>
      <w:r w:rsidRPr="00FF5982">
        <w:rPr>
          <w:b/>
          <w:sz w:val="28"/>
          <w:szCs w:val="28"/>
        </w:rPr>
        <w:t>Практическая значимость</w:t>
      </w:r>
      <w:r w:rsidRPr="00FF5982">
        <w:rPr>
          <w:sz w:val="28"/>
          <w:szCs w:val="28"/>
        </w:rPr>
        <w:t xml:space="preserve">: результаты работы могут быть использованы при разработке федеральных и региональных программ по </w:t>
      </w:r>
      <w:r w:rsidRPr="00FF5982">
        <w:rPr>
          <w:sz w:val="28"/>
          <w:szCs w:val="28"/>
        </w:rPr>
        <w:lastRenderedPageBreak/>
        <w:t xml:space="preserve">развитию и внедрению технологий </w:t>
      </w:r>
      <w:r w:rsidR="006A5083">
        <w:rPr>
          <w:color w:val="000000" w:themeColor="text1"/>
          <w:sz w:val="28"/>
          <w:szCs w:val="28"/>
        </w:rPr>
        <w:t>искусственного интеллекта</w:t>
      </w:r>
      <w:r w:rsidRPr="00FF5982">
        <w:rPr>
          <w:sz w:val="28"/>
          <w:szCs w:val="28"/>
        </w:rPr>
        <w:t xml:space="preserve"> в жизнь современного российского общества.  </w:t>
      </w:r>
    </w:p>
    <w:p w14:paraId="4A6731D8" w14:textId="53372828" w:rsidR="00FF5982" w:rsidRPr="00FF5982" w:rsidRDefault="00FF5982" w:rsidP="00FF5982">
      <w:pPr>
        <w:spacing w:line="360" w:lineRule="auto"/>
        <w:ind w:right="277" w:firstLine="567"/>
        <w:contextualSpacing/>
        <w:jc w:val="both"/>
        <w:rPr>
          <w:sz w:val="28"/>
          <w:szCs w:val="28"/>
        </w:rPr>
      </w:pPr>
      <w:r w:rsidRPr="00FF5982">
        <w:rPr>
          <w:b/>
          <w:sz w:val="28"/>
          <w:szCs w:val="28"/>
        </w:rPr>
        <w:t>Научная новизна</w:t>
      </w:r>
      <w:r w:rsidRPr="00FF5982">
        <w:rPr>
          <w:sz w:val="28"/>
          <w:szCs w:val="28"/>
        </w:rPr>
        <w:t>:</w:t>
      </w:r>
      <w:r w:rsidR="007F0F19" w:rsidRPr="007F0F19">
        <w:rPr>
          <w:sz w:val="28"/>
          <w:szCs w:val="28"/>
        </w:rPr>
        <w:t xml:space="preserve"> </w:t>
      </w:r>
      <w:r w:rsidR="007F0F19">
        <w:rPr>
          <w:sz w:val="28"/>
          <w:szCs w:val="28"/>
        </w:rPr>
        <w:t>уточ</w:t>
      </w:r>
      <w:r w:rsidR="007F0F19" w:rsidRPr="007F0F19">
        <w:rPr>
          <w:sz w:val="28"/>
          <w:szCs w:val="28"/>
        </w:rPr>
        <w:t>нен перечень социальных рисков внедрения технологий искусственного интеллекта в различные сферы общественной жизни, предложены механизмы минимизации данных рисков и сформированы рекомендации по оптимизации государственной политики в сфере развития технологий искусственного интеллекта.</w:t>
      </w:r>
    </w:p>
    <w:p w14:paraId="73F01783" w14:textId="77777777" w:rsidR="00FF5982" w:rsidRPr="00FF5982" w:rsidRDefault="00FF5982" w:rsidP="00FF5982">
      <w:pPr>
        <w:autoSpaceDE w:val="0"/>
        <w:autoSpaceDN w:val="0"/>
        <w:adjustRightInd w:val="0"/>
        <w:spacing w:line="360" w:lineRule="auto"/>
        <w:ind w:firstLine="360"/>
        <w:rPr>
          <w:b/>
          <w:sz w:val="28"/>
          <w:szCs w:val="28"/>
        </w:rPr>
      </w:pPr>
      <w:r w:rsidRPr="00FF5982">
        <w:rPr>
          <w:b/>
          <w:sz w:val="28"/>
          <w:szCs w:val="28"/>
        </w:rPr>
        <w:t>Положения, выносимые на защиту:</w:t>
      </w:r>
    </w:p>
    <w:p w14:paraId="45B58FB6" w14:textId="77777777" w:rsidR="007F0F19" w:rsidRPr="004D68AF"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 xml:space="preserve">По результатам количественного </w:t>
      </w:r>
      <w:r>
        <w:rPr>
          <w:sz w:val="28"/>
          <w:szCs w:val="28"/>
          <w:shd w:val="clear" w:color="auto" w:fill="FFFFFF"/>
        </w:rPr>
        <w:t xml:space="preserve">социологического </w:t>
      </w:r>
      <w:r w:rsidRPr="0075436B">
        <w:rPr>
          <w:sz w:val="28"/>
          <w:szCs w:val="28"/>
          <w:shd w:val="clear" w:color="auto" w:fill="FFFFFF"/>
        </w:rPr>
        <w:t xml:space="preserve">исследования был сформирован перечень общественных сфер, где технологии искусственного интеллекта применяются наиболее активно и успешно: </w:t>
      </w:r>
      <w:r>
        <w:rPr>
          <w:sz w:val="28"/>
          <w:szCs w:val="28"/>
          <w:shd w:val="clear" w:color="auto" w:fill="FFFFFF"/>
        </w:rPr>
        <w:t>информационные технологии,</w:t>
      </w:r>
      <w:r w:rsidRPr="0075436B">
        <w:rPr>
          <w:sz w:val="28"/>
          <w:szCs w:val="28"/>
          <w:shd w:val="clear" w:color="auto" w:fill="FFFFFF"/>
        </w:rPr>
        <w:t xml:space="preserve"> маркетинг и реклам</w:t>
      </w:r>
      <w:r>
        <w:rPr>
          <w:sz w:val="28"/>
          <w:szCs w:val="28"/>
          <w:shd w:val="clear" w:color="auto" w:fill="FFFFFF"/>
        </w:rPr>
        <w:t>а</w:t>
      </w:r>
      <w:r w:rsidRPr="0075436B">
        <w:rPr>
          <w:sz w:val="28"/>
          <w:szCs w:val="28"/>
          <w:shd w:val="clear" w:color="auto" w:fill="FFFFFF"/>
        </w:rPr>
        <w:t>, медицин</w:t>
      </w:r>
      <w:r>
        <w:rPr>
          <w:sz w:val="28"/>
          <w:szCs w:val="28"/>
          <w:shd w:val="clear" w:color="auto" w:fill="FFFFFF"/>
        </w:rPr>
        <w:t>а</w:t>
      </w:r>
      <w:r w:rsidRPr="0075436B">
        <w:rPr>
          <w:sz w:val="28"/>
          <w:szCs w:val="28"/>
          <w:shd w:val="clear" w:color="auto" w:fill="FFFFFF"/>
        </w:rPr>
        <w:t xml:space="preserve"> и здравоохранени</w:t>
      </w:r>
      <w:r>
        <w:rPr>
          <w:sz w:val="28"/>
          <w:szCs w:val="28"/>
          <w:shd w:val="clear" w:color="auto" w:fill="FFFFFF"/>
        </w:rPr>
        <w:t>е</w:t>
      </w:r>
      <w:r w:rsidRPr="0075436B">
        <w:rPr>
          <w:sz w:val="28"/>
          <w:szCs w:val="28"/>
          <w:shd w:val="clear" w:color="auto" w:fill="FFFFFF"/>
        </w:rPr>
        <w:t>, финанс</w:t>
      </w:r>
      <w:r>
        <w:rPr>
          <w:sz w:val="28"/>
          <w:szCs w:val="28"/>
          <w:shd w:val="clear" w:color="auto" w:fill="FFFFFF"/>
        </w:rPr>
        <w:t>ы</w:t>
      </w:r>
      <w:r w:rsidRPr="0075436B">
        <w:rPr>
          <w:sz w:val="28"/>
          <w:szCs w:val="28"/>
          <w:shd w:val="clear" w:color="auto" w:fill="FFFFFF"/>
        </w:rPr>
        <w:t xml:space="preserve"> и банковск</w:t>
      </w:r>
      <w:r>
        <w:rPr>
          <w:sz w:val="28"/>
          <w:szCs w:val="28"/>
          <w:shd w:val="clear" w:color="auto" w:fill="FFFFFF"/>
        </w:rPr>
        <w:t>ое</w:t>
      </w:r>
      <w:r w:rsidRPr="0075436B">
        <w:rPr>
          <w:sz w:val="28"/>
          <w:szCs w:val="28"/>
          <w:shd w:val="clear" w:color="auto" w:fill="FFFFFF"/>
        </w:rPr>
        <w:t xml:space="preserve"> дел</w:t>
      </w:r>
      <w:r>
        <w:rPr>
          <w:sz w:val="28"/>
          <w:szCs w:val="28"/>
          <w:shd w:val="clear" w:color="auto" w:fill="FFFFFF"/>
        </w:rPr>
        <w:t>о</w:t>
      </w:r>
      <w:r w:rsidRPr="0075436B">
        <w:rPr>
          <w:sz w:val="28"/>
          <w:szCs w:val="28"/>
          <w:shd w:val="clear" w:color="auto" w:fill="FFFFFF"/>
        </w:rPr>
        <w:t>,  сельско</w:t>
      </w:r>
      <w:r>
        <w:rPr>
          <w:sz w:val="28"/>
          <w:szCs w:val="28"/>
          <w:shd w:val="clear" w:color="auto" w:fill="FFFFFF"/>
        </w:rPr>
        <w:t>е</w:t>
      </w:r>
      <w:r w:rsidRPr="0075436B">
        <w:rPr>
          <w:sz w:val="28"/>
          <w:szCs w:val="28"/>
          <w:shd w:val="clear" w:color="auto" w:fill="FFFFFF"/>
        </w:rPr>
        <w:t xml:space="preserve"> хозяйств</w:t>
      </w:r>
      <w:r>
        <w:rPr>
          <w:sz w:val="28"/>
          <w:szCs w:val="28"/>
          <w:shd w:val="clear" w:color="auto" w:fill="FFFFFF"/>
        </w:rPr>
        <w:t>о</w:t>
      </w:r>
      <w:r w:rsidRPr="0075436B">
        <w:rPr>
          <w:sz w:val="28"/>
          <w:szCs w:val="28"/>
          <w:shd w:val="clear" w:color="auto" w:fill="FFFFFF"/>
        </w:rPr>
        <w:t>.</w:t>
      </w:r>
    </w:p>
    <w:p w14:paraId="61571C3F" w14:textId="77777777" w:rsidR="007F0F19" w:rsidRPr="0075436B"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 xml:space="preserve">По результатам качественного и количественного социологических исследований определен перечень наиболее рискогенных сфер общественной жизни, </w:t>
      </w:r>
      <w:r>
        <w:rPr>
          <w:sz w:val="28"/>
          <w:szCs w:val="28"/>
          <w:shd w:val="clear" w:color="auto" w:fill="FFFFFF"/>
        </w:rPr>
        <w:t>в которых внедряются</w:t>
      </w:r>
      <w:r w:rsidRPr="0075436B">
        <w:rPr>
          <w:sz w:val="28"/>
          <w:szCs w:val="28"/>
          <w:shd w:val="clear" w:color="auto" w:fill="FFFFFF"/>
        </w:rPr>
        <w:t xml:space="preserve"> технологии искусственного интеллекта. Перечень включает в себя такие сферы как медицина, судебное дело, государственное управление, транспорт и военная сфера. </w:t>
      </w:r>
    </w:p>
    <w:p w14:paraId="65E382A3" w14:textId="77777777" w:rsidR="007F0F19" w:rsidRPr="0075436B"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На основе результатов количественного социологического исследования были определены основные меры</w:t>
      </w:r>
      <w:r>
        <w:rPr>
          <w:sz w:val="28"/>
          <w:szCs w:val="28"/>
          <w:shd w:val="clear" w:color="auto" w:fill="FFFFFF"/>
        </w:rPr>
        <w:t xml:space="preserve"> по</w:t>
      </w:r>
      <w:r w:rsidRPr="0075436B">
        <w:rPr>
          <w:sz w:val="28"/>
          <w:szCs w:val="28"/>
          <w:shd w:val="clear" w:color="auto" w:fill="FFFFFF"/>
        </w:rPr>
        <w:t xml:space="preserve"> минимизации рисков внедрения технологий искусственного интеллекта, среди которых: </w:t>
      </w:r>
      <w:r>
        <w:rPr>
          <w:sz w:val="28"/>
          <w:szCs w:val="28"/>
          <w:shd w:val="clear" w:color="auto" w:fill="FFFFFF"/>
        </w:rPr>
        <w:t>совершенствование</w:t>
      </w:r>
      <w:r w:rsidRPr="0075436B">
        <w:rPr>
          <w:sz w:val="28"/>
          <w:szCs w:val="28"/>
          <w:shd w:val="clear" w:color="auto" w:fill="FFFFFF"/>
        </w:rPr>
        <w:t xml:space="preserve"> и </w:t>
      </w:r>
      <w:r>
        <w:rPr>
          <w:sz w:val="28"/>
          <w:szCs w:val="28"/>
          <w:shd w:val="clear" w:color="auto" w:fill="FFFFFF"/>
        </w:rPr>
        <w:t>всестороннее</w:t>
      </w:r>
      <w:r w:rsidRPr="0075436B">
        <w:rPr>
          <w:sz w:val="28"/>
          <w:szCs w:val="28"/>
          <w:shd w:val="clear" w:color="auto" w:fill="FFFFFF"/>
        </w:rPr>
        <w:t xml:space="preserve"> тестирование систем перед их внедрением, контроль процесса внедрения технологий, получение обратной связи от пользователей, </w:t>
      </w:r>
      <w:r>
        <w:rPr>
          <w:sz w:val="28"/>
          <w:szCs w:val="28"/>
          <w:shd w:val="clear" w:color="auto" w:fill="FFFFFF"/>
        </w:rPr>
        <w:t xml:space="preserve">просветительская деятельность и </w:t>
      </w:r>
      <w:r w:rsidRPr="0075436B">
        <w:rPr>
          <w:sz w:val="28"/>
          <w:szCs w:val="28"/>
          <w:shd w:val="clear" w:color="auto" w:fill="FFFFFF"/>
        </w:rPr>
        <w:t>обучение граждан, а также</w:t>
      </w:r>
      <w:r>
        <w:rPr>
          <w:sz w:val="28"/>
          <w:szCs w:val="28"/>
          <w:shd w:val="clear" w:color="auto" w:fill="FFFFFF"/>
        </w:rPr>
        <w:t xml:space="preserve"> разработка</w:t>
      </w:r>
      <w:r w:rsidRPr="0075436B">
        <w:rPr>
          <w:sz w:val="28"/>
          <w:szCs w:val="28"/>
          <w:shd w:val="clear" w:color="auto" w:fill="FFFFFF"/>
        </w:rPr>
        <w:t xml:space="preserve"> </w:t>
      </w:r>
      <w:r>
        <w:rPr>
          <w:sz w:val="28"/>
          <w:szCs w:val="28"/>
          <w:shd w:val="clear" w:color="auto" w:fill="FFFFFF"/>
        </w:rPr>
        <w:t>актуальной</w:t>
      </w:r>
      <w:r w:rsidRPr="0075436B">
        <w:rPr>
          <w:sz w:val="28"/>
          <w:szCs w:val="28"/>
          <w:shd w:val="clear" w:color="auto" w:fill="FFFFFF"/>
        </w:rPr>
        <w:t xml:space="preserve"> нормативно-правовой базы для регулирования технологий.</w:t>
      </w:r>
    </w:p>
    <w:p w14:paraId="64179AAD" w14:textId="77777777" w:rsidR="007F0F19" w:rsidRPr="0075436B"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 xml:space="preserve">По результатам экспертного опроса, в котором приняло участие 10 специалистов из ведущих отечественных и зарубежных компаний, </w:t>
      </w:r>
      <w:r w:rsidRPr="0075436B">
        <w:rPr>
          <w:sz w:val="28"/>
          <w:szCs w:val="28"/>
          <w:shd w:val="clear" w:color="auto" w:fill="FFFFFF"/>
        </w:rPr>
        <w:lastRenderedPageBreak/>
        <w:t xml:space="preserve">занимающихся развитием и внедрением технологий искусственного интеллекта, было выявлено, что финансирование, оказываемое государством для поддержки развития и внедрения </w:t>
      </w:r>
      <w:r>
        <w:rPr>
          <w:sz w:val="28"/>
          <w:szCs w:val="28"/>
          <w:shd w:val="clear" w:color="auto" w:fill="FFFFFF"/>
        </w:rPr>
        <w:t>технологий</w:t>
      </w:r>
      <w:r w:rsidRPr="0075436B">
        <w:rPr>
          <w:sz w:val="28"/>
          <w:szCs w:val="28"/>
          <w:shd w:val="clear" w:color="auto" w:fill="FFFFFF"/>
        </w:rPr>
        <w:t xml:space="preserve"> искусственного интеллекта</w:t>
      </w:r>
      <w:r>
        <w:rPr>
          <w:sz w:val="28"/>
          <w:szCs w:val="28"/>
          <w:shd w:val="clear" w:color="auto" w:fill="FFFFFF"/>
        </w:rPr>
        <w:t>,</w:t>
      </w:r>
      <w:r w:rsidRPr="0075436B">
        <w:rPr>
          <w:sz w:val="28"/>
          <w:szCs w:val="28"/>
          <w:shd w:val="clear" w:color="auto" w:fill="FFFFFF"/>
        </w:rPr>
        <w:t xml:space="preserve"> является недостаточным. </w:t>
      </w:r>
    </w:p>
    <w:p w14:paraId="7895DB86" w14:textId="486F3E24" w:rsidR="007F0F19" w:rsidRPr="0075436B"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 xml:space="preserve">По результатам количественного и качественного социологических исследований был определен перечень позитивных и негативных эффектов внедрения технологий искусственного интеллекта. К позитивным относятся: автоматизация и оптимизация </w:t>
      </w:r>
      <w:r>
        <w:rPr>
          <w:sz w:val="28"/>
          <w:szCs w:val="28"/>
          <w:shd w:val="clear" w:color="auto" w:fill="FFFFFF"/>
        </w:rPr>
        <w:t xml:space="preserve">производственных </w:t>
      </w:r>
      <w:r w:rsidRPr="0075436B">
        <w:rPr>
          <w:sz w:val="28"/>
          <w:szCs w:val="28"/>
          <w:shd w:val="clear" w:color="auto" w:fill="FFFFFF"/>
        </w:rPr>
        <w:t>процессов, увеличение производительности</w:t>
      </w:r>
      <w:r>
        <w:rPr>
          <w:sz w:val="28"/>
          <w:szCs w:val="28"/>
          <w:shd w:val="clear" w:color="auto" w:fill="FFFFFF"/>
        </w:rPr>
        <w:t xml:space="preserve"> труда</w:t>
      </w:r>
      <w:r w:rsidRPr="0075436B">
        <w:rPr>
          <w:sz w:val="28"/>
          <w:szCs w:val="28"/>
          <w:shd w:val="clear" w:color="auto" w:fill="FFFFFF"/>
        </w:rPr>
        <w:t>, минимизация ошибок</w:t>
      </w:r>
      <w:r>
        <w:rPr>
          <w:sz w:val="28"/>
          <w:szCs w:val="28"/>
          <w:shd w:val="clear" w:color="auto" w:fill="FFFFFF"/>
        </w:rPr>
        <w:t>,</w:t>
      </w:r>
      <w:r w:rsidRPr="0075436B">
        <w:rPr>
          <w:sz w:val="28"/>
          <w:szCs w:val="28"/>
          <w:shd w:val="clear" w:color="auto" w:fill="FFFFFF"/>
        </w:rPr>
        <w:t xml:space="preserve"> </w:t>
      </w:r>
      <w:r>
        <w:rPr>
          <w:sz w:val="28"/>
          <w:szCs w:val="28"/>
          <w:shd w:val="clear" w:color="auto" w:fill="FFFFFF"/>
        </w:rPr>
        <w:t>вызванных</w:t>
      </w:r>
      <w:r w:rsidRPr="0075436B">
        <w:rPr>
          <w:sz w:val="28"/>
          <w:szCs w:val="28"/>
          <w:shd w:val="clear" w:color="auto" w:fill="FFFFFF"/>
        </w:rPr>
        <w:t xml:space="preserve"> человеческ</w:t>
      </w:r>
      <w:r>
        <w:rPr>
          <w:sz w:val="28"/>
          <w:szCs w:val="28"/>
          <w:shd w:val="clear" w:color="auto" w:fill="FFFFFF"/>
        </w:rPr>
        <w:t>им</w:t>
      </w:r>
      <w:r w:rsidRPr="0075436B">
        <w:rPr>
          <w:sz w:val="28"/>
          <w:szCs w:val="28"/>
          <w:shd w:val="clear" w:color="auto" w:fill="FFFFFF"/>
        </w:rPr>
        <w:t xml:space="preserve"> фактор</w:t>
      </w:r>
      <w:r>
        <w:rPr>
          <w:sz w:val="28"/>
          <w:szCs w:val="28"/>
          <w:shd w:val="clear" w:color="auto" w:fill="FFFFFF"/>
        </w:rPr>
        <w:t>ом</w:t>
      </w:r>
      <w:r w:rsidRPr="0075436B">
        <w:rPr>
          <w:sz w:val="28"/>
          <w:szCs w:val="28"/>
          <w:shd w:val="clear" w:color="auto" w:fill="FFFFFF"/>
        </w:rPr>
        <w:t xml:space="preserve">, улучшение качества </w:t>
      </w:r>
      <w:bookmarkStart w:id="2" w:name="_GoBack"/>
      <w:bookmarkEnd w:id="2"/>
      <w:r>
        <w:rPr>
          <w:sz w:val="28"/>
          <w:szCs w:val="28"/>
          <w:shd w:val="clear" w:color="auto" w:fill="FFFFFF"/>
        </w:rPr>
        <w:t>выпускаемой продукции</w:t>
      </w:r>
      <w:r w:rsidRPr="0075436B">
        <w:rPr>
          <w:sz w:val="28"/>
          <w:szCs w:val="28"/>
          <w:shd w:val="clear" w:color="auto" w:fill="FFFFFF"/>
        </w:rPr>
        <w:t xml:space="preserve">, </w:t>
      </w:r>
      <w:r>
        <w:rPr>
          <w:sz w:val="28"/>
          <w:szCs w:val="28"/>
          <w:shd w:val="clear" w:color="auto" w:fill="FFFFFF"/>
        </w:rPr>
        <w:t>ускорение</w:t>
      </w:r>
      <w:r w:rsidRPr="0075436B">
        <w:rPr>
          <w:sz w:val="28"/>
          <w:szCs w:val="28"/>
          <w:shd w:val="clear" w:color="auto" w:fill="FFFFFF"/>
        </w:rPr>
        <w:t xml:space="preserve"> развити</w:t>
      </w:r>
      <w:r>
        <w:rPr>
          <w:sz w:val="28"/>
          <w:szCs w:val="28"/>
          <w:shd w:val="clear" w:color="auto" w:fill="FFFFFF"/>
        </w:rPr>
        <w:t>я</w:t>
      </w:r>
      <w:r w:rsidRPr="0075436B">
        <w:rPr>
          <w:sz w:val="28"/>
          <w:szCs w:val="28"/>
          <w:shd w:val="clear" w:color="auto" w:fill="FFFFFF"/>
        </w:rPr>
        <w:t xml:space="preserve"> соц</w:t>
      </w:r>
      <w:r>
        <w:rPr>
          <w:sz w:val="28"/>
          <w:szCs w:val="28"/>
          <w:shd w:val="clear" w:color="auto" w:fill="FFFFFF"/>
        </w:rPr>
        <w:t>иальных процессов</w:t>
      </w:r>
      <w:r w:rsidRPr="0075436B">
        <w:rPr>
          <w:sz w:val="28"/>
          <w:szCs w:val="28"/>
          <w:shd w:val="clear" w:color="auto" w:fill="FFFFFF"/>
        </w:rPr>
        <w:t xml:space="preserve">. К негативным относятся: излишний формализм и </w:t>
      </w:r>
      <w:r>
        <w:rPr>
          <w:sz w:val="28"/>
          <w:szCs w:val="28"/>
          <w:shd w:val="clear" w:color="auto" w:fill="FFFFFF"/>
        </w:rPr>
        <w:t>усложнение процедур взаимодействия между субъектами управления;</w:t>
      </w:r>
      <w:r w:rsidRPr="0075436B">
        <w:rPr>
          <w:sz w:val="28"/>
          <w:szCs w:val="28"/>
          <w:shd w:val="clear" w:color="auto" w:fill="FFFFFF"/>
        </w:rPr>
        <w:t xml:space="preserve"> ошибки</w:t>
      </w:r>
      <w:r>
        <w:rPr>
          <w:sz w:val="28"/>
          <w:szCs w:val="28"/>
          <w:shd w:val="clear" w:color="auto" w:fill="FFFFFF"/>
        </w:rPr>
        <w:t xml:space="preserve"> систем искусственного интеллекта</w:t>
      </w:r>
      <w:r w:rsidRPr="0075436B">
        <w:rPr>
          <w:sz w:val="28"/>
          <w:szCs w:val="28"/>
          <w:shd w:val="clear" w:color="auto" w:fill="FFFFFF"/>
        </w:rPr>
        <w:t>, влекущие финансовые убытки</w:t>
      </w:r>
      <w:r>
        <w:rPr>
          <w:sz w:val="28"/>
          <w:szCs w:val="28"/>
          <w:shd w:val="clear" w:color="auto" w:fill="FFFFFF"/>
        </w:rPr>
        <w:t>;</w:t>
      </w:r>
      <w:r w:rsidRPr="0075436B">
        <w:rPr>
          <w:sz w:val="28"/>
          <w:szCs w:val="28"/>
          <w:shd w:val="clear" w:color="auto" w:fill="FFFFFF"/>
        </w:rPr>
        <w:t xml:space="preserve"> риски для жизни людей</w:t>
      </w:r>
      <w:r>
        <w:rPr>
          <w:sz w:val="28"/>
          <w:szCs w:val="28"/>
          <w:shd w:val="clear" w:color="auto" w:fill="FFFFFF"/>
        </w:rPr>
        <w:t>, вызванные ошибками искусственного интеллекта</w:t>
      </w:r>
      <w:r w:rsidRPr="0075436B">
        <w:rPr>
          <w:sz w:val="28"/>
          <w:szCs w:val="28"/>
          <w:shd w:val="clear" w:color="auto" w:fill="FFFFFF"/>
        </w:rPr>
        <w:t xml:space="preserve">, сокращение рабочих мест, злоупотребление </w:t>
      </w:r>
      <w:r>
        <w:rPr>
          <w:sz w:val="28"/>
          <w:szCs w:val="28"/>
          <w:shd w:val="clear" w:color="auto" w:fill="FFFFFF"/>
        </w:rPr>
        <w:t xml:space="preserve">и манипуляция </w:t>
      </w:r>
      <w:r w:rsidRPr="0075436B">
        <w:rPr>
          <w:sz w:val="28"/>
          <w:szCs w:val="28"/>
          <w:shd w:val="clear" w:color="auto" w:fill="FFFFFF"/>
        </w:rPr>
        <w:t>данными</w:t>
      </w:r>
      <w:r>
        <w:rPr>
          <w:sz w:val="28"/>
          <w:szCs w:val="28"/>
          <w:shd w:val="clear" w:color="auto" w:fill="FFFFFF"/>
        </w:rPr>
        <w:t>; избыточный</w:t>
      </w:r>
      <w:r w:rsidRPr="0075436B">
        <w:rPr>
          <w:sz w:val="28"/>
          <w:szCs w:val="28"/>
          <w:shd w:val="clear" w:color="auto" w:fill="FFFFFF"/>
        </w:rPr>
        <w:t xml:space="preserve"> контроль</w:t>
      </w:r>
      <w:r>
        <w:rPr>
          <w:sz w:val="28"/>
          <w:szCs w:val="28"/>
          <w:shd w:val="clear" w:color="auto" w:fill="FFFFFF"/>
        </w:rPr>
        <w:t>;</w:t>
      </w:r>
      <w:r w:rsidRPr="0075436B">
        <w:rPr>
          <w:sz w:val="28"/>
          <w:szCs w:val="28"/>
          <w:shd w:val="clear" w:color="auto" w:fill="FFFFFF"/>
        </w:rPr>
        <w:t xml:space="preserve"> </w:t>
      </w:r>
      <w:r>
        <w:rPr>
          <w:sz w:val="28"/>
          <w:szCs w:val="28"/>
          <w:shd w:val="clear" w:color="auto" w:fill="FFFFFF"/>
        </w:rPr>
        <w:t>снижение</w:t>
      </w:r>
      <w:r w:rsidRPr="0075436B">
        <w:rPr>
          <w:sz w:val="28"/>
          <w:szCs w:val="28"/>
          <w:shd w:val="clear" w:color="auto" w:fill="FFFFFF"/>
        </w:rPr>
        <w:t xml:space="preserve"> уровня грамотности населения. </w:t>
      </w:r>
    </w:p>
    <w:p w14:paraId="3F318EAB" w14:textId="1A15FFFF" w:rsidR="00A62E3E" w:rsidRPr="007F0F19" w:rsidRDefault="007F0F19" w:rsidP="007F0F19">
      <w:pPr>
        <w:pStyle w:val="a6"/>
        <w:numPr>
          <w:ilvl w:val="0"/>
          <w:numId w:val="36"/>
        </w:numPr>
        <w:autoSpaceDE w:val="0"/>
        <w:autoSpaceDN w:val="0"/>
        <w:adjustRightInd w:val="0"/>
        <w:spacing w:line="360" w:lineRule="auto"/>
        <w:jc w:val="both"/>
        <w:rPr>
          <w:sz w:val="28"/>
          <w:szCs w:val="28"/>
          <w:shd w:val="clear" w:color="auto" w:fill="FFFFFF"/>
        </w:rPr>
      </w:pPr>
      <w:r w:rsidRPr="0075436B">
        <w:rPr>
          <w:sz w:val="28"/>
          <w:szCs w:val="28"/>
          <w:shd w:val="clear" w:color="auto" w:fill="FFFFFF"/>
        </w:rPr>
        <w:t xml:space="preserve">На основе результатов, полученных в ходе исследования, были сформированы рекомендации по оптимизации государственной политики в сфере развития искусственного интеллекта, включающие: </w:t>
      </w:r>
      <w:r>
        <w:rPr>
          <w:sz w:val="28"/>
          <w:szCs w:val="28"/>
          <w:shd w:val="clear" w:color="auto" w:fill="FFFFFF"/>
        </w:rPr>
        <w:t xml:space="preserve">публичное </w:t>
      </w:r>
      <w:r w:rsidRPr="0075436B">
        <w:rPr>
          <w:sz w:val="28"/>
          <w:szCs w:val="28"/>
          <w:shd w:val="clear" w:color="auto" w:fill="FFFFFF"/>
        </w:rPr>
        <w:t>освещение позитивных эффектов применения искусственного интеллекта; создание общеобразовательных курсов по искусственному интеллекту и курсов пере</w:t>
      </w:r>
      <w:r>
        <w:rPr>
          <w:sz w:val="28"/>
          <w:szCs w:val="28"/>
          <w:shd w:val="clear" w:color="auto" w:fill="FFFFFF"/>
        </w:rPr>
        <w:t>подготовки</w:t>
      </w:r>
      <w:r w:rsidRPr="0075436B">
        <w:rPr>
          <w:sz w:val="28"/>
          <w:szCs w:val="28"/>
          <w:shd w:val="clear" w:color="auto" w:fill="FFFFFF"/>
        </w:rPr>
        <w:t xml:space="preserve"> для специалистов, которые в этом нуждаются; </w:t>
      </w:r>
      <w:r>
        <w:rPr>
          <w:sz w:val="28"/>
          <w:szCs w:val="28"/>
          <w:shd w:val="clear" w:color="auto" w:fill="FFFFFF"/>
        </w:rPr>
        <w:t>совершенствование</w:t>
      </w:r>
      <w:r w:rsidRPr="0075436B">
        <w:rPr>
          <w:sz w:val="28"/>
          <w:szCs w:val="28"/>
          <w:shd w:val="clear" w:color="auto" w:fill="FFFFFF"/>
        </w:rPr>
        <w:t xml:space="preserve"> образовательных программ для бакалавров и магистров по искусственному интеллекту; развитие инфраструктуры для тестирования технологий искусственного интеллекта; привлечение на работу специалистов</w:t>
      </w:r>
      <w:r>
        <w:rPr>
          <w:sz w:val="28"/>
          <w:szCs w:val="28"/>
          <w:shd w:val="clear" w:color="auto" w:fill="FFFFFF"/>
        </w:rPr>
        <w:t xml:space="preserve"> ведущих зарубежных компаний</w:t>
      </w:r>
      <w:r w:rsidRPr="0075436B">
        <w:rPr>
          <w:sz w:val="28"/>
          <w:szCs w:val="28"/>
          <w:shd w:val="clear" w:color="auto" w:fill="FFFFFF"/>
        </w:rPr>
        <w:t xml:space="preserve"> для  обмена опытом; увеличение объема финансирования </w:t>
      </w:r>
      <w:r>
        <w:rPr>
          <w:sz w:val="28"/>
          <w:szCs w:val="28"/>
          <w:shd w:val="clear" w:color="auto" w:fill="FFFFFF"/>
        </w:rPr>
        <w:t xml:space="preserve">сферы разработки </w:t>
      </w:r>
      <w:r>
        <w:rPr>
          <w:sz w:val="28"/>
          <w:szCs w:val="28"/>
          <w:shd w:val="clear" w:color="auto" w:fill="FFFFFF"/>
        </w:rPr>
        <w:lastRenderedPageBreak/>
        <w:t>технологий искусственного интеллекта</w:t>
      </w:r>
      <w:r w:rsidRPr="0075436B">
        <w:rPr>
          <w:sz w:val="28"/>
          <w:szCs w:val="28"/>
          <w:shd w:val="clear" w:color="auto" w:fill="FFFFFF"/>
        </w:rPr>
        <w:t xml:space="preserve">; развитие венчурного рынка для </w:t>
      </w:r>
      <w:r>
        <w:rPr>
          <w:sz w:val="28"/>
          <w:szCs w:val="28"/>
          <w:shd w:val="clear" w:color="auto" w:fill="FFFFFF"/>
        </w:rPr>
        <w:t>ускорения</w:t>
      </w:r>
      <w:r w:rsidRPr="0075436B">
        <w:rPr>
          <w:sz w:val="28"/>
          <w:szCs w:val="28"/>
          <w:shd w:val="clear" w:color="auto" w:fill="FFFFFF"/>
        </w:rPr>
        <w:t xml:space="preserve"> развития технологий искусственного интеллекта; привлечение высококвалифицированных специалистов </w:t>
      </w:r>
      <w:r>
        <w:rPr>
          <w:sz w:val="28"/>
          <w:szCs w:val="28"/>
          <w:shd w:val="clear" w:color="auto" w:fill="FFFFFF"/>
        </w:rPr>
        <w:t>сферы</w:t>
      </w:r>
      <w:r w:rsidRPr="0075436B">
        <w:rPr>
          <w:sz w:val="28"/>
          <w:szCs w:val="28"/>
          <w:shd w:val="clear" w:color="auto" w:fill="FFFFFF"/>
        </w:rPr>
        <w:t xml:space="preserve"> </w:t>
      </w:r>
      <w:r>
        <w:rPr>
          <w:sz w:val="28"/>
          <w:szCs w:val="28"/>
          <w:shd w:val="clear" w:color="auto" w:fill="FFFFFF"/>
        </w:rPr>
        <w:t>искусственного</w:t>
      </w:r>
      <w:r w:rsidRPr="0075436B">
        <w:rPr>
          <w:sz w:val="28"/>
          <w:szCs w:val="28"/>
          <w:shd w:val="clear" w:color="auto" w:fill="FFFFFF"/>
        </w:rPr>
        <w:t xml:space="preserve"> </w:t>
      </w:r>
      <w:r>
        <w:rPr>
          <w:sz w:val="28"/>
          <w:szCs w:val="28"/>
          <w:shd w:val="clear" w:color="auto" w:fill="FFFFFF"/>
        </w:rPr>
        <w:t xml:space="preserve">интеллекта </w:t>
      </w:r>
      <w:r w:rsidRPr="0075436B">
        <w:rPr>
          <w:sz w:val="28"/>
          <w:szCs w:val="28"/>
          <w:shd w:val="clear" w:color="auto" w:fill="FFFFFF"/>
        </w:rPr>
        <w:t xml:space="preserve">к решению управленческих </w:t>
      </w:r>
      <w:r>
        <w:rPr>
          <w:sz w:val="28"/>
          <w:szCs w:val="28"/>
          <w:shd w:val="clear" w:color="auto" w:fill="FFFFFF"/>
        </w:rPr>
        <w:t>задач</w:t>
      </w:r>
      <w:r w:rsidRPr="0075436B">
        <w:rPr>
          <w:sz w:val="28"/>
          <w:szCs w:val="28"/>
          <w:shd w:val="clear" w:color="auto" w:fill="FFFFFF"/>
        </w:rPr>
        <w:t xml:space="preserve"> государственного уровня.</w:t>
      </w:r>
    </w:p>
    <w:p w14:paraId="102E82C8" w14:textId="45CF5820" w:rsidR="00C41947" w:rsidRDefault="00C41947" w:rsidP="003B1ADF">
      <w:pPr>
        <w:spacing w:line="360" w:lineRule="auto"/>
        <w:ind w:right="277" w:firstLine="567"/>
        <w:contextualSpacing/>
        <w:jc w:val="both"/>
        <w:rPr>
          <w:b/>
          <w:color w:val="000000" w:themeColor="text1"/>
          <w:sz w:val="28"/>
          <w:szCs w:val="28"/>
        </w:rPr>
      </w:pPr>
      <w:r w:rsidRPr="00FF5982">
        <w:rPr>
          <w:b/>
          <w:color w:val="000000" w:themeColor="text1"/>
          <w:sz w:val="28"/>
          <w:szCs w:val="28"/>
        </w:rPr>
        <w:t>Апробация работы:</w:t>
      </w:r>
    </w:p>
    <w:p w14:paraId="3E7499DE" w14:textId="437DB41C" w:rsidR="00DE3494" w:rsidRPr="00FF5982" w:rsidRDefault="00DE3494" w:rsidP="003B1ADF">
      <w:pPr>
        <w:spacing w:line="360" w:lineRule="auto"/>
        <w:ind w:right="277" w:firstLine="567"/>
        <w:contextualSpacing/>
        <w:jc w:val="both"/>
        <w:rPr>
          <w:color w:val="000000" w:themeColor="text1"/>
          <w:sz w:val="28"/>
          <w:szCs w:val="28"/>
        </w:rPr>
      </w:pPr>
      <w:r w:rsidRPr="00DE3494">
        <w:rPr>
          <w:color w:val="000000" w:themeColor="text1"/>
          <w:sz w:val="28"/>
          <w:szCs w:val="28"/>
        </w:rPr>
        <w:t xml:space="preserve">По теме диссертации опубликованы </w:t>
      </w:r>
      <w:r>
        <w:rPr>
          <w:color w:val="000000" w:themeColor="text1"/>
          <w:sz w:val="28"/>
          <w:szCs w:val="28"/>
        </w:rPr>
        <w:t>4</w:t>
      </w:r>
      <w:r w:rsidRPr="00DE3494">
        <w:rPr>
          <w:color w:val="000000" w:themeColor="text1"/>
          <w:sz w:val="28"/>
          <w:szCs w:val="28"/>
        </w:rPr>
        <w:t xml:space="preserve"> стат</w:t>
      </w:r>
      <w:r>
        <w:rPr>
          <w:color w:val="000000" w:themeColor="text1"/>
          <w:sz w:val="28"/>
          <w:szCs w:val="28"/>
        </w:rPr>
        <w:t>ьи</w:t>
      </w:r>
      <w:r w:rsidRPr="00DE3494">
        <w:rPr>
          <w:color w:val="000000" w:themeColor="text1"/>
          <w:sz w:val="28"/>
          <w:szCs w:val="28"/>
        </w:rPr>
        <w:t>, в которых нашли отражение теоретические принципы и результаты работы.</w:t>
      </w:r>
    </w:p>
    <w:p w14:paraId="4DCDAD0F" w14:textId="3E2CCD15" w:rsidR="00C41947" w:rsidRPr="00FF5982" w:rsidRDefault="00C41947" w:rsidP="00C41947">
      <w:pPr>
        <w:spacing w:line="360" w:lineRule="auto"/>
        <w:ind w:right="277" w:firstLine="567"/>
        <w:contextualSpacing/>
        <w:jc w:val="both"/>
        <w:rPr>
          <w:color w:val="000000" w:themeColor="text1"/>
          <w:sz w:val="28"/>
          <w:szCs w:val="28"/>
        </w:rPr>
      </w:pPr>
      <w:r w:rsidRPr="00FF5982">
        <w:rPr>
          <w:color w:val="000000" w:themeColor="text1"/>
          <w:sz w:val="28"/>
          <w:szCs w:val="28"/>
        </w:rPr>
        <w:t>- Публикация статьи «Технологии искусственного интеллекта в сфере медицины и отечественного здравоохранения: социологический аспект» в журнале Общество: социология, психология, педагогика, издательство ООО Издательский дом ХОРС (Краснодар)</w:t>
      </w:r>
      <w:r w:rsidR="00BE32F2">
        <w:rPr>
          <w:color w:val="000000" w:themeColor="text1"/>
          <w:sz w:val="28"/>
          <w:szCs w:val="28"/>
        </w:rPr>
        <w:t xml:space="preserve">. </w:t>
      </w:r>
      <w:r w:rsidR="00BE32F2" w:rsidRPr="00FF5982">
        <w:rPr>
          <w:color w:val="000000" w:themeColor="text1"/>
          <w:sz w:val="28"/>
          <w:szCs w:val="28"/>
        </w:rPr>
        <w:t>— 2022.</w:t>
      </w:r>
      <w:r w:rsidR="00BE32F2">
        <w:rPr>
          <w:color w:val="000000" w:themeColor="text1"/>
          <w:sz w:val="28"/>
          <w:szCs w:val="28"/>
        </w:rPr>
        <w:t xml:space="preserve"> </w:t>
      </w:r>
      <w:r w:rsidRPr="00FF5982">
        <w:rPr>
          <w:color w:val="000000" w:themeColor="text1"/>
          <w:sz w:val="28"/>
          <w:szCs w:val="28"/>
        </w:rPr>
        <w:t>№ 6, с. 70-75.</w:t>
      </w:r>
    </w:p>
    <w:p w14:paraId="36B9C87F" w14:textId="3C8339A6" w:rsidR="00C41947" w:rsidRPr="00FF5982" w:rsidRDefault="00C41947" w:rsidP="00C41947">
      <w:pPr>
        <w:spacing w:line="360" w:lineRule="auto"/>
        <w:ind w:right="277" w:firstLine="567"/>
        <w:contextualSpacing/>
        <w:jc w:val="both"/>
        <w:rPr>
          <w:color w:val="000000" w:themeColor="text1"/>
          <w:sz w:val="28"/>
          <w:szCs w:val="28"/>
        </w:rPr>
      </w:pPr>
      <w:r w:rsidRPr="00FF5982">
        <w:rPr>
          <w:color w:val="000000" w:themeColor="text1"/>
          <w:sz w:val="28"/>
          <w:szCs w:val="28"/>
        </w:rPr>
        <w:t>- Публикация статьи «Антропологические аспекты и социальные последствия синтеза человека и новых технологий» в журнале Alma mater. Вестник высшей школы, издательство РУДН (М.)</w:t>
      </w:r>
      <w:r w:rsidR="00BE32F2">
        <w:rPr>
          <w:color w:val="000000" w:themeColor="text1"/>
          <w:sz w:val="28"/>
          <w:szCs w:val="28"/>
        </w:rPr>
        <w:t xml:space="preserve">. </w:t>
      </w:r>
      <w:r w:rsidR="00BE32F2" w:rsidRPr="00FF5982">
        <w:rPr>
          <w:color w:val="000000" w:themeColor="text1"/>
          <w:sz w:val="28"/>
          <w:szCs w:val="28"/>
        </w:rPr>
        <w:t>— 2022.</w:t>
      </w:r>
      <w:r w:rsidR="00BE32F2">
        <w:rPr>
          <w:color w:val="000000" w:themeColor="text1"/>
          <w:sz w:val="28"/>
          <w:szCs w:val="28"/>
        </w:rPr>
        <w:t xml:space="preserve"> </w:t>
      </w:r>
      <w:r w:rsidRPr="00FF5982">
        <w:rPr>
          <w:color w:val="000000" w:themeColor="text1"/>
          <w:sz w:val="28"/>
          <w:szCs w:val="28"/>
        </w:rPr>
        <w:t>№ 5, с. 22-25.</w:t>
      </w:r>
    </w:p>
    <w:p w14:paraId="525D83AA" w14:textId="6B36E929" w:rsidR="00C41947" w:rsidRPr="00FF5982" w:rsidRDefault="00C41947" w:rsidP="00C41947">
      <w:pPr>
        <w:spacing w:line="360" w:lineRule="auto"/>
        <w:ind w:right="277" w:firstLine="567"/>
        <w:contextualSpacing/>
        <w:jc w:val="both"/>
        <w:rPr>
          <w:color w:val="000000" w:themeColor="text1"/>
          <w:sz w:val="28"/>
          <w:szCs w:val="28"/>
        </w:rPr>
      </w:pPr>
      <w:r w:rsidRPr="00FF5982">
        <w:rPr>
          <w:color w:val="000000" w:themeColor="text1"/>
          <w:sz w:val="28"/>
          <w:szCs w:val="28"/>
        </w:rPr>
        <w:t xml:space="preserve">- Публикация статьи «Социальные риски внедрения технологий искусственного интеллекта» в журнале Теория и практика общественного развития. </w:t>
      </w:r>
      <w:r w:rsidR="00DE3494" w:rsidRPr="00FF5982">
        <w:rPr>
          <w:color w:val="000000" w:themeColor="text1"/>
          <w:sz w:val="28"/>
          <w:szCs w:val="28"/>
        </w:rPr>
        <w:t xml:space="preserve">— </w:t>
      </w:r>
      <w:r w:rsidRPr="00FF5982">
        <w:rPr>
          <w:color w:val="000000" w:themeColor="text1"/>
          <w:sz w:val="28"/>
          <w:szCs w:val="28"/>
        </w:rPr>
        <w:t xml:space="preserve">2022. </w:t>
      </w:r>
      <w:r w:rsidR="00DE3494">
        <w:rPr>
          <w:color w:val="000000" w:themeColor="text1"/>
          <w:sz w:val="28"/>
          <w:szCs w:val="28"/>
        </w:rPr>
        <w:t>№</w:t>
      </w:r>
      <w:r w:rsidRPr="00FF5982">
        <w:rPr>
          <w:color w:val="000000" w:themeColor="text1"/>
          <w:sz w:val="28"/>
          <w:szCs w:val="28"/>
        </w:rPr>
        <w:t xml:space="preserve"> 7. С. 67–71.</w:t>
      </w:r>
    </w:p>
    <w:p w14:paraId="47DA7065" w14:textId="57E32CB0" w:rsidR="00DA621F" w:rsidRPr="00FF5982" w:rsidRDefault="00DA621F" w:rsidP="00C41947">
      <w:pPr>
        <w:spacing w:line="360" w:lineRule="auto"/>
        <w:ind w:right="277" w:firstLine="567"/>
        <w:contextualSpacing/>
        <w:jc w:val="both"/>
        <w:rPr>
          <w:color w:val="000000" w:themeColor="text1"/>
          <w:sz w:val="28"/>
          <w:szCs w:val="28"/>
        </w:rPr>
      </w:pPr>
      <w:r w:rsidRPr="00FF5982">
        <w:rPr>
          <w:color w:val="000000" w:themeColor="text1"/>
          <w:sz w:val="28"/>
          <w:szCs w:val="28"/>
        </w:rPr>
        <w:t>- Публикация статьи «Обзор отечественных концепций трансформации общества в условиях внедрения интеллектуальных робототехнических систем» в журнале Социально-гуманитарные знания. — 2022.</w:t>
      </w:r>
      <w:r w:rsidR="00DE3494">
        <w:rPr>
          <w:color w:val="000000" w:themeColor="text1"/>
          <w:sz w:val="28"/>
          <w:szCs w:val="28"/>
        </w:rPr>
        <w:t xml:space="preserve"> </w:t>
      </w:r>
      <w:r w:rsidRPr="00FF5982">
        <w:rPr>
          <w:color w:val="000000" w:themeColor="text1"/>
          <w:sz w:val="28"/>
          <w:szCs w:val="28"/>
        </w:rPr>
        <w:t>№ 4. — С. 165–176.</w:t>
      </w:r>
    </w:p>
    <w:p w14:paraId="5FBFFEAD" w14:textId="05D8345D" w:rsidR="003F2B68" w:rsidRPr="00C41947" w:rsidRDefault="003F2B68" w:rsidP="00C41947">
      <w:pPr>
        <w:spacing w:line="360" w:lineRule="auto"/>
        <w:ind w:right="277" w:firstLine="567"/>
        <w:contextualSpacing/>
        <w:jc w:val="both"/>
        <w:rPr>
          <w:color w:val="000000" w:themeColor="text1"/>
          <w:sz w:val="28"/>
          <w:szCs w:val="28"/>
        </w:rPr>
      </w:pPr>
      <w:r w:rsidRPr="00FF5982">
        <w:rPr>
          <w:rFonts w:ascii="TimesNewRomanPS" w:hAnsi="TimesNewRomanPS"/>
          <w:b/>
          <w:bCs/>
          <w:sz w:val="28"/>
          <w:szCs w:val="28"/>
          <w:shd w:val="clear" w:color="auto" w:fill="FFFFFF"/>
        </w:rPr>
        <w:t xml:space="preserve">Структура работы: </w:t>
      </w:r>
      <w:r w:rsidRPr="00FF5982">
        <w:rPr>
          <w:rFonts w:ascii="TimesNewRomanPSMT" w:hAnsi="TimesNewRomanPSMT" w:cs="TimesNewRomanPSMT"/>
          <w:sz w:val="28"/>
          <w:szCs w:val="28"/>
          <w:shd w:val="clear" w:color="auto" w:fill="FFFFFF"/>
        </w:rPr>
        <w:t>введение, три главы по три параграфа, заключение, список источников и литературы, приложение.</w:t>
      </w:r>
      <w:r w:rsidRPr="003F2B68">
        <w:rPr>
          <w:rFonts w:ascii="TimesNewRomanPSMT" w:hAnsi="TimesNewRomanPSMT" w:cs="TimesNewRomanPSMT"/>
          <w:sz w:val="28"/>
          <w:szCs w:val="28"/>
          <w:shd w:val="clear" w:color="auto" w:fill="FFFFFF"/>
        </w:rPr>
        <w:t xml:space="preserve"> </w:t>
      </w:r>
    </w:p>
    <w:p w14:paraId="1B6F9480" w14:textId="77777777" w:rsidR="003F2B68" w:rsidRPr="003F2B68" w:rsidRDefault="003F2B68" w:rsidP="003F2B68">
      <w:pPr>
        <w:spacing w:line="360" w:lineRule="auto"/>
        <w:ind w:right="277" w:firstLine="567"/>
        <w:contextualSpacing/>
        <w:jc w:val="both"/>
        <w:rPr>
          <w:b/>
          <w:color w:val="000000" w:themeColor="text1"/>
          <w:sz w:val="28"/>
          <w:szCs w:val="28"/>
        </w:rPr>
      </w:pPr>
    </w:p>
    <w:p w14:paraId="0961D07A" w14:textId="08878D73" w:rsidR="000F0B02" w:rsidRDefault="000F0B02" w:rsidP="009A2AE9">
      <w:pPr>
        <w:spacing w:line="360" w:lineRule="auto"/>
        <w:ind w:right="277"/>
        <w:contextualSpacing/>
        <w:jc w:val="both"/>
        <w:rPr>
          <w:b/>
          <w:color w:val="000000" w:themeColor="text1"/>
          <w:sz w:val="28"/>
          <w:szCs w:val="28"/>
        </w:rPr>
      </w:pPr>
    </w:p>
    <w:p w14:paraId="534A1FEF" w14:textId="5DB805A4" w:rsidR="000F0B02" w:rsidRDefault="000F0B02" w:rsidP="009A2AE9">
      <w:pPr>
        <w:spacing w:line="360" w:lineRule="auto"/>
        <w:ind w:right="277"/>
        <w:contextualSpacing/>
        <w:jc w:val="both"/>
        <w:rPr>
          <w:b/>
          <w:color w:val="000000" w:themeColor="text1"/>
          <w:sz w:val="28"/>
          <w:szCs w:val="28"/>
        </w:rPr>
      </w:pPr>
    </w:p>
    <w:p w14:paraId="77BD3B0B" w14:textId="318F065D" w:rsidR="000F0B02" w:rsidRDefault="000F0B02" w:rsidP="009A2AE9">
      <w:pPr>
        <w:spacing w:line="360" w:lineRule="auto"/>
        <w:ind w:right="277"/>
        <w:contextualSpacing/>
        <w:jc w:val="both"/>
        <w:rPr>
          <w:b/>
          <w:color w:val="000000" w:themeColor="text1"/>
          <w:sz w:val="28"/>
          <w:szCs w:val="28"/>
        </w:rPr>
      </w:pPr>
    </w:p>
    <w:p w14:paraId="56F3F0E1" w14:textId="676CD26F" w:rsidR="000F0B02" w:rsidRDefault="000F0B02" w:rsidP="009A2AE9">
      <w:pPr>
        <w:spacing w:line="360" w:lineRule="auto"/>
        <w:ind w:right="277"/>
        <w:contextualSpacing/>
        <w:jc w:val="both"/>
        <w:rPr>
          <w:b/>
          <w:color w:val="000000" w:themeColor="text1"/>
          <w:sz w:val="28"/>
          <w:szCs w:val="28"/>
        </w:rPr>
      </w:pPr>
    </w:p>
    <w:p w14:paraId="3539DD22" w14:textId="77777777" w:rsidR="00FF5982" w:rsidRPr="00A8325E" w:rsidRDefault="00FF5982" w:rsidP="00317539">
      <w:pPr>
        <w:spacing w:line="276" w:lineRule="auto"/>
      </w:pPr>
    </w:p>
    <w:p w14:paraId="75EDC26F" w14:textId="77777777" w:rsidR="00A8325E" w:rsidRPr="00F856E3" w:rsidRDefault="00A8325E" w:rsidP="00317539">
      <w:pPr>
        <w:pStyle w:val="1"/>
        <w:spacing w:line="276" w:lineRule="auto"/>
        <w:contextualSpacing/>
        <w:rPr>
          <w:szCs w:val="28"/>
        </w:rPr>
      </w:pPr>
      <w:bookmarkStart w:id="3" w:name="_Toc113030520"/>
      <w:r w:rsidRPr="00F856E3">
        <w:rPr>
          <w:szCs w:val="28"/>
        </w:rPr>
        <w:lastRenderedPageBreak/>
        <w:t>Глава 1. Теоретико-методологические аспекты изучения социальных рисков</w:t>
      </w:r>
      <w:bookmarkEnd w:id="3"/>
    </w:p>
    <w:p w14:paraId="057723C4" w14:textId="7C8C0831" w:rsidR="00A8325E" w:rsidRPr="00F856E3" w:rsidRDefault="0016305F" w:rsidP="00317539">
      <w:pPr>
        <w:pStyle w:val="1"/>
        <w:spacing w:line="276" w:lineRule="auto"/>
        <w:contextualSpacing/>
        <w:rPr>
          <w:szCs w:val="28"/>
        </w:rPr>
      </w:pPr>
      <w:bookmarkStart w:id="4" w:name="_Toc113030521"/>
      <w:r w:rsidRPr="00F856E3">
        <w:rPr>
          <w:szCs w:val="28"/>
        </w:rPr>
        <w:t xml:space="preserve">1.1. </w:t>
      </w:r>
      <w:r w:rsidR="00A8325E" w:rsidRPr="00F856E3">
        <w:rPr>
          <w:szCs w:val="28"/>
        </w:rPr>
        <w:t>Сущность понятия «риск»: определение, виды, факторы</w:t>
      </w:r>
      <w:bookmarkEnd w:id="4"/>
    </w:p>
    <w:p w14:paraId="364AD138" w14:textId="77777777" w:rsidR="00A8325E" w:rsidRPr="00A8325E" w:rsidRDefault="00A8325E" w:rsidP="00A8325E"/>
    <w:p w14:paraId="031BE259" w14:textId="330112FE" w:rsidR="00321733" w:rsidRPr="009A2AE9" w:rsidRDefault="00321733" w:rsidP="00A8325E">
      <w:pPr>
        <w:spacing w:line="360" w:lineRule="auto"/>
        <w:ind w:firstLine="567"/>
        <w:contextualSpacing/>
        <w:jc w:val="both"/>
        <w:rPr>
          <w:color w:val="000000" w:themeColor="text1"/>
          <w:sz w:val="28"/>
          <w:szCs w:val="28"/>
        </w:rPr>
      </w:pPr>
      <w:r w:rsidRPr="009A2AE9">
        <w:rPr>
          <w:color w:val="000000" w:themeColor="text1"/>
          <w:sz w:val="28"/>
          <w:szCs w:val="28"/>
        </w:rPr>
        <w:t xml:space="preserve">Современное общество подвержено рискам. Причем риски, как и общество, в процессе развития динамично меняются. В связи с этим категория «риск» находится в фокусе внимания многих ученых и </w:t>
      </w:r>
      <w:r w:rsidR="00324AE4" w:rsidRPr="009A2AE9">
        <w:rPr>
          <w:color w:val="000000" w:themeColor="text1"/>
          <w:sz w:val="28"/>
          <w:szCs w:val="28"/>
        </w:rPr>
        <w:t>активно изучается,</w:t>
      </w:r>
      <w:r w:rsidRPr="009A2AE9">
        <w:rPr>
          <w:color w:val="000000" w:themeColor="text1"/>
          <w:sz w:val="28"/>
          <w:szCs w:val="28"/>
        </w:rPr>
        <w:t xml:space="preserve"> и описывается в социальных науках. </w:t>
      </w:r>
    </w:p>
    <w:p w14:paraId="5FC728C0"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Считается, что сам термин «риск» появился в Италии в </w:t>
      </w:r>
      <w:r w:rsidRPr="009A2AE9">
        <w:rPr>
          <w:color w:val="000000" w:themeColor="text1"/>
          <w:sz w:val="28"/>
          <w:szCs w:val="28"/>
          <w:lang w:val="en-US"/>
        </w:rPr>
        <w:t>XVII</w:t>
      </w:r>
      <w:r w:rsidRPr="009A2AE9">
        <w:rPr>
          <w:color w:val="000000" w:themeColor="text1"/>
          <w:sz w:val="28"/>
          <w:szCs w:val="28"/>
        </w:rPr>
        <w:t xml:space="preserve"> веке, и после этого активно вошел в обиход во Франции и Англии. Термин в большей мере связывали с экономической и коммерческой деятельностью и определяли как «предрасположенность к вознаграждению или готовность к неудаче».</w:t>
      </w:r>
      <w:r w:rsidRPr="009A2AE9">
        <w:rPr>
          <w:rStyle w:val="ab"/>
          <w:color w:val="000000" w:themeColor="text1"/>
          <w:sz w:val="28"/>
          <w:szCs w:val="28"/>
        </w:rPr>
        <w:footnoteReference w:id="44"/>
      </w:r>
      <w:r w:rsidRPr="009A2AE9">
        <w:rPr>
          <w:color w:val="000000" w:themeColor="text1"/>
          <w:sz w:val="28"/>
          <w:szCs w:val="28"/>
        </w:rPr>
        <w:t xml:space="preserve"> С годами интерес к данному термину усиливался и в </w:t>
      </w:r>
      <w:r w:rsidRPr="009A2AE9">
        <w:rPr>
          <w:color w:val="000000" w:themeColor="text1"/>
          <w:sz w:val="28"/>
          <w:szCs w:val="28"/>
          <w:lang w:val="en-US"/>
        </w:rPr>
        <w:t>XVIII</w:t>
      </w:r>
      <w:r w:rsidRPr="009A2AE9">
        <w:rPr>
          <w:color w:val="000000" w:themeColor="text1"/>
          <w:sz w:val="28"/>
          <w:szCs w:val="28"/>
        </w:rPr>
        <w:t xml:space="preserve"> веке уже стал активно использоваться в науке. Рост интереса к анализу рисков отмечался в </w:t>
      </w:r>
      <w:r w:rsidRPr="009A2AE9">
        <w:rPr>
          <w:color w:val="000000" w:themeColor="text1"/>
          <w:sz w:val="28"/>
          <w:szCs w:val="28"/>
          <w:lang w:val="en-US"/>
        </w:rPr>
        <w:t>XIX</w:t>
      </w:r>
      <w:r w:rsidRPr="009A2AE9">
        <w:rPr>
          <w:color w:val="000000" w:themeColor="text1"/>
          <w:sz w:val="28"/>
          <w:szCs w:val="28"/>
        </w:rPr>
        <w:t>-</w:t>
      </w:r>
      <w:r w:rsidRPr="009A2AE9">
        <w:rPr>
          <w:color w:val="000000" w:themeColor="text1"/>
          <w:sz w:val="28"/>
          <w:szCs w:val="28"/>
          <w:lang w:val="en-US"/>
        </w:rPr>
        <w:t>XX</w:t>
      </w:r>
      <w:r w:rsidRPr="009A2AE9">
        <w:rPr>
          <w:color w:val="000000" w:themeColor="text1"/>
          <w:sz w:val="28"/>
          <w:szCs w:val="28"/>
        </w:rPr>
        <w:t xml:space="preserve"> вв. в связи с промышленной революцией, так как происходил всплеск развития и внедрения новых технологий. В этот период вычисление рисков производилось путем расчета вероятностей наступления благоприятных и неблагоприятных исходов, а также с помощью подсчета выгод и издержек при их наступлении.   </w:t>
      </w:r>
    </w:p>
    <w:p w14:paraId="76734556"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В 60-е годы </w:t>
      </w:r>
      <w:r w:rsidRPr="009A2AE9">
        <w:rPr>
          <w:color w:val="000000" w:themeColor="text1"/>
          <w:sz w:val="28"/>
          <w:szCs w:val="28"/>
          <w:lang w:val="en-US"/>
        </w:rPr>
        <w:t>XX</w:t>
      </w:r>
      <w:r w:rsidRPr="009A2AE9">
        <w:rPr>
          <w:color w:val="000000" w:themeColor="text1"/>
          <w:sz w:val="28"/>
          <w:szCs w:val="28"/>
        </w:rPr>
        <w:t xml:space="preserve"> века риск стал уже объектом исследования как технических, так и гуманитарных наук, причет данный термин стал изучаться именно в контексте междисциплинарных исследований. Например, изучая риски развития нанобиотехнологий, рассматриваются не только технические аспекты, но и медицинские, психологические и даже социокультурные. И такой интегративный подход считается наиболее правильным по сей день. </w:t>
      </w:r>
    </w:p>
    <w:p w14:paraId="3F37E130"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В доиндустриальном обществе риск ассоциировался по большей части с незащищенностью человека перед возникающими угрозами, предотвратить которые было крайне тяжело, а в индустриальных и постиндустриальных обществах риск интерпретируют уже как явление, созданное в результате </w:t>
      </w:r>
      <w:r w:rsidRPr="009A2AE9">
        <w:rPr>
          <w:color w:val="000000" w:themeColor="text1"/>
          <w:sz w:val="28"/>
          <w:szCs w:val="28"/>
        </w:rPr>
        <w:lastRenderedPageBreak/>
        <w:t xml:space="preserve">деятельности человека. И даже те явления, которые ранее казались неподвластными контролю со стороны человека – например, природные катаклизмы – зачастую являются вызванными человеческой деятельностью. </w:t>
      </w:r>
    </w:p>
    <w:p w14:paraId="5DC6CC79"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Со временем стало появляться большое количество различных определений риска. Если обратиться к толковому словарю Ожегова, то риск – это возможность опасности, неудачи; а также действие наудачу в надежде на счастливый исход.</w:t>
      </w:r>
      <w:r w:rsidRPr="009A2AE9">
        <w:rPr>
          <w:rStyle w:val="ab"/>
          <w:color w:val="000000" w:themeColor="text1"/>
          <w:sz w:val="28"/>
          <w:szCs w:val="28"/>
        </w:rPr>
        <w:footnoteReference w:id="45"/>
      </w:r>
      <w:r w:rsidRPr="009A2AE9">
        <w:rPr>
          <w:color w:val="000000" w:themeColor="text1"/>
          <w:sz w:val="28"/>
          <w:szCs w:val="28"/>
        </w:rPr>
        <w:t xml:space="preserve"> В социологическом словаре под редакцией Г.В. Осипова и Л.Н. Москвичева в широком понимании риск определяется как ситуативная характеристика деятельности, состоящая в неопределенности ее исхода.</w:t>
      </w:r>
      <w:r w:rsidRPr="009A2AE9">
        <w:rPr>
          <w:rStyle w:val="ab"/>
          <w:color w:val="000000" w:themeColor="text1"/>
          <w:sz w:val="28"/>
          <w:szCs w:val="28"/>
        </w:rPr>
        <w:footnoteReference w:id="46"/>
      </w:r>
      <w:r w:rsidRPr="009A2AE9">
        <w:rPr>
          <w:color w:val="000000" w:themeColor="text1"/>
          <w:sz w:val="28"/>
          <w:szCs w:val="28"/>
        </w:rPr>
        <w:t xml:space="preserve"> Термин зачастую используется во взаимосвязи с понятиями опасность, угроза, вызов, ущерб. Социолог В.И. Зубков определяет данный термин как «социальное поведение субъекта, осуществляемое в условиях неопределенности его исходов».</w:t>
      </w:r>
      <w:r w:rsidRPr="009A2AE9">
        <w:rPr>
          <w:rStyle w:val="ab"/>
          <w:color w:val="000000" w:themeColor="text1"/>
          <w:sz w:val="28"/>
          <w:szCs w:val="28"/>
        </w:rPr>
        <w:footnoteReference w:id="47"/>
      </w:r>
      <w:r w:rsidRPr="009A2AE9">
        <w:rPr>
          <w:color w:val="000000" w:themeColor="text1"/>
          <w:sz w:val="28"/>
          <w:szCs w:val="28"/>
        </w:rPr>
        <w:t xml:space="preserve"> </w:t>
      </w:r>
    </w:p>
    <w:p w14:paraId="2E9F1639"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Немецкий социолог О. Ренн рассуждал о риске как об особенно важной категории в жизни человека, влияющей на его развитие и осознание человеческих ценностей. Совместно с коллегами О. Ренн выделил 4 группы рисков, существующих в обществе и присвоил им обозначения из греческой мифологии:</w:t>
      </w:r>
      <w:r w:rsidRPr="009A2AE9">
        <w:rPr>
          <w:rStyle w:val="ab"/>
          <w:color w:val="000000" w:themeColor="text1"/>
          <w:sz w:val="28"/>
          <w:szCs w:val="28"/>
        </w:rPr>
        <w:footnoteReference w:id="48"/>
      </w:r>
    </w:p>
    <w:p w14:paraId="28246180"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1) риск как неминуемая опасность («Дамоклов меч»), случайная угроза, вызывающая непредсказуемые действия. Примером может служить техногенная катастрофа;</w:t>
      </w:r>
    </w:p>
    <w:p w14:paraId="16BD2858"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2) риск как невидимая угроза для здоровья и благополучия («Ящик Пандоры»). К данной группе рисков можно отнести последствия радиации, приема пищевых добавок и т. п.;</w:t>
      </w:r>
    </w:p>
    <w:p w14:paraId="71C17E53"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3) риск как соотношение затрат и выгод («Весы Афины»). Обычно тут идет речь о материальных приобретениях или потерях. Примером данной </w:t>
      </w:r>
      <w:r w:rsidRPr="009A2AE9">
        <w:rPr>
          <w:color w:val="000000" w:themeColor="text1"/>
          <w:sz w:val="28"/>
          <w:szCs w:val="28"/>
        </w:rPr>
        <w:lastRenderedPageBreak/>
        <w:t>группы рисков могут служить азартные игры или пари на материальных условиях;</w:t>
      </w:r>
    </w:p>
    <w:p w14:paraId="2718257F"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4)  риск как стремление людей ощутить себя в состоянии риска, стремление к острым ощущениям («Образ Геркулеса»). Примером подобных рисков может быть занятие экстремальными видами спорта. </w:t>
      </w:r>
    </w:p>
    <w:p w14:paraId="64634FFA" w14:textId="3F211E59"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Согласно мнению российского социолога О.Н. Яницкого можно выделить два подхода интерпретации понятия «риск» как социального феномена. Первый подход – реалистический, в рамках которого риск рассматривается в научных и технических терминах в контексте понятий «опасность», «нанесение вреда», т.е. риск является неким продуктом вероятности возникновения опасности.</w:t>
      </w:r>
      <w:r w:rsidRPr="009A2AE9">
        <w:rPr>
          <w:rStyle w:val="ab"/>
          <w:color w:val="000000" w:themeColor="text1"/>
          <w:sz w:val="28"/>
          <w:szCs w:val="28"/>
        </w:rPr>
        <w:footnoteReference w:id="49"/>
      </w:r>
      <w:r w:rsidRPr="009A2AE9">
        <w:rPr>
          <w:color w:val="000000" w:themeColor="text1"/>
          <w:sz w:val="28"/>
          <w:szCs w:val="28"/>
        </w:rPr>
        <w:t xml:space="preserve"> Также в рамках данного подхода считаются возможными вычисление риска и калькуляция его последствий.</w:t>
      </w:r>
      <w:r w:rsidRPr="009A2AE9">
        <w:rPr>
          <w:rStyle w:val="ab"/>
          <w:color w:val="000000" w:themeColor="text1"/>
          <w:sz w:val="28"/>
          <w:szCs w:val="28"/>
        </w:rPr>
        <w:footnoteReference w:id="50"/>
      </w:r>
      <w:r w:rsidRPr="009A2AE9">
        <w:rPr>
          <w:color w:val="000000" w:themeColor="text1"/>
          <w:sz w:val="28"/>
          <w:szCs w:val="28"/>
        </w:rPr>
        <w:t xml:space="preserve"> </w:t>
      </w:r>
    </w:p>
    <w:p w14:paraId="510017AA"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Второй подход – социокультурный,  в рамках которого речь идет о том, что при конструировании рисков существует проблема, связанная с– восприятием риска, причем как обычными людьми, так и экспертами, которые занимаются оценкой и вычислением риска. Большая роль отводится политическому и культурному контекстам, в рамках которых риск воспринимается и обсуждается. </w:t>
      </w:r>
    </w:p>
    <w:p w14:paraId="0B98B98A"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Согласно классификации К.А. Феофанова риски подразделяются на три категории:</w:t>
      </w:r>
      <w:r w:rsidRPr="009A2AE9">
        <w:rPr>
          <w:rStyle w:val="ab"/>
          <w:color w:val="000000" w:themeColor="text1"/>
          <w:sz w:val="28"/>
          <w:szCs w:val="28"/>
        </w:rPr>
        <w:footnoteReference w:id="51"/>
      </w:r>
    </w:p>
    <w:p w14:paraId="7D12A25E" w14:textId="77777777" w:rsidR="00321733" w:rsidRPr="009A2AE9" w:rsidRDefault="00321733" w:rsidP="00234C36">
      <w:pPr>
        <w:pStyle w:val="a6"/>
        <w:numPr>
          <w:ilvl w:val="0"/>
          <w:numId w:val="1"/>
        </w:numPr>
        <w:spacing w:line="360" w:lineRule="auto"/>
        <w:jc w:val="both"/>
        <w:rPr>
          <w:color w:val="000000" w:themeColor="text1"/>
          <w:sz w:val="28"/>
          <w:szCs w:val="28"/>
        </w:rPr>
      </w:pPr>
      <w:r w:rsidRPr="009A2AE9">
        <w:rPr>
          <w:color w:val="000000" w:themeColor="text1"/>
          <w:sz w:val="28"/>
          <w:szCs w:val="28"/>
        </w:rPr>
        <w:t>Техногенные/технологические риски (например: взрывы и пожары, ядерные технологии, химические и радиационные технологии и др.);</w:t>
      </w:r>
    </w:p>
    <w:p w14:paraId="4EEBFC0A" w14:textId="77777777" w:rsidR="00321733" w:rsidRPr="009A2AE9" w:rsidRDefault="00321733" w:rsidP="00234C36">
      <w:pPr>
        <w:pStyle w:val="a6"/>
        <w:numPr>
          <w:ilvl w:val="0"/>
          <w:numId w:val="1"/>
        </w:numPr>
        <w:spacing w:line="360" w:lineRule="auto"/>
        <w:jc w:val="both"/>
        <w:rPr>
          <w:color w:val="000000" w:themeColor="text1"/>
          <w:sz w:val="28"/>
          <w:szCs w:val="28"/>
        </w:rPr>
      </w:pPr>
      <w:r w:rsidRPr="009A2AE9">
        <w:rPr>
          <w:color w:val="000000" w:themeColor="text1"/>
          <w:sz w:val="28"/>
          <w:szCs w:val="28"/>
        </w:rPr>
        <w:t>Социальные риски (например: политические и экономические кризисы, экстремизм, терроризм, преступность, маргинальные группы, кризис духовности и др.);</w:t>
      </w:r>
    </w:p>
    <w:p w14:paraId="4E30EA44" w14:textId="77777777" w:rsidR="00321733" w:rsidRPr="009A2AE9" w:rsidRDefault="00321733" w:rsidP="00234C36">
      <w:pPr>
        <w:pStyle w:val="a6"/>
        <w:numPr>
          <w:ilvl w:val="0"/>
          <w:numId w:val="1"/>
        </w:numPr>
        <w:spacing w:line="360" w:lineRule="auto"/>
        <w:jc w:val="both"/>
        <w:rPr>
          <w:color w:val="000000" w:themeColor="text1"/>
          <w:sz w:val="28"/>
          <w:szCs w:val="28"/>
        </w:rPr>
      </w:pPr>
      <w:r w:rsidRPr="009A2AE9">
        <w:rPr>
          <w:color w:val="000000" w:themeColor="text1"/>
          <w:sz w:val="28"/>
          <w:szCs w:val="28"/>
        </w:rPr>
        <w:t>Природогенные (природные) риски (например: землетрясения, наводнения, тайфуны, засуха).</w:t>
      </w:r>
    </w:p>
    <w:p w14:paraId="45981C5A"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lastRenderedPageBreak/>
        <w:t>В то время как В.И. Зубков классифицирует риски следующим образом:</w:t>
      </w:r>
      <w:r w:rsidRPr="009A2AE9">
        <w:rPr>
          <w:rStyle w:val="ab"/>
          <w:color w:val="000000" w:themeColor="text1"/>
          <w:sz w:val="28"/>
          <w:szCs w:val="28"/>
        </w:rPr>
        <w:t xml:space="preserve"> </w:t>
      </w:r>
    </w:p>
    <w:p w14:paraId="778486E1" w14:textId="77777777" w:rsidR="00321733" w:rsidRPr="009A2AE9" w:rsidRDefault="00321733" w:rsidP="00234C36">
      <w:pPr>
        <w:pStyle w:val="a6"/>
        <w:numPr>
          <w:ilvl w:val="0"/>
          <w:numId w:val="2"/>
        </w:numPr>
        <w:spacing w:line="360" w:lineRule="auto"/>
        <w:jc w:val="both"/>
        <w:rPr>
          <w:color w:val="000000" w:themeColor="text1"/>
          <w:sz w:val="28"/>
          <w:szCs w:val="28"/>
        </w:rPr>
      </w:pPr>
      <w:r w:rsidRPr="009A2AE9">
        <w:rPr>
          <w:color w:val="000000" w:themeColor="text1"/>
          <w:sz w:val="28"/>
          <w:szCs w:val="28"/>
        </w:rPr>
        <w:t>По субъектно-объектным характеристикам:</w:t>
      </w:r>
    </w:p>
    <w:p w14:paraId="32374BF1" w14:textId="77777777" w:rsidR="00321733" w:rsidRPr="009A2AE9" w:rsidRDefault="00321733" w:rsidP="00321733">
      <w:pPr>
        <w:spacing w:line="360" w:lineRule="auto"/>
        <w:ind w:left="567"/>
        <w:contextualSpacing/>
        <w:jc w:val="both"/>
        <w:rPr>
          <w:color w:val="000000" w:themeColor="text1"/>
          <w:sz w:val="28"/>
          <w:szCs w:val="28"/>
        </w:rPr>
      </w:pPr>
      <w:r w:rsidRPr="009A2AE9">
        <w:rPr>
          <w:color w:val="000000" w:themeColor="text1"/>
          <w:sz w:val="28"/>
          <w:szCs w:val="28"/>
        </w:rPr>
        <w:t>- по субъекту (индивидуальный, коллективный)</w:t>
      </w:r>
    </w:p>
    <w:p w14:paraId="0E692D1A"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объекту (индивидуальный, коллективный)</w:t>
      </w:r>
    </w:p>
    <w:p w14:paraId="73F3FC09"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2. По условиям возникновения:</w:t>
      </w:r>
    </w:p>
    <w:p w14:paraId="7218CAF2"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социальной обусловленности (институционализированный, неинституционализированный)</w:t>
      </w:r>
    </w:p>
    <w:p w14:paraId="3C2E927C"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степени свободы субъекта (добровольный, недобровольный)</w:t>
      </w:r>
    </w:p>
    <w:p w14:paraId="61B68087"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наличию аналогов решения (ординарный, неординарный)</w:t>
      </w:r>
    </w:p>
    <w:p w14:paraId="316DA0F2"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возможности влияния на ситуацию (квалификативный, случайностный)</w:t>
      </w:r>
    </w:p>
    <w:p w14:paraId="55C43EF3"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3. По содержанию:</w:t>
      </w:r>
    </w:p>
    <w:p w14:paraId="64AFE4B7"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характеру цели действий (праксеологический, гедонистический)</w:t>
      </w:r>
    </w:p>
    <w:p w14:paraId="4AE624A9"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направленности на цель действий (действия, бездействия)</w:t>
      </w:r>
    </w:p>
    <w:p w14:paraId="7A193B9C"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степени обоснованности (обоснованный, необоснованный)</w:t>
      </w:r>
    </w:p>
    <w:p w14:paraId="3510D62B"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4. По возможным последствиям:</w:t>
      </w:r>
    </w:p>
    <w:p w14:paraId="61F50B42"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роду последствий (материальный, моральный)</w:t>
      </w:r>
    </w:p>
    <w:p w14:paraId="10BDC270"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масштабу (значительный, незначительный)</w:t>
      </w:r>
    </w:p>
    <w:p w14:paraId="5AD905E6"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предсказуемости (предсказуемый, непредсказуемый)</w:t>
      </w:r>
    </w:p>
    <w:p w14:paraId="52C41FC5"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калькулируемости (калькулируемый, некалькулируемый)</w:t>
      </w:r>
    </w:p>
    <w:p w14:paraId="4903B2E4"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по времени существования (локализованный, неопределенный)</w:t>
      </w:r>
    </w:p>
    <w:p w14:paraId="2DF2A501"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 по времени проявления (актуальный, отсроченный). </w:t>
      </w:r>
    </w:p>
    <w:p w14:paraId="50B0D87A" w14:textId="77777777" w:rsidR="00321733" w:rsidRPr="009A2AE9" w:rsidRDefault="00321733" w:rsidP="00321733">
      <w:pPr>
        <w:spacing w:line="360" w:lineRule="auto"/>
        <w:contextualSpacing/>
        <w:jc w:val="both"/>
        <w:rPr>
          <w:color w:val="000000" w:themeColor="text1"/>
          <w:sz w:val="28"/>
          <w:szCs w:val="28"/>
        </w:rPr>
      </w:pPr>
      <w:r w:rsidRPr="009A2AE9">
        <w:rPr>
          <w:color w:val="000000" w:themeColor="text1"/>
          <w:sz w:val="28"/>
          <w:szCs w:val="28"/>
        </w:rPr>
        <w:tab/>
        <w:t xml:space="preserve">Также риски можно типологизировать в соответствии с уровнем развития общества. Такая классификация была создана немецким социологом Кристофом Лау. Он считал, что каждая эпоха характеризуется своим «процентным соотношением» типов риска, а также выделил три группы рисков: традиционные, индустриальные и новые. </w:t>
      </w:r>
    </w:p>
    <w:p w14:paraId="2B6D943E"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Традиционные риски по мнению К. Лау присущи доиндустриальной и переходной к индустриальной эпохе. Такие риски являлись одной из составляющих этоса той или иной социальной группы и выступали некой </w:t>
      </w:r>
      <w:r w:rsidRPr="009A2AE9">
        <w:rPr>
          <w:color w:val="000000" w:themeColor="text1"/>
          <w:sz w:val="28"/>
          <w:szCs w:val="28"/>
        </w:rPr>
        <w:lastRenderedPageBreak/>
        <w:t xml:space="preserve">отличительной чертой, подчеркивающей принадлежность человека к ней. Кроме того, переживание риска в данном контексте считалось неким этапом социализации.  Данный тип рисков считался добровольным, однако неудача воспринималась не так плохо как уклонение от риска, так как последнее расценивалось как трусость.  </w:t>
      </w:r>
    </w:p>
    <w:p w14:paraId="25DCD2C9"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Традиционные риски предсказуемы и ограничены во времени. Они нормируются обществом и являются неким индикатором принадлежности к социально группе. Кроме того, с переживанием риска связывают процесс социализации, формирования социальной идентичности, а также прояснения моральности определенных ситуаций, т.к. иногда границы морали сформированы слишком обще или же не могут быть точно установлены в силу неопределенности, поэтому порой, чтобы их прояснить нужно пойти на риск. </w:t>
      </w:r>
    </w:p>
    <w:p w14:paraId="238F2EB4"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На следующей ступени развития общества – в индустриальную эпоху -риски стали более рациональными, их начали просчитывать и сравнивать, используя теорию вероятности. Это привело к «обществу всеобщей защищенности». Кроме того, в это время произошел расцвет страховых обществ, в связи с чем риски перестали быть идентификаторами принадлежности к определенной социальной группе, т.к. застрахованный человек мог входить в группу застрахованных, при этом социальных различий у членов данного объединения гораздо больше, чем сходств. </w:t>
      </w:r>
    </w:p>
    <w:p w14:paraId="46FF8662"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 И последней – третьей группой рисков являются новые риски, которые связаны прежде всего с технологическим развитием общества. Их характерной чертой является то, что они возникают в результате коллективных решений и действий.  Но парадокс заключается в том, что эти риски зачастую остаются анонимными и даже принудительными для пострадавших, как если бы это были природные катаклизмы. Из-за анонимности новые риски становятся уравнивающими и индивидуализирующими, а это ведет к снижению чувства защищенности у людей, что делает общество в целом более чувствительным к рискам.</w:t>
      </w:r>
    </w:p>
    <w:p w14:paraId="53D33305"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lastRenderedPageBreak/>
        <w:t>Но в ответ на это в обществе начинают появляться социальные группы, которые называются риск-солидарностями. Отечественный социолог О.Н. Яницкий разделил их на восемь видов:</w:t>
      </w:r>
      <w:r w:rsidRPr="009A2AE9">
        <w:rPr>
          <w:rStyle w:val="ab"/>
          <w:color w:val="000000" w:themeColor="text1"/>
          <w:sz w:val="28"/>
          <w:szCs w:val="28"/>
        </w:rPr>
        <w:footnoteReference w:id="52"/>
      </w:r>
    </w:p>
    <w:p w14:paraId="6859235A"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Производители риска (наступательный характер и приоритет собственного развития)</w:t>
      </w:r>
    </w:p>
    <w:p w14:paraId="3EAE1A0C"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Жертвы риска (сформированы вынуждено, имеют защитный характер и желание восстановить статус)</w:t>
      </w:r>
    </w:p>
    <w:p w14:paraId="382A1CD8"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Активные (ориентируются на свои силы и возможности)</w:t>
      </w:r>
    </w:p>
    <w:p w14:paraId="42A1662E"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Пассивные (ожидают поддержку общества и государства)</w:t>
      </w:r>
    </w:p>
    <w:p w14:paraId="44D9D923"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Просоциальные (реализуют просоциальные ценности, альтруистичны)</w:t>
      </w:r>
    </w:p>
    <w:p w14:paraId="746BF92A"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Антисоциальные (реализуют антисоциальные ценности, эгоистичны)</w:t>
      </w:r>
    </w:p>
    <w:p w14:paraId="6D42BE36"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Рефлексивные (основаны на научном знании)</w:t>
      </w:r>
    </w:p>
    <w:p w14:paraId="3488047F" w14:textId="77777777" w:rsidR="00321733" w:rsidRPr="009A2AE9" w:rsidRDefault="00321733" w:rsidP="00234C36">
      <w:pPr>
        <w:pStyle w:val="a6"/>
        <w:numPr>
          <w:ilvl w:val="0"/>
          <w:numId w:val="3"/>
        </w:numPr>
        <w:spacing w:line="360" w:lineRule="auto"/>
        <w:jc w:val="both"/>
        <w:rPr>
          <w:color w:val="000000" w:themeColor="text1"/>
          <w:sz w:val="28"/>
          <w:szCs w:val="28"/>
        </w:rPr>
      </w:pPr>
      <w:r w:rsidRPr="009A2AE9">
        <w:rPr>
          <w:color w:val="000000" w:themeColor="text1"/>
          <w:sz w:val="28"/>
          <w:szCs w:val="28"/>
        </w:rPr>
        <w:t>Реактивные (основаны на вере и мифах)</w:t>
      </w:r>
    </w:p>
    <w:p w14:paraId="61213EBF"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В обществе всеобщего риска обычно преобладают негативные и основанные на недоверии риск-солидарности. Их представители пытаются освободиться от чувства ответственности и сохраниться за чужой счет. </w:t>
      </w:r>
    </w:p>
    <w:p w14:paraId="53711195"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Из этого многообразия классификаций видно, что стремление к пониманию сущности риска и желание выработать стратегии по действию в условиях риска появилась неспроста. Причем это произошло и в западной, и в отечественной социологии. </w:t>
      </w:r>
    </w:p>
    <w:p w14:paraId="33BC660F"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Данная тематика рассматривалась в рамках позитивистского подхода в работах Э. Дюркгейма, Л.И. Петражицкого, М.М. Ковалевского; в теориях социального конструкционизма П. Бергера и Т. Лукмана, в рамках экономического подхода Ф.Найта; в классических теориях риска П. Словика, М. Дугласа, Э. Гидденса и У. Бека; в теориях современного общества Э. Тоффлера и Г. Маркузе, в которых риски рассматривают в связи с развитием технологияи; а также в постсоциальных исследованиях Б. Латура, М. Деланды, У. Пинча  в рамках взаимодействия человека с техническими устройствами. </w:t>
      </w:r>
    </w:p>
    <w:p w14:paraId="5DA41AA0"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lastRenderedPageBreak/>
        <w:t>Еще одним важным вопросом является определение факторов, которые вызывают риски. В целом это могут быть как личные, т.е. субъектные факторы, так внешние, исходящие из самой среды.</w:t>
      </w:r>
    </w:p>
    <w:p w14:paraId="7B9E4968"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По мнению некоторых ученых, склонность к риску является одной из характерных черт личности, поэтому личностным фактором уделяют особое внимание. Одни ученые считают, что к риску склонны люди, имеющие потребность в самоутверждении и доминировании, другие - что риск присущ легкомысленным людям, склонным к импульсивности. Третьи полагают, что склонность к риску можно связать с понятием «локус контроля», т.е людям с интернальным локусом контроля свойственна пониженная склонность к риску, а людям с экстернальным – повышенная. </w:t>
      </w:r>
    </w:p>
    <w:p w14:paraId="02732075"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Также некоторые ученые говорят о связи гендера со склонностью к рискованному поведению. Но говорить о точной корреляции между этими понятиями пока сложно, так как исследований на этот счет не так много.  </w:t>
      </w:r>
    </w:p>
    <w:p w14:paraId="15B0DDC8"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Но более важной категорией в процессе анализа субъектных факторов является мотивационная составляющая. Исследования американского психолога Дэвида Маккеланда демонстрируют, что люди, желающие достичь желаемого, предпочитают выполнять задачи со средним уровнем риска. Люди с преобладанием мотива избегания выбирают задачи с низким уровнем риска, чтобы минимизировать возможность неудачи, либо наоборот с высоким уровнем риска, если известно, что вероятность успеха очень велика. </w:t>
      </w:r>
    </w:p>
    <w:p w14:paraId="3D38FAC1"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Помимо мотивации важна еще и сила побуждения. Выявлено, что людям, которыми движет сильное побуждение к достижению какой-либо цели, свойственно преувеличивать вероятность достижения успеха принижая при этом уровень опасности. </w:t>
      </w:r>
    </w:p>
    <w:p w14:paraId="4DF89854"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При изучении личностных факторов риска необходимо заострить внимание на том, что среда тоже оказывает влияние на человека. В силу своих психологических особенностей человек может медленно приспосабливаться к каким-либо жизненным изменениям, которые могут стать источником его рискованного поведения, а также агрессии и конфликтности. Кроме того, не </w:t>
      </w:r>
      <w:r w:rsidRPr="009A2AE9">
        <w:rPr>
          <w:color w:val="000000" w:themeColor="text1"/>
          <w:sz w:val="28"/>
          <w:szCs w:val="28"/>
        </w:rPr>
        <w:lastRenderedPageBreak/>
        <w:t xml:space="preserve">стоит забывать и о том, что возраст оказывает влияние на отношение к риску. Молодые люди рискуют чаще зрелых и более опытных людей. </w:t>
      </w:r>
    </w:p>
    <w:p w14:paraId="54F89CAA"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 xml:space="preserve">Особое внимание в изучении вопроса склонности к рискованному поведению следует уделить невротическим состояниям, особенно состоянию стресса и фрустрации. В состоянии подобной напряженности человек может вполне привычные ранее для него ситуации воспринимать как опасные и рискованные. Но также стоит отметить, что влияние стрессовой ситуации на человека зависит и от особенностей его характера, стрессоустойчивости, жизненного опыта, таким образом в одной и той же ситуации степень стресса у разных людей может различаться. </w:t>
      </w:r>
    </w:p>
    <w:p w14:paraId="609F10E7" w14:textId="77777777" w:rsidR="00321733" w:rsidRPr="009A2AE9" w:rsidRDefault="00321733" w:rsidP="00321733">
      <w:pPr>
        <w:spacing w:line="360" w:lineRule="auto"/>
        <w:ind w:firstLine="567"/>
        <w:contextualSpacing/>
        <w:jc w:val="both"/>
        <w:rPr>
          <w:color w:val="000000" w:themeColor="text1"/>
          <w:sz w:val="28"/>
          <w:szCs w:val="28"/>
        </w:rPr>
      </w:pPr>
      <w:r w:rsidRPr="009A2AE9">
        <w:rPr>
          <w:color w:val="000000" w:themeColor="text1"/>
          <w:sz w:val="28"/>
          <w:szCs w:val="28"/>
        </w:rPr>
        <w:t>Второй группой факторов являются факторы среды, которые можно разделить на несколько категорий:</w:t>
      </w:r>
    </w:p>
    <w:p w14:paraId="51586461" w14:textId="77777777" w:rsidR="00321733" w:rsidRPr="009A2AE9" w:rsidRDefault="00321733" w:rsidP="00234C36">
      <w:pPr>
        <w:pStyle w:val="a6"/>
        <w:numPr>
          <w:ilvl w:val="0"/>
          <w:numId w:val="4"/>
        </w:numPr>
        <w:spacing w:line="360" w:lineRule="auto"/>
        <w:jc w:val="both"/>
        <w:rPr>
          <w:color w:val="000000" w:themeColor="text1"/>
          <w:sz w:val="28"/>
          <w:szCs w:val="28"/>
        </w:rPr>
      </w:pPr>
      <w:r w:rsidRPr="009A2AE9">
        <w:rPr>
          <w:color w:val="000000" w:themeColor="text1"/>
          <w:sz w:val="28"/>
          <w:szCs w:val="28"/>
        </w:rPr>
        <w:t xml:space="preserve">Социальные факторы. Общее качественное состояние общества, социально-политическая и социально-экономическая структуры, а также общественное мнение, традиции и нормы – все это оказывает сильное влияние на представителей общества и их отношение к риску. Помимо этого, есть еще национальные особенности отношения к риску. Как известно, немцы являются очень дисциплинированной нацией, приверженцами порядка, поэтому обычно они действуют без особой инициативы, которая в противном случае может привести к риску. Американцы тоже стараются избегать рисков, т.к. очень чувствительны к любым угрозам своей безопасности. </w:t>
      </w:r>
    </w:p>
    <w:p w14:paraId="470FBDBF" w14:textId="77777777" w:rsidR="00321733" w:rsidRPr="009A2AE9" w:rsidRDefault="00321733" w:rsidP="00234C36">
      <w:pPr>
        <w:pStyle w:val="a6"/>
        <w:numPr>
          <w:ilvl w:val="0"/>
          <w:numId w:val="4"/>
        </w:numPr>
        <w:spacing w:line="360" w:lineRule="auto"/>
        <w:jc w:val="both"/>
        <w:rPr>
          <w:color w:val="000000" w:themeColor="text1"/>
          <w:sz w:val="28"/>
          <w:szCs w:val="28"/>
        </w:rPr>
      </w:pPr>
      <w:r w:rsidRPr="009A2AE9">
        <w:rPr>
          <w:color w:val="000000" w:themeColor="text1"/>
          <w:sz w:val="28"/>
          <w:szCs w:val="28"/>
        </w:rPr>
        <w:t xml:space="preserve">Организационные факторы. Они особенно значимы в техносфере, так как зачастую те или иные ошибки происходят именно из-за проблем в организационно-управленческой сфере. Поэтому очень важно брать во внимание организационно технические, эргономические факторы и факторы руководства для минимизации рисков. Ведь если руководитель не будет поддерживать сотрудников в процессе создания инновационных способов решения проблем пусть и с долей риска, то те будут браться за решение вопроса, самостоятельно </w:t>
      </w:r>
      <w:r w:rsidRPr="009A2AE9">
        <w:rPr>
          <w:color w:val="000000" w:themeColor="text1"/>
          <w:sz w:val="28"/>
          <w:szCs w:val="28"/>
        </w:rPr>
        <w:lastRenderedPageBreak/>
        <w:t xml:space="preserve">осознавая возможные последствия. Но если же руководитель будет во всем ограничивать подчиненных и применять санкции при рискованном решении проблем, то в будущем эти же работники будут выбирать стандартные, безопасные, хотя возможно в некоторых ситуациях и менее эффективные способы решения той или иной проблемы. </w:t>
      </w:r>
    </w:p>
    <w:p w14:paraId="41EF206D" w14:textId="77777777" w:rsidR="00321733" w:rsidRPr="009A2AE9" w:rsidRDefault="00321733" w:rsidP="00234C36">
      <w:pPr>
        <w:pStyle w:val="a6"/>
        <w:numPr>
          <w:ilvl w:val="0"/>
          <w:numId w:val="4"/>
        </w:numPr>
        <w:spacing w:line="360" w:lineRule="auto"/>
        <w:jc w:val="both"/>
        <w:rPr>
          <w:color w:val="000000" w:themeColor="text1"/>
          <w:sz w:val="28"/>
          <w:szCs w:val="28"/>
        </w:rPr>
      </w:pPr>
      <w:r w:rsidRPr="009A2AE9">
        <w:rPr>
          <w:color w:val="000000" w:themeColor="text1"/>
          <w:sz w:val="28"/>
          <w:szCs w:val="28"/>
        </w:rPr>
        <w:t>Социально-психологические факторы – влияние других людей на поведения человека в обществе, особенности межгруппового взаимодействия и т.п. Присутствие других людей влияет на время и качество выполнения задач, а также порой деиндивидуализирует и понижает ответственность человека за собственное поведение.</w:t>
      </w:r>
    </w:p>
    <w:p w14:paraId="0DBBDFD9" w14:textId="77777777" w:rsidR="00321733" w:rsidRPr="009A2AE9" w:rsidRDefault="00321733" w:rsidP="00234C36">
      <w:pPr>
        <w:pStyle w:val="a6"/>
        <w:numPr>
          <w:ilvl w:val="0"/>
          <w:numId w:val="4"/>
        </w:numPr>
        <w:spacing w:line="360" w:lineRule="auto"/>
        <w:jc w:val="both"/>
        <w:rPr>
          <w:color w:val="000000" w:themeColor="text1"/>
          <w:sz w:val="28"/>
          <w:szCs w:val="28"/>
        </w:rPr>
      </w:pPr>
      <w:r w:rsidRPr="009A2AE9">
        <w:rPr>
          <w:color w:val="000000" w:themeColor="text1"/>
          <w:sz w:val="28"/>
          <w:szCs w:val="28"/>
        </w:rPr>
        <w:t>Особенности решаемых задач – здесь речь идет о том, как человеку приходится принимать решения и идти на риск – добровольно или недобровольно. Также стоит сказать о том, что значимой характеристикой для проявления рискованного поведения в процессе решения задач является опасность, причем как физическая, так и моральная. По данной тематике отечественным психологом В.А. Петровским проводилось исследование, в ходе которого было установлено, что люди опасных профессий в процессе эксперимента рисковали гораздо чаще нежели другие участники исследования.</w:t>
      </w:r>
      <w:r w:rsidRPr="009A2AE9">
        <w:rPr>
          <w:rStyle w:val="ab"/>
          <w:color w:val="000000" w:themeColor="text1"/>
          <w:sz w:val="28"/>
          <w:szCs w:val="28"/>
        </w:rPr>
        <w:footnoteReference w:id="53"/>
      </w:r>
      <w:r w:rsidRPr="009A2AE9">
        <w:rPr>
          <w:color w:val="000000" w:themeColor="text1"/>
          <w:sz w:val="28"/>
          <w:szCs w:val="28"/>
        </w:rPr>
        <w:t xml:space="preserve"> </w:t>
      </w:r>
    </w:p>
    <w:p w14:paraId="01C261E8" w14:textId="51926C85" w:rsidR="003F2B68" w:rsidRPr="00A8325E" w:rsidRDefault="00321733" w:rsidP="00A8325E">
      <w:pPr>
        <w:spacing w:line="360" w:lineRule="auto"/>
        <w:ind w:firstLine="567"/>
        <w:contextualSpacing/>
        <w:jc w:val="both"/>
        <w:rPr>
          <w:color w:val="000000" w:themeColor="text1"/>
          <w:sz w:val="28"/>
          <w:szCs w:val="28"/>
        </w:rPr>
      </w:pPr>
      <w:r w:rsidRPr="009A2AE9">
        <w:rPr>
          <w:color w:val="000000" w:themeColor="text1"/>
          <w:sz w:val="28"/>
          <w:szCs w:val="28"/>
        </w:rPr>
        <w:t>При этом стоит отметить, все вышеперечисленные факторы среды действуют комплексно, т.е. человек во время осуществления рискованного действия может сразу ориентироваться на общественное мнение, реакцию руководства, групповые нормы и еще ряд факторов среды. А также стоит отметить, что наиболее нестабильные факторы, например стиль руководства, влияют в гораздо меньшей степени на склонность к риску нежели более стабильные факторы, например социально-политическая структура общества.</w:t>
      </w:r>
    </w:p>
    <w:p w14:paraId="1339E65F" w14:textId="645FFDA4" w:rsidR="00A8325E" w:rsidRPr="00A8325E" w:rsidRDefault="00A8325E" w:rsidP="00317539">
      <w:pPr>
        <w:pStyle w:val="1"/>
        <w:numPr>
          <w:ilvl w:val="1"/>
          <w:numId w:val="2"/>
        </w:numPr>
        <w:spacing w:line="276" w:lineRule="auto"/>
        <w:ind w:left="0" w:firstLine="0"/>
      </w:pPr>
      <w:bookmarkStart w:id="5" w:name="_Toc113030522"/>
      <w:r w:rsidRPr="00A8325E">
        <w:lastRenderedPageBreak/>
        <w:t>Междисциплинарный подход к изучению «риска» в социальном знании</w:t>
      </w:r>
      <w:bookmarkEnd w:id="5"/>
    </w:p>
    <w:p w14:paraId="56F5FEFE" w14:textId="7B3FB3E2" w:rsidR="00942C73" w:rsidRDefault="00942C73" w:rsidP="00A8325E">
      <w:pPr>
        <w:ind w:left="567" w:hanging="567"/>
        <w:jc w:val="center"/>
        <w:rPr>
          <w:bCs/>
          <w:sz w:val="28"/>
          <w:szCs w:val="28"/>
        </w:rPr>
      </w:pPr>
    </w:p>
    <w:p w14:paraId="48CD980D" w14:textId="77777777" w:rsidR="00A8325E" w:rsidRPr="009A2AE9" w:rsidRDefault="00A8325E" w:rsidP="00A8325E">
      <w:pPr>
        <w:snapToGrid w:val="0"/>
        <w:spacing w:line="360" w:lineRule="auto"/>
        <w:ind w:firstLine="567"/>
        <w:jc w:val="both"/>
        <w:rPr>
          <w:bCs/>
          <w:color w:val="000000" w:themeColor="text1"/>
          <w:sz w:val="28"/>
          <w:szCs w:val="28"/>
        </w:rPr>
      </w:pPr>
      <w:r w:rsidRPr="009A2AE9">
        <w:rPr>
          <w:bCs/>
          <w:color w:val="000000" w:themeColor="text1"/>
          <w:sz w:val="28"/>
          <w:szCs w:val="28"/>
        </w:rPr>
        <w:t xml:space="preserve">В современном мире риск является неотъемлемой частью множества процессов, происходящих в различных отраслях жизнедеятельности. Представителям многих сфер важно понимать причины и факторы возникновения рисков, а также возможные последствия, поэтому в последнее время активно развивается междисциплинарный подход к изучению данного понятия, что является причиной поливариантность трактовки данного термина. Основные подходы в изучении понятия «риск» буду рассмотрены ниже. </w:t>
      </w:r>
    </w:p>
    <w:p w14:paraId="124F0B62" w14:textId="77777777" w:rsidR="00A8325E" w:rsidRPr="009A2AE9" w:rsidRDefault="00A8325E" w:rsidP="00A8325E">
      <w:pPr>
        <w:snapToGrid w:val="0"/>
        <w:spacing w:line="360" w:lineRule="auto"/>
        <w:ind w:left="567"/>
        <w:contextualSpacing/>
        <w:jc w:val="both"/>
        <w:rPr>
          <w:b/>
          <w:color w:val="000000" w:themeColor="text1"/>
          <w:sz w:val="28"/>
          <w:szCs w:val="28"/>
        </w:rPr>
      </w:pPr>
      <w:r w:rsidRPr="009A2AE9">
        <w:rPr>
          <w:b/>
          <w:color w:val="000000" w:themeColor="text1"/>
          <w:sz w:val="28"/>
          <w:szCs w:val="28"/>
        </w:rPr>
        <w:t>Экономический подход</w:t>
      </w:r>
      <w:r w:rsidRPr="009A2AE9">
        <w:rPr>
          <w:color w:val="000000" w:themeColor="text1"/>
          <w:sz w:val="28"/>
          <w:szCs w:val="28"/>
        </w:rPr>
        <w:t xml:space="preserve">. </w:t>
      </w:r>
    </w:p>
    <w:p w14:paraId="7D746E36"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 экономике существует несколько подходов к определению риска. В рамках первого подхода ученые делают акцент на причинах возникновения риска, в рамках второго – на последствия риска, а в рамках третьего подхода изучаются и причины, и последствия.  </w:t>
      </w:r>
    </w:p>
    <w:p w14:paraId="76B515FC"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 целом, с точки зрения экономического подхода риск можно определить как объективно существующую вероятность наступления неблагоприятных обстоятельств в процессе осуществления финансово-хозяйственной деятельности организации, вызванную воздействием факторов внешней и внутренней среды. </w:t>
      </w:r>
      <w:r w:rsidRPr="009A2AE9">
        <w:rPr>
          <w:rStyle w:val="ab"/>
          <w:color w:val="000000" w:themeColor="text1"/>
          <w:sz w:val="28"/>
          <w:szCs w:val="28"/>
        </w:rPr>
        <w:footnoteReference w:id="54"/>
      </w:r>
    </w:p>
    <w:p w14:paraId="1C1954DE"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Одним из представителей классической школы, кто затронул тему риска в экономической деятельности был шотландский экономист  Адам Смит. Он изучал предпринимательский риск на примере оплаты труда наемный работникам. Исходя из проведенного анализа он утверждал, что люди требуют более высокой оплату труда, если им не гарантирована постоянная занятость, т.е. когда есть риск потери рабочего места.  </w:t>
      </w:r>
    </w:p>
    <w:p w14:paraId="12D986EB"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Большой вклад в изучение проблематики риска и неопределенности внес американский экономист, представитель неоклассической школы Фрэнк Найт. </w:t>
      </w:r>
      <w:r w:rsidRPr="009A2AE9">
        <w:rPr>
          <w:color w:val="000000" w:themeColor="text1"/>
          <w:sz w:val="28"/>
          <w:szCs w:val="28"/>
        </w:rPr>
        <w:lastRenderedPageBreak/>
        <w:t>Он изучал экономические риски и их влияние на принятие экономических решений. В своей работе «Риск, неопределенность и прибыль», вышедшей в 1921 году, он писал о том, что человек, действуя рационально и ориентируясь на формальную логику и математические данные может минимизировать риски. По мнению Ф. Найта, риск – это ситуация с неопределенным исходом, но известными вероятностями возможных событий. Исходя из этого, ученый выделяет три типа вероятности:</w:t>
      </w:r>
    </w:p>
    <w:p w14:paraId="3E1996AD"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1. Априорная (когда рассматриваются идентичные ситуации, исключением является влияние случайных факторов)</w:t>
      </w:r>
    </w:p>
    <w:p w14:paraId="76B63240"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2. Статистическая (эмпирическая оценка частоты проявления связи между утверждениями)</w:t>
      </w:r>
    </w:p>
    <w:p w14:paraId="46B2C56C"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3. Оценки (критерия для классификации случаев нет, все основывается на субъективной оценке ситуации).</w:t>
      </w:r>
      <w:r w:rsidRPr="009A2AE9">
        <w:rPr>
          <w:rStyle w:val="ab"/>
          <w:color w:val="000000" w:themeColor="text1"/>
          <w:sz w:val="28"/>
          <w:szCs w:val="28"/>
        </w:rPr>
        <w:footnoteReference w:id="55"/>
      </w:r>
    </w:p>
    <w:p w14:paraId="534CA9F5"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Ученый считал, что некоторые неопределенности измеримы и для них можно создать механизм управления рисками, а некоторые не измеримы. И в связи с этим Ф. Найт предложил разграничить понятия и использовать термин «риск» для измеряемой неопределенности, а термин «неопределенность» для неизмеряемой неопределенности. </w:t>
      </w:r>
      <w:r w:rsidRPr="009A2AE9">
        <w:rPr>
          <w:rStyle w:val="ab"/>
          <w:color w:val="000000" w:themeColor="text1"/>
          <w:sz w:val="28"/>
          <w:szCs w:val="28"/>
        </w:rPr>
        <w:footnoteReference w:id="56"/>
      </w:r>
      <w:r w:rsidRPr="009A2AE9">
        <w:rPr>
          <w:color w:val="000000" w:themeColor="text1"/>
          <w:sz w:val="28"/>
          <w:szCs w:val="28"/>
        </w:rPr>
        <w:t xml:space="preserve"> Но помимо этого критерия разграничения, ученый предлагает еще один: термин «риск» использовать в случае, если ситуация будет иметь неблагоприятный исход, а «неопределенность» в случае с возможностью благоприятного исходов. Однако, данный критерий не получил распространения и поддержки, т.к. большинство экономистов того времени считали, что риск может принести не только потери, но и привести к выигрышу. </w:t>
      </w:r>
    </w:p>
    <w:p w14:paraId="3F210128"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Помимо Ф. Найта проблематикой риска и неопределенности занимался Дж. М. Кейнс, который как и Ф. Найт разделял понятия риск и неопределенность. По его мнению, риском правильно считать то, что поддается количественной оценке, а неопределённостью – то, что является </w:t>
      </w:r>
      <w:r w:rsidRPr="009A2AE9">
        <w:rPr>
          <w:color w:val="000000" w:themeColor="text1"/>
          <w:sz w:val="28"/>
          <w:szCs w:val="28"/>
        </w:rPr>
        <w:lastRenderedPageBreak/>
        <w:t>результатом случайных действий.</w:t>
      </w:r>
      <w:r w:rsidRPr="009A2AE9">
        <w:rPr>
          <w:rStyle w:val="ab"/>
          <w:color w:val="000000" w:themeColor="text1"/>
          <w:sz w:val="28"/>
          <w:szCs w:val="28"/>
        </w:rPr>
        <w:footnoteReference w:id="57"/>
      </w:r>
      <w:r w:rsidRPr="009A2AE9">
        <w:rPr>
          <w:color w:val="000000" w:themeColor="text1"/>
          <w:sz w:val="28"/>
          <w:szCs w:val="28"/>
        </w:rPr>
        <w:t xml:space="preserve"> Кроме того, ученый разработал собственную классификацию рисков, существующих в экономической деятельности:</w:t>
      </w:r>
      <w:r w:rsidRPr="009A2AE9">
        <w:rPr>
          <w:rStyle w:val="ab"/>
          <w:color w:val="000000" w:themeColor="text1"/>
          <w:sz w:val="28"/>
          <w:szCs w:val="28"/>
        </w:rPr>
        <w:footnoteReference w:id="58"/>
      </w:r>
    </w:p>
    <w:p w14:paraId="70363D9C"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1. Риск предпринимателя или заемщика (ситуация, когда предприниматель пытается оценить, удастся ли ему получить желаемую выгоду или нет);</w:t>
      </w:r>
    </w:p>
    <w:p w14:paraId="6BE680F5"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2. Риск кредитора (ситуация, в которых имеют место быть кредитные операции, а также вероятность уклонения от должных обязательств по возврату денежных средств кредитором);</w:t>
      </w:r>
    </w:p>
    <w:p w14:paraId="04EE1771"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3. Риск инфляции (ситуация, в которой может произойти уменьшение ценности денежной единицы).</w:t>
      </w:r>
    </w:p>
    <w:p w14:paraId="3D05F4D6"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 связи с этим, Дж. М. Кейнсом был предложен метод управления рисками – страхование.</w:t>
      </w:r>
    </w:p>
    <w:p w14:paraId="288E84B8"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Однако, стоит отметить, что вышеперечисленные формально-логические концепции существовали недолго, т.к. быстро подвергались критике из-за эмпирической несостоятельности. Критики считали, что не все действия и риски можно просчитать и даже на самого рационального человека могут оказать воздействие сторонние факторы, которые повлияют на его поведение и сделают его иррациональным. Подобные факторы попытался учесть в рамках своей субъектно-психологической концепции французский экономист Морис Алле. Ученый выделил существенные и второстепенные психологические факторы восприятия риска. Существенными факторами ни в коем случае нельзя пренебрегать, а второстепенные могут учитываться в контексте определенной ситуации риска. При этом, М. Алле считает, что любая теория риска должна учитывать сразу четыре фактора:</w:t>
      </w:r>
    </w:p>
    <w:p w14:paraId="7E864B8D"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1. Психологическая деформация денежных величин и изгиб кривой удовлетворенности от роста возможного выигрыша (речь идет о том, что по </w:t>
      </w:r>
      <w:r w:rsidRPr="009A2AE9">
        <w:rPr>
          <w:color w:val="000000" w:themeColor="text1"/>
          <w:sz w:val="28"/>
          <w:szCs w:val="28"/>
        </w:rPr>
        <w:lastRenderedPageBreak/>
        <w:t>мере роста богатства уменьшается удовлетворенность от равных приращений материальных средств);</w:t>
      </w:r>
    </w:p>
    <w:p w14:paraId="010D4FB8"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2. Субъективная деформация объективных вероятностей (автор говорит о том, что некоторые люди недооценивают или наоборот переоценивают вероятность наступления каких-то событий, в связи с этим субъективные оценки накладываются на объективные вероятности);  </w:t>
      </w:r>
    </w:p>
    <w:p w14:paraId="76B8041B"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3. Взвешивание психологических значений выигрышей по их вероятностям и учет математического ожидания распределения вероятностей денежных значений выигрышей (ученый поясняет «оценивать неопределенную перспективу надо не математическим ожиданием денежных значений выигрышей, а такой денежной величиной, психологическое значение которой равно математическому ожиданию психологических значений, придаваемых различным возможным выигрышам»);</w:t>
      </w:r>
    </w:p>
    <w:p w14:paraId="0C827DD8"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4. Учет формы распределений психологических значений и особенно их дисперсии (менее рискованные люди выберут перспективу с наименьшей дисперсией, а любители риска наоборот – с наибольшей дисперсией).</w:t>
      </w:r>
    </w:p>
    <w:p w14:paraId="0522740E"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 научных кругах подход М. Алле считают валидным, но только лишь для индивидуально-группового уровня. Если вести речь о рисках в рамках больших сообществ, то к вышеперечисленным факторам стоит добавить еще один – учет социальной ответственности, причем не только за свою судьбу, но и за судьбу окружающих людей. Многие профессии предполагают принятие рискованных решений, которые могу повлечь за собой как негативные, так и позитивные последствия. Поэтому субъектам, принимающих решения, важно понимать все возможные риски и уже исходя из этого делать свой выбор. </w:t>
      </w:r>
    </w:p>
    <w:p w14:paraId="15CAF37D" w14:textId="77777777" w:rsidR="00A8325E" w:rsidRPr="009A2AE9" w:rsidRDefault="00A8325E" w:rsidP="00A8325E">
      <w:pPr>
        <w:snapToGrid w:val="0"/>
        <w:spacing w:before="100" w:beforeAutospacing="1" w:after="100" w:afterAutospacing="1" w:line="360" w:lineRule="auto"/>
        <w:ind w:firstLine="567"/>
        <w:contextualSpacing/>
        <w:jc w:val="both"/>
        <w:rPr>
          <w:b/>
          <w:color w:val="000000" w:themeColor="text1"/>
          <w:sz w:val="28"/>
          <w:szCs w:val="28"/>
        </w:rPr>
      </w:pPr>
      <w:r w:rsidRPr="009A2AE9">
        <w:rPr>
          <w:b/>
          <w:color w:val="000000" w:themeColor="text1"/>
          <w:sz w:val="28"/>
          <w:szCs w:val="28"/>
        </w:rPr>
        <w:t xml:space="preserve">Психологический подход. </w:t>
      </w:r>
    </w:p>
    <w:p w14:paraId="25EBB0F1"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 рамках психологического подхода риск изучается с точки зрения анализа действия субъекта. Особое внимание к проблематике уделяется в таких отраслях психологии как психология личности, социальная психология, психология труда, психология здоровья, психология принятия решения и пр.</w:t>
      </w:r>
    </w:p>
    <w:p w14:paraId="5DEFDFAC"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lastRenderedPageBreak/>
        <w:t>В психологическом словаре риск определяется как ситуативная характеристика деятельности, состоящая в неопределенности ее исхода и возможных неблагополучных последствиях в случае неуспеха.</w:t>
      </w:r>
      <w:r w:rsidRPr="009A2AE9">
        <w:rPr>
          <w:rStyle w:val="ab"/>
          <w:color w:val="000000" w:themeColor="text1"/>
          <w:sz w:val="28"/>
          <w:szCs w:val="28"/>
        </w:rPr>
        <w:footnoteReference w:id="59"/>
      </w:r>
      <w:r w:rsidRPr="009A2AE9">
        <w:rPr>
          <w:color w:val="000000" w:themeColor="text1"/>
          <w:sz w:val="28"/>
          <w:szCs w:val="28"/>
        </w:rPr>
        <w:t xml:space="preserve"> Специалисты данной отрасли считают, что люди рискуют тогда, когда полагают, что именно от них зависит достижение намеченной цели. В связи с этим, психологи классифицировали риск на два вида: мотивационный (когда у субъекта есть ситуативное преимущество) и немотивационный (проявляется в процессе творчества или интеллектуальной деятельности). Ученые также изучают вопрос предрасположенность к риску. Одним из способов выявления предрасположенности является определение локус-контроля субъекта. Локус контроль – это психологический фактор, который характеризует определенный тип личности. Психологи считают, что склонностью к риску обладают люди с экстернальным локусом контроля. </w:t>
      </w:r>
    </w:p>
    <w:p w14:paraId="5664A652"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Факторы риска ученые делят на личностные и ситуативные. Изначально в психологии возник и развивался личностный подход, в рамках которого изучались личностные качества человека, его мышление, поведение. Однако в последнее время активно развивается ситуационный подход, в рамках которого наряду с личностными особенностями анализируются внешние факторы, влияющие на поведение человека.</w:t>
      </w:r>
    </w:p>
    <w:p w14:paraId="6E4D73A6"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 рамках личностного подхода риск изучается с точки зрения личностной характеристики человека. Отечественный ученый С.Н. Богомолова утверждала, что склонность к риску зависит от пола, возраста, сферы деятельности, а также социальных и культурных факторов.</w:t>
      </w:r>
      <w:r w:rsidRPr="009A2AE9">
        <w:rPr>
          <w:rStyle w:val="ab"/>
          <w:color w:val="000000" w:themeColor="text1"/>
          <w:sz w:val="28"/>
          <w:szCs w:val="28"/>
        </w:rPr>
        <w:footnoteReference w:id="60"/>
      </w:r>
      <w:r w:rsidRPr="009A2AE9">
        <w:rPr>
          <w:color w:val="000000" w:themeColor="text1"/>
          <w:sz w:val="28"/>
          <w:szCs w:val="28"/>
        </w:rPr>
        <w:t xml:space="preserve"> Взрослые люди обычно ведут себя более осторожно и рискуют меньше молодежи. Гендерная предрасположенность к риску проявляется только в детстве, с возрастом она стирается, разве что в некоторых ситуациях более рискованно ведут себя мужчины, а в некоторых женщины. Рискуют чаще представители таких </w:t>
      </w:r>
      <w:r w:rsidRPr="009A2AE9">
        <w:rPr>
          <w:color w:val="000000" w:themeColor="text1"/>
          <w:sz w:val="28"/>
          <w:szCs w:val="28"/>
        </w:rPr>
        <w:lastRenderedPageBreak/>
        <w:t xml:space="preserve">профессий как военные, врачи, юристы. В некоторых странах готовность к риску считается полезным качеством индивида, в то время как в других культурах совсем не приветствуется. </w:t>
      </w:r>
    </w:p>
    <w:p w14:paraId="2C5A9BAB"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Еще одной личностной характеристикой, влияющей на склонность к риску, является необходимость острых ощущений. Данная характеристика изучалась американским психологом Марвином Цукерманом. По мнению ученого, поиск ощущений — «это многоаспектная личностная особенность, детерминированная биологическими факторами и включающая такие элементы, как восприятие скуки, авантюризм, поиск нового опыта, новизны и стремление к опасностям».</w:t>
      </w:r>
      <w:r w:rsidRPr="009A2AE9">
        <w:rPr>
          <w:rStyle w:val="ab"/>
          <w:color w:val="000000" w:themeColor="text1"/>
          <w:sz w:val="28"/>
          <w:szCs w:val="28"/>
        </w:rPr>
        <w:footnoteReference w:id="61"/>
      </w:r>
      <w:r w:rsidRPr="009A2AE9">
        <w:rPr>
          <w:color w:val="000000" w:themeColor="text1"/>
          <w:sz w:val="28"/>
          <w:szCs w:val="28"/>
        </w:rPr>
        <w:t xml:space="preserve"> Т.е. это стремление человека к чему-то новому, неизведанному, волнующему. Для измерения данного качества М. Цукерман даже разработал авторский опросник «Sensation Seeking Scale», который используется учеными по сей день. </w:t>
      </w:r>
    </w:p>
    <w:p w14:paraId="2B12CC69"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 xml:space="preserve">В рамках ситуационного подхода риск рассматривается как ситуативная характеристика деятельности, выражающаяся в неопределенности ее исхода и возможных неблагоприятных последствиях в случае неуспеха. </w:t>
      </w:r>
      <w:r w:rsidRPr="009A2AE9">
        <w:rPr>
          <w:rStyle w:val="ab"/>
          <w:color w:val="000000" w:themeColor="text1"/>
          <w:sz w:val="28"/>
          <w:szCs w:val="28"/>
        </w:rPr>
        <w:footnoteReference w:id="62"/>
      </w:r>
      <w:r w:rsidRPr="009A2AE9">
        <w:rPr>
          <w:color w:val="000000" w:themeColor="text1"/>
          <w:sz w:val="28"/>
          <w:szCs w:val="28"/>
        </w:rPr>
        <w:t xml:space="preserve"> По мнению В. А. Петровского, поведение человека в опасной ситуации происходит на стыке двух противоположных ощущений – адаптивных реакций избегания и неадаптивных стремлений к опасности. Исходя из данных утверждений ученым была разработана модель восхождения к риску. </w:t>
      </w:r>
    </w:p>
    <w:p w14:paraId="0B389118" w14:textId="77777777" w:rsidR="00A8325E" w:rsidRPr="009A2AE9" w:rsidRDefault="00A8325E" w:rsidP="00A8325E">
      <w:pPr>
        <w:keepNext/>
        <w:snapToGrid w:val="0"/>
        <w:spacing w:before="100" w:beforeAutospacing="1" w:after="100" w:afterAutospacing="1" w:line="360" w:lineRule="auto"/>
        <w:ind w:firstLine="708"/>
        <w:contextualSpacing/>
        <w:jc w:val="center"/>
        <w:rPr>
          <w:color w:val="000000" w:themeColor="text1"/>
          <w:sz w:val="28"/>
          <w:szCs w:val="28"/>
        </w:rPr>
      </w:pPr>
      <w:r w:rsidRPr="009A2AE9">
        <w:rPr>
          <w:noProof/>
          <w:color w:val="000000" w:themeColor="text1"/>
          <w:sz w:val="28"/>
          <w:szCs w:val="28"/>
        </w:rPr>
        <w:lastRenderedPageBreak/>
        <w:drawing>
          <wp:inline distT="0" distB="0" distL="0" distR="0" wp14:anchorId="0FEB39F9" wp14:editId="4E1BBD6E">
            <wp:extent cx="4933869" cy="2442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9507" cy="2455102"/>
                    </a:xfrm>
                    <a:prstGeom prst="rect">
                      <a:avLst/>
                    </a:prstGeom>
                  </pic:spPr>
                </pic:pic>
              </a:graphicData>
            </a:graphic>
          </wp:inline>
        </w:drawing>
      </w:r>
    </w:p>
    <w:p w14:paraId="1422FAFF" w14:textId="6A7876B5" w:rsidR="00A8325E" w:rsidRPr="009A2AE9" w:rsidRDefault="00A8325E" w:rsidP="00A8325E">
      <w:pPr>
        <w:pStyle w:val="af0"/>
        <w:spacing w:line="360" w:lineRule="auto"/>
        <w:contextualSpacing/>
        <w:jc w:val="center"/>
        <w:rPr>
          <w:color w:val="000000" w:themeColor="text1"/>
          <w:sz w:val="24"/>
          <w:szCs w:val="24"/>
        </w:rPr>
      </w:pPr>
      <w:r w:rsidRPr="009A2AE9">
        <w:rPr>
          <w:color w:val="000000" w:themeColor="text1"/>
          <w:sz w:val="24"/>
          <w:szCs w:val="24"/>
        </w:rPr>
        <w:t xml:space="preserve">Рисунок </w:t>
      </w:r>
      <w:r w:rsidRPr="009A2AE9">
        <w:rPr>
          <w:noProof/>
          <w:color w:val="000000" w:themeColor="text1"/>
          <w:sz w:val="24"/>
          <w:szCs w:val="24"/>
        </w:rPr>
        <w:fldChar w:fldCharType="begin"/>
      </w:r>
      <w:r w:rsidRPr="009A2AE9">
        <w:rPr>
          <w:noProof/>
          <w:color w:val="000000" w:themeColor="text1"/>
          <w:sz w:val="24"/>
          <w:szCs w:val="24"/>
        </w:rPr>
        <w:instrText xml:space="preserve"> SEQ Рисунок \* ARABIC </w:instrText>
      </w:r>
      <w:r w:rsidRPr="009A2AE9">
        <w:rPr>
          <w:noProof/>
          <w:color w:val="000000" w:themeColor="text1"/>
          <w:sz w:val="24"/>
          <w:szCs w:val="24"/>
        </w:rPr>
        <w:fldChar w:fldCharType="separate"/>
      </w:r>
      <w:r w:rsidR="003E3213">
        <w:rPr>
          <w:noProof/>
          <w:color w:val="000000" w:themeColor="text1"/>
          <w:sz w:val="24"/>
          <w:szCs w:val="24"/>
        </w:rPr>
        <w:t>1</w:t>
      </w:r>
      <w:r w:rsidRPr="009A2AE9">
        <w:rPr>
          <w:noProof/>
          <w:color w:val="000000" w:themeColor="text1"/>
          <w:sz w:val="24"/>
          <w:szCs w:val="24"/>
        </w:rPr>
        <w:fldChar w:fldCharType="end"/>
      </w:r>
      <w:r w:rsidRPr="009A2AE9">
        <w:rPr>
          <w:color w:val="000000" w:themeColor="text1"/>
          <w:sz w:val="24"/>
          <w:szCs w:val="24"/>
        </w:rPr>
        <w:t>. Модель восхождения к риску</w:t>
      </w:r>
      <w:r>
        <w:rPr>
          <w:color w:val="000000" w:themeColor="text1"/>
          <w:sz w:val="24"/>
          <w:szCs w:val="24"/>
        </w:rPr>
        <w:t xml:space="preserve"> </w:t>
      </w:r>
      <w:r w:rsidRPr="009A2AE9">
        <w:rPr>
          <w:rStyle w:val="ab"/>
          <w:color w:val="000000" w:themeColor="text1"/>
          <w:sz w:val="24"/>
          <w:szCs w:val="24"/>
        </w:rPr>
        <w:footnoteReference w:id="63"/>
      </w:r>
    </w:p>
    <w:p w14:paraId="1D03C1BC"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 xml:space="preserve">Если в процессе риска адаптивный импульс осуществляет победу над неадаптивным, то это приводит к отказу от риска. Но в случае, если побеждает неадаптивные ощущения, то субъект деятельности осуществляет рискованное поведение. Но стоит отметить, что как принятие, так и отказ от риска представляется как проявление воли человека, т.к. как в одном, так и в другом случае, субъектом осуществляется преодоление конкурентного побуждения. </w:t>
      </w:r>
    </w:p>
    <w:p w14:paraId="342C0C82"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 xml:space="preserve"> Еще одним представителем ситуативного подхода является Т.В. Корнилова. По ее мнению, риск является ситуативной характеристикой действий (деятельности) субъекта, выражающей неопределенность их результата для действующего субъекта и возможность неблагоприятных последствий в случае неуспеха». </w:t>
      </w:r>
      <w:r w:rsidRPr="009A2AE9">
        <w:rPr>
          <w:rStyle w:val="ab"/>
          <w:color w:val="000000" w:themeColor="text1"/>
          <w:sz w:val="28"/>
          <w:szCs w:val="28"/>
        </w:rPr>
        <w:footnoteReference w:id="64"/>
      </w:r>
    </w:p>
    <w:p w14:paraId="18E8AE72"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 xml:space="preserve">В социальной психологии риск изучается с точки зрения принятия решения в процессе группового взаимодействия. В данном контексте риск изучал американский психолог Джеймс Стоунер. По его мнению, решение, принятое в процессе группового взаимодействия в большинстве случаев оказывается более рискованным, нежели это было бы индивидуальное решение. </w:t>
      </w:r>
    </w:p>
    <w:p w14:paraId="31790F60"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lastRenderedPageBreak/>
        <w:t>Помимо Стоунера, анализом риска в контексте принятия решений занимался польский психолог Ю. Козелецкий. Он выделил три процесса, протекающих в период принятия решения в условии риска: создание субъективного представления, оценка последствий решений, выбор решения.</w:t>
      </w:r>
      <w:r w:rsidRPr="009A2AE9">
        <w:rPr>
          <w:rStyle w:val="ab"/>
          <w:color w:val="000000" w:themeColor="text1"/>
          <w:sz w:val="28"/>
          <w:szCs w:val="28"/>
        </w:rPr>
        <w:footnoteReference w:id="65"/>
      </w:r>
      <w:r w:rsidRPr="009A2AE9">
        <w:rPr>
          <w:color w:val="000000" w:themeColor="text1"/>
          <w:sz w:val="28"/>
          <w:szCs w:val="28"/>
        </w:rPr>
        <w:t xml:space="preserve"> </w:t>
      </w:r>
    </w:p>
    <w:p w14:paraId="0C4FA60D"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Профессор психологии Королевского университета Джеральд Уальд изучал риск в рамках гомеостатической теории, основной идеей которого является утверждение, что в любой сфере деятельности человек допускает определенный уровень субъективно оцененного риска для своего здоровья, безопасности и других важных для него аспектов, в обмен на преимущество, которое он надеется получить от этой деятельности.</w:t>
      </w:r>
      <w:r w:rsidRPr="009A2AE9">
        <w:rPr>
          <w:rStyle w:val="ab"/>
          <w:color w:val="000000" w:themeColor="text1"/>
          <w:sz w:val="28"/>
          <w:szCs w:val="28"/>
        </w:rPr>
        <w:footnoteReference w:id="66"/>
      </w:r>
      <w:r w:rsidRPr="009A2AE9">
        <w:rPr>
          <w:color w:val="000000" w:themeColor="text1"/>
          <w:sz w:val="28"/>
          <w:szCs w:val="28"/>
        </w:rPr>
        <w:t xml:space="preserve"> Т.е. в рамках какой-либо деятельности человек сам определяет уровень риска, который он способен выдержать. Если в процессе деятельности степень риска меньше ожидаемой, то человек видоизменяет свои действия, чтобы увеличить свои ощущения риска. И, наоборот, если уровень риска выше ожидаемого, то человек начинает действовать осторожнее. </w:t>
      </w:r>
    </w:p>
    <w:p w14:paraId="66A201D5"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 xml:space="preserve">Для оценки риска и последующего выбора рискованного или нерискованного поведение ученым Ф. Буркардтом была составлена схема, показывающая каким образом человек принимает или не принимает решение о риске и к каким последствиям это может привести. </w:t>
      </w:r>
    </w:p>
    <w:p w14:paraId="702D42A9" w14:textId="77777777" w:rsidR="00A8325E" w:rsidRPr="009A2AE9" w:rsidRDefault="00A8325E" w:rsidP="00A8325E">
      <w:pPr>
        <w:keepNext/>
        <w:snapToGrid w:val="0"/>
        <w:spacing w:before="100" w:beforeAutospacing="1" w:after="100" w:afterAutospacing="1" w:line="360" w:lineRule="auto"/>
        <w:ind w:firstLine="708"/>
        <w:contextualSpacing/>
        <w:jc w:val="center"/>
        <w:rPr>
          <w:color w:val="000000" w:themeColor="text1"/>
          <w:sz w:val="28"/>
          <w:szCs w:val="28"/>
        </w:rPr>
      </w:pPr>
      <w:r w:rsidRPr="009A2AE9">
        <w:rPr>
          <w:noProof/>
          <w:color w:val="000000" w:themeColor="text1"/>
          <w:sz w:val="28"/>
          <w:szCs w:val="28"/>
        </w:rPr>
        <w:lastRenderedPageBreak/>
        <w:drawing>
          <wp:inline distT="0" distB="0" distL="0" distR="0" wp14:anchorId="193EF2BD" wp14:editId="1EF304F8">
            <wp:extent cx="4402670" cy="3643086"/>
            <wp:effectExtent l="0" t="0" r="444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1295" cy="3650223"/>
                    </a:xfrm>
                    <a:prstGeom prst="rect">
                      <a:avLst/>
                    </a:prstGeom>
                  </pic:spPr>
                </pic:pic>
              </a:graphicData>
            </a:graphic>
          </wp:inline>
        </w:drawing>
      </w:r>
    </w:p>
    <w:p w14:paraId="13633805" w14:textId="44F0039E" w:rsidR="00A8325E" w:rsidRPr="009A2AE9" w:rsidRDefault="00A8325E" w:rsidP="00A8325E">
      <w:pPr>
        <w:pStyle w:val="af0"/>
        <w:spacing w:line="360" w:lineRule="auto"/>
        <w:contextualSpacing/>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2</w:t>
      </w:r>
      <w:r w:rsidRPr="009A2AE9">
        <w:rPr>
          <w:color w:val="000000" w:themeColor="text1"/>
          <w:sz w:val="24"/>
          <w:szCs w:val="24"/>
        </w:rPr>
        <w:fldChar w:fldCharType="end"/>
      </w:r>
      <w:r w:rsidRPr="009A2AE9">
        <w:rPr>
          <w:color w:val="000000" w:themeColor="text1"/>
          <w:sz w:val="24"/>
          <w:szCs w:val="24"/>
        </w:rPr>
        <w:t>. Схема поведения в условиях риска</w:t>
      </w:r>
      <w:r>
        <w:rPr>
          <w:color w:val="000000" w:themeColor="text1"/>
          <w:sz w:val="24"/>
          <w:szCs w:val="24"/>
        </w:rPr>
        <w:t xml:space="preserve"> </w:t>
      </w:r>
      <w:r w:rsidRPr="009A2AE9">
        <w:rPr>
          <w:rStyle w:val="ab"/>
          <w:color w:val="000000" w:themeColor="text1"/>
          <w:sz w:val="24"/>
          <w:szCs w:val="24"/>
        </w:rPr>
        <w:footnoteReference w:id="67"/>
      </w:r>
    </w:p>
    <w:p w14:paraId="6068DD93" w14:textId="77777777" w:rsidR="00A8325E" w:rsidRPr="009A2AE9" w:rsidRDefault="00A8325E" w:rsidP="00A8325E">
      <w:pPr>
        <w:spacing w:line="360" w:lineRule="auto"/>
        <w:contextualSpacing/>
        <w:jc w:val="both"/>
        <w:rPr>
          <w:color w:val="000000" w:themeColor="text1"/>
          <w:sz w:val="28"/>
          <w:szCs w:val="28"/>
        </w:rPr>
      </w:pPr>
      <w:r w:rsidRPr="009A2AE9">
        <w:rPr>
          <w:color w:val="000000" w:themeColor="text1"/>
          <w:sz w:val="28"/>
          <w:szCs w:val="28"/>
        </w:rPr>
        <w:tab/>
        <w:t xml:space="preserve">Исходя из схемы видно, что на формирование установки на защитное поведение влияют три фактора: опыт, оценка риска и мотивация. Исходя из этого принимается решение о применении риска или его отвержении. А установка на защитное поведение и решение об отказе от риска усиливают случаи достижения желаемого результата без рискованного поведения. </w:t>
      </w:r>
    </w:p>
    <w:p w14:paraId="32092E5D" w14:textId="77777777" w:rsidR="00A8325E" w:rsidRPr="009A2AE9" w:rsidRDefault="00A8325E" w:rsidP="00A8325E">
      <w:pPr>
        <w:snapToGrid w:val="0"/>
        <w:spacing w:before="100" w:beforeAutospacing="1" w:after="100" w:afterAutospacing="1" w:line="360" w:lineRule="auto"/>
        <w:ind w:firstLine="708"/>
        <w:contextualSpacing/>
        <w:jc w:val="both"/>
        <w:rPr>
          <w:b/>
          <w:color w:val="000000" w:themeColor="text1"/>
          <w:sz w:val="28"/>
          <w:szCs w:val="28"/>
        </w:rPr>
      </w:pPr>
      <w:r w:rsidRPr="009A2AE9">
        <w:rPr>
          <w:b/>
          <w:color w:val="000000" w:themeColor="text1"/>
          <w:sz w:val="28"/>
          <w:szCs w:val="28"/>
        </w:rPr>
        <w:t>Политический подход.</w:t>
      </w:r>
      <w:r w:rsidRPr="009A2AE9">
        <w:rPr>
          <w:b/>
          <w:color w:val="000000" w:themeColor="text1"/>
          <w:sz w:val="28"/>
          <w:szCs w:val="28"/>
        </w:rPr>
        <w:tab/>
      </w:r>
    </w:p>
    <w:p w14:paraId="25447716" w14:textId="77777777" w:rsidR="00A8325E" w:rsidRPr="009A2AE9" w:rsidRDefault="00A8325E" w:rsidP="00A8325E">
      <w:pPr>
        <w:snapToGrid w:val="0"/>
        <w:spacing w:before="100" w:beforeAutospacing="1" w:after="100" w:afterAutospacing="1" w:line="360" w:lineRule="auto"/>
        <w:ind w:firstLine="708"/>
        <w:contextualSpacing/>
        <w:jc w:val="both"/>
        <w:rPr>
          <w:b/>
          <w:color w:val="000000" w:themeColor="text1"/>
          <w:sz w:val="28"/>
          <w:szCs w:val="28"/>
        </w:rPr>
      </w:pPr>
      <w:r w:rsidRPr="009A2AE9">
        <w:rPr>
          <w:color w:val="000000" w:themeColor="text1"/>
          <w:sz w:val="28"/>
          <w:szCs w:val="28"/>
        </w:rPr>
        <w:t xml:space="preserve">Политики часто находятся в ситуации неопределенности, требующей оперативного принятия решения, поэтому изучение проблематики политических рисков является очень важным для представителей данной сферы деятельности. А в эпоху глобализации риски интенсифицируются и могут привести к непредсказуемым последствиям как для субъектов принятия решения, так и для всего человечества. </w:t>
      </w:r>
    </w:p>
    <w:p w14:paraId="4E993D8A"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tab/>
        <w:t xml:space="preserve">В рамках политического подхода риск рассматривается как вероятность нежелательных последствий возможных политических и других решений, </w:t>
      </w:r>
      <w:r w:rsidRPr="009A2AE9">
        <w:rPr>
          <w:color w:val="000000" w:themeColor="text1"/>
          <w:sz w:val="28"/>
          <w:szCs w:val="28"/>
        </w:rPr>
        <w:lastRenderedPageBreak/>
        <w:t>связанных с политическими событиями, способными принести какой-либо ущерб их участникам.</w:t>
      </w:r>
      <w:r w:rsidRPr="009A2AE9">
        <w:rPr>
          <w:rStyle w:val="ab"/>
          <w:color w:val="000000" w:themeColor="text1"/>
          <w:sz w:val="28"/>
          <w:szCs w:val="28"/>
        </w:rPr>
        <w:footnoteReference w:id="68"/>
      </w:r>
    </w:p>
    <w:p w14:paraId="67DAB9F6"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tab/>
        <w:t xml:space="preserve">О риске обычно говорят тогда, когда при принятии политического решения важно учитывать негативные факторы, такие как нестабильная политическая ситуация, митинги и протесты, высокий уровень коррупции в стране и т.п. </w:t>
      </w:r>
    </w:p>
    <w:p w14:paraId="4D1D029C"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Западные ученые О’Лири и В. Коплин при изучении политических рисков занимались оценкой личностного фактора при принятии решения. Ученые разработали свою систему оценки политического риска для правительства, которая базируется на четырех критериях:</w:t>
      </w:r>
      <w:r w:rsidRPr="009A2AE9">
        <w:rPr>
          <w:rStyle w:val="ab"/>
          <w:color w:val="000000" w:themeColor="text1"/>
          <w:sz w:val="28"/>
          <w:szCs w:val="28"/>
        </w:rPr>
        <w:footnoteReference w:id="69"/>
      </w:r>
    </w:p>
    <w:p w14:paraId="6CF9F841"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1. ориентация либо позиция деятелей в той или иной сфере;</w:t>
      </w:r>
    </w:p>
    <w:p w14:paraId="4CB5D0CC"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2. стабильность, твердость следования своей позиции;</w:t>
      </w:r>
    </w:p>
    <w:p w14:paraId="7617ED42"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3. власть и влияние отдельных лиц;</w:t>
      </w:r>
    </w:p>
    <w:p w14:paraId="0EF6044D" w14:textId="77777777" w:rsidR="00A8325E" w:rsidRPr="009A2AE9" w:rsidRDefault="00A8325E" w:rsidP="00A8325E">
      <w:pPr>
        <w:snapToGrid w:val="0"/>
        <w:spacing w:before="100" w:beforeAutospacing="1" w:after="100" w:afterAutospacing="1" w:line="360" w:lineRule="auto"/>
        <w:ind w:firstLine="708"/>
        <w:contextualSpacing/>
        <w:jc w:val="both"/>
        <w:rPr>
          <w:color w:val="000000" w:themeColor="text1"/>
          <w:sz w:val="28"/>
          <w:szCs w:val="28"/>
        </w:rPr>
      </w:pPr>
      <w:r w:rsidRPr="009A2AE9">
        <w:rPr>
          <w:color w:val="000000" w:themeColor="text1"/>
          <w:sz w:val="28"/>
          <w:szCs w:val="28"/>
        </w:rPr>
        <w:t>4. важность соответствующего вопроса для конкретного лица.</w:t>
      </w:r>
    </w:p>
    <w:p w14:paraId="0F0FB340"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tab/>
        <w:t xml:space="preserve">Ученые утверждают, что на основе данных критериев можно рассчитать вероятность принятия правительством того или иного решения. </w:t>
      </w:r>
    </w:p>
    <w:p w14:paraId="685C5758"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tab/>
        <w:t xml:space="preserve">Оценкой личностного фактора занимались и отечественные ученые.  В.В. Вялых и О. Моторина акцентировали внимание на том, что зачастую политическим деятелям приходится принимать решения очень оперативно без какой-либо дополнительной информации и аналитики, а следовательно, в условиях риска.  </w:t>
      </w:r>
      <w:r w:rsidRPr="009A2AE9">
        <w:rPr>
          <w:rStyle w:val="ab"/>
          <w:color w:val="000000" w:themeColor="text1"/>
          <w:sz w:val="28"/>
          <w:szCs w:val="28"/>
        </w:rPr>
        <w:footnoteReference w:id="70"/>
      </w:r>
    </w:p>
    <w:p w14:paraId="398FB48B"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tab/>
        <w:t xml:space="preserve">Политолог Ю.И. Матвеенко считает, что при анализе рисков необходимо применять различные методики и модели, которые позволят оценить уровень риска и исходя из этого минимизировать негативные эффекты. </w:t>
      </w:r>
    </w:p>
    <w:p w14:paraId="590E0FB6" w14:textId="77777777" w:rsidR="00A8325E" w:rsidRPr="009A2AE9" w:rsidRDefault="00A8325E" w:rsidP="00A8325E">
      <w:pPr>
        <w:snapToGrid w:val="0"/>
        <w:spacing w:before="100" w:beforeAutospacing="1" w:after="100" w:afterAutospacing="1" w:line="360" w:lineRule="auto"/>
        <w:contextualSpacing/>
        <w:jc w:val="both"/>
        <w:rPr>
          <w:color w:val="000000" w:themeColor="text1"/>
          <w:sz w:val="28"/>
          <w:szCs w:val="28"/>
        </w:rPr>
      </w:pPr>
      <w:r w:rsidRPr="009A2AE9">
        <w:rPr>
          <w:color w:val="000000" w:themeColor="text1"/>
          <w:sz w:val="28"/>
          <w:szCs w:val="28"/>
        </w:rPr>
        <w:lastRenderedPageBreak/>
        <w:tab/>
        <w:t>Ю.И. Матвеенко классифицирует все оценочные методы и методики на три группы: качественные, количественные, комбинированные.</w:t>
      </w:r>
      <w:r w:rsidRPr="009A2AE9">
        <w:rPr>
          <w:rStyle w:val="ab"/>
          <w:color w:val="000000" w:themeColor="text1"/>
          <w:sz w:val="28"/>
          <w:szCs w:val="28"/>
        </w:rPr>
        <w:footnoteReference w:id="71"/>
      </w:r>
      <w:r w:rsidRPr="009A2AE9">
        <w:rPr>
          <w:color w:val="000000" w:themeColor="text1"/>
          <w:sz w:val="28"/>
          <w:szCs w:val="28"/>
        </w:rPr>
        <w:t xml:space="preserve"> В рамках качественного подхода риски анализируются экспертами, которые по итогу дают свои заключения. Методологической базой в рамках данного подхода может выступать метод обобщенных экспертных оценок Дельфи. </w:t>
      </w:r>
    </w:p>
    <w:p w14:paraId="0B7DA372"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 рамках количественного методы оценка риска происходит за счет измерения определенных переменных. Примерами подобной модели являются PSSI (Political - System Stability Index) и Ecological Approach, а также «Экологический подход» Г. Кнудсена.</w:t>
      </w:r>
    </w:p>
    <w:p w14:paraId="6DF3F639"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Что касается третьего подхода – комбинированного, то в нем сочетаются количественные показатели и субъективные оценки. Т.е. в рамках инструментария используются, как численные показатели, так и экспертная оценка. Затем данные сводятся в общий индекс.</w:t>
      </w:r>
    </w:p>
    <w:p w14:paraId="4339D02F"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Однако, как уже было сказано ранее, зачастую представителям государственного управления приходится принимать решения весьма оперативно, что не дает возможность привлечения дополнительных методов оценки. Поэтому тут должна активно использоваться методы предсказывания рисков, чтобы быть заранее подготовленными в вопросе принятия тех или иных решений. </w:t>
      </w:r>
    </w:p>
    <w:p w14:paraId="1BF46F12" w14:textId="77777777" w:rsidR="00A8325E" w:rsidRPr="00A8325E" w:rsidRDefault="00A8325E" w:rsidP="00A8325E">
      <w:pPr>
        <w:snapToGrid w:val="0"/>
        <w:spacing w:before="100" w:beforeAutospacing="1" w:after="100" w:afterAutospacing="1" w:line="360" w:lineRule="auto"/>
        <w:ind w:firstLine="567"/>
        <w:contextualSpacing/>
        <w:jc w:val="both"/>
        <w:rPr>
          <w:b/>
          <w:color w:val="000000" w:themeColor="text1"/>
          <w:sz w:val="28"/>
          <w:szCs w:val="28"/>
        </w:rPr>
      </w:pPr>
      <w:r w:rsidRPr="00A8325E">
        <w:rPr>
          <w:b/>
          <w:color w:val="000000" w:themeColor="text1"/>
          <w:sz w:val="28"/>
          <w:szCs w:val="28"/>
        </w:rPr>
        <w:t>Управленческий подход.</w:t>
      </w:r>
    </w:p>
    <w:p w14:paraId="0B55D0C5"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Управление рисками является важнейшей составляющей эффективной работы государственных органов. Анализ международного опыта показывает, что многие развитые и развивающиеся страны, такие как США, Канада, Великобритания, Австралия, некоторые страны Европы активно внедряют процедуры по минимизации рисков. </w:t>
      </w:r>
    </w:p>
    <w:p w14:paraId="7636D720"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 рамках государственного управления риск определяется как вероятность причинения в результате деятельности подконтрольного лица вреда жизни, здоровью третьих лиц, вреда животным, растениям, окружающей </w:t>
      </w:r>
      <w:r w:rsidRPr="009A2AE9">
        <w:rPr>
          <w:color w:val="000000" w:themeColor="text1"/>
          <w:sz w:val="28"/>
          <w:szCs w:val="28"/>
        </w:rPr>
        <w:lastRenderedPageBreak/>
        <w:t>среде, объектам культурного наследия (памятникам истории и культуры) народов Российской Федерации, безопасности государства с учетом тяжести такого вреда.</w:t>
      </w:r>
      <w:r w:rsidRPr="009A2AE9">
        <w:rPr>
          <w:color w:val="000000" w:themeColor="text1"/>
          <w:sz w:val="28"/>
          <w:szCs w:val="28"/>
        </w:rPr>
        <w:footnoteReference w:id="72"/>
      </w:r>
      <w:r w:rsidRPr="009A2AE9">
        <w:rPr>
          <w:color w:val="000000" w:themeColor="text1"/>
          <w:sz w:val="28"/>
          <w:szCs w:val="28"/>
        </w:rPr>
        <w:t xml:space="preserve"> Не секрет, что внешние и внутренние угрозы сопутствуют многим процессам, поэтому особенно важно уметь быстро определять причины их появления и находить способы решения. В связи с этим, перед научным сообществом ставится задача разработки методологической базы для развития системы управления рисками в государственном управлении, создание прогнозируемых моделей, а также подготовки кадров для государственной службы, обладающих навыками риск-менеджмента.</w:t>
      </w:r>
    </w:p>
    <w:p w14:paraId="30E7E45B" w14:textId="77777777" w:rsidR="00A8325E" w:rsidRPr="009A2AE9"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Проблематика риска в государственном управлении интересует многих специалистов. Российский ученый Г.Ю. Кулик, анализируя опыт зарубежных стран в вопросе внедрения риск менеджмента в государственное управление, приходит к выводу, что «использование корпоративной методологии риск-менеджмента существенно повышает эффективность деятельности органов государственной власти и является основой модернизации государственного управления»</w:t>
      </w:r>
      <w:r w:rsidRPr="009A2AE9">
        <w:rPr>
          <w:color w:val="000000" w:themeColor="text1"/>
          <w:sz w:val="28"/>
          <w:szCs w:val="28"/>
        </w:rPr>
        <w:footnoteReference w:id="73"/>
      </w:r>
      <w:r w:rsidRPr="009A2AE9">
        <w:rPr>
          <w:color w:val="000000" w:themeColor="text1"/>
          <w:sz w:val="28"/>
          <w:szCs w:val="28"/>
        </w:rPr>
        <w:t>. Однако помимо использования опыта корпоративного сектора, необходимо пользоваться достижения практического внедрения этого инструментария именно в систему государственного управления. Чтобы применяемая методология была более узконаправленной и эффективной. Автор также отмечает, что целью управления рисками в рамках государственного управления является именно поиск оптимального варианта, а не варианта с минимальными рисками, так как основная задача заключается в эффективном использовании общественных ресурсов, с максимальной отдачей и с приемлемым риском. При этом параллельно ставится задача разработать планы и программы снижения прогнозируемых рисков и принятия мер реагирования в случае наступления негативных последствий.</w:t>
      </w:r>
      <w:r w:rsidRPr="009A2AE9">
        <w:rPr>
          <w:color w:val="000000" w:themeColor="text1"/>
          <w:sz w:val="28"/>
          <w:szCs w:val="28"/>
        </w:rPr>
        <w:footnoteReference w:id="74"/>
      </w:r>
    </w:p>
    <w:p w14:paraId="4B30491B" w14:textId="77777777" w:rsidR="00A8325E"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lastRenderedPageBreak/>
        <w:t xml:space="preserve">Российские политологи И.А. Бронников и Н.В. Блинова выделяют несколько этапов управления рисками в процессе государственного управления: </w:t>
      </w:r>
      <w:r w:rsidRPr="000234F1">
        <w:rPr>
          <w:color w:val="000000" w:themeColor="text1"/>
          <w:sz w:val="28"/>
          <w:szCs w:val="28"/>
          <w:vertAlign w:val="superscript"/>
        </w:rPr>
        <w:footnoteReference w:id="75"/>
      </w:r>
    </w:p>
    <w:p w14:paraId="167166AE" w14:textId="77777777" w:rsidR="00A8325E" w:rsidRPr="000234F1"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0234F1">
        <w:rPr>
          <w:color w:val="000000" w:themeColor="text1"/>
          <w:sz w:val="28"/>
          <w:szCs w:val="28"/>
        </w:rPr>
        <w:t>Выявление и описание факторов риска;</w:t>
      </w:r>
    </w:p>
    <w:p w14:paraId="177CDAD5" w14:textId="77777777" w:rsidR="00A8325E" w:rsidRPr="009A2AE9"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9A2AE9">
        <w:rPr>
          <w:color w:val="000000" w:themeColor="text1"/>
          <w:sz w:val="28"/>
          <w:szCs w:val="28"/>
        </w:rPr>
        <w:t>Оценка вероятности наступление риска;</w:t>
      </w:r>
    </w:p>
    <w:p w14:paraId="2BE3EB02" w14:textId="77777777" w:rsidR="00A8325E" w:rsidRPr="009A2AE9"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9A2AE9">
        <w:rPr>
          <w:color w:val="000000" w:themeColor="text1"/>
          <w:sz w:val="28"/>
          <w:szCs w:val="28"/>
        </w:rPr>
        <w:t>Оценка возможных негативных последствий;</w:t>
      </w:r>
    </w:p>
    <w:p w14:paraId="61BB6618" w14:textId="77777777" w:rsidR="00A8325E" w:rsidRPr="009A2AE9"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9A2AE9">
        <w:rPr>
          <w:color w:val="000000" w:themeColor="text1"/>
          <w:sz w:val="28"/>
          <w:szCs w:val="28"/>
        </w:rPr>
        <w:t>Выбор стратегии управления рисками;</w:t>
      </w:r>
    </w:p>
    <w:p w14:paraId="6D4893A9" w14:textId="77777777" w:rsidR="00A8325E" w:rsidRPr="009A2AE9"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9A2AE9">
        <w:rPr>
          <w:color w:val="000000" w:themeColor="text1"/>
          <w:sz w:val="28"/>
          <w:szCs w:val="28"/>
        </w:rPr>
        <w:t>Разработка показателей для мониторинга проводимой политики;</w:t>
      </w:r>
    </w:p>
    <w:p w14:paraId="1455BEA5" w14:textId="77777777" w:rsidR="00A8325E" w:rsidRPr="009A2AE9" w:rsidRDefault="00A8325E" w:rsidP="00234C36">
      <w:pPr>
        <w:pStyle w:val="a6"/>
        <w:numPr>
          <w:ilvl w:val="0"/>
          <w:numId w:val="13"/>
        </w:numPr>
        <w:snapToGrid w:val="0"/>
        <w:spacing w:before="100" w:beforeAutospacing="1" w:after="100" w:afterAutospacing="1" w:line="360" w:lineRule="auto"/>
        <w:jc w:val="both"/>
        <w:rPr>
          <w:color w:val="000000" w:themeColor="text1"/>
          <w:sz w:val="28"/>
          <w:szCs w:val="28"/>
        </w:rPr>
      </w:pPr>
      <w:r w:rsidRPr="009A2AE9">
        <w:rPr>
          <w:color w:val="000000" w:themeColor="text1"/>
          <w:sz w:val="28"/>
          <w:szCs w:val="28"/>
        </w:rPr>
        <w:t>Разработка мер по принятию решений;</w:t>
      </w:r>
    </w:p>
    <w:p w14:paraId="55E4E261" w14:textId="39057EAA" w:rsidR="00A8325E" w:rsidRPr="00A8325E" w:rsidRDefault="00A8325E"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Высокий уровень важности соблюдения всех этих этапов подтверждается тем, что современная государственная политика реализуется в условиях высокой неопределенности, что ведет не только к появлению новых видов рисков и угроз, но и к росту масштаба возможных последствий. Несмотря на то, что в России риск-ориентированный подход в государственном управлении развит не так сильно, с каждым годом государственные органы отводят ему все больше внимания. Следовательно, с ближайшее время стоит ожидать новых концепций и методологий, позволяющих предсказывать и минимизировать негативны</w:t>
      </w:r>
      <w:r>
        <w:rPr>
          <w:color w:val="000000" w:themeColor="text1"/>
          <w:sz w:val="28"/>
          <w:szCs w:val="28"/>
        </w:rPr>
        <w:t>е</w:t>
      </w:r>
      <w:r w:rsidRPr="009A2AE9">
        <w:rPr>
          <w:color w:val="000000" w:themeColor="text1"/>
          <w:sz w:val="28"/>
          <w:szCs w:val="28"/>
        </w:rPr>
        <w:t xml:space="preserve"> последствия возможных рисков. </w:t>
      </w:r>
    </w:p>
    <w:p w14:paraId="140ECAA8" w14:textId="07CB912A" w:rsidR="00A8325E" w:rsidRPr="00A8325E" w:rsidRDefault="00A8325E" w:rsidP="00317539">
      <w:pPr>
        <w:pStyle w:val="1"/>
        <w:spacing w:line="276" w:lineRule="auto"/>
        <w:rPr>
          <w:color w:val="00B050"/>
        </w:rPr>
      </w:pPr>
      <w:bookmarkStart w:id="6" w:name="_Toc113030523"/>
      <w:r w:rsidRPr="00A8325E">
        <w:t>1.3. Социологический подход к изучению «риска»</w:t>
      </w:r>
      <w:bookmarkEnd w:id="6"/>
      <w:r w:rsidRPr="00A8325E">
        <w:t xml:space="preserve"> </w:t>
      </w:r>
    </w:p>
    <w:p w14:paraId="7862A113" w14:textId="77777777" w:rsidR="00A8325E" w:rsidRPr="009A2AE9" w:rsidRDefault="00A8325E" w:rsidP="00942C73">
      <w:pPr>
        <w:jc w:val="center"/>
        <w:rPr>
          <w:bCs/>
          <w:sz w:val="28"/>
          <w:szCs w:val="28"/>
        </w:rPr>
      </w:pPr>
    </w:p>
    <w:p w14:paraId="3644488A" w14:textId="01DF5BFD" w:rsidR="00942C73" w:rsidRPr="009A2AE9" w:rsidRDefault="00942C73" w:rsidP="00942C73">
      <w:pPr>
        <w:spacing w:line="360" w:lineRule="auto"/>
        <w:ind w:firstLine="708"/>
        <w:jc w:val="both"/>
        <w:rPr>
          <w:bCs/>
          <w:color w:val="000000" w:themeColor="text1"/>
          <w:sz w:val="28"/>
          <w:szCs w:val="28"/>
        </w:rPr>
      </w:pPr>
      <w:r w:rsidRPr="009A2AE9">
        <w:rPr>
          <w:bCs/>
          <w:color w:val="000000" w:themeColor="text1"/>
          <w:sz w:val="28"/>
          <w:szCs w:val="28"/>
        </w:rPr>
        <w:t xml:space="preserve">Социологическая теория риска изучает риск как социальное явление, анализирует </w:t>
      </w:r>
      <w:r w:rsidR="004D1BAC" w:rsidRPr="009A2AE9">
        <w:rPr>
          <w:bCs/>
          <w:color w:val="000000" w:themeColor="text1"/>
          <w:sz w:val="28"/>
          <w:szCs w:val="28"/>
        </w:rPr>
        <w:t xml:space="preserve">глобальные </w:t>
      </w:r>
      <w:r w:rsidRPr="009A2AE9">
        <w:rPr>
          <w:bCs/>
          <w:color w:val="000000" w:themeColor="text1"/>
          <w:sz w:val="28"/>
          <w:szCs w:val="28"/>
        </w:rPr>
        <w:t>современные риски, влияние риска на трансформацию социальной структуры, а также пути оптимизации последствий этого влияния. Современное общество характеризуется высоким уровнем рискогенности, поэтому данная проблематика находится в поле зрения многих ученых. Более подробно их теории будут рассмотрены ниже.</w:t>
      </w:r>
    </w:p>
    <w:p w14:paraId="749FB00B" w14:textId="77777777" w:rsidR="00942C73" w:rsidRPr="009A2AE9" w:rsidRDefault="00942C73" w:rsidP="00942C73">
      <w:pPr>
        <w:spacing w:line="360" w:lineRule="auto"/>
        <w:ind w:firstLine="567"/>
        <w:jc w:val="both"/>
        <w:rPr>
          <w:b/>
          <w:bCs/>
          <w:color w:val="000000" w:themeColor="text1"/>
          <w:sz w:val="28"/>
          <w:szCs w:val="28"/>
        </w:rPr>
      </w:pPr>
      <w:r w:rsidRPr="009A2AE9">
        <w:rPr>
          <w:b/>
          <w:bCs/>
          <w:color w:val="000000" w:themeColor="text1"/>
          <w:sz w:val="28"/>
          <w:szCs w:val="28"/>
        </w:rPr>
        <w:lastRenderedPageBreak/>
        <w:t>Зарубежные теории социологии риска.</w:t>
      </w:r>
    </w:p>
    <w:p w14:paraId="2D319500"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Началом формирования данного направления принято считать 60-70-е годы </w:t>
      </w:r>
      <w:r w:rsidRPr="009A2AE9">
        <w:rPr>
          <w:bCs/>
          <w:color w:val="000000" w:themeColor="text1"/>
          <w:sz w:val="28"/>
          <w:szCs w:val="28"/>
          <w:lang w:val="en-US"/>
        </w:rPr>
        <w:t>XX</w:t>
      </w:r>
      <w:r w:rsidRPr="009A2AE9">
        <w:rPr>
          <w:bCs/>
          <w:color w:val="000000" w:themeColor="text1"/>
          <w:sz w:val="28"/>
          <w:szCs w:val="28"/>
        </w:rPr>
        <w:t xml:space="preserve"> века, однако многие ученые занимались данной проблематикой еще задолго до этого периода. В начале </w:t>
      </w:r>
      <w:r w:rsidRPr="009A2AE9">
        <w:rPr>
          <w:bCs/>
          <w:color w:val="000000" w:themeColor="text1"/>
          <w:sz w:val="28"/>
          <w:szCs w:val="28"/>
          <w:lang w:val="en-US"/>
        </w:rPr>
        <w:t>XX</w:t>
      </w:r>
      <w:r w:rsidRPr="009A2AE9">
        <w:rPr>
          <w:bCs/>
          <w:color w:val="000000" w:themeColor="text1"/>
          <w:sz w:val="28"/>
          <w:szCs w:val="28"/>
        </w:rPr>
        <w:t xml:space="preserve"> века значимой для анализа проблематики была концепция идеальной бюрократии Макса Вебера, согласно которой высококвалифицированные работники с профильным образованием, выполняющие сугубо целерациональные действия для достижения поставленных задач могут успешно управлять организацией в любых условиях. То есть риска и неопределенности можно избежать, если действовать рационально, полагаясь на научные знания и собственный профессионализм.</w:t>
      </w:r>
    </w:p>
    <w:p w14:paraId="622DF657"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Проблематика риска интересовала также представителей феноменологического подхода, которые  занимались изучением «жизненного мира», «Мы» и «Они» групп. По мнению феноменологов в локальных обществах у людей складывается примерно одинаковое восприятие риска, т.к. он создается и осваивается в процессе общения и взаимодействия между людьми. Однако в открытых глобализирующихся обществах люди сталкиваются с плюрализацией «жизненных миров» и разными системами ценностей. Подобное столкновение может привести к естественному появлению новых рисков, что в результате приведет к изменению риск-восприятия у людей.</w:t>
      </w:r>
    </w:p>
    <w:p w14:paraId="1850638A"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Один из основоположников феноменологической парадигмы Альфред Шюц (Шютц) изучал процесс адаптации людей в новых социальных средах, а также реадаптацию при возвращении в «Мы» группы. Ученый утверждал, что риски появления социальных конфликтов возможны в обоих случаях. В первом случае по причине того, что «чужак», оказавшись в новой среде, продолжает интерпретировать окружающее исходя из привычного ему мышления и восприятия, что может привести к конфликтам с «Они» группой. А во втором случае по причине трансформации ценностных ориентаций в </w:t>
      </w:r>
      <w:r w:rsidRPr="009A2AE9">
        <w:rPr>
          <w:bCs/>
          <w:color w:val="000000" w:themeColor="text1"/>
          <w:sz w:val="28"/>
          <w:szCs w:val="28"/>
        </w:rPr>
        <w:lastRenderedPageBreak/>
        <w:t xml:space="preserve">связи с проживанием на протяжении некоторого времени в новой среде и отказе в связи с этим от прежних установок. </w:t>
      </w:r>
    </w:p>
    <w:p w14:paraId="5F07693E"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Также феноменологи считают, что в открытых обществах усложняется динамика риск-восприятия. Степень риска социальных конфликтов постоянно меняется. На это влияет множество факторов: изменение ценностей и норм, ослабление или усиление связей, доверие или недоверие между представителями различных социальных групп, толерантность или интолерантность и т.п. И на основе риск-восприятия различных социальных групп можно сделать предположение об общем уровне риска в обществе. </w:t>
      </w:r>
    </w:p>
    <w:p w14:paraId="4B7A8B22" w14:textId="545A6E40" w:rsidR="00942C73" w:rsidRPr="009A2AE9" w:rsidRDefault="00942C73" w:rsidP="00F856E3">
      <w:pPr>
        <w:spacing w:line="360" w:lineRule="auto"/>
        <w:ind w:firstLine="567"/>
        <w:jc w:val="both"/>
        <w:rPr>
          <w:bCs/>
          <w:color w:val="000000" w:themeColor="text1"/>
          <w:sz w:val="28"/>
          <w:szCs w:val="28"/>
        </w:rPr>
      </w:pPr>
      <w:r w:rsidRPr="009A2AE9">
        <w:rPr>
          <w:bCs/>
          <w:color w:val="000000" w:themeColor="text1"/>
          <w:sz w:val="28"/>
          <w:szCs w:val="28"/>
        </w:rPr>
        <w:t xml:space="preserve">Наиболее глубоко проблематика «риска» стала изучаться а эпоху рефлексивного модерна, т.к. современное общество постоянно производит неопределенности, на которые индивиды должны научиться правильно реагировать, принимать решения, делая определенный выбор. </w:t>
      </w:r>
    </w:p>
    <w:p w14:paraId="373865A7" w14:textId="7BB37574" w:rsidR="00942C73" w:rsidRPr="003A00F2"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Среди западных ученых, анализом рисков в рамках рефлексивного модерна занимался английский социолог Энтони Гидденс</w:t>
      </w:r>
      <w:r w:rsidRPr="003A00F2">
        <w:rPr>
          <w:bCs/>
          <w:color w:val="000000" w:themeColor="text1"/>
          <w:sz w:val="28"/>
          <w:szCs w:val="28"/>
        </w:rPr>
        <w:t>. Он определял риск как «динамичную мобилизующую силу в обществе, стремящемся к переменам, желающем самостоятельно определять своё будущее и не оставлять его во власти религии, традиций и капризов природы».</w:t>
      </w:r>
      <w:r w:rsidRPr="003A00F2">
        <w:rPr>
          <w:rStyle w:val="ab"/>
          <w:bCs/>
          <w:color w:val="000000" w:themeColor="text1"/>
          <w:sz w:val="28"/>
          <w:szCs w:val="28"/>
        </w:rPr>
        <w:footnoteReference w:id="76"/>
      </w:r>
      <w:r w:rsidRPr="003A00F2">
        <w:rPr>
          <w:bCs/>
          <w:color w:val="000000" w:themeColor="text1"/>
          <w:sz w:val="28"/>
          <w:szCs w:val="28"/>
        </w:rPr>
        <w:t xml:space="preserve"> </w:t>
      </w:r>
      <w:r w:rsidR="00F61672" w:rsidRPr="003A00F2">
        <w:rPr>
          <w:bCs/>
          <w:color w:val="000000" w:themeColor="text1"/>
          <w:sz w:val="28"/>
          <w:szCs w:val="28"/>
        </w:rPr>
        <w:t xml:space="preserve">По мнению </w:t>
      </w:r>
      <w:r w:rsidRPr="003A00F2">
        <w:rPr>
          <w:bCs/>
          <w:color w:val="000000" w:themeColor="text1"/>
          <w:sz w:val="28"/>
          <w:szCs w:val="28"/>
        </w:rPr>
        <w:t>Э. Гидденс</w:t>
      </w:r>
      <w:r w:rsidR="00F61672" w:rsidRPr="003A00F2">
        <w:rPr>
          <w:bCs/>
          <w:color w:val="000000" w:themeColor="text1"/>
          <w:sz w:val="28"/>
          <w:szCs w:val="28"/>
        </w:rPr>
        <w:t xml:space="preserve">а, </w:t>
      </w:r>
      <w:r w:rsidRPr="003A00F2">
        <w:rPr>
          <w:bCs/>
          <w:color w:val="000000" w:themeColor="text1"/>
          <w:sz w:val="28"/>
          <w:szCs w:val="28"/>
        </w:rPr>
        <w:t xml:space="preserve">риски рефлексивного модерна кардинальным образом отличаются от рисков индустриальной модернизации. </w:t>
      </w:r>
      <w:r w:rsidR="00F61672" w:rsidRPr="003A00F2">
        <w:rPr>
          <w:bCs/>
          <w:color w:val="000000" w:themeColor="text1"/>
          <w:sz w:val="28"/>
          <w:szCs w:val="28"/>
        </w:rPr>
        <w:t>Процессы глобализации и децентрализации позволили людям</w:t>
      </w:r>
      <w:r w:rsidRPr="003A00F2">
        <w:rPr>
          <w:bCs/>
          <w:color w:val="000000" w:themeColor="text1"/>
          <w:sz w:val="28"/>
          <w:szCs w:val="28"/>
        </w:rPr>
        <w:t xml:space="preserve"> стать свободнее</w:t>
      </w:r>
      <w:r w:rsidR="00F61672" w:rsidRPr="003A00F2">
        <w:rPr>
          <w:bCs/>
          <w:color w:val="000000" w:themeColor="text1"/>
          <w:sz w:val="28"/>
          <w:szCs w:val="28"/>
        </w:rPr>
        <w:t>, больше ориентироваться на себя, свои желания и исходя из этого принимать те или иные решения</w:t>
      </w:r>
      <w:r w:rsidRPr="003A00F2">
        <w:rPr>
          <w:bCs/>
          <w:color w:val="000000" w:themeColor="text1"/>
          <w:sz w:val="28"/>
          <w:szCs w:val="28"/>
        </w:rPr>
        <w:t xml:space="preserve">. </w:t>
      </w:r>
      <w:r w:rsidR="00F61672" w:rsidRPr="003A00F2">
        <w:rPr>
          <w:bCs/>
          <w:color w:val="000000" w:themeColor="text1"/>
          <w:sz w:val="28"/>
          <w:szCs w:val="28"/>
        </w:rPr>
        <w:t>Но эти решения могут порождать новые риски</w:t>
      </w:r>
      <w:r w:rsidRPr="003A00F2">
        <w:rPr>
          <w:bCs/>
          <w:color w:val="000000" w:themeColor="text1"/>
          <w:sz w:val="28"/>
          <w:szCs w:val="28"/>
        </w:rPr>
        <w:t>. Ученый считал, что «История творится преднамеренной деятельностью, но не является преднамеренным проектом».</w:t>
      </w:r>
      <w:r w:rsidRPr="003A00F2">
        <w:rPr>
          <w:rStyle w:val="ab"/>
          <w:bCs/>
          <w:color w:val="000000" w:themeColor="text1"/>
          <w:sz w:val="28"/>
          <w:szCs w:val="28"/>
        </w:rPr>
        <w:footnoteReference w:id="77"/>
      </w:r>
    </w:p>
    <w:p w14:paraId="09A095DB" w14:textId="2D1D1CC2"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Кроме того, </w:t>
      </w:r>
      <w:r w:rsidR="00F61672" w:rsidRPr="003A00F2">
        <w:rPr>
          <w:bCs/>
          <w:color w:val="000000" w:themeColor="text1"/>
          <w:sz w:val="28"/>
          <w:szCs w:val="28"/>
        </w:rPr>
        <w:t xml:space="preserve">по мнению социолога трансформируется сама природа возникновения рисков. Если раньше риски создавались внешней средой, то сейчас господствуют именно рукотворные риски, обладающие высокой </w:t>
      </w:r>
      <w:r w:rsidR="00F61672" w:rsidRPr="003A00F2">
        <w:rPr>
          <w:bCs/>
          <w:color w:val="000000" w:themeColor="text1"/>
          <w:sz w:val="28"/>
          <w:szCs w:val="28"/>
        </w:rPr>
        <w:lastRenderedPageBreak/>
        <w:t>степенью неопределенности</w:t>
      </w:r>
      <w:r w:rsidRPr="003A00F2">
        <w:rPr>
          <w:bCs/>
          <w:color w:val="000000" w:themeColor="text1"/>
          <w:sz w:val="28"/>
          <w:szCs w:val="28"/>
        </w:rPr>
        <w:t>. В одной из своих работ ученый писал: «По мере нарастания рукотворного риска, сам риск становится более рискованным…Мы просто не знаем, каков уровень риска, и зачастую узнаем это лишь тогда, когда уже слишком поздно».</w:t>
      </w:r>
      <w:r w:rsidRPr="003A00F2">
        <w:rPr>
          <w:rStyle w:val="ab"/>
          <w:bCs/>
          <w:color w:val="000000" w:themeColor="text1"/>
          <w:sz w:val="28"/>
          <w:szCs w:val="28"/>
        </w:rPr>
        <w:footnoteReference w:id="78"/>
      </w:r>
      <w:r w:rsidRPr="003A00F2">
        <w:rPr>
          <w:bCs/>
          <w:color w:val="000000" w:themeColor="text1"/>
          <w:sz w:val="28"/>
          <w:szCs w:val="28"/>
        </w:rPr>
        <w:t xml:space="preserve">  В связи с трансформацией культуры риска людям становится сложно строить какие-либо планы и прогнозы даже на ближайшее будущее. Оно становится неизведанным для них. Появляется необходимость в его освоении, чтобы установить человеческий контроль над возможными социальными рисками. Конечно, полное исчезновение рисков невозможно, но можно хотя бы оценить степень вероятности их появления. Кроме того, Э. Гидденс подчеркивает важность анализа реакции человека на риск, акцентируя внимание на том, что она может быть как осознанной, так и не осознанной, и воздействовать на неё может смысловое поле обыденности (</w:t>
      </w:r>
      <w:r w:rsidRPr="003A00F2">
        <w:rPr>
          <w:bCs/>
          <w:color w:val="000000" w:themeColor="text1"/>
          <w:sz w:val="28"/>
          <w:szCs w:val="28"/>
          <w:lang w:val="en-US"/>
        </w:rPr>
        <w:t>Umwelt</w:t>
      </w:r>
      <w:r w:rsidRPr="003A00F2">
        <w:rPr>
          <w:bCs/>
          <w:color w:val="000000" w:themeColor="text1"/>
          <w:sz w:val="28"/>
          <w:szCs w:val="28"/>
        </w:rPr>
        <w:t xml:space="preserve">). </w:t>
      </w:r>
      <w:r w:rsidRPr="003A00F2">
        <w:rPr>
          <w:bCs/>
          <w:color w:val="000000" w:themeColor="text1"/>
          <w:sz w:val="28"/>
          <w:szCs w:val="28"/>
          <w:lang w:val="en-US"/>
        </w:rPr>
        <w:t>Umwelt</w:t>
      </w:r>
      <w:r w:rsidRPr="003A00F2">
        <w:rPr>
          <w:bCs/>
          <w:color w:val="000000" w:themeColor="text1"/>
          <w:sz w:val="28"/>
          <w:szCs w:val="28"/>
        </w:rPr>
        <w:t xml:space="preserve"> является неким перемещающимся миром обыденностей, который трансформируется в связи со способностью упорядочивания непредвиденных ситуаций, основываясь на своём опыте. Таким образом, происходит стереотипизация восприятия мира, что важно для адекватного отношения к рискам. Кроме того, в современном мире происходит расширение институционализированных областей риска, восприятия риска в качестве неотъемлемой части некоторых профессиональных сфер, человеческих хобби и т.п. Риски существуют и в общественных системах, причем даже в самых устойчивых. Всегда есть вероятность влияния внешних факторов, кризиса системы и т.п.</w:t>
      </w:r>
    </w:p>
    <w:p w14:paraId="70A1B265" w14:textId="7D07B4AB"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Однако, </w:t>
      </w:r>
      <w:r w:rsidR="00F61672" w:rsidRPr="003A00F2">
        <w:rPr>
          <w:bCs/>
          <w:color w:val="000000" w:themeColor="text1"/>
          <w:sz w:val="28"/>
          <w:szCs w:val="28"/>
        </w:rPr>
        <w:t>не всем ученым близка идея связи</w:t>
      </w:r>
      <w:r w:rsidRPr="003A00F2">
        <w:rPr>
          <w:bCs/>
          <w:color w:val="000000" w:themeColor="text1"/>
          <w:sz w:val="28"/>
          <w:szCs w:val="28"/>
        </w:rPr>
        <w:t xml:space="preserve"> рискогенности общества </w:t>
      </w:r>
      <w:r w:rsidR="00F61672" w:rsidRPr="003A00F2">
        <w:rPr>
          <w:bCs/>
          <w:color w:val="000000" w:themeColor="text1"/>
          <w:sz w:val="28"/>
          <w:szCs w:val="28"/>
        </w:rPr>
        <w:t>с процессами модернизации и глобализации.</w:t>
      </w:r>
      <w:r w:rsidRPr="003A00F2">
        <w:rPr>
          <w:bCs/>
          <w:color w:val="000000" w:themeColor="text1"/>
          <w:sz w:val="28"/>
          <w:szCs w:val="28"/>
        </w:rPr>
        <w:t xml:space="preserve"> </w:t>
      </w:r>
      <w:r w:rsidR="00F61672" w:rsidRPr="003A00F2">
        <w:rPr>
          <w:bCs/>
          <w:color w:val="000000" w:themeColor="text1"/>
          <w:sz w:val="28"/>
          <w:szCs w:val="28"/>
        </w:rPr>
        <w:t xml:space="preserve">Например, по мнению немецкого </w:t>
      </w:r>
      <w:r w:rsidRPr="003A00F2">
        <w:rPr>
          <w:bCs/>
          <w:color w:val="000000" w:themeColor="text1"/>
          <w:sz w:val="28"/>
          <w:szCs w:val="28"/>
        </w:rPr>
        <w:t>социолог</w:t>
      </w:r>
      <w:r w:rsidR="00F61672" w:rsidRPr="003A00F2">
        <w:rPr>
          <w:bCs/>
          <w:color w:val="000000" w:themeColor="text1"/>
          <w:sz w:val="28"/>
          <w:szCs w:val="28"/>
        </w:rPr>
        <w:t>а</w:t>
      </w:r>
      <w:r w:rsidRPr="003A00F2">
        <w:rPr>
          <w:bCs/>
          <w:color w:val="000000" w:themeColor="text1"/>
          <w:sz w:val="28"/>
          <w:szCs w:val="28"/>
        </w:rPr>
        <w:t xml:space="preserve"> Никлас</w:t>
      </w:r>
      <w:r w:rsidR="00F61672" w:rsidRPr="003A00F2">
        <w:rPr>
          <w:bCs/>
          <w:color w:val="000000" w:themeColor="text1"/>
          <w:sz w:val="28"/>
          <w:szCs w:val="28"/>
        </w:rPr>
        <w:t>а</w:t>
      </w:r>
      <w:r w:rsidRPr="003A00F2">
        <w:rPr>
          <w:bCs/>
          <w:color w:val="000000" w:themeColor="text1"/>
          <w:sz w:val="28"/>
          <w:szCs w:val="28"/>
        </w:rPr>
        <w:t xml:space="preserve"> Луман</w:t>
      </w:r>
      <w:r w:rsidR="00F61672" w:rsidRPr="003A00F2">
        <w:rPr>
          <w:bCs/>
          <w:color w:val="000000" w:themeColor="text1"/>
          <w:sz w:val="28"/>
          <w:szCs w:val="28"/>
        </w:rPr>
        <w:t>а, данный</w:t>
      </w:r>
      <w:r w:rsidRPr="003A00F2">
        <w:rPr>
          <w:bCs/>
          <w:color w:val="000000" w:themeColor="text1"/>
          <w:sz w:val="28"/>
          <w:szCs w:val="28"/>
        </w:rPr>
        <w:t xml:space="preserve"> подход не учитывает фундаментальные функциональные изменения современного общества. Структура общества постепенно </w:t>
      </w:r>
      <w:r w:rsidR="00F61672" w:rsidRPr="003A00F2">
        <w:rPr>
          <w:bCs/>
          <w:color w:val="000000" w:themeColor="text1"/>
          <w:sz w:val="28"/>
          <w:szCs w:val="28"/>
        </w:rPr>
        <w:t>менялась</w:t>
      </w:r>
      <w:r w:rsidRPr="003A00F2">
        <w:rPr>
          <w:bCs/>
          <w:color w:val="000000" w:themeColor="text1"/>
          <w:sz w:val="28"/>
          <w:szCs w:val="28"/>
        </w:rPr>
        <w:t xml:space="preserve">, реагируя на новые элементы среды, и если раньше </w:t>
      </w:r>
      <w:r w:rsidRPr="003A00F2">
        <w:rPr>
          <w:bCs/>
          <w:color w:val="000000" w:themeColor="text1"/>
          <w:sz w:val="28"/>
          <w:szCs w:val="28"/>
        </w:rPr>
        <w:lastRenderedPageBreak/>
        <w:t xml:space="preserve">общество было социально стратифицировано, то теперь оно стратифицировано функционально. </w:t>
      </w:r>
    </w:p>
    <w:p w14:paraId="0645C39B"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Новая система порождает новые риски. Н. Луман исследует их в контексте четырех переменных:</w:t>
      </w:r>
      <w:r w:rsidRPr="003A00F2">
        <w:rPr>
          <w:rStyle w:val="ab"/>
          <w:bCs/>
          <w:color w:val="000000" w:themeColor="text1"/>
          <w:sz w:val="28"/>
          <w:szCs w:val="28"/>
        </w:rPr>
        <w:footnoteReference w:id="79"/>
      </w:r>
    </w:p>
    <w:p w14:paraId="3D6DCEFA"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1. Социальное время (время перестало быть линейным; если раньше прошлое, настоящее и будущее были едины, то теперь появляется открытое будущее, которое формируется новыми желаниями и потребностями. Для достижения намеченных целей люди зачастую выбирают рискованные решения, благодаря результату которых различие во времени становится видимым);</w:t>
      </w:r>
    </w:p>
    <w:p w14:paraId="38AA131B"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2. Пространственные отношения акторов по отношению к риску (отношение к риску различно у тех, кто явился инициатором риска, и у тех, кто стал его жертвой);</w:t>
      </w:r>
    </w:p>
    <w:p w14:paraId="6FABB4D1"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3. Социальные аспекты жизни (зачастую конфликты происходят между представителями функционально различных пространственных и временных реальностей, и добиться взаимопонимания между ними практически невозможно. Соглашение может быть достигнуто только во временной прагматичной форме, однако состояние неопределенности и опасности при этом останется. Решить подобные конфликты можно только путем понижения амбиций противоборствующих сторон);</w:t>
      </w:r>
    </w:p>
    <w:p w14:paraId="2944B71B"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4. Материальные последствия решений, проанализированные через призму безопасности/опасности (абсолютная безопасность не может быть достигнута, но нужно стараться уменьшить неопределенность (неполноту информации и знаний), которая может блокировать принятие решений по движению к безопасности).</w:t>
      </w:r>
      <w:r w:rsidRPr="003A00F2">
        <w:rPr>
          <w:rStyle w:val="ab"/>
          <w:bCs/>
          <w:color w:val="000000" w:themeColor="text1"/>
          <w:sz w:val="28"/>
          <w:szCs w:val="28"/>
        </w:rPr>
        <w:footnoteReference w:id="80"/>
      </w:r>
    </w:p>
    <w:p w14:paraId="4C313FFA" w14:textId="20FA0B6C" w:rsidR="00942C73" w:rsidRPr="003A00F2" w:rsidRDefault="00F61672" w:rsidP="00942C73">
      <w:pPr>
        <w:spacing w:line="360" w:lineRule="auto"/>
        <w:ind w:firstLine="567"/>
        <w:jc w:val="both"/>
        <w:rPr>
          <w:bCs/>
          <w:color w:val="000000" w:themeColor="text1"/>
          <w:sz w:val="28"/>
          <w:szCs w:val="28"/>
        </w:rPr>
      </w:pPr>
      <w:r w:rsidRPr="003A00F2">
        <w:rPr>
          <w:bCs/>
          <w:color w:val="000000" w:themeColor="text1"/>
          <w:sz w:val="28"/>
          <w:szCs w:val="28"/>
        </w:rPr>
        <w:t>Наиболее рискогенными сферами Н. Луман считал</w:t>
      </w:r>
      <w:r w:rsidR="00942C73" w:rsidRPr="003A00F2">
        <w:rPr>
          <w:bCs/>
          <w:color w:val="000000" w:themeColor="text1"/>
          <w:sz w:val="28"/>
          <w:szCs w:val="28"/>
        </w:rPr>
        <w:t xml:space="preserve"> </w:t>
      </w:r>
      <w:r w:rsidRPr="003A00F2">
        <w:rPr>
          <w:bCs/>
          <w:color w:val="000000" w:themeColor="text1"/>
          <w:sz w:val="28"/>
          <w:szCs w:val="28"/>
        </w:rPr>
        <w:t>политику, экономику и техническую сферу. Представителям данных сфер</w:t>
      </w:r>
      <w:r w:rsidR="00942C73" w:rsidRPr="003A00F2">
        <w:rPr>
          <w:bCs/>
          <w:color w:val="000000" w:themeColor="text1"/>
          <w:sz w:val="28"/>
          <w:szCs w:val="28"/>
        </w:rPr>
        <w:t xml:space="preserve"> нужно быть особенно внимательными</w:t>
      </w:r>
      <w:r w:rsidRPr="003A00F2">
        <w:rPr>
          <w:bCs/>
          <w:color w:val="000000" w:themeColor="text1"/>
          <w:sz w:val="28"/>
          <w:szCs w:val="28"/>
        </w:rPr>
        <w:t xml:space="preserve"> при принятии решений</w:t>
      </w:r>
      <w:r w:rsidR="00942C73" w:rsidRPr="003A00F2">
        <w:rPr>
          <w:bCs/>
          <w:color w:val="000000" w:themeColor="text1"/>
          <w:sz w:val="28"/>
          <w:szCs w:val="28"/>
        </w:rPr>
        <w:t xml:space="preserve">, т.к. </w:t>
      </w:r>
      <w:r w:rsidRPr="003A00F2">
        <w:rPr>
          <w:bCs/>
          <w:color w:val="000000" w:themeColor="text1"/>
          <w:sz w:val="28"/>
          <w:szCs w:val="28"/>
        </w:rPr>
        <w:t xml:space="preserve">они могут повлечь за собой </w:t>
      </w:r>
      <w:r w:rsidR="005B47F9" w:rsidRPr="003A00F2">
        <w:rPr>
          <w:bCs/>
          <w:color w:val="000000" w:themeColor="text1"/>
          <w:sz w:val="28"/>
          <w:szCs w:val="28"/>
        </w:rPr>
        <w:lastRenderedPageBreak/>
        <w:t>масштабные последствия как для отдельных групп населения, так и для всего общества</w:t>
      </w:r>
      <w:r w:rsidRPr="003A00F2">
        <w:rPr>
          <w:bCs/>
          <w:color w:val="000000" w:themeColor="text1"/>
          <w:sz w:val="28"/>
          <w:szCs w:val="28"/>
        </w:rPr>
        <w:t xml:space="preserve">. </w:t>
      </w:r>
    </w:p>
    <w:p w14:paraId="18704A5E"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Следующей наиболее известной концепцией анализа риска является теория общества риска немецкого социолога и политического философа Ульриха Бека. Он считал, что модернизация размывает границы индустриального мира, порождая новый вид общества – «Общество риска». Новому обществу свойственен неодетерминизм и нелинейность, а риски связаны не с поступками прошлого, а скорее с решениями настоящего и будущего. </w:t>
      </w:r>
    </w:p>
    <w:p w14:paraId="26E1A4E2"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Если исходить из общей исторической хронологии, то риски в своём развитии прошли три этапа. Первый этап – традиционное и раннее индустриальное общество. В тот период имели место преимущественно  риски двух видов: личностные и внешние (природные). Общей характеристикой этих рисков была неисчисляемость, и трактовались они скорее как решения судьбы. </w:t>
      </w:r>
    </w:p>
    <w:p w14:paraId="397F3670"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Второй этап – индустриальный модерн, для которого характерны риски двух видов: риски добровольного принятия опасных практик индустриализации (например, на рабочих местах) и риски развития промышленности, но «недостаточной обеспеченности гигиеническими технологиями» (к примеру, различные испарения, яды и т.п.). Эти риски уже можно было калькулировать и пытаться контролировать, а также Можно было выявить причину риска.</w:t>
      </w:r>
    </w:p>
    <w:p w14:paraId="60583356"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Третий этап – общество рефлексивного модерна с новым усложнённым типом риска, который является продуктом модернизации, передовых технологий и носит глобальный характер. </w:t>
      </w:r>
    </w:p>
    <w:p w14:paraId="32B6637A" w14:textId="77777777" w:rsidR="00942C73" w:rsidRPr="003A00F2"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 xml:space="preserve">Описывая общество риска, У. Бек говорил о  влиянии рисков на современное общество. По его мнению, риски влияют на социальную дифференциацию людей, усиливая неравенство, как между людьми, так и между странами. Риски распределяются по классовой системе, поэтому в большей степени им подвержены малоимущие граждане и менее развитые страны.  А развитые страны могут даже получать выгоды от этих рисков. Но </w:t>
      </w:r>
      <w:r w:rsidRPr="003A00F2">
        <w:rPr>
          <w:bCs/>
          <w:color w:val="000000" w:themeColor="text1"/>
          <w:sz w:val="28"/>
          <w:szCs w:val="28"/>
        </w:rPr>
        <w:lastRenderedPageBreak/>
        <w:t xml:space="preserve">может сработать «эффект бумеранга», и тогда богатые тоже попадут в зону риска. Например, зачастую опасные производства размещаются в менее развитых странах, поэтому угрозы, которые они несут, касаются, прежде всего, населения этих стран, но  угрозы могут обернуться бумерангом и против высокоразвитых стран. </w:t>
      </w:r>
    </w:p>
    <w:p w14:paraId="1A13151E" w14:textId="77777777" w:rsidR="00942C73" w:rsidRPr="009A2AE9" w:rsidRDefault="00942C73" w:rsidP="00942C73">
      <w:pPr>
        <w:spacing w:line="360" w:lineRule="auto"/>
        <w:ind w:firstLine="567"/>
        <w:jc w:val="both"/>
        <w:rPr>
          <w:bCs/>
          <w:color w:val="000000" w:themeColor="text1"/>
          <w:sz w:val="28"/>
          <w:szCs w:val="28"/>
        </w:rPr>
      </w:pPr>
      <w:r w:rsidRPr="003A00F2">
        <w:rPr>
          <w:bCs/>
          <w:color w:val="000000" w:themeColor="text1"/>
          <w:sz w:val="28"/>
          <w:szCs w:val="28"/>
        </w:rPr>
        <w:t>Кроме того, У.Бек считал, что общество риска – это общество катастроф. Чрезвычайное положение является его нормальным состоянием. Но ученый также полагал, что уровень знаний о риске влияет на уровень рискогенности того или иного общества. «В классовых обществах бытие определяет сознание, в то время как в обществе риска сознание определяет бытие». Поэтому если бы люди и социальные институты стали бы более ответственно подходить к решению некоторых вопросов, то можно было бы уменьши</w:t>
      </w:r>
      <w:r w:rsidRPr="009A2AE9">
        <w:rPr>
          <w:bCs/>
          <w:color w:val="000000" w:themeColor="text1"/>
          <w:sz w:val="28"/>
          <w:szCs w:val="28"/>
        </w:rPr>
        <w:t>ть хотя бы количество неоправданных рисков. Но если риск все же неизбежен, то минимизировать его последствия может рефлексивность, которая является способом увеличения свободы от воздействия рисков. В результате у людей появляется понимание, в какие социальные отношения вступать, а в какие нет.</w:t>
      </w:r>
    </w:p>
    <w:p w14:paraId="691DD28C" w14:textId="77777777" w:rsidR="00942C73" w:rsidRPr="009A2AE9" w:rsidRDefault="00942C73" w:rsidP="00942C73">
      <w:pPr>
        <w:spacing w:line="360" w:lineRule="auto"/>
        <w:ind w:firstLine="708"/>
        <w:jc w:val="both"/>
        <w:rPr>
          <w:bCs/>
          <w:color w:val="000000" w:themeColor="text1"/>
          <w:sz w:val="28"/>
          <w:szCs w:val="28"/>
        </w:rPr>
      </w:pPr>
      <w:r w:rsidRPr="009A2AE9">
        <w:rPr>
          <w:bCs/>
          <w:color w:val="000000" w:themeColor="text1"/>
          <w:sz w:val="28"/>
          <w:szCs w:val="28"/>
        </w:rPr>
        <w:t>Проблематика риска рассматривается также в рамках культурологического подхода, одним из представителей которого является британский антрополог и социолог Мери Дуглас. По ее мнению, риск нужно изучать в контексте культурологических особенностей, т.к. в момент восприятия риска особое влияние на индивида оказывают его культурные установки и практики, приобретенные на протяжении всей жизни. Саму ситуацию риска М. Дуглас определяет как пограничное состояние, в рамках которого человек оказывается под воздействием сил или опасностей, способных изменить его статус в обществе.</w:t>
      </w:r>
      <w:r w:rsidRPr="009A2AE9">
        <w:rPr>
          <w:rStyle w:val="ab"/>
          <w:bCs/>
          <w:color w:val="000000" w:themeColor="text1"/>
          <w:sz w:val="28"/>
          <w:szCs w:val="28"/>
        </w:rPr>
        <w:t xml:space="preserve"> </w:t>
      </w:r>
      <w:r w:rsidRPr="009A2AE9">
        <w:rPr>
          <w:rStyle w:val="ab"/>
          <w:bCs/>
          <w:color w:val="000000" w:themeColor="text1"/>
          <w:sz w:val="28"/>
          <w:szCs w:val="28"/>
        </w:rPr>
        <w:footnoteReference w:id="81"/>
      </w:r>
    </w:p>
    <w:p w14:paraId="4A357986" w14:textId="3EABF269" w:rsidR="00FF5982" w:rsidRPr="009A2AE9" w:rsidRDefault="00942C73" w:rsidP="00F856E3">
      <w:pPr>
        <w:spacing w:line="360" w:lineRule="auto"/>
        <w:ind w:firstLine="708"/>
        <w:jc w:val="both"/>
        <w:rPr>
          <w:bCs/>
          <w:color w:val="000000" w:themeColor="text1"/>
          <w:sz w:val="28"/>
          <w:szCs w:val="28"/>
        </w:rPr>
      </w:pPr>
      <w:r w:rsidRPr="009A2AE9">
        <w:rPr>
          <w:bCs/>
          <w:color w:val="000000" w:themeColor="text1"/>
          <w:sz w:val="28"/>
          <w:szCs w:val="28"/>
        </w:rPr>
        <w:t xml:space="preserve">Чувство вины за последствия риска, по мнению М. Дуглас, возникают из системы культурных верований, которые поддерживают общественный порядок. В иерархических обществах вина обычно возлагалась на маргиналов, </w:t>
      </w:r>
      <w:r w:rsidRPr="009A2AE9">
        <w:rPr>
          <w:bCs/>
          <w:color w:val="000000" w:themeColor="text1"/>
          <w:sz w:val="28"/>
          <w:szCs w:val="28"/>
        </w:rPr>
        <w:lastRenderedPageBreak/>
        <w:t xml:space="preserve">представителей криминальной среды и т.п. В рыночно-индивидуалистских обществах – на тех, кто произвел математических просчет, либо на тех, кто препятствует эффективному функционированию экономики. А с развитием экологических движений вина за риск стала возлагаться на научные и технологические инновации.  </w:t>
      </w:r>
    </w:p>
    <w:p w14:paraId="3AE6D674" w14:textId="77777777" w:rsidR="00942C73" w:rsidRPr="009A2AE9" w:rsidRDefault="00942C73" w:rsidP="00942C73">
      <w:pPr>
        <w:spacing w:line="360" w:lineRule="auto"/>
        <w:ind w:firstLine="567"/>
        <w:jc w:val="both"/>
        <w:rPr>
          <w:b/>
          <w:bCs/>
          <w:color w:val="000000" w:themeColor="text1"/>
          <w:sz w:val="28"/>
          <w:szCs w:val="28"/>
        </w:rPr>
      </w:pPr>
      <w:r w:rsidRPr="009A2AE9">
        <w:rPr>
          <w:b/>
          <w:bCs/>
          <w:color w:val="000000" w:themeColor="text1"/>
          <w:sz w:val="28"/>
          <w:szCs w:val="28"/>
        </w:rPr>
        <w:t>Отечественные теории социологии риска.</w:t>
      </w:r>
    </w:p>
    <w:p w14:paraId="2C447421" w14:textId="6F17A86D" w:rsidR="00F856E3" w:rsidRPr="009A2AE9" w:rsidRDefault="00942C73" w:rsidP="00F856E3">
      <w:pPr>
        <w:spacing w:line="360" w:lineRule="auto"/>
        <w:ind w:firstLine="567"/>
        <w:jc w:val="both"/>
        <w:rPr>
          <w:bCs/>
          <w:color w:val="000000" w:themeColor="text1"/>
          <w:sz w:val="28"/>
          <w:szCs w:val="28"/>
        </w:rPr>
      </w:pPr>
      <w:r w:rsidRPr="009A2AE9">
        <w:rPr>
          <w:bCs/>
          <w:color w:val="000000" w:themeColor="text1"/>
          <w:sz w:val="28"/>
          <w:szCs w:val="28"/>
        </w:rPr>
        <w:t>Среди отечественных социологов изучением риска занимался</w:t>
      </w:r>
      <w:r w:rsidR="00F856E3">
        <w:rPr>
          <w:bCs/>
          <w:color w:val="000000" w:themeColor="text1"/>
          <w:sz w:val="28"/>
          <w:szCs w:val="28"/>
        </w:rPr>
        <w:t xml:space="preserve"> </w:t>
      </w:r>
      <w:r w:rsidR="00F856E3" w:rsidRPr="009A2AE9">
        <w:rPr>
          <w:bCs/>
          <w:color w:val="000000" w:themeColor="text1"/>
          <w:sz w:val="28"/>
          <w:szCs w:val="28"/>
        </w:rPr>
        <w:t>С.А. Кравченко</w:t>
      </w:r>
      <w:r w:rsidR="00F856E3">
        <w:rPr>
          <w:bCs/>
          <w:color w:val="000000" w:themeColor="text1"/>
          <w:sz w:val="28"/>
          <w:szCs w:val="28"/>
        </w:rPr>
        <w:t>. На</w:t>
      </w:r>
      <w:r w:rsidR="00F856E3" w:rsidRPr="009A2AE9">
        <w:rPr>
          <w:bCs/>
          <w:color w:val="000000" w:themeColor="text1"/>
          <w:sz w:val="28"/>
          <w:szCs w:val="28"/>
        </w:rPr>
        <w:t xml:space="preserve"> основании теорий представителей рефлексивного модерна предложил классифицировать риски на три группы:</w:t>
      </w:r>
      <w:r w:rsidR="00F856E3" w:rsidRPr="009A2AE9">
        <w:rPr>
          <w:rStyle w:val="ab"/>
          <w:bCs/>
          <w:color w:val="000000" w:themeColor="text1"/>
          <w:sz w:val="28"/>
          <w:szCs w:val="28"/>
        </w:rPr>
        <w:footnoteReference w:id="82"/>
      </w:r>
    </w:p>
    <w:p w14:paraId="5927D886"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1. Риски социальных разрывов и культурных травм;</w:t>
      </w:r>
    </w:p>
    <w:p w14:paraId="68AA71E8"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2. Риски парадоксов синтеза социума;</w:t>
      </w:r>
    </w:p>
    <w:p w14:paraId="6DE0BA54"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3. Риски разрывов и синтеза социума.</w:t>
      </w:r>
    </w:p>
    <w:p w14:paraId="61591BAE"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Появление первой группы рисков обусловлено нелинейным развитием общества, причем факторами разрыва и травм могут быть не только внешние причины, но и внутренние. Среди возможных причин: стирание национально-государственных границ, отсутствие направляющего начала развития социума, точка бифуркации, при которой разрывы могут происходить даже под влиянием незначительных факторов.</w:t>
      </w:r>
    </w:p>
    <w:p w14:paraId="3287C318"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Выделение второй группы рисков обусловлено тем, что в современных обществах можно встретить сосуществование противоречивых культур, которые придерживаются абсолютно противоположных ценностей. При подобном ценностном плюрализме социальный порядок не может быть единым, он приобретает динамично-рефлексивный характер, порождая риски хаоса и неопределенности.</w:t>
      </w:r>
      <w:r w:rsidRPr="009A2AE9">
        <w:rPr>
          <w:rStyle w:val="ab"/>
          <w:bCs/>
          <w:color w:val="000000" w:themeColor="text1"/>
          <w:sz w:val="28"/>
          <w:szCs w:val="28"/>
        </w:rPr>
        <w:footnoteReference w:id="83"/>
      </w:r>
    </w:p>
    <w:p w14:paraId="1D54443E" w14:textId="77777777" w:rsidR="00F856E3" w:rsidRPr="009A2AE9" w:rsidRDefault="00F856E3" w:rsidP="00F856E3">
      <w:pPr>
        <w:spacing w:line="360" w:lineRule="auto"/>
        <w:ind w:firstLine="567"/>
        <w:jc w:val="both"/>
        <w:rPr>
          <w:bCs/>
          <w:color w:val="000000" w:themeColor="text1"/>
          <w:sz w:val="28"/>
          <w:szCs w:val="28"/>
        </w:rPr>
      </w:pPr>
      <w:r w:rsidRPr="009A2AE9">
        <w:rPr>
          <w:bCs/>
          <w:color w:val="000000" w:themeColor="text1"/>
          <w:sz w:val="28"/>
          <w:szCs w:val="28"/>
        </w:rPr>
        <w:t xml:space="preserve">Появление третьей группы рисков обусловлено процессами, в ходе которых одновременно может происходить, к примеру, и процесс </w:t>
      </w:r>
      <w:r w:rsidRPr="009A2AE9">
        <w:rPr>
          <w:bCs/>
          <w:color w:val="000000" w:themeColor="text1"/>
          <w:sz w:val="28"/>
          <w:szCs w:val="28"/>
        </w:rPr>
        <w:lastRenderedPageBreak/>
        <w:t>детрадиционализации, и формирование плюралистического общественного сознания.</w:t>
      </w:r>
    </w:p>
    <w:p w14:paraId="44BDEA3F" w14:textId="47BE7DAF" w:rsidR="00942C73" w:rsidRPr="009A2AE9" w:rsidRDefault="00F856E3" w:rsidP="00942C73">
      <w:pPr>
        <w:spacing w:line="360" w:lineRule="auto"/>
        <w:ind w:firstLine="567"/>
        <w:jc w:val="both"/>
        <w:rPr>
          <w:bCs/>
          <w:color w:val="000000" w:themeColor="text1"/>
          <w:sz w:val="28"/>
          <w:szCs w:val="28"/>
        </w:rPr>
      </w:pPr>
      <w:r>
        <w:rPr>
          <w:bCs/>
          <w:color w:val="000000" w:themeColor="text1"/>
          <w:sz w:val="28"/>
          <w:szCs w:val="28"/>
        </w:rPr>
        <w:t xml:space="preserve">Помимо С.А. Кравченко, рисками занимался </w:t>
      </w:r>
      <w:r w:rsidR="00942C73" w:rsidRPr="009A2AE9">
        <w:rPr>
          <w:bCs/>
          <w:color w:val="000000" w:themeColor="text1"/>
          <w:sz w:val="28"/>
          <w:szCs w:val="28"/>
        </w:rPr>
        <w:t xml:space="preserve">О.Н. Яницкий. На основе анализа работ западных коллег ученый выделил два типа рискологических исследований – умеренный и радикальный. Представители первого подхода определяют риск как объективно существующую опасность, которая связана с протекающими в обществе социальными и культурными процессами. В то время как представители второго подхода считают, что риск как таковой не существует, существует лишь восприятие риска, сформированное вследствие политических, социальных и культурных взглядов. Однако, по мнению самого О.Н. Яницого, риск – это побочный продукт человеческой деятельности; он регулярно и даже легитимно производится обществом и отдельными группами. По мнению ученого, в современном обществе любое производство сопровождается производством рисков, поэтому его можно считать «обществом риска». </w:t>
      </w:r>
    </w:p>
    <w:p w14:paraId="44D03F04"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Ученый также размышляет о важности формирования риск-солидарностей. По его мнению, они должны стать основным структурным результатом общества риска. О.Н. Яницкий выделяет несколько типов риск-солидарностей. Во-первых, это солидарность производителей риска, которая определяется как «общность людей, силовым образом приватизирующая национальные ресурсы и воспроизводственные структуры общества, включая социальный порядок, в своих эгоистических интересах». Такая риск-солидарность создается путём насилия и агрессии. Второй тип – это солидарность жертв риска, которые определяются как «общности людей, защищающих здоровье и безопасность природы и общества». Это альтруистичные люди, оберегающие здоровье и безопасность как своих близких, так и других социальных групп и общества в целом. «Это — общности ответа на вызов со стороны риск-производителей». </w:t>
      </w:r>
      <w:r w:rsidRPr="009A2AE9">
        <w:rPr>
          <w:rStyle w:val="ab"/>
          <w:bCs/>
          <w:color w:val="000000" w:themeColor="text1"/>
          <w:sz w:val="28"/>
          <w:szCs w:val="28"/>
        </w:rPr>
        <w:footnoteReference w:id="84"/>
      </w:r>
      <w:r w:rsidRPr="009A2AE9">
        <w:rPr>
          <w:bCs/>
          <w:color w:val="000000" w:themeColor="text1"/>
          <w:sz w:val="28"/>
          <w:szCs w:val="28"/>
        </w:rPr>
        <w:t xml:space="preserve"> Помимо этого, есть и другие социальные группы и общности, одним из которых занимаются </w:t>
      </w:r>
      <w:r w:rsidRPr="009A2AE9">
        <w:rPr>
          <w:bCs/>
          <w:color w:val="000000" w:themeColor="text1"/>
          <w:sz w:val="28"/>
          <w:szCs w:val="28"/>
        </w:rPr>
        <w:lastRenderedPageBreak/>
        <w:t>исключительно конструированием и воспроизводством риска (профессиональные воры, террористы и т.п.), другие – активно стараются приспособиться к рискогенной среде (перекупщики, посредники и т.п.), третьи – воспроизводят «мирные риски» (коррупционеры, спекулянты и т.п.), в четвертых – те, кто отвечают на вызовы риск-производителей.</w:t>
      </w:r>
    </w:p>
    <w:p w14:paraId="040E44EA"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Сущностным качеством непосредственно российского общества является двузначность риск-солидарностей. То, что одни группы воспринимают как благо, для других является риском и бедствием. О.Н. Яницкий определял российское общество как общество всеобщего риска, которым овладевает апатия и индивиды просто привыкают к жизни в условиях неопределенности, опасности и рисков. В связи с этим в обществе происходит увеличение роли силовых структур, которые пытаются обезопасить жизнь граждан и государства. Однако, с появлением новых глобальных рисков управлять ими становится все тяжелее. </w:t>
      </w:r>
    </w:p>
    <w:p w14:paraId="32766AEC" w14:textId="43338ED6"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Новые риски связаны с появлением новых технологий, в частности с технологиями искусственного интеллекта. В последние годы происходит активная технократизация общественных сфер жизнедеятельности, что несет в себе ряд потенциальных угроз и рисков. Например, риск дегуманизации, т.к. с появлением умных машин уменьшается значимость саморазвития человека. Возникает феномен иррациональной рациональности, который приводит к дегуманизации человеческого разума, что в последствии может привести к угрозе человечества как более слабому виду. </w:t>
      </w:r>
    </w:p>
    <w:p w14:paraId="03F0B621"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Помимо этого, трансформируется рынок труда, происходит развитие производственных сил, что с одной стороны стимулирует появление новых профессий, но с другой стороны, может привести к исчезновению ряда других. Среди них: бухгалтеры, юристы, копирайтеры, диспетчеры и другие профессии «белых воротничков». Даже профессия таксиста во многих развитых странах может исчезнут уже в ближайшие годы, ведь беспилотные автомобили активно тестируются уже во многих странах.</w:t>
      </w:r>
    </w:p>
    <w:p w14:paraId="4487D406"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lastRenderedPageBreak/>
        <w:t>Кроме того, за счет технологической трансформации меняется в том числе и география социальной занятости. С появлением дистанционного формата работы стираются границы между региональным и глобальным рынком труда. Замедляется процесс миграции населения из сельской местности в городскую.</w:t>
      </w:r>
    </w:p>
    <w:p w14:paraId="29DDC153" w14:textId="77777777"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Вместе с этим стираются и государственные границы, т.к. с помощью технологий становится возможным удаленное вмешательство в события разных стран. Это может способствовать появлению нетократии -  формы управления обществом, главной ценностей которой является информация, способная обеспечить власть над населением того или иного государства. Следовательно, управление людьми станет возможным посредством использования электронных сетей с использованием технология искусственного интеллекта. </w:t>
      </w:r>
    </w:p>
    <w:p w14:paraId="3B4E4A25" w14:textId="65E3D42D"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Использование технологий </w:t>
      </w:r>
      <w:r w:rsidR="00A62E3E">
        <w:rPr>
          <w:bCs/>
          <w:color w:val="000000" w:themeColor="text1"/>
          <w:sz w:val="28"/>
          <w:szCs w:val="28"/>
        </w:rPr>
        <w:t>искусственного</w:t>
      </w:r>
      <w:r w:rsidRPr="009A2AE9">
        <w:rPr>
          <w:bCs/>
          <w:color w:val="000000" w:themeColor="text1"/>
          <w:sz w:val="28"/>
          <w:szCs w:val="28"/>
        </w:rPr>
        <w:t xml:space="preserve"> может также предоставлять угрозу для национальной безопасности государств. Одни страны обладают вооружением с более адаптивным и автономным искусственным интеллектом, в то время как другие государства могут не иметь подобных технологий вообще. Данный разрыв может стать причиной нового витка гонки вооружений, т.к. самые технологически продвинутые государства становятся самыми экономически успешными и начинают диктовать свои условия менее развитым странам.</w:t>
      </w:r>
    </w:p>
    <w:p w14:paraId="457F41BC" w14:textId="404CAA63"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Социокультурными аспектами и последствиями внедрения технологий на базе искусственного интеллекта занимался также </w:t>
      </w:r>
      <w:r w:rsidR="00C410EB" w:rsidRPr="009A2AE9">
        <w:rPr>
          <w:bCs/>
          <w:color w:val="000000" w:themeColor="text1"/>
          <w:sz w:val="28"/>
          <w:szCs w:val="28"/>
        </w:rPr>
        <w:t xml:space="preserve">В.И. </w:t>
      </w:r>
      <w:r w:rsidRPr="009A2AE9">
        <w:rPr>
          <w:bCs/>
          <w:color w:val="000000" w:themeColor="text1"/>
          <w:sz w:val="28"/>
          <w:szCs w:val="28"/>
        </w:rPr>
        <w:t>Игнатьев</w:t>
      </w:r>
      <w:r w:rsidR="00C410EB" w:rsidRPr="009A2AE9">
        <w:rPr>
          <w:bCs/>
          <w:color w:val="000000" w:themeColor="text1"/>
          <w:sz w:val="28"/>
          <w:szCs w:val="28"/>
        </w:rPr>
        <w:t>.</w:t>
      </w:r>
      <w:r w:rsidRPr="009A2AE9">
        <w:rPr>
          <w:bCs/>
          <w:color w:val="000000" w:themeColor="text1"/>
          <w:sz w:val="28"/>
          <w:szCs w:val="28"/>
        </w:rPr>
        <w:t xml:space="preserve"> В своей статье «Социокультурные аспекта роботизации» автор размышляет о последствиях появления нового типа акторов – «техносубъектов» в структуре социума.   По мнению ученого, эволюция технических субъектов имеет два вектора развития: первый – полное вытеснение человека из социума и появление «техносоциума», и второй – это совместное сосуществование биокибернетического вида Нomo и техносубъекта в рамках гибридного социума. Человек может сохранить свой вид при использовании экзокортекса </w:t>
      </w:r>
      <w:r w:rsidRPr="009A2AE9">
        <w:rPr>
          <w:bCs/>
          <w:color w:val="000000" w:themeColor="text1"/>
          <w:sz w:val="28"/>
          <w:szCs w:val="28"/>
        </w:rPr>
        <w:lastRenderedPageBreak/>
        <w:t>– системе обработки данных, позволяющей усилить интеллект человека. Кроме того, у человека есть ряд преимуществ перед технологиями, например, способность создавать идеации, воображение, распознавание различных закономерностей, что повышает возможность мирного сосуществование человека и умных машин. Однако, по мнению трансгуманистов, для минимизации рисков человеку лучше слиться с суперинтеллектом, который будет встраиваться прямо в мозг, и благодаря которому человек сможет оставаться главным видом социума.</w:t>
      </w:r>
    </w:p>
    <w:p w14:paraId="3E09B066" w14:textId="7B9D00DE" w:rsidR="00942C73" w:rsidRPr="009A2AE9" w:rsidRDefault="00942C73" w:rsidP="00942C73">
      <w:pPr>
        <w:spacing w:line="360" w:lineRule="auto"/>
        <w:ind w:firstLine="567"/>
        <w:jc w:val="both"/>
        <w:rPr>
          <w:bCs/>
          <w:color w:val="000000" w:themeColor="text1"/>
          <w:sz w:val="28"/>
          <w:szCs w:val="28"/>
        </w:rPr>
      </w:pPr>
      <w:r w:rsidRPr="009A2AE9">
        <w:rPr>
          <w:bCs/>
          <w:color w:val="000000" w:themeColor="text1"/>
          <w:sz w:val="28"/>
          <w:szCs w:val="28"/>
        </w:rPr>
        <w:t xml:space="preserve">Вопросом неопределенности в отношении использования технологий искусственного интеллекта занималась </w:t>
      </w:r>
      <w:r w:rsidR="00C410EB" w:rsidRPr="009A2AE9">
        <w:rPr>
          <w:bCs/>
          <w:color w:val="000000" w:themeColor="text1"/>
          <w:sz w:val="28"/>
          <w:szCs w:val="28"/>
        </w:rPr>
        <w:t xml:space="preserve">Е.Е. </w:t>
      </w:r>
      <w:r w:rsidRPr="009A2AE9">
        <w:rPr>
          <w:bCs/>
          <w:color w:val="000000" w:themeColor="text1"/>
          <w:sz w:val="28"/>
          <w:szCs w:val="28"/>
        </w:rPr>
        <w:t>Хабирова</w:t>
      </w:r>
      <w:r w:rsidR="00C410EB" w:rsidRPr="009A2AE9">
        <w:rPr>
          <w:bCs/>
          <w:color w:val="000000" w:themeColor="text1"/>
          <w:sz w:val="28"/>
          <w:szCs w:val="28"/>
        </w:rPr>
        <w:t>.</w:t>
      </w:r>
      <w:r w:rsidRPr="009A2AE9">
        <w:rPr>
          <w:bCs/>
          <w:color w:val="000000" w:themeColor="text1"/>
          <w:sz w:val="28"/>
          <w:szCs w:val="28"/>
        </w:rPr>
        <w:t xml:space="preserve"> По мнению ученого, неопределенность вызвана новизной исследуемых объектов, их сложностью для сторонних наблюдателей и непредсказуемостью последствий. В одной из своих статей </w:t>
      </w:r>
      <w:r w:rsidR="00C410EB" w:rsidRPr="009A2AE9">
        <w:rPr>
          <w:bCs/>
          <w:color w:val="000000" w:themeColor="text1"/>
          <w:sz w:val="28"/>
          <w:szCs w:val="28"/>
        </w:rPr>
        <w:t xml:space="preserve">Е.Е. </w:t>
      </w:r>
      <w:r w:rsidRPr="009A2AE9">
        <w:rPr>
          <w:bCs/>
          <w:color w:val="000000" w:themeColor="text1"/>
          <w:sz w:val="28"/>
          <w:szCs w:val="28"/>
        </w:rPr>
        <w:t xml:space="preserve">Хабирова приводит данные проведенного в 2016 году опроса об отношении населения РФ к новым технологиям.  В большей степени респонденты готовы использовать системы на основе ИИ в качестве помощников, которые будут помогать по дому, осуществлять доставку и консультировать по необходимым вопросам. В меньшей степени респонденты готовы разделить с интеллектуальными системами трудовую деятельность, а также принятие каких-либо решений.  </w:t>
      </w:r>
    </w:p>
    <w:p w14:paraId="40699EF9" w14:textId="4AC432FF" w:rsidR="00FF5982" w:rsidRDefault="00942C73" w:rsidP="00F856E3">
      <w:pPr>
        <w:spacing w:line="360" w:lineRule="auto"/>
        <w:ind w:firstLine="567"/>
        <w:jc w:val="both"/>
      </w:pPr>
      <w:r w:rsidRPr="009A2AE9">
        <w:rPr>
          <w:bCs/>
          <w:color w:val="000000" w:themeColor="text1"/>
          <w:sz w:val="28"/>
          <w:szCs w:val="28"/>
        </w:rPr>
        <w:t>Из вышеперечисленного видно, какое количество опасений и потенциальных рисков вызывает появление и внедрение новых технологий.  Однако, как нам кажется, большую часть рисков можно предотвратить. Конечно, вероятность опасности и неблагоприятных последствий будет всегда, но национальные концепции, стандарты и законы должны помочь их минимизировать. Правда создавать их нужно не только для общества в целом, но и для каждой отдельной общественной сферы, учитывая все возможные особенности использования технологий в данной области</w:t>
      </w:r>
      <w:r w:rsidRPr="009A2AE9">
        <w:rPr>
          <w:sz w:val="28"/>
          <w:szCs w:val="28"/>
        </w:rPr>
        <w:t xml:space="preserve">. </w:t>
      </w:r>
    </w:p>
    <w:p w14:paraId="63E54F14" w14:textId="77777777" w:rsidR="00F856E3" w:rsidRPr="00FF5982" w:rsidRDefault="00F856E3" w:rsidP="00F856E3">
      <w:pPr>
        <w:spacing w:line="360" w:lineRule="auto"/>
        <w:ind w:firstLine="567"/>
        <w:jc w:val="both"/>
      </w:pPr>
    </w:p>
    <w:p w14:paraId="35AE8B18" w14:textId="416CBFAE" w:rsidR="0067256C" w:rsidRDefault="0067256C" w:rsidP="00A8325E">
      <w:pPr>
        <w:snapToGrid w:val="0"/>
        <w:spacing w:before="100" w:beforeAutospacing="1" w:after="100" w:afterAutospacing="1" w:line="276" w:lineRule="auto"/>
        <w:contextualSpacing/>
        <w:jc w:val="center"/>
        <w:rPr>
          <w:b/>
          <w:color w:val="000000" w:themeColor="text1"/>
          <w:sz w:val="28"/>
          <w:szCs w:val="28"/>
        </w:rPr>
      </w:pPr>
      <w:r w:rsidRPr="009A2AE9">
        <w:rPr>
          <w:b/>
          <w:color w:val="000000" w:themeColor="text1"/>
          <w:sz w:val="28"/>
          <w:szCs w:val="28"/>
        </w:rPr>
        <w:t>Выводы по первой главе</w:t>
      </w:r>
    </w:p>
    <w:p w14:paraId="04025B98" w14:textId="77777777" w:rsidR="00A8325E" w:rsidRPr="009A2AE9" w:rsidRDefault="00A8325E" w:rsidP="00A8325E">
      <w:pPr>
        <w:snapToGrid w:val="0"/>
        <w:spacing w:before="100" w:beforeAutospacing="1" w:after="100" w:afterAutospacing="1" w:line="276" w:lineRule="auto"/>
        <w:ind w:firstLine="567"/>
        <w:contextualSpacing/>
        <w:jc w:val="center"/>
        <w:rPr>
          <w:b/>
          <w:color w:val="000000" w:themeColor="text1"/>
          <w:sz w:val="28"/>
          <w:szCs w:val="28"/>
        </w:rPr>
      </w:pPr>
    </w:p>
    <w:p w14:paraId="23AD0EAE" w14:textId="504BC05E" w:rsidR="00C410EB" w:rsidRPr="009A2AE9" w:rsidRDefault="00C410EB" w:rsidP="00A8325E">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lastRenderedPageBreak/>
        <w:t>Исходя из изложенного в первой главе материала видно, что «риски» являются объектом исследования многих научных дисциплин на протяжении долгого времени. Существует большое количество разнообразных определений риска, такие как «возможность опасности или неудачи»; «ситуативн</w:t>
      </w:r>
      <w:r w:rsidR="00301751">
        <w:rPr>
          <w:color w:val="000000" w:themeColor="text1"/>
          <w:sz w:val="28"/>
          <w:szCs w:val="28"/>
        </w:rPr>
        <w:t>ая</w:t>
      </w:r>
      <w:r w:rsidRPr="009A2AE9">
        <w:rPr>
          <w:color w:val="000000" w:themeColor="text1"/>
          <w:sz w:val="28"/>
          <w:szCs w:val="28"/>
        </w:rPr>
        <w:t xml:space="preserve"> характеристик</w:t>
      </w:r>
      <w:r w:rsidR="00301751">
        <w:rPr>
          <w:color w:val="000000" w:themeColor="text1"/>
          <w:sz w:val="28"/>
          <w:szCs w:val="28"/>
        </w:rPr>
        <w:t>а</w:t>
      </w:r>
      <w:r w:rsidRPr="009A2AE9">
        <w:rPr>
          <w:color w:val="000000" w:themeColor="text1"/>
          <w:sz w:val="28"/>
          <w:szCs w:val="28"/>
        </w:rPr>
        <w:t xml:space="preserve"> деятельности, состоящ</w:t>
      </w:r>
      <w:r w:rsidR="00301751">
        <w:rPr>
          <w:color w:val="000000" w:themeColor="text1"/>
          <w:sz w:val="28"/>
          <w:szCs w:val="28"/>
        </w:rPr>
        <w:t>ая</w:t>
      </w:r>
      <w:r w:rsidRPr="009A2AE9">
        <w:rPr>
          <w:color w:val="000000" w:themeColor="text1"/>
          <w:sz w:val="28"/>
          <w:szCs w:val="28"/>
        </w:rPr>
        <w:t xml:space="preserve"> в неопределенности ее исхода»; «особенно важн</w:t>
      </w:r>
      <w:r w:rsidR="00301751">
        <w:rPr>
          <w:color w:val="000000" w:themeColor="text1"/>
          <w:sz w:val="28"/>
          <w:szCs w:val="28"/>
        </w:rPr>
        <w:t>ая</w:t>
      </w:r>
      <w:r w:rsidRPr="009A2AE9">
        <w:rPr>
          <w:color w:val="000000" w:themeColor="text1"/>
          <w:sz w:val="28"/>
          <w:szCs w:val="28"/>
        </w:rPr>
        <w:t xml:space="preserve"> категори</w:t>
      </w:r>
      <w:r w:rsidR="00301751">
        <w:rPr>
          <w:color w:val="000000" w:themeColor="text1"/>
          <w:sz w:val="28"/>
          <w:szCs w:val="28"/>
        </w:rPr>
        <w:t>я</w:t>
      </w:r>
      <w:r w:rsidRPr="009A2AE9">
        <w:rPr>
          <w:color w:val="000000" w:themeColor="text1"/>
          <w:sz w:val="28"/>
          <w:szCs w:val="28"/>
        </w:rPr>
        <w:t xml:space="preserve"> в жизни человека, влияющ</w:t>
      </w:r>
      <w:r w:rsidR="00301751">
        <w:rPr>
          <w:color w:val="000000" w:themeColor="text1"/>
          <w:sz w:val="28"/>
          <w:szCs w:val="28"/>
        </w:rPr>
        <w:t>ая</w:t>
      </w:r>
      <w:r w:rsidRPr="009A2AE9">
        <w:rPr>
          <w:color w:val="000000" w:themeColor="text1"/>
          <w:sz w:val="28"/>
          <w:szCs w:val="28"/>
        </w:rPr>
        <w:t xml:space="preserve"> на его развитие и осознание человеческих ценностей» и т.д. </w:t>
      </w:r>
    </w:p>
    <w:p w14:paraId="727AF63C" w14:textId="2F049145" w:rsidR="00C410EB" w:rsidRPr="009A2AE9" w:rsidRDefault="00C410EB" w:rsidP="008C2C72">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Кроме того, существует множество классификаций изучаемого понятия. Такая многогранность связана с тем, что представление о «рисках» трансформировалось с развитием общества. Если раньше люди считали, что риск является тем, что человек не может контролировать, то теперь под риском подразумевается результат человеческой деятельности. </w:t>
      </w:r>
    </w:p>
    <w:p w14:paraId="785BFA92" w14:textId="41AC7F68" w:rsidR="0067256C" w:rsidRPr="009A2AE9" w:rsidRDefault="00C410EB" w:rsidP="00C410EB">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Помимо определений и классификаций, в первой главе нами были рассмотрены причины и факторы появления рисков, а также были выделены междисциплинарные подходы </w:t>
      </w:r>
      <w:r w:rsidR="00301751">
        <w:rPr>
          <w:color w:val="000000" w:themeColor="text1"/>
          <w:sz w:val="28"/>
          <w:szCs w:val="28"/>
        </w:rPr>
        <w:t>к изучению</w:t>
      </w:r>
      <w:r w:rsidRPr="009A2AE9">
        <w:rPr>
          <w:color w:val="000000" w:themeColor="text1"/>
          <w:sz w:val="28"/>
          <w:szCs w:val="28"/>
        </w:rPr>
        <w:t xml:space="preserve"> данного понятия. Среди них – социологический, экономический, психологический, политический и управленческий подходы. </w:t>
      </w:r>
    </w:p>
    <w:p w14:paraId="6185EF00" w14:textId="46F7C141" w:rsidR="00E068D9" w:rsidRPr="009A2AE9" w:rsidRDefault="00E068D9" w:rsidP="00C410EB">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 рамкам социологического подхода нами были проанализированы </w:t>
      </w:r>
      <w:r w:rsidR="00301751">
        <w:rPr>
          <w:color w:val="000000" w:themeColor="text1"/>
          <w:sz w:val="28"/>
          <w:szCs w:val="28"/>
        </w:rPr>
        <w:t>идеи</w:t>
      </w:r>
      <w:r w:rsidRPr="009A2AE9">
        <w:rPr>
          <w:color w:val="000000" w:themeColor="text1"/>
          <w:sz w:val="28"/>
          <w:szCs w:val="28"/>
        </w:rPr>
        <w:t xml:space="preserve"> М. Вебера, А. Шюца, С.А. Кравченко, Э. Гидденса, Н. Лумана, У. Бека, М. Дуглас, О.Н. Яницкого, В.И. Игнатьева, Е.Е. Хабиров</w:t>
      </w:r>
      <w:r w:rsidR="00785EDF">
        <w:rPr>
          <w:color w:val="000000" w:themeColor="text1"/>
          <w:sz w:val="28"/>
          <w:szCs w:val="28"/>
        </w:rPr>
        <w:t>ой</w:t>
      </w:r>
      <w:r w:rsidRPr="009A2AE9">
        <w:rPr>
          <w:color w:val="000000" w:themeColor="text1"/>
          <w:sz w:val="28"/>
          <w:szCs w:val="28"/>
        </w:rPr>
        <w:t xml:space="preserve">. В рамках экономического - теории А. Смита, Ф. Найта, Дж. М. Кейнса, М. Алле. В рамках психологического - концепции С.Н. Богомоловой, М. Цукермана, В. А. Петровского, Т.В. Корниловой, Дж. Стойнера, Ю. Козельского, Дж. Уальда, Ф. Буркардта. В рамках политического подхода мы изучили идеи О’Лири и В. Коплина, В.В. Вялых и О. Моторина, Ю.И. Матвеенко и Г. Кнудсена. И в рамках управленческого подхода мы </w:t>
      </w:r>
      <w:r w:rsidR="00301751">
        <w:rPr>
          <w:color w:val="000000" w:themeColor="text1"/>
          <w:sz w:val="28"/>
          <w:szCs w:val="28"/>
        </w:rPr>
        <w:t>описали</w:t>
      </w:r>
      <w:r w:rsidRPr="009A2AE9">
        <w:rPr>
          <w:color w:val="000000" w:themeColor="text1"/>
          <w:sz w:val="28"/>
          <w:szCs w:val="28"/>
        </w:rPr>
        <w:t xml:space="preserve"> теории Г.Ю. Кулика, И.А. Бронникова, Н.В. Блинова, а также описали различные государственные концепции управления рисками.</w:t>
      </w:r>
    </w:p>
    <w:p w14:paraId="563041CD" w14:textId="79A54898" w:rsidR="003B1ADF" w:rsidRDefault="00E068D9" w:rsidP="005B47F9">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В рамках текущей работы</w:t>
      </w:r>
      <w:r w:rsidR="00FF5982">
        <w:rPr>
          <w:color w:val="000000" w:themeColor="text1"/>
          <w:sz w:val="28"/>
          <w:szCs w:val="28"/>
        </w:rPr>
        <w:t>,</w:t>
      </w:r>
      <w:r w:rsidRPr="009A2AE9">
        <w:rPr>
          <w:color w:val="000000" w:themeColor="text1"/>
          <w:sz w:val="28"/>
          <w:szCs w:val="28"/>
        </w:rPr>
        <w:t xml:space="preserve"> в большей степени нас интересуют именно социальные риски, особенно те, которые возникли вследствие развития и </w:t>
      </w:r>
      <w:r w:rsidRPr="009A2AE9">
        <w:rPr>
          <w:color w:val="000000" w:themeColor="text1"/>
          <w:sz w:val="28"/>
          <w:szCs w:val="28"/>
        </w:rPr>
        <w:lastRenderedPageBreak/>
        <w:t>внедрения новых технологий. Однако стоит отметить, что данные трансформации влекут за собой в том числе ряд экономических и управленческих рисков, поэтому для более комплексного изучения данного явления важно соблюдать поливариантность анализа.</w:t>
      </w:r>
    </w:p>
    <w:p w14:paraId="54DED7BE" w14:textId="04077CDA"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2E4D6F18" w14:textId="155EAFEA"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6C8F50E3" w14:textId="3808A371"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E72F480" w14:textId="75FE914D"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42192E09" w14:textId="06B40A74"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4401ABB4" w14:textId="09AB6C28"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1060FE1F" w14:textId="4B22D59C"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1269B18B" w14:textId="08F38F1B"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02C5BC07" w14:textId="564C94DB"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52F783B4" w14:textId="23D4B1F4"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1BB9CF5" w14:textId="1614A100"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0712C95" w14:textId="0F9F1301"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64A8CA47" w14:textId="46AB4E42"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4E620B4" w14:textId="68F3274A"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5337326D" w14:textId="6183AC13"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136D3BDB" w14:textId="08CF7F89"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1B5C53E8" w14:textId="0DC7683E"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5F6D715" w14:textId="1B4CD9AD"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6E478176" w14:textId="11CCDDC4"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7B64663E" w14:textId="2E7BC71A"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5D920962" w14:textId="5EEFF3B5"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366562FC" w14:textId="633257C7"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1D5E5DFD" w14:textId="06D27DF3" w:rsidR="00F856E3"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543689AD" w14:textId="77777777" w:rsidR="00F856E3" w:rsidRPr="00A8325E" w:rsidRDefault="00F856E3" w:rsidP="005B47F9">
      <w:pPr>
        <w:snapToGrid w:val="0"/>
        <w:spacing w:before="100" w:beforeAutospacing="1" w:after="100" w:afterAutospacing="1" w:line="360" w:lineRule="auto"/>
        <w:ind w:firstLine="567"/>
        <w:contextualSpacing/>
        <w:jc w:val="both"/>
        <w:rPr>
          <w:color w:val="000000" w:themeColor="text1"/>
          <w:sz w:val="28"/>
          <w:szCs w:val="28"/>
        </w:rPr>
      </w:pPr>
    </w:p>
    <w:p w14:paraId="4B623314" w14:textId="77777777" w:rsidR="00A8325E" w:rsidRPr="009A2AE9" w:rsidRDefault="00A8325E" w:rsidP="00317539">
      <w:pPr>
        <w:pStyle w:val="1"/>
        <w:spacing w:line="276" w:lineRule="auto"/>
        <w:contextualSpacing/>
        <w:rPr>
          <w:szCs w:val="28"/>
        </w:rPr>
      </w:pPr>
      <w:bookmarkStart w:id="7" w:name="_Toc113030524"/>
      <w:r w:rsidRPr="009A2AE9">
        <w:rPr>
          <w:szCs w:val="28"/>
        </w:rPr>
        <w:lastRenderedPageBreak/>
        <w:t>Глава 2.  Социальные риски внедрения технологий искусственного интеллекта в различные сферы общества</w:t>
      </w:r>
      <w:bookmarkEnd w:id="7"/>
    </w:p>
    <w:p w14:paraId="114E7324" w14:textId="77777777" w:rsidR="00A8325E" w:rsidRPr="009A2AE9" w:rsidRDefault="00A8325E" w:rsidP="00317539">
      <w:pPr>
        <w:pStyle w:val="1"/>
        <w:spacing w:line="276" w:lineRule="auto"/>
        <w:contextualSpacing/>
        <w:rPr>
          <w:szCs w:val="28"/>
        </w:rPr>
      </w:pPr>
      <w:bookmarkStart w:id="8" w:name="_Toc113030525"/>
      <w:r w:rsidRPr="009A2AE9">
        <w:rPr>
          <w:szCs w:val="28"/>
        </w:rPr>
        <w:t>2.1. Научно – технические предпосылки появления технологий искусственного интеллекта.</w:t>
      </w:r>
      <w:bookmarkEnd w:id="8"/>
    </w:p>
    <w:p w14:paraId="02CE319B" w14:textId="77777777" w:rsidR="00201D2B" w:rsidRPr="009A2AE9" w:rsidRDefault="00201D2B" w:rsidP="00E15ACC">
      <w:pPr>
        <w:ind w:firstLine="567"/>
        <w:jc w:val="both"/>
        <w:rPr>
          <w:b/>
          <w:sz w:val="28"/>
          <w:szCs w:val="28"/>
        </w:rPr>
      </w:pPr>
    </w:p>
    <w:p w14:paraId="3B51B338" w14:textId="4D4D2706" w:rsidR="00201D2B" w:rsidRPr="009A2AE9" w:rsidRDefault="00201D2B" w:rsidP="00201D2B">
      <w:pPr>
        <w:spacing w:line="360" w:lineRule="auto"/>
        <w:ind w:firstLine="567"/>
        <w:jc w:val="both"/>
        <w:rPr>
          <w:sz w:val="28"/>
          <w:szCs w:val="28"/>
        </w:rPr>
      </w:pPr>
      <w:r w:rsidRPr="009A2AE9">
        <w:rPr>
          <w:sz w:val="28"/>
          <w:szCs w:val="28"/>
        </w:rPr>
        <w:t xml:space="preserve">Впервые термин </w:t>
      </w:r>
      <w:r w:rsidR="00D01E10" w:rsidRPr="009A2AE9">
        <w:rPr>
          <w:sz w:val="28"/>
          <w:szCs w:val="28"/>
        </w:rPr>
        <w:t>«и</w:t>
      </w:r>
      <w:r w:rsidRPr="009A2AE9">
        <w:rPr>
          <w:sz w:val="28"/>
          <w:szCs w:val="28"/>
        </w:rPr>
        <w:t>скусственный интеллек</w:t>
      </w:r>
      <w:r w:rsidR="00D01E10" w:rsidRPr="009A2AE9">
        <w:rPr>
          <w:sz w:val="28"/>
          <w:szCs w:val="28"/>
        </w:rPr>
        <w:t>т»</w:t>
      </w:r>
      <w:r w:rsidR="00A62E3E">
        <w:rPr>
          <w:sz w:val="28"/>
          <w:szCs w:val="28"/>
        </w:rPr>
        <w:t xml:space="preserve"> (ИИ)</w:t>
      </w:r>
      <w:r w:rsidRPr="009A2AE9">
        <w:rPr>
          <w:sz w:val="28"/>
          <w:szCs w:val="28"/>
        </w:rPr>
        <w:t xml:space="preserve"> </w:t>
      </w:r>
      <w:r w:rsidR="00D01E10" w:rsidRPr="009A2AE9">
        <w:rPr>
          <w:sz w:val="28"/>
          <w:szCs w:val="28"/>
        </w:rPr>
        <w:t>бы</w:t>
      </w:r>
      <w:r w:rsidR="00E91B84" w:rsidRPr="009A2AE9">
        <w:rPr>
          <w:sz w:val="28"/>
          <w:szCs w:val="28"/>
        </w:rPr>
        <w:t xml:space="preserve">л использован американским информатиком Джонном Маккарти </w:t>
      </w:r>
      <w:r w:rsidRPr="009A2AE9">
        <w:rPr>
          <w:sz w:val="28"/>
          <w:szCs w:val="28"/>
        </w:rPr>
        <w:t xml:space="preserve">1956 году. </w:t>
      </w:r>
      <w:r w:rsidR="00E91B84" w:rsidRPr="009A2AE9">
        <w:rPr>
          <w:sz w:val="28"/>
          <w:szCs w:val="28"/>
        </w:rPr>
        <w:t xml:space="preserve">Ученый </w:t>
      </w:r>
      <w:r w:rsidRPr="009A2AE9">
        <w:rPr>
          <w:sz w:val="28"/>
          <w:szCs w:val="28"/>
        </w:rPr>
        <w:t xml:space="preserve">определил его как </w:t>
      </w:r>
      <w:r w:rsidR="00E91B84" w:rsidRPr="009A2AE9">
        <w:rPr>
          <w:sz w:val="28"/>
          <w:szCs w:val="28"/>
        </w:rPr>
        <w:t>«</w:t>
      </w:r>
      <w:r w:rsidRPr="009A2AE9">
        <w:rPr>
          <w:sz w:val="28"/>
          <w:szCs w:val="28"/>
        </w:rPr>
        <w:t>способность интеллектуальных машин выполнять творческие функции, которые традиционно считаются прерогативой человека</w:t>
      </w:r>
      <w:r w:rsidR="00E91B84" w:rsidRPr="009A2AE9">
        <w:rPr>
          <w:sz w:val="28"/>
          <w:szCs w:val="28"/>
        </w:rPr>
        <w:t>».</w:t>
      </w:r>
      <w:r w:rsidRPr="009A2AE9">
        <w:rPr>
          <w:rStyle w:val="ab"/>
          <w:sz w:val="28"/>
          <w:szCs w:val="28"/>
        </w:rPr>
        <w:footnoteReference w:id="85"/>
      </w:r>
    </w:p>
    <w:p w14:paraId="6EB4BD57" w14:textId="307D0283" w:rsidR="00201D2B" w:rsidRPr="009A2AE9" w:rsidRDefault="00201D2B" w:rsidP="001D1972">
      <w:pPr>
        <w:spacing w:line="360" w:lineRule="auto"/>
        <w:ind w:firstLine="567"/>
        <w:jc w:val="both"/>
        <w:rPr>
          <w:sz w:val="28"/>
          <w:szCs w:val="28"/>
        </w:rPr>
      </w:pPr>
      <w:r w:rsidRPr="009A2AE9">
        <w:rPr>
          <w:sz w:val="28"/>
          <w:szCs w:val="28"/>
        </w:rPr>
        <w:t xml:space="preserve">С того времени появилось большое количество различных интерпретация данного термина. </w:t>
      </w:r>
      <w:r w:rsidR="00E91B84" w:rsidRPr="009A2AE9">
        <w:rPr>
          <w:sz w:val="28"/>
          <w:szCs w:val="28"/>
        </w:rPr>
        <w:t>Н</w:t>
      </w:r>
      <w:r w:rsidRPr="009A2AE9">
        <w:rPr>
          <w:sz w:val="28"/>
          <w:szCs w:val="28"/>
        </w:rPr>
        <w:t xml:space="preserve">аиболее распространенными являются три значения. Во-первых, </w:t>
      </w:r>
      <w:r w:rsidR="00E91B84" w:rsidRPr="009A2AE9">
        <w:rPr>
          <w:sz w:val="28"/>
          <w:szCs w:val="28"/>
        </w:rPr>
        <w:t xml:space="preserve">под </w:t>
      </w:r>
      <w:r w:rsidRPr="009A2AE9">
        <w:rPr>
          <w:sz w:val="28"/>
          <w:szCs w:val="28"/>
        </w:rPr>
        <w:t xml:space="preserve">искусственным интеллектом </w:t>
      </w:r>
      <w:r w:rsidR="00E91B84" w:rsidRPr="009A2AE9">
        <w:rPr>
          <w:sz w:val="28"/>
          <w:szCs w:val="28"/>
        </w:rPr>
        <w:t>понимают</w:t>
      </w:r>
      <w:r w:rsidRPr="009A2AE9">
        <w:rPr>
          <w:sz w:val="28"/>
          <w:szCs w:val="28"/>
        </w:rPr>
        <w:t xml:space="preserve"> направление научных исследований, целью которых является "интеллектуализация" вычислительных машин, моделирование процессов познания и мышления и т.п.</w:t>
      </w:r>
      <w:r w:rsidR="00E91B84" w:rsidRPr="009A2AE9">
        <w:rPr>
          <w:sz w:val="28"/>
          <w:szCs w:val="28"/>
        </w:rPr>
        <w:t xml:space="preserve">. Во-вторых, под </w:t>
      </w:r>
      <w:r w:rsidRPr="009A2AE9">
        <w:rPr>
          <w:sz w:val="28"/>
          <w:szCs w:val="28"/>
        </w:rPr>
        <w:t>"искусственн</w:t>
      </w:r>
      <w:r w:rsidR="00E91B84" w:rsidRPr="009A2AE9">
        <w:rPr>
          <w:sz w:val="28"/>
          <w:szCs w:val="28"/>
        </w:rPr>
        <w:t>ым</w:t>
      </w:r>
      <w:r w:rsidRPr="009A2AE9">
        <w:rPr>
          <w:sz w:val="28"/>
          <w:szCs w:val="28"/>
        </w:rPr>
        <w:t xml:space="preserve"> интеллект</w:t>
      </w:r>
      <w:r w:rsidR="00E91B84" w:rsidRPr="009A2AE9">
        <w:rPr>
          <w:sz w:val="28"/>
          <w:szCs w:val="28"/>
        </w:rPr>
        <w:t>ом</w:t>
      </w:r>
      <w:r w:rsidRPr="009A2AE9">
        <w:rPr>
          <w:sz w:val="28"/>
          <w:szCs w:val="28"/>
        </w:rPr>
        <w:t xml:space="preserve">" </w:t>
      </w:r>
      <w:r w:rsidR="00E91B84" w:rsidRPr="009A2AE9">
        <w:rPr>
          <w:sz w:val="28"/>
          <w:szCs w:val="28"/>
        </w:rPr>
        <w:t>подразумевают</w:t>
      </w:r>
      <w:r w:rsidRPr="009A2AE9">
        <w:rPr>
          <w:sz w:val="28"/>
          <w:szCs w:val="28"/>
        </w:rPr>
        <w:t xml:space="preserve"> различные устройства, </w:t>
      </w:r>
      <w:r w:rsidR="00E91B84" w:rsidRPr="009A2AE9">
        <w:rPr>
          <w:sz w:val="28"/>
          <w:szCs w:val="28"/>
        </w:rPr>
        <w:t>системы</w:t>
      </w:r>
      <w:r w:rsidRPr="009A2AE9">
        <w:rPr>
          <w:sz w:val="28"/>
          <w:szCs w:val="28"/>
        </w:rPr>
        <w:t xml:space="preserve">, программы, </w:t>
      </w:r>
      <w:r w:rsidR="00E91B84" w:rsidRPr="009A2AE9">
        <w:rPr>
          <w:sz w:val="28"/>
          <w:szCs w:val="28"/>
        </w:rPr>
        <w:t>названные</w:t>
      </w:r>
      <w:r w:rsidRPr="009A2AE9">
        <w:rPr>
          <w:sz w:val="28"/>
          <w:szCs w:val="28"/>
        </w:rPr>
        <w:t xml:space="preserve"> по тем или иным критериям, "интеллектуальными". </w:t>
      </w:r>
      <w:r w:rsidR="001D1972" w:rsidRPr="009A2AE9">
        <w:rPr>
          <w:sz w:val="28"/>
          <w:szCs w:val="28"/>
        </w:rPr>
        <w:t xml:space="preserve">И, в-третьих, </w:t>
      </w:r>
      <w:r w:rsidRPr="009A2AE9">
        <w:rPr>
          <w:sz w:val="28"/>
          <w:szCs w:val="28"/>
        </w:rPr>
        <w:t xml:space="preserve">"искусственный интеллект" обозначает определенную гносеологическую и антропологическую идею, совокупность представлений о познании, разуме и человеке, делающих возможным саму постановку вопроса о машинном интеллекте и воплощающуюся в различные технические устройства и научные исследования. </w:t>
      </w:r>
    </w:p>
    <w:p w14:paraId="26D0AFF6" w14:textId="1A913CDB" w:rsidR="00201D2B" w:rsidRPr="009A2AE9" w:rsidRDefault="001D1972" w:rsidP="00201D2B">
      <w:pPr>
        <w:spacing w:line="360" w:lineRule="auto"/>
        <w:ind w:firstLine="567"/>
        <w:jc w:val="both"/>
        <w:rPr>
          <w:sz w:val="28"/>
          <w:szCs w:val="28"/>
        </w:rPr>
      </w:pPr>
      <w:r w:rsidRPr="009A2AE9">
        <w:rPr>
          <w:sz w:val="28"/>
          <w:szCs w:val="28"/>
        </w:rPr>
        <w:t>Искусственный интеллект является</w:t>
      </w:r>
      <w:r w:rsidR="00201D2B" w:rsidRPr="009A2AE9">
        <w:rPr>
          <w:sz w:val="28"/>
          <w:szCs w:val="28"/>
        </w:rPr>
        <w:t xml:space="preserve"> комплекс</w:t>
      </w:r>
      <w:r w:rsidRPr="009A2AE9">
        <w:rPr>
          <w:sz w:val="28"/>
          <w:szCs w:val="28"/>
        </w:rPr>
        <w:t xml:space="preserve">ным </w:t>
      </w:r>
      <w:r w:rsidR="00201D2B" w:rsidRPr="009A2AE9">
        <w:rPr>
          <w:sz w:val="28"/>
          <w:szCs w:val="28"/>
        </w:rPr>
        <w:t>направление</w:t>
      </w:r>
      <w:r w:rsidRPr="009A2AE9">
        <w:rPr>
          <w:sz w:val="28"/>
          <w:szCs w:val="28"/>
        </w:rPr>
        <w:t>м, состоящим из множества</w:t>
      </w:r>
      <w:r w:rsidR="00201D2B" w:rsidRPr="009A2AE9">
        <w:rPr>
          <w:sz w:val="28"/>
          <w:szCs w:val="28"/>
        </w:rPr>
        <w:t xml:space="preserve"> методик и технологий. </w:t>
      </w:r>
      <w:r w:rsidRPr="009A2AE9">
        <w:rPr>
          <w:sz w:val="28"/>
          <w:szCs w:val="28"/>
        </w:rPr>
        <w:t>Перечислим его основные направления:</w:t>
      </w:r>
    </w:p>
    <w:p w14:paraId="2EFB45DD" w14:textId="39B075CF" w:rsidR="00201D2B" w:rsidRPr="009A2AE9" w:rsidRDefault="00201D2B" w:rsidP="00234C36">
      <w:pPr>
        <w:pStyle w:val="a6"/>
        <w:numPr>
          <w:ilvl w:val="0"/>
          <w:numId w:val="6"/>
        </w:numPr>
        <w:spacing w:line="360" w:lineRule="auto"/>
        <w:jc w:val="both"/>
        <w:rPr>
          <w:sz w:val="28"/>
          <w:szCs w:val="28"/>
        </w:rPr>
      </w:pPr>
      <w:r w:rsidRPr="009A2AE9">
        <w:rPr>
          <w:sz w:val="28"/>
          <w:szCs w:val="28"/>
        </w:rPr>
        <w:t>Машинное обучение —</w:t>
      </w:r>
      <w:r w:rsidR="00FF5982">
        <w:rPr>
          <w:sz w:val="28"/>
          <w:szCs w:val="28"/>
        </w:rPr>
        <w:t xml:space="preserve"> </w:t>
      </w:r>
      <w:r w:rsidRPr="009A2AE9">
        <w:rPr>
          <w:sz w:val="28"/>
          <w:szCs w:val="28"/>
        </w:rPr>
        <w:t>это область знани</w:t>
      </w:r>
      <w:r w:rsidR="00FF5982">
        <w:rPr>
          <w:sz w:val="28"/>
          <w:szCs w:val="28"/>
        </w:rPr>
        <w:t>я</w:t>
      </w:r>
      <w:r w:rsidRPr="009A2AE9">
        <w:rPr>
          <w:sz w:val="28"/>
          <w:szCs w:val="28"/>
        </w:rPr>
        <w:t xml:space="preserve">, </w:t>
      </w:r>
      <w:r w:rsidR="00FF5982">
        <w:rPr>
          <w:sz w:val="28"/>
          <w:szCs w:val="28"/>
        </w:rPr>
        <w:t xml:space="preserve">занимающаяся разработкой алгоритмов на основе математических и статистических методов, </w:t>
      </w:r>
      <w:r w:rsidRPr="009A2AE9">
        <w:rPr>
          <w:sz w:val="28"/>
          <w:szCs w:val="28"/>
        </w:rPr>
        <w:t xml:space="preserve"> </w:t>
      </w:r>
      <w:r w:rsidR="00FF5982">
        <w:rPr>
          <w:sz w:val="28"/>
          <w:szCs w:val="28"/>
        </w:rPr>
        <w:t>способных обучаться на основе предоставляемых данных</w:t>
      </w:r>
      <w:r w:rsidRPr="009A2AE9">
        <w:rPr>
          <w:sz w:val="28"/>
          <w:szCs w:val="28"/>
        </w:rPr>
        <w:t xml:space="preserve"> с целью </w:t>
      </w:r>
      <w:r w:rsidR="00FF5982">
        <w:rPr>
          <w:sz w:val="28"/>
          <w:szCs w:val="28"/>
        </w:rPr>
        <w:t>нахождения</w:t>
      </w:r>
      <w:r w:rsidRPr="009A2AE9">
        <w:rPr>
          <w:sz w:val="28"/>
          <w:szCs w:val="28"/>
        </w:rPr>
        <w:t xml:space="preserve"> закономерност</w:t>
      </w:r>
      <w:r w:rsidR="00FF5982">
        <w:rPr>
          <w:sz w:val="28"/>
          <w:szCs w:val="28"/>
        </w:rPr>
        <w:t>ей</w:t>
      </w:r>
      <w:r w:rsidRPr="009A2AE9">
        <w:rPr>
          <w:sz w:val="28"/>
          <w:szCs w:val="28"/>
        </w:rPr>
        <w:t xml:space="preserve">. </w:t>
      </w:r>
    </w:p>
    <w:p w14:paraId="78B3EC6C" w14:textId="0AAB6101" w:rsidR="00201D2B" w:rsidRPr="009A2AE9" w:rsidRDefault="00201D2B" w:rsidP="00234C36">
      <w:pPr>
        <w:pStyle w:val="a6"/>
        <w:numPr>
          <w:ilvl w:val="0"/>
          <w:numId w:val="6"/>
        </w:numPr>
        <w:spacing w:line="360" w:lineRule="auto"/>
        <w:jc w:val="both"/>
        <w:rPr>
          <w:sz w:val="28"/>
          <w:szCs w:val="28"/>
        </w:rPr>
      </w:pPr>
      <w:r w:rsidRPr="009A2AE9">
        <w:rPr>
          <w:sz w:val="28"/>
          <w:szCs w:val="28"/>
        </w:rPr>
        <w:lastRenderedPageBreak/>
        <w:t xml:space="preserve">Нейросеть — </w:t>
      </w:r>
      <w:r w:rsidR="00FF5982">
        <w:rPr>
          <w:sz w:val="28"/>
          <w:szCs w:val="28"/>
        </w:rPr>
        <w:t>это модель, построенная</w:t>
      </w:r>
      <w:r w:rsidRPr="009A2AE9">
        <w:rPr>
          <w:sz w:val="28"/>
          <w:szCs w:val="28"/>
        </w:rPr>
        <w:t xml:space="preserve"> по принципу организации и функционирования биологических нейронных сетей</w:t>
      </w:r>
      <w:r w:rsidR="00FF5982">
        <w:rPr>
          <w:sz w:val="28"/>
          <w:szCs w:val="28"/>
        </w:rPr>
        <w:t>, способная обрабатывать данные так, как это делает человеческий мозг.</w:t>
      </w:r>
    </w:p>
    <w:p w14:paraId="7973EAF2" w14:textId="7CAF9738" w:rsidR="00201D2B" w:rsidRPr="009A2AE9" w:rsidRDefault="00201D2B" w:rsidP="00234C36">
      <w:pPr>
        <w:pStyle w:val="a6"/>
        <w:numPr>
          <w:ilvl w:val="0"/>
          <w:numId w:val="6"/>
        </w:numPr>
        <w:spacing w:line="360" w:lineRule="auto"/>
        <w:jc w:val="both"/>
        <w:rPr>
          <w:sz w:val="28"/>
          <w:szCs w:val="28"/>
        </w:rPr>
      </w:pPr>
      <w:r w:rsidRPr="009A2AE9">
        <w:rPr>
          <w:sz w:val="28"/>
          <w:szCs w:val="28"/>
        </w:rPr>
        <w:t xml:space="preserve">Когнитивные вычисления — </w:t>
      </w:r>
      <w:r w:rsidR="00FF5982">
        <w:rPr>
          <w:sz w:val="28"/>
          <w:szCs w:val="28"/>
        </w:rPr>
        <w:t>системы</w:t>
      </w:r>
      <w:r w:rsidRPr="009A2AE9">
        <w:rPr>
          <w:sz w:val="28"/>
          <w:szCs w:val="28"/>
        </w:rPr>
        <w:t xml:space="preserve">, </w:t>
      </w:r>
      <w:r w:rsidR="00FF5982">
        <w:rPr>
          <w:sz w:val="28"/>
          <w:szCs w:val="28"/>
        </w:rPr>
        <w:t>имитирующие</w:t>
      </w:r>
      <w:r w:rsidRPr="009A2AE9">
        <w:rPr>
          <w:sz w:val="28"/>
          <w:szCs w:val="28"/>
        </w:rPr>
        <w:t xml:space="preserve"> когнитивны</w:t>
      </w:r>
      <w:r w:rsidR="00FF5982">
        <w:rPr>
          <w:sz w:val="28"/>
          <w:szCs w:val="28"/>
        </w:rPr>
        <w:t>е</w:t>
      </w:r>
      <w:r w:rsidRPr="009A2AE9">
        <w:rPr>
          <w:sz w:val="28"/>
          <w:szCs w:val="28"/>
        </w:rPr>
        <w:t xml:space="preserve"> процесс</w:t>
      </w:r>
      <w:r w:rsidR="00FF5982">
        <w:rPr>
          <w:sz w:val="28"/>
          <w:szCs w:val="28"/>
        </w:rPr>
        <w:t>ы</w:t>
      </w:r>
      <w:r w:rsidRPr="009A2AE9">
        <w:rPr>
          <w:sz w:val="28"/>
          <w:szCs w:val="28"/>
        </w:rPr>
        <w:t xml:space="preserve"> человека</w:t>
      </w:r>
      <w:r w:rsidR="00FF5982">
        <w:rPr>
          <w:sz w:val="28"/>
          <w:szCs w:val="28"/>
        </w:rPr>
        <w:t xml:space="preserve">, способные обрабатывать и извлекать информацию из огромных массивов данных, причем как текстового, так и аудио и фото формата. </w:t>
      </w:r>
    </w:p>
    <w:p w14:paraId="6F094B6F" w14:textId="1E6A25B5" w:rsidR="00201D2B" w:rsidRPr="009A2AE9" w:rsidRDefault="00201D2B" w:rsidP="00234C36">
      <w:pPr>
        <w:pStyle w:val="a6"/>
        <w:numPr>
          <w:ilvl w:val="0"/>
          <w:numId w:val="6"/>
        </w:numPr>
        <w:spacing w:line="360" w:lineRule="auto"/>
        <w:jc w:val="both"/>
        <w:rPr>
          <w:sz w:val="28"/>
          <w:szCs w:val="28"/>
        </w:rPr>
      </w:pPr>
      <w:r w:rsidRPr="009A2AE9">
        <w:rPr>
          <w:sz w:val="28"/>
          <w:szCs w:val="28"/>
        </w:rPr>
        <w:t xml:space="preserve">Компьютерное зрение </w:t>
      </w:r>
      <w:r w:rsidR="00FF5982">
        <w:rPr>
          <w:sz w:val="28"/>
          <w:szCs w:val="28"/>
        </w:rPr>
        <w:t>– технология, способная распознавать и классифицировать объекты, находящиеся на различных изображениях и видеозаписях</w:t>
      </w:r>
      <w:r w:rsidRPr="009A2AE9">
        <w:rPr>
          <w:sz w:val="28"/>
          <w:szCs w:val="28"/>
        </w:rPr>
        <w:t xml:space="preserve">. </w:t>
      </w:r>
    </w:p>
    <w:p w14:paraId="529FD58A" w14:textId="51D5F677" w:rsidR="00201D2B" w:rsidRPr="009A2AE9" w:rsidRDefault="00201D2B" w:rsidP="00234C36">
      <w:pPr>
        <w:pStyle w:val="a6"/>
        <w:numPr>
          <w:ilvl w:val="0"/>
          <w:numId w:val="6"/>
        </w:numPr>
        <w:spacing w:line="360" w:lineRule="auto"/>
        <w:jc w:val="both"/>
        <w:rPr>
          <w:sz w:val="28"/>
          <w:szCs w:val="28"/>
        </w:rPr>
      </w:pPr>
      <w:r w:rsidRPr="009A2AE9">
        <w:rPr>
          <w:sz w:val="28"/>
          <w:szCs w:val="28"/>
        </w:rPr>
        <w:t xml:space="preserve">Обработка естественного языка — это способность компьютеров анализировать, понимать и синтезировать человеческий язык, включая устную речь. </w:t>
      </w:r>
      <w:r w:rsidR="00FF5982">
        <w:rPr>
          <w:sz w:val="28"/>
          <w:szCs w:val="28"/>
        </w:rPr>
        <w:t>Примерами подобных технологий являются голосовые помощники</w:t>
      </w:r>
      <w:r w:rsidRPr="009A2AE9">
        <w:rPr>
          <w:sz w:val="28"/>
          <w:szCs w:val="28"/>
        </w:rPr>
        <w:t xml:space="preserve"> Siri, Алис</w:t>
      </w:r>
      <w:r w:rsidR="00FF5982">
        <w:rPr>
          <w:sz w:val="28"/>
          <w:szCs w:val="28"/>
        </w:rPr>
        <w:t xml:space="preserve">а, </w:t>
      </w:r>
      <w:r w:rsidRPr="009A2AE9">
        <w:rPr>
          <w:sz w:val="28"/>
          <w:szCs w:val="28"/>
        </w:rPr>
        <w:t>Google assistant</w:t>
      </w:r>
      <w:r w:rsidR="00FF5982">
        <w:rPr>
          <w:sz w:val="28"/>
          <w:szCs w:val="28"/>
        </w:rPr>
        <w:t xml:space="preserve"> и др.</w:t>
      </w:r>
    </w:p>
    <w:p w14:paraId="5ED22CF8" w14:textId="613EE0FA" w:rsidR="00C23F81" w:rsidRPr="009A2AE9" w:rsidRDefault="00201D2B" w:rsidP="00C23F81">
      <w:pPr>
        <w:spacing w:line="360" w:lineRule="auto"/>
        <w:ind w:firstLine="567"/>
        <w:jc w:val="both"/>
        <w:rPr>
          <w:sz w:val="28"/>
          <w:szCs w:val="28"/>
        </w:rPr>
      </w:pPr>
      <w:r w:rsidRPr="009A2AE9">
        <w:rPr>
          <w:sz w:val="28"/>
          <w:szCs w:val="28"/>
        </w:rPr>
        <w:t>Говоря о предпосылках появления искусственного интеллекта стоит отметить, что по мнению некоторых ученых</w:t>
      </w:r>
      <w:r w:rsidR="00FF5982">
        <w:rPr>
          <w:sz w:val="28"/>
          <w:szCs w:val="28"/>
        </w:rPr>
        <w:t>,</w:t>
      </w:r>
      <w:r w:rsidRPr="009A2AE9">
        <w:rPr>
          <w:sz w:val="28"/>
          <w:szCs w:val="28"/>
        </w:rPr>
        <w:t xml:space="preserve"> идеи создания искусственного интеллекта и умных машин уходят далеко в прошлое и возникли еще в Древней Греции с попытки понять </w:t>
      </w:r>
      <w:r w:rsidR="006200D3" w:rsidRPr="009A2AE9">
        <w:rPr>
          <w:sz w:val="28"/>
          <w:szCs w:val="28"/>
        </w:rPr>
        <w:t>человеческий разум.</w:t>
      </w:r>
      <w:r w:rsidRPr="009A2AE9">
        <w:rPr>
          <w:sz w:val="28"/>
          <w:szCs w:val="28"/>
        </w:rPr>
        <w:t xml:space="preserve"> Позже в средние века и Новое время ученые создавали механизмы, заменяющие человеческий труд. В 17 веке Паскаль изобрел первую механическую цифровую вычислительную машину, а в 19 веке Джозеф-Мари Жаккард создал программируемый ткацкий станок с инструкциями на перфокартах. </w:t>
      </w:r>
      <w:r w:rsidR="00086F76" w:rsidRPr="009A2AE9">
        <w:rPr>
          <w:sz w:val="28"/>
          <w:szCs w:val="28"/>
        </w:rPr>
        <w:t>В</w:t>
      </w:r>
      <w:r w:rsidRPr="009A2AE9">
        <w:rPr>
          <w:sz w:val="28"/>
          <w:szCs w:val="28"/>
        </w:rPr>
        <w:t xml:space="preserve"> 1937 году Алан Ть</w:t>
      </w:r>
      <w:r w:rsidR="00F856E3">
        <w:rPr>
          <w:sz w:val="28"/>
          <w:szCs w:val="28"/>
        </w:rPr>
        <w:t>юр</w:t>
      </w:r>
      <w:r w:rsidRPr="009A2AE9">
        <w:rPr>
          <w:sz w:val="28"/>
          <w:szCs w:val="28"/>
        </w:rPr>
        <w:t xml:space="preserve">нинг </w:t>
      </w:r>
      <w:r w:rsidR="00086F76" w:rsidRPr="009A2AE9">
        <w:rPr>
          <w:sz w:val="28"/>
          <w:szCs w:val="28"/>
        </w:rPr>
        <w:t>изобрел</w:t>
      </w:r>
      <w:r w:rsidRPr="009A2AE9">
        <w:rPr>
          <w:sz w:val="28"/>
          <w:szCs w:val="28"/>
        </w:rPr>
        <w:t xml:space="preserve"> универсальную машину Тьюринга, </w:t>
      </w:r>
      <w:r w:rsidR="00086F76" w:rsidRPr="009A2AE9">
        <w:rPr>
          <w:sz w:val="28"/>
          <w:szCs w:val="28"/>
        </w:rPr>
        <w:t xml:space="preserve">а </w:t>
      </w:r>
      <w:r w:rsidRPr="009A2AE9">
        <w:rPr>
          <w:sz w:val="28"/>
          <w:szCs w:val="28"/>
        </w:rPr>
        <w:t xml:space="preserve">в 1939 году в Нью-Йорке был представлен первый механический человек Electro с собакой Sparco. </w:t>
      </w:r>
      <w:r w:rsidR="00C23F81" w:rsidRPr="009A2AE9">
        <w:rPr>
          <w:sz w:val="28"/>
          <w:szCs w:val="28"/>
        </w:rPr>
        <w:t xml:space="preserve">В это же время стали задаваться вопросы этического </w:t>
      </w:r>
      <w:r w:rsidR="00086F76" w:rsidRPr="009A2AE9">
        <w:rPr>
          <w:sz w:val="28"/>
          <w:szCs w:val="28"/>
        </w:rPr>
        <w:t>характера по поводу создания</w:t>
      </w:r>
      <w:r w:rsidR="00C23F81" w:rsidRPr="009A2AE9">
        <w:rPr>
          <w:sz w:val="28"/>
          <w:szCs w:val="28"/>
        </w:rPr>
        <w:t xml:space="preserve"> интеллектуальных машин. Первые этические принципы интеллектуальных робототехнических систем были сформированы в научной фантастике. Американский писатель-фантаст, популяризатор науки Айзек Азимов</w:t>
      </w:r>
      <w:r w:rsidR="00C23F81" w:rsidRPr="009A2AE9">
        <w:t xml:space="preserve"> </w:t>
      </w:r>
      <w:r w:rsidR="00C23F81" w:rsidRPr="009A2AE9">
        <w:rPr>
          <w:sz w:val="28"/>
          <w:szCs w:val="28"/>
        </w:rPr>
        <w:t>в 1950 году выпустил цикл рассказов «Я, робот» и в одной из работ сборника – рассказе «Хоровод», сформулировал три закона робототехники:</w:t>
      </w:r>
    </w:p>
    <w:p w14:paraId="4014119E" w14:textId="0CFC50F6" w:rsidR="00C23F81" w:rsidRPr="009A2AE9" w:rsidRDefault="00C23F81" w:rsidP="00C23F81">
      <w:pPr>
        <w:spacing w:line="360" w:lineRule="auto"/>
        <w:ind w:firstLine="567"/>
        <w:jc w:val="both"/>
        <w:rPr>
          <w:sz w:val="28"/>
          <w:szCs w:val="28"/>
        </w:rPr>
      </w:pPr>
      <w:r w:rsidRPr="009A2AE9">
        <w:rPr>
          <w:sz w:val="28"/>
          <w:szCs w:val="28"/>
        </w:rPr>
        <w:lastRenderedPageBreak/>
        <w:t xml:space="preserve"> 1. Робот не может причинить вред человеку или своим бездействием допустить, чтобы человеку был причинён вред;</w:t>
      </w:r>
    </w:p>
    <w:p w14:paraId="5CF4A6F9" w14:textId="7B72968C" w:rsidR="00C23F81" w:rsidRPr="009A2AE9" w:rsidRDefault="00C23F81" w:rsidP="00C23F81">
      <w:pPr>
        <w:spacing w:line="360" w:lineRule="auto"/>
        <w:ind w:firstLine="567"/>
        <w:jc w:val="both"/>
        <w:rPr>
          <w:sz w:val="28"/>
          <w:szCs w:val="28"/>
        </w:rPr>
      </w:pPr>
      <w:r w:rsidRPr="009A2AE9">
        <w:rPr>
          <w:sz w:val="28"/>
          <w:szCs w:val="28"/>
        </w:rPr>
        <w:t xml:space="preserve"> 2. Робот должен повиноваться всем приказам, которые даёт человек, кроме тех случаев, когда эти приказы противоречат Первому Закону;</w:t>
      </w:r>
    </w:p>
    <w:p w14:paraId="30B690B9" w14:textId="53AFEAF9" w:rsidR="00C23F81" w:rsidRPr="009A2AE9" w:rsidRDefault="00C23F81" w:rsidP="00C23F81">
      <w:pPr>
        <w:spacing w:line="360" w:lineRule="auto"/>
        <w:ind w:firstLine="567"/>
        <w:jc w:val="both"/>
        <w:rPr>
          <w:sz w:val="28"/>
          <w:szCs w:val="28"/>
        </w:rPr>
      </w:pPr>
      <w:r w:rsidRPr="009A2AE9">
        <w:rPr>
          <w:sz w:val="28"/>
          <w:szCs w:val="28"/>
        </w:rPr>
        <w:t xml:space="preserve"> 3. Робот должен заботиться о своей безопасности в той мере, в которой это не противоречит Первому или Второму Законам.</w:t>
      </w:r>
    </w:p>
    <w:p w14:paraId="66DAE31E" w14:textId="77777777" w:rsidR="00C23F81" w:rsidRPr="009A2AE9" w:rsidRDefault="00C23F81" w:rsidP="00C23F81">
      <w:pPr>
        <w:spacing w:line="360" w:lineRule="auto"/>
        <w:ind w:firstLine="567"/>
        <w:jc w:val="both"/>
        <w:rPr>
          <w:sz w:val="28"/>
          <w:szCs w:val="28"/>
        </w:rPr>
      </w:pPr>
      <w:r w:rsidRPr="009A2AE9">
        <w:rPr>
          <w:sz w:val="28"/>
          <w:szCs w:val="28"/>
        </w:rPr>
        <w:t xml:space="preserve">Но Азимов сформулировал эти законы не для того, чтобы показать, как люди и роботы могут легко сосуществовать, а чтобы объяснить, как эти законы могут быть нарушены роботами. Он попытался сформулировать законы, которые контролировали бы поведение роботов и он придумал истории, в которых эти законы не работали. Это должно объяснять, что мы не можем прописать все поведение роботов. Мы не можем регулировать его в полном объеме, потому что роботы будут постоянно попадать в ситуации, которые мы не сможем запрограммировать заранее. </w:t>
      </w:r>
    </w:p>
    <w:p w14:paraId="4518B31F" w14:textId="38B43CC5" w:rsidR="00D975C0" w:rsidRPr="009A2AE9" w:rsidRDefault="00C23F81" w:rsidP="00C23F81">
      <w:pPr>
        <w:spacing w:line="360" w:lineRule="auto"/>
        <w:ind w:firstLine="567"/>
        <w:jc w:val="both"/>
        <w:rPr>
          <w:sz w:val="28"/>
          <w:szCs w:val="28"/>
        </w:rPr>
      </w:pPr>
      <w:r w:rsidRPr="009A2AE9">
        <w:rPr>
          <w:sz w:val="28"/>
          <w:szCs w:val="28"/>
        </w:rPr>
        <w:t>Азимов предпринял попытку систематизации</w:t>
      </w:r>
      <w:r w:rsidR="00086F76" w:rsidRPr="009A2AE9">
        <w:rPr>
          <w:sz w:val="28"/>
          <w:szCs w:val="28"/>
        </w:rPr>
        <w:t xml:space="preserve"> </w:t>
      </w:r>
      <w:r w:rsidRPr="009A2AE9">
        <w:rPr>
          <w:sz w:val="28"/>
          <w:szCs w:val="28"/>
        </w:rPr>
        <w:t>материала, собранного писателями-предшественниками Мэри Шелли, Густавом Мейринком, Карелом Чапеком, которые часто писали о возможном бунте искусственного существа, обращенного против его создателя. Для Азимова логичнее было предположить, что прежде чем создавать жизнь, ее следует соответственным образом запрограммировать, сформировать для нее правила поведения.</w:t>
      </w:r>
    </w:p>
    <w:p w14:paraId="63EBD41E" w14:textId="65CB6FE4" w:rsidR="00292110" w:rsidRPr="009A2AE9" w:rsidRDefault="00D975C0" w:rsidP="00D975C0">
      <w:pPr>
        <w:spacing w:line="360" w:lineRule="auto"/>
        <w:ind w:firstLine="567"/>
        <w:jc w:val="both"/>
        <w:rPr>
          <w:sz w:val="28"/>
          <w:szCs w:val="28"/>
        </w:rPr>
      </w:pPr>
      <w:r w:rsidRPr="009A2AE9">
        <w:rPr>
          <w:sz w:val="28"/>
          <w:szCs w:val="28"/>
          <w:lang w:val="en-US"/>
        </w:rPr>
        <w:t>H</w:t>
      </w:r>
      <w:r w:rsidR="00C23F81" w:rsidRPr="009A2AE9">
        <w:rPr>
          <w:sz w:val="28"/>
          <w:szCs w:val="28"/>
        </w:rPr>
        <w:t xml:space="preserve">о </w:t>
      </w:r>
      <w:r w:rsidR="00201D2B" w:rsidRPr="009A2AE9">
        <w:rPr>
          <w:sz w:val="28"/>
          <w:szCs w:val="28"/>
        </w:rPr>
        <w:t>реальная возможность разрабатывать программы, выполняющие сложные интеллектуальные задачи, появилась только после появления современных компьютеров после Второй мировой войны. В 1950-х годах ученые из различных областей стали задумываться о возможности создания искусственного мозга.</w:t>
      </w:r>
      <w:r w:rsidRPr="009A2AE9">
        <w:rPr>
          <w:sz w:val="28"/>
          <w:szCs w:val="28"/>
        </w:rPr>
        <w:t xml:space="preserve"> </w:t>
      </w:r>
      <w:r w:rsidR="00292110" w:rsidRPr="009A2AE9">
        <w:rPr>
          <w:sz w:val="28"/>
          <w:szCs w:val="28"/>
        </w:rPr>
        <w:t>В то время основной целью разработок и исследований в области ИИ было получение методов и моделей, позволяющих искусственным устройствам осуществлять целенаправленные действия и воспроизводить разумные суждения. Однако для осуществления целенаправленного действия и достижения результата необходимо выполнить какой-то алгоритм</w:t>
      </w:r>
      <w:r w:rsidR="00EF5EBE" w:rsidRPr="009A2AE9">
        <w:rPr>
          <w:sz w:val="28"/>
          <w:szCs w:val="28"/>
        </w:rPr>
        <w:t xml:space="preserve">. Человек воспроизводит этот алгоритм, основываясь на </w:t>
      </w:r>
      <w:r w:rsidR="00EF5EBE" w:rsidRPr="009A2AE9">
        <w:rPr>
          <w:sz w:val="28"/>
          <w:szCs w:val="28"/>
        </w:rPr>
        <w:lastRenderedPageBreak/>
        <w:t xml:space="preserve">свои знания я компетенции, но у умных устройств их обычно недостаточно для выполнения подобных задач. Следовательно, одной из задач искусственного интеллекта было обучение таких устройств. При этом считалось, что алгоритмы решения задач и принятия решений должны были быть «прозрачны» для человека во избежание неблагоприятных ситуаций. </w:t>
      </w:r>
    </w:p>
    <w:p w14:paraId="1C77E953" w14:textId="383BBF6A" w:rsidR="00201D2B" w:rsidRPr="009A2AE9" w:rsidRDefault="00201D2B" w:rsidP="00201D2B">
      <w:pPr>
        <w:spacing w:line="360" w:lineRule="auto"/>
        <w:ind w:firstLine="567"/>
        <w:jc w:val="both"/>
        <w:rPr>
          <w:sz w:val="28"/>
          <w:szCs w:val="28"/>
        </w:rPr>
      </w:pPr>
      <w:r w:rsidRPr="009A2AE9">
        <w:rPr>
          <w:sz w:val="28"/>
          <w:szCs w:val="28"/>
        </w:rPr>
        <w:t xml:space="preserve"> </w:t>
      </w:r>
      <w:r w:rsidR="00256CCA" w:rsidRPr="009A2AE9">
        <w:rPr>
          <w:sz w:val="28"/>
          <w:szCs w:val="28"/>
        </w:rPr>
        <w:t xml:space="preserve">С того времени произошел активный рост количества исследований, посвященных созданию и развитию технологий ИИ. В </w:t>
      </w:r>
      <w:r w:rsidRPr="009A2AE9">
        <w:rPr>
          <w:sz w:val="28"/>
          <w:szCs w:val="28"/>
        </w:rPr>
        <w:t>1950 году была опубликована важнейшая в то время теоретическая разработка</w:t>
      </w:r>
      <w:r w:rsidR="00256CCA" w:rsidRPr="009A2AE9">
        <w:rPr>
          <w:sz w:val="28"/>
          <w:szCs w:val="28"/>
        </w:rPr>
        <w:t xml:space="preserve"> по данное тематике</w:t>
      </w:r>
      <w:r w:rsidRPr="009A2AE9">
        <w:rPr>
          <w:sz w:val="28"/>
          <w:szCs w:val="28"/>
        </w:rPr>
        <w:t>, автором которой был Алан Тьрюнинг. Работа называлась «Computing Machinery and Intelligence» (Вычислительные машины и разум).</w:t>
      </w:r>
      <w:r w:rsidRPr="009A2AE9">
        <w:rPr>
          <w:sz w:val="28"/>
          <w:szCs w:val="28"/>
          <w:vertAlign w:val="superscript"/>
        </w:rPr>
        <w:footnoteReference w:id="86"/>
      </w:r>
      <w:r w:rsidRPr="009A2AE9">
        <w:rPr>
          <w:sz w:val="28"/>
          <w:szCs w:val="28"/>
        </w:rPr>
        <w:t xml:space="preserve"> А. Тьюринг разработал тест, который в последствии имел одноименное название, определяющий уровень схожести действий машины с сознанием человека. Суть теста состоит в том, что человек и робот общаются с другим человеком, таким образом, чтобы </w:t>
      </w:r>
      <w:r w:rsidR="00086F76" w:rsidRPr="009A2AE9">
        <w:rPr>
          <w:sz w:val="28"/>
          <w:szCs w:val="28"/>
        </w:rPr>
        <w:t>последний</w:t>
      </w:r>
      <w:r w:rsidRPr="009A2AE9">
        <w:rPr>
          <w:sz w:val="28"/>
          <w:szCs w:val="28"/>
        </w:rPr>
        <w:t xml:space="preserve"> не знал и не видел, кто есть кто. Если </w:t>
      </w:r>
      <w:r w:rsidR="00086F76" w:rsidRPr="009A2AE9">
        <w:rPr>
          <w:sz w:val="28"/>
          <w:szCs w:val="28"/>
        </w:rPr>
        <w:t>у робота получается</w:t>
      </w:r>
      <w:r w:rsidRPr="009A2AE9">
        <w:rPr>
          <w:sz w:val="28"/>
          <w:szCs w:val="28"/>
        </w:rPr>
        <w:t xml:space="preserve"> выдать себя за человека, значит, это и есть искусственный интеллект. </w:t>
      </w:r>
    </w:p>
    <w:p w14:paraId="4B6E6136" w14:textId="41636455" w:rsidR="00881BAF" w:rsidRPr="009A2AE9" w:rsidRDefault="00881BAF" w:rsidP="00881BAF">
      <w:pPr>
        <w:spacing w:line="360" w:lineRule="auto"/>
        <w:ind w:firstLine="567"/>
        <w:jc w:val="both"/>
        <w:rPr>
          <w:sz w:val="28"/>
          <w:szCs w:val="28"/>
        </w:rPr>
      </w:pPr>
      <w:r w:rsidRPr="009A2AE9">
        <w:rPr>
          <w:sz w:val="28"/>
          <w:szCs w:val="28"/>
        </w:rPr>
        <w:t>В 1954 году американский ученый А. Ньюэл решил создать программу для игры в шахматы. Его идею поддержал аналитик корпорации «РЭНД» Г. Саймоном</w:t>
      </w:r>
      <w:r w:rsidR="00086F76" w:rsidRPr="009A2AE9">
        <w:rPr>
          <w:sz w:val="28"/>
          <w:szCs w:val="28"/>
        </w:rPr>
        <w:t xml:space="preserve"> вместе с группой</w:t>
      </w:r>
      <w:r w:rsidRPr="009A2AE9">
        <w:rPr>
          <w:sz w:val="28"/>
          <w:szCs w:val="28"/>
        </w:rPr>
        <w:t xml:space="preserve"> голландских психологов под руководством А. Де Гроота, которые </w:t>
      </w:r>
      <w:r w:rsidR="00086F76" w:rsidRPr="009A2AE9">
        <w:rPr>
          <w:sz w:val="28"/>
          <w:szCs w:val="28"/>
        </w:rPr>
        <w:t xml:space="preserve">анализировали манеру игры </w:t>
      </w:r>
      <w:r w:rsidRPr="009A2AE9">
        <w:rPr>
          <w:sz w:val="28"/>
          <w:szCs w:val="28"/>
        </w:rPr>
        <w:t>известных шахматистов. И вот уже в 1856 году ученым удалось написать язык программирования ИПЛ-1 (первый символьный язык обработки списков). Вскоре после этого учеными была написана еще и программа «Логик-Теоретик», предназначенная для автоматического поиска доказательств теорем в исчислении высказываний, которую уже можно отнести к достижениям в области искусственного интеллекта. И в 1957 году учеными была завершена программа для игры в шахматы NSS</w:t>
      </w:r>
      <w:r w:rsidR="006A3712" w:rsidRPr="009A2AE9">
        <w:rPr>
          <w:sz w:val="28"/>
          <w:szCs w:val="28"/>
        </w:rPr>
        <w:t xml:space="preserve">, алгоритм которой </w:t>
      </w:r>
      <w:r w:rsidRPr="009A2AE9">
        <w:rPr>
          <w:sz w:val="28"/>
          <w:szCs w:val="28"/>
        </w:rPr>
        <w:t xml:space="preserve">действовал на </w:t>
      </w:r>
      <w:r w:rsidR="0073086F" w:rsidRPr="009A2AE9">
        <w:rPr>
          <w:sz w:val="28"/>
          <w:szCs w:val="28"/>
        </w:rPr>
        <w:t>основе уменьшения</w:t>
      </w:r>
      <w:r w:rsidRPr="009A2AE9">
        <w:rPr>
          <w:sz w:val="28"/>
          <w:szCs w:val="28"/>
        </w:rPr>
        <w:t xml:space="preserve"> различия между оценками текущей ситуации и оценками </w:t>
      </w:r>
      <w:r w:rsidR="006A3712" w:rsidRPr="009A2AE9">
        <w:rPr>
          <w:sz w:val="28"/>
          <w:szCs w:val="28"/>
        </w:rPr>
        <w:t>цели, которая должна быть достигнута</w:t>
      </w:r>
      <w:r w:rsidRPr="009A2AE9">
        <w:rPr>
          <w:sz w:val="28"/>
          <w:szCs w:val="28"/>
        </w:rPr>
        <w:t>.</w:t>
      </w:r>
      <w:r w:rsidR="0073086F" w:rsidRPr="009A2AE9">
        <w:rPr>
          <w:sz w:val="28"/>
          <w:szCs w:val="28"/>
        </w:rPr>
        <w:t xml:space="preserve"> А буквально через три года – в 1960 году </w:t>
      </w:r>
      <w:r w:rsidR="006A3712" w:rsidRPr="009A2AE9">
        <w:rPr>
          <w:sz w:val="28"/>
          <w:szCs w:val="28"/>
        </w:rPr>
        <w:t>э</w:t>
      </w:r>
      <w:r w:rsidR="0073086F" w:rsidRPr="009A2AE9">
        <w:rPr>
          <w:sz w:val="28"/>
          <w:szCs w:val="28"/>
        </w:rPr>
        <w:t xml:space="preserve">та же группа ученых </w:t>
      </w:r>
      <w:r w:rsidR="0073086F" w:rsidRPr="009A2AE9">
        <w:rPr>
          <w:sz w:val="28"/>
          <w:szCs w:val="28"/>
        </w:rPr>
        <w:lastRenderedPageBreak/>
        <w:t>написала программу GPS, которая</w:t>
      </w:r>
      <w:r w:rsidR="006A3712" w:rsidRPr="009A2AE9">
        <w:rPr>
          <w:sz w:val="28"/>
          <w:szCs w:val="28"/>
        </w:rPr>
        <w:t xml:space="preserve"> уже</w:t>
      </w:r>
      <w:r w:rsidR="0073086F" w:rsidRPr="009A2AE9">
        <w:rPr>
          <w:sz w:val="28"/>
          <w:szCs w:val="28"/>
        </w:rPr>
        <w:t xml:space="preserve"> могла решать некоторые головоломки, </w:t>
      </w:r>
      <w:r w:rsidR="00711EAA" w:rsidRPr="009A2AE9">
        <w:rPr>
          <w:sz w:val="28"/>
          <w:szCs w:val="28"/>
        </w:rPr>
        <w:t xml:space="preserve">вычислять неопределенные интегралы и решать еще ряд задач. </w:t>
      </w:r>
    </w:p>
    <w:p w14:paraId="409C6DAF" w14:textId="46002709" w:rsidR="006A3712" w:rsidRPr="009A2AE9" w:rsidRDefault="006A3712" w:rsidP="00881BAF">
      <w:pPr>
        <w:spacing w:line="360" w:lineRule="auto"/>
        <w:ind w:firstLine="567"/>
        <w:jc w:val="both"/>
        <w:rPr>
          <w:sz w:val="28"/>
          <w:szCs w:val="28"/>
        </w:rPr>
      </w:pPr>
      <w:r w:rsidRPr="009A2AE9">
        <w:rPr>
          <w:sz w:val="28"/>
          <w:szCs w:val="28"/>
        </w:rPr>
        <w:t xml:space="preserve">Отечественные ученые не отставали от зарубежных коллег и делали свои наработки по данному направлению. Ученые В. Пушкин и Д. Поспелов проводили исследования для выяснения принципа действия человека при решении переборных задач. Полигоном исследований были математические игры </w:t>
      </w:r>
      <w:r w:rsidR="00F9137A" w:rsidRPr="009A2AE9">
        <w:rPr>
          <w:sz w:val="28"/>
          <w:szCs w:val="28"/>
        </w:rPr>
        <w:t xml:space="preserve">«5» и «15», а методом исследования – фиксирование движения глаз и гностической динамики. В рамках исследования каждый день осуществлялся некий алгоритм действия для перехода от исходной цели к конечной. С помощью данного метода был осуществлен полный перебор вариантов или «лабиринт» вариантов, который составляет основу гипотезы решения переборных задач. </w:t>
      </w:r>
    </w:p>
    <w:p w14:paraId="0EE66BF9" w14:textId="12B0125A" w:rsidR="001B1599" w:rsidRPr="009A2AE9" w:rsidRDefault="001B1599" w:rsidP="00881BAF">
      <w:pPr>
        <w:spacing w:line="360" w:lineRule="auto"/>
        <w:ind w:firstLine="567"/>
        <w:jc w:val="both"/>
        <w:rPr>
          <w:sz w:val="28"/>
          <w:szCs w:val="28"/>
        </w:rPr>
      </w:pPr>
      <w:r w:rsidRPr="009A2AE9">
        <w:rPr>
          <w:sz w:val="28"/>
          <w:szCs w:val="28"/>
        </w:rPr>
        <w:t xml:space="preserve">Вскоре после этого выходит </w:t>
      </w:r>
      <w:r w:rsidR="007F5D44" w:rsidRPr="009A2AE9">
        <w:rPr>
          <w:sz w:val="28"/>
          <w:szCs w:val="28"/>
        </w:rPr>
        <w:t xml:space="preserve">работа </w:t>
      </w:r>
      <w:r w:rsidR="00086F76" w:rsidRPr="009A2AE9">
        <w:rPr>
          <w:sz w:val="28"/>
          <w:szCs w:val="28"/>
        </w:rPr>
        <w:t xml:space="preserve">«Обратный метод установления выводимости в классическом исчислении предикатов» </w:t>
      </w:r>
      <w:r w:rsidR="007F5D44" w:rsidRPr="009A2AE9">
        <w:rPr>
          <w:sz w:val="28"/>
          <w:szCs w:val="28"/>
        </w:rPr>
        <w:t xml:space="preserve">ученого С. Маслова, в которой </w:t>
      </w:r>
      <w:r w:rsidR="00086F76" w:rsidRPr="009A2AE9">
        <w:rPr>
          <w:sz w:val="28"/>
          <w:szCs w:val="28"/>
        </w:rPr>
        <w:t>описывается</w:t>
      </w:r>
      <w:r w:rsidR="007F5D44" w:rsidRPr="009A2AE9">
        <w:rPr>
          <w:sz w:val="28"/>
          <w:szCs w:val="28"/>
        </w:rPr>
        <w:t xml:space="preserve"> метод автоматического поиска доказательства теорем в исчислении предикатов. </w:t>
      </w:r>
    </w:p>
    <w:p w14:paraId="2A29799B" w14:textId="010AFB36" w:rsidR="007F5D44" w:rsidRPr="009A2AE9" w:rsidRDefault="00086F76" w:rsidP="00881BAF">
      <w:pPr>
        <w:spacing w:line="360" w:lineRule="auto"/>
        <w:ind w:firstLine="567"/>
        <w:jc w:val="both"/>
        <w:rPr>
          <w:sz w:val="28"/>
          <w:szCs w:val="28"/>
        </w:rPr>
      </w:pPr>
      <w:r w:rsidRPr="009A2AE9">
        <w:rPr>
          <w:sz w:val="28"/>
          <w:szCs w:val="28"/>
        </w:rPr>
        <w:t xml:space="preserve">В </w:t>
      </w:r>
      <w:r w:rsidR="007F5D44" w:rsidRPr="009A2AE9">
        <w:rPr>
          <w:sz w:val="28"/>
          <w:szCs w:val="28"/>
        </w:rPr>
        <w:t xml:space="preserve">1965 году американским ученым Дж. А. Робинсоном была выпущена работа, посвященная другому методу автоматического поиска доказательства теорем в исчислении предикатов. Этот метод стали считать методом резолюции и он стал стартовой точкой для создания нового языка программирования с процедурой логического вывода – языка </w:t>
      </w:r>
      <w:r w:rsidR="007F5D44" w:rsidRPr="009A2AE9">
        <w:rPr>
          <w:sz w:val="28"/>
          <w:szCs w:val="28"/>
          <w:lang w:val="en-US"/>
        </w:rPr>
        <w:t>Ptolog</w:t>
      </w:r>
      <w:r w:rsidR="007F5D44" w:rsidRPr="009A2AE9">
        <w:rPr>
          <w:sz w:val="28"/>
          <w:szCs w:val="28"/>
        </w:rPr>
        <w:t>.</w:t>
      </w:r>
    </w:p>
    <w:p w14:paraId="3F3EE89F" w14:textId="7F913A78" w:rsidR="00201D2B" w:rsidRPr="009A2AE9" w:rsidRDefault="00201D2B" w:rsidP="00201D2B">
      <w:pPr>
        <w:spacing w:line="360" w:lineRule="auto"/>
        <w:ind w:firstLine="567"/>
        <w:jc w:val="both"/>
        <w:rPr>
          <w:sz w:val="28"/>
          <w:szCs w:val="28"/>
        </w:rPr>
      </w:pPr>
      <w:r w:rsidRPr="009A2AE9">
        <w:rPr>
          <w:sz w:val="28"/>
          <w:szCs w:val="28"/>
        </w:rPr>
        <w:tab/>
        <w:t>Следующем этапом развития ИИ было зарождение такого направления как Neural language processing (Обработка естественного языка, или компьютерная лингвистика). Все началось с</w:t>
      </w:r>
      <w:r w:rsidR="00086F76" w:rsidRPr="009A2AE9">
        <w:rPr>
          <w:sz w:val="28"/>
          <w:szCs w:val="28"/>
        </w:rPr>
        <w:t xml:space="preserve"> </w:t>
      </w:r>
      <w:r w:rsidRPr="009A2AE9">
        <w:rPr>
          <w:sz w:val="28"/>
          <w:szCs w:val="28"/>
        </w:rPr>
        <w:t xml:space="preserve">Джорджтаунского эксперимента, в </w:t>
      </w:r>
      <w:r w:rsidR="005361B7" w:rsidRPr="009A2AE9">
        <w:rPr>
          <w:sz w:val="28"/>
          <w:szCs w:val="28"/>
        </w:rPr>
        <w:t>рамках которого</w:t>
      </w:r>
      <w:r w:rsidRPr="009A2AE9">
        <w:rPr>
          <w:sz w:val="28"/>
          <w:szCs w:val="28"/>
        </w:rPr>
        <w:t xml:space="preserve"> были продемонстрированы возможности машинного перевода с одного языка на другой. Следующим важным </w:t>
      </w:r>
      <w:r w:rsidR="005361B7" w:rsidRPr="009A2AE9">
        <w:rPr>
          <w:sz w:val="28"/>
          <w:szCs w:val="28"/>
        </w:rPr>
        <w:t>шагом</w:t>
      </w:r>
      <w:r w:rsidRPr="009A2AE9">
        <w:rPr>
          <w:sz w:val="28"/>
          <w:szCs w:val="28"/>
        </w:rPr>
        <w:t xml:space="preserve"> стали экспертные системы. Предполагалось, что такие программно-информационные комплексы способны заменить человека — эксперта во время диалога. Примерами таких экспертных систем были Dendral (1965 г.) и MYCIN (1970 г.).</w:t>
      </w:r>
    </w:p>
    <w:p w14:paraId="48304942" w14:textId="420431B5" w:rsidR="00101423" w:rsidRPr="009A2AE9" w:rsidRDefault="00101423" w:rsidP="00C72371">
      <w:pPr>
        <w:spacing w:line="360" w:lineRule="auto"/>
        <w:ind w:firstLine="567"/>
        <w:jc w:val="both"/>
        <w:rPr>
          <w:sz w:val="28"/>
          <w:szCs w:val="28"/>
        </w:rPr>
      </w:pPr>
      <w:r w:rsidRPr="009A2AE9">
        <w:rPr>
          <w:sz w:val="28"/>
          <w:szCs w:val="28"/>
        </w:rPr>
        <w:lastRenderedPageBreak/>
        <w:t xml:space="preserve">Однако ученые начали понимать, что хоть технологии ИИ развиваются, появляются новые способы их интеграции в жизнь, существующим программам все же не хватает соответствующих знаний. Но уже буквально к середине 70-х гг. появились первые прикладные интеллектуальные экспертные системы, например </w:t>
      </w:r>
      <w:r w:rsidRPr="009A2AE9">
        <w:rPr>
          <w:sz w:val="28"/>
          <w:szCs w:val="28"/>
          <w:lang w:val="en-US"/>
        </w:rPr>
        <w:t>Dendral</w:t>
      </w:r>
      <w:r w:rsidR="00C72371" w:rsidRPr="009A2AE9">
        <w:rPr>
          <w:sz w:val="28"/>
          <w:szCs w:val="28"/>
        </w:rPr>
        <w:t xml:space="preserve">. </w:t>
      </w:r>
    </w:p>
    <w:p w14:paraId="6B6F02F0" w14:textId="60EB0EE2" w:rsidR="00201D2B" w:rsidRPr="009A2AE9" w:rsidRDefault="00201D2B" w:rsidP="00201D2B">
      <w:pPr>
        <w:spacing w:line="360" w:lineRule="auto"/>
        <w:ind w:firstLine="567"/>
        <w:jc w:val="both"/>
        <w:rPr>
          <w:sz w:val="28"/>
          <w:szCs w:val="28"/>
        </w:rPr>
      </w:pPr>
      <w:r w:rsidRPr="009A2AE9">
        <w:rPr>
          <w:sz w:val="28"/>
          <w:szCs w:val="28"/>
        </w:rPr>
        <w:tab/>
      </w:r>
      <w:r w:rsidR="005361B7" w:rsidRPr="009A2AE9">
        <w:rPr>
          <w:sz w:val="28"/>
          <w:szCs w:val="28"/>
        </w:rPr>
        <w:t>Одним из наиболее важных разработок в области</w:t>
      </w:r>
      <w:r w:rsidRPr="009A2AE9">
        <w:rPr>
          <w:sz w:val="28"/>
          <w:szCs w:val="28"/>
        </w:rPr>
        <w:t xml:space="preserve"> ИИ стала робототехника. Первый робот был создан в  Эдинбургском Университете в 1969-1971 гг. Вторая версия данного робота была разработана в 1973-1976 годах. Робот Freddy являлся универсальной системой, позволяющей с лёгкостью подготовить и перепрограммировать его для новых задач. Задачи включали в себя насаживание колец на штыри или сборка простой модели игрушки из деревянных блоков различной формы. Более усовершенствованный вариант робота появился в 1966 году, это был Луноход-1», луноход 8ЕЛ в составе автоматической станции E8 №203, — первый в истории аппарат, успешно покоривший лунную поверхность 17 ноября 1970. </w:t>
      </w:r>
    </w:p>
    <w:p w14:paraId="633CC44F" w14:textId="7A1AA602" w:rsidR="00C72371" w:rsidRPr="009A2AE9" w:rsidRDefault="00C72371" w:rsidP="00C72371">
      <w:pPr>
        <w:spacing w:line="360" w:lineRule="auto"/>
        <w:ind w:firstLine="567"/>
        <w:jc w:val="both"/>
        <w:rPr>
          <w:sz w:val="28"/>
          <w:szCs w:val="28"/>
        </w:rPr>
      </w:pPr>
      <w:r w:rsidRPr="009A2AE9">
        <w:rPr>
          <w:sz w:val="28"/>
          <w:szCs w:val="28"/>
        </w:rPr>
        <w:t>В целом активное развитие новых технологий в СССР началось в 1973 году после утверждения программы Государственного комитета по науке и технике СССР, согласно которой должны были быть разработаны и внедрены в производство промышленные роботы. В 1973 году в ОКБ ТК были созданы и введены в эксплуатацию первые в стране подвижные промышленные роботы МП-1 и «Спрут». А 1974 году постановлением Совета Министров СССР ОКБ ТК было назначено головной организацией по разработке промышленных роботов для машиностроения. Первые образцы промышленных роботов с развитой сенсорной системой появились в 1980-1981 гг.</w:t>
      </w:r>
    </w:p>
    <w:p w14:paraId="34B6EDAE" w14:textId="2C6430D9" w:rsidR="00C72371" w:rsidRPr="009A2AE9" w:rsidRDefault="00C72371" w:rsidP="00C72371">
      <w:pPr>
        <w:spacing w:line="360" w:lineRule="auto"/>
        <w:ind w:firstLine="567"/>
        <w:jc w:val="both"/>
        <w:rPr>
          <w:sz w:val="28"/>
          <w:szCs w:val="28"/>
        </w:rPr>
      </w:pPr>
      <w:r w:rsidRPr="009A2AE9">
        <w:rPr>
          <w:sz w:val="28"/>
          <w:szCs w:val="28"/>
        </w:rPr>
        <w:t xml:space="preserve">Рассуждая об эволюции и перспективах развития промышленных роботов, советский и российский математик Ю.И. Неймарк выделяет три поколения робототехники. Первое поколение промышленных роботов, широко применяемых в 70-80-е гг., имеет электромеханические системы, программы и память, разомкнутую систему регулирования без обратной связи, определение координат осуществляется с помощью механических стопорных </w:t>
      </w:r>
      <w:r w:rsidRPr="009A2AE9">
        <w:rPr>
          <w:sz w:val="28"/>
          <w:szCs w:val="28"/>
        </w:rPr>
        <w:lastRenderedPageBreak/>
        <w:t>устройств и аналоговых преобразователей положения. У промышленных роботов второго поколения последовательность операций и запоминание координат реализуются с помощью электронных схем, большая емкость памяти позволяет фиксировать координаты в цифровой форме, что допускает составление сложных программных операций. А роботы третьего поколения характеризуются уже наличием некоторых чувствительных устройств с высокой степенью восприятия и возможностью дать обратную связь.</w:t>
      </w:r>
      <w:r w:rsidR="00316438">
        <w:rPr>
          <w:rStyle w:val="ab"/>
          <w:sz w:val="28"/>
          <w:szCs w:val="28"/>
        </w:rPr>
        <w:footnoteReference w:id="87"/>
      </w:r>
    </w:p>
    <w:p w14:paraId="6B5F8A5E" w14:textId="7BF5BF11" w:rsidR="00C72371" w:rsidRPr="009A2AE9" w:rsidRDefault="009C4F7D" w:rsidP="00C72371">
      <w:pPr>
        <w:spacing w:line="360" w:lineRule="auto"/>
        <w:ind w:firstLine="567"/>
        <w:jc w:val="both"/>
        <w:rPr>
          <w:sz w:val="28"/>
          <w:szCs w:val="28"/>
        </w:rPr>
      </w:pPr>
      <w:r w:rsidRPr="009A2AE9">
        <w:rPr>
          <w:sz w:val="28"/>
          <w:szCs w:val="28"/>
        </w:rPr>
        <w:t xml:space="preserve">Ю.И. </w:t>
      </w:r>
      <w:r w:rsidR="00C72371" w:rsidRPr="009A2AE9">
        <w:rPr>
          <w:sz w:val="28"/>
          <w:szCs w:val="28"/>
        </w:rPr>
        <w:t>Неймарк также изучал вопросы технико-экономической эффективности использования промышленных роботов в различных видах производств. Автор утверждает, что при определении технико-экономической эффективности внедрения промышленных роботов следует учитывать, с одной стороны, экономию от уменьшения всех затрат, достигнутых при этом: повышение производительности труда, снижение трудоемкости, расхода основных и вспомогательных материалов, энергии, сокращение производственного цикла, брака, повышение использования оборудования и т.п.; с другой стороны - необходимые дополнительные затраты, связанные с роботизацией, затраты на эксплуатацию, включая амортизационные отчисления, техническое обслуживание, новое программирование и наладку, перепрограммирование и переналадку и др. При определении экономического эффекта от повышения производительности труда за счет сокращения трудоемкости следует учитывать, что один робот может обслуживать несколько единиц оборудования и высвободить соответственное число рабочих, а в ряде случаев несколько установленных последовательно роботов могут заменить большее число рабочих (например, три робота могут заменить от четырех до пяти человек)</w:t>
      </w:r>
      <w:r w:rsidRPr="009A2AE9">
        <w:rPr>
          <w:sz w:val="28"/>
          <w:szCs w:val="28"/>
        </w:rPr>
        <w:t>.</w:t>
      </w:r>
    </w:p>
    <w:p w14:paraId="458260E8" w14:textId="14D2BE0F" w:rsidR="009C4F7D" w:rsidRPr="009A2AE9" w:rsidRDefault="009C4F7D" w:rsidP="009C4F7D">
      <w:pPr>
        <w:spacing w:line="360" w:lineRule="auto"/>
        <w:ind w:firstLine="567"/>
        <w:jc w:val="both"/>
        <w:rPr>
          <w:sz w:val="28"/>
          <w:szCs w:val="28"/>
        </w:rPr>
      </w:pPr>
      <w:r w:rsidRPr="009A2AE9">
        <w:rPr>
          <w:sz w:val="28"/>
          <w:szCs w:val="28"/>
        </w:rPr>
        <w:t xml:space="preserve">Помимо Ю.И. Неймарка изучением развития роботов занимался еще один советский ученый - Бусленко В.Н. В своей книге «Наш коллега – робот» автор </w:t>
      </w:r>
      <w:r w:rsidRPr="009A2AE9">
        <w:rPr>
          <w:sz w:val="28"/>
          <w:szCs w:val="28"/>
        </w:rPr>
        <w:lastRenderedPageBreak/>
        <w:t>описывает эволюцию умных промышленных машин. Он выделяет четыре поколения роботов:</w:t>
      </w:r>
      <w:r w:rsidRPr="009A2AE9">
        <w:rPr>
          <w:rStyle w:val="ab"/>
          <w:sz w:val="28"/>
          <w:szCs w:val="28"/>
        </w:rPr>
        <w:footnoteReference w:id="88"/>
      </w:r>
    </w:p>
    <w:p w14:paraId="35CC7B6C" w14:textId="1BAE79A8" w:rsidR="009C4F7D" w:rsidRPr="009A2AE9" w:rsidRDefault="009C4F7D" w:rsidP="009C4F7D">
      <w:pPr>
        <w:spacing w:line="360" w:lineRule="auto"/>
        <w:ind w:firstLine="567"/>
        <w:jc w:val="both"/>
        <w:rPr>
          <w:sz w:val="28"/>
          <w:szCs w:val="28"/>
        </w:rPr>
      </w:pPr>
      <w:r w:rsidRPr="009A2AE9">
        <w:rPr>
          <w:sz w:val="28"/>
          <w:szCs w:val="28"/>
        </w:rPr>
        <w:t>•</w:t>
      </w:r>
      <w:r w:rsidRPr="009A2AE9">
        <w:rPr>
          <w:sz w:val="28"/>
          <w:szCs w:val="28"/>
        </w:rPr>
        <w:tab/>
        <w:t>Нулевое поколение - «Робот Андроидович Автоматов», когда андроидами было принято считать «механических людей», которые являлись отражением механического века сжатых пружин. Но вскоре наступившая эра электричества и появились новые возможности для автоматизации производства.</w:t>
      </w:r>
    </w:p>
    <w:p w14:paraId="00A7C198" w14:textId="77777777" w:rsidR="009C4F7D" w:rsidRPr="009A2AE9" w:rsidRDefault="009C4F7D" w:rsidP="009C4F7D">
      <w:pPr>
        <w:spacing w:line="360" w:lineRule="auto"/>
        <w:ind w:firstLine="567"/>
        <w:jc w:val="both"/>
        <w:rPr>
          <w:sz w:val="28"/>
          <w:szCs w:val="28"/>
        </w:rPr>
      </w:pPr>
      <w:r w:rsidRPr="009A2AE9">
        <w:rPr>
          <w:sz w:val="28"/>
          <w:szCs w:val="28"/>
        </w:rPr>
        <w:t>•</w:t>
      </w:r>
      <w:r w:rsidRPr="009A2AE9">
        <w:rPr>
          <w:sz w:val="28"/>
          <w:szCs w:val="28"/>
        </w:rPr>
        <w:tab/>
        <w:t xml:space="preserve">Первое поколение - «Обучаемые манипуляторы» (роботы с программным управлением). Эти роботы были предназначены для выполнения жестко запрограммированной последовательности операций. Управление им осуществлялось по заранее сформированной программе и с соблюдением определенных условиях функционирования. </w:t>
      </w:r>
    </w:p>
    <w:p w14:paraId="3EBA9226" w14:textId="4FAAA910" w:rsidR="009C4F7D" w:rsidRPr="009A2AE9" w:rsidRDefault="009C4F7D" w:rsidP="009C4F7D">
      <w:pPr>
        <w:spacing w:line="360" w:lineRule="auto"/>
        <w:ind w:firstLine="567"/>
        <w:jc w:val="both"/>
        <w:rPr>
          <w:sz w:val="28"/>
          <w:szCs w:val="28"/>
        </w:rPr>
      </w:pPr>
      <w:r w:rsidRPr="009A2AE9">
        <w:rPr>
          <w:sz w:val="28"/>
          <w:szCs w:val="28"/>
        </w:rPr>
        <w:t>•</w:t>
      </w:r>
      <w:r w:rsidRPr="009A2AE9">
        <w:rPr>
          <w:sz w:val="28"/>
          <w:szCs w:val="28"/>
        </w:rPr>
        <w:tab/>
        <w:t xml:space="preserve">Второе поколение - «Очувствленные роботы». Это более усовершенствованный вид, наделенный способностью «чувствовать». И как считают некоторые ученые, робот, обладающий теми или иными чувствами, безопаснее, удобнее и точнее робота первого поколения. </w:t>
      </w:r>
    </w:p>
    <w:p w14:paraId="1685A2E9" w14:textId="3F46F16F" w:rsidR="009C4F7D" w:rsidRPr="009A2AE9" w:rsidRDefault="009C4F7D" w:rsidP="009C4F7D">
      <w:pPr>
        <w:spacing w:line="360" w:lineRule="auto"/>
        <w:ind w:firstLine="567"/>
        <w:jc w:val="both"/>
        <w:rPr>
          <w:sz w:val="28"/>
          <w:szCs w:val="28"/>
        </w:rPr>
      </w:pPr>
      <w:r w:rsidRPr="009A2AE9">
        <w:rPr>
          <w:sz w:val="28"/>
          <w:szCs w:val="28"/>
        </w:rPr>
        <w:t>•</w:t>
      </w:r>
      <w:r w:rsidRPr="009A2AE9">
        <w:rPr>
          <w:sz w:val="28"/>
          <w:szCs w:val="28"/>
        </w:rPr>
        <w:tab/>
        <w:t xml:space="preserve">Третье поколение - «Роботы-интеллектуалы». Данный тип уже наделен различными рецепторами в виде датчиков внешней и внутренней информации: зрением, слухом, осязанием, обоняние, а также эффекторами, которые оказывают воздействие на окружающую среду: мышцы, или сервомоторы, приводящие в действие конечности. Но главным элементом такого организма является достаточно развитый мозг, роль которого исполняет центральный компьютер. Такой робот обладает вполне целесообразным поведением; по крайней мере, он не глупее обезьяны. Но при этом деятельность компьютера остается под контролем человека и тем самым может подвергаться воздействию в случае опасности. </w:t>
      </w:r>
    </w:p>
    <w:p w14:paraId="50A89AE3" w14:textId="1FC78130" w:rsidR="009C4F7D" w:rsidRPr="009A2AE9" w:rsidRDefault="009C4F7D" w:rsidP="009C4F7D">
      <w:pPr>
        <w:spacing w:line="360" w:lineRule="auto"/>
        <w:ind w:firstLine="567"/>
        <w:jc w:val="both"/>
        <w:rPr>
          <w:sz w:val="28"/>
          <w:szCs w:val="28"/>
        </w:rPr>
      </w:pPr>
      <w:r w:rsidRPr="009A2AE9">
        <w:rPr>
          <w:sz w:val="28"/>
          <w:szCs w:val="28"/>
        </w:rPr>
        <w:lastRenderedPageBreak/>
        <w:t>Бусленко также говорит о том, что на этом эволюция роботов не закончится, они будут развиваться и дальше. Сейчас лишь закладывается фундамент новой реальности, в которой умение обращаться с роботами и компьютерами станет обыденным условием приобщения к цивилизации.</w:t>
      </w:r>
    </w:p>
    <w:p w14:paraId="1CD08F9A" w14:textId="247EB08E" w:rsidR="00201D2B" w:rsidRPr="009A2AE9" w:rsidRDefault="009C4F7D" w:rsidP="009C4F7D">
      <w:pPr>
        <w:autoSpaceDE w:val="0"/>
        <w:autoSpaceDN w:val="0"/>
        <w:adjustRightInd w:val="0"/>
        <w:spacing w:line="360" w:lineRule="auto"/>
        <w:ind w:firstLine="567"/>
        <w:jc w:val="both"/>
        <w:rPr>
          <w:sz w:val="28"/>
          <w:szCs w:val="28"/>
        </w:rPr>
      </w:pPr>
      <w:r w:rsidRPr="009A2AE9">
        <w:rPr>
          <w:sz w:val="28"/>
          <w:szCs w:val="28"/>
        </w:rPr>
        <w:t xml:space="preserve">Так и </w:t>
      </w:r>
      <w:r w:rsidR="00AB571E" w:rsidRPr="009A2AE9">
        <w:rPr>
          <w:sz w:val="28"/>
          <w:szCs w:val="28"/>
        </w:rPr>
        <w:t>произошло, технологии</w:t>
      </w:r>
      <w:r w:rsidR="00201D2B" w:rsidRPr="009A2AE9">
        <w:rPr>
          <w:sz w:val="28"/>
          <w:szCs w:val="28"/>
        </w:rPr>
        <w:t xml:space="preserve"> шагнули далеко вперед. Человечество вплотную подошло к созданию так называемого Сильного ИИ, т.е. алгоритм будет решать не только узкоспециализированные проблемы, а будет более свободным в спектре задач. Он должен быть способен мыслить и осознавать себя, причем не обязательно, что процесс мышления будет подобен человеческому. Сильный ИИ должен обладать следующими способностями:</w:t>
      </w:r>
    </w:p>
    <w:p w14:paraId="0821B554" w14:textId="77777777"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Принятие решений, использование стратегий, решение головоломок и действия в условиях неопределенности;</w:t>
      </w:r>
    </w:p>
    <w:p w14:paraId="10361BB4" w14:textId="77777777"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Представление знаний, включая общее представление о реальности;</w:t>
      </w:r>
    </w:p>
    <w:p w14:paraId="06D1871C" w14:textId="77777777"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Планирование;</w:t>
      </w:r>
    </w:p>
    <w:p w14:paraId="2F38F1EC" w14:textId="77777777"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Обучение;</w:t>
      </w:r>
    </w:p>
    <w:p w14:paraId="36A5BFC7" w14:textId="77777777"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Общение на естественном языке;</w:t>
      </w:r>
    </w:p>
    <w:p w14:paraId="0FBB155B" w14:textId="34A6E252" w:rsidR="00201D2B" w:rsidRPr="009A2AE9" w:rsidRDefault="00201D2B" w:rsidP="00234C36">
      <w:pPr>
        <w:pStyle w:val="a6"/>
        <w:numPr>
          <w:ilvl w:val="0"/>
          <w:numId w:val="5"/>
        </w:numPr>
        <w:autoSpaceDE w:val="0"/>
        <w:autoSpaceDN w:val="0"/>
        <w:adjustRightInd w:val="0"/>
        <w:spacing w:line="360" w:lineRule="auto"/>
        <w:ind w:left="0" w:firstLine="567"/>
        <w:rPr>
          <w:sz w:val="28"/>
          <w:szCs w:val="28"/>
        </w:rPr>
      </w:pPr>
      <w:r w:rsidRPr="009A2AE9">
        <w:rPr>
          <w:sz w:val="28"/>
          <w:szCs w:val="28"/>
        </w:rPr>
        <w:t xml:space="preserve">Объединение всех этих способностей для достижения заданных целей. </w:t>
      </w:r>
    </w:p>
    <w:p w14:paraId="0145450D" w14:textId="68C7EB9F" w:rsidR="005361B7" w:rsidRPr="009A2AE9" w:rsidRDefault="005361B7" w:rsidP="005361B7">
      <w:pPr>
        <w:autoSpaceDE w:val="0"/>
        <w:autoSpaceDN w:val="0"/>
        <w:adjustRightInd w:val="0"/>
        <w:spacing w:line="360" w:lineRule="auto"/>
        <w:ind w:firstLine="567"/>
        <w:jc w:val="both"/>
        <w:rPr>
          <w:sz w:val="28"/>
          <w:szCs w:val="28"/>
        </w:rPr>
      </w:pPr>
      <w:r w:rsidRPr="009A2AE9">
        <w:rPr>
          <w:sz w:val="28"/>
          <w:szCs w:val="28"/>
        </w:rPr>
        <w:t xml:space="preserve">Однако, подобный перечень характеристик </w:t>
      </w:r>
      <w:r w:rsidR="003C1780" w:rsidRPr="009A2AE9">
        <w:rPr>
          <w:sz w:val="28"/>
          <w:szCs w:val="28"/>
        </w:rPr>
        <w:t>вызывает ряд опасений как у ученых, так и у обычных граждан, т.к. обладая такими способностями, умные машины смогут гораздо глубже проникать в общественные сферы и трансформировать их в большей степени, причем иногда без ведома человека.</w:t>
      </w:r>
    </w:p>
    <w:p w14:paraId="43562B1E" w14:textId="69BBB342" w:rsidR="00201D2B" w:rsidRPr="00A8325E" w:rsidRDefault="005F4501" w:rsidP="00A8325E">
      <w:pPr>
        <w:autoSpaceDE w:val="0"/>
        <w:autoSpaceDN w:val="0"/>
        <w:adjustRightInd w:val="0"/>
        <w:spacing w:line="360" w:lineRule="auto"/>
        <w:ind w:firstLine="567"/>
        <w:jc w:val="both"/>
        <w:rPr>
          <w:sz w:val="28"/>
          <w:szCs w:val="28"/>
        </w:rPr>
      </w:pPr>
      <w:r w:rsidRPr="009A2AE9">
        <w:rPr>
          <w:sz w:val="28"/>
          <w:szCs w:val="28"/>
        </w:rPr>
        <w:t>Таким образом, стоит отметить, что искусственный интеллект является достаточно общим термином, имеющим большое количество определений и состоящим из различных подвидов. Как нам кажется, в настоящее время под ИИ стоит в большей степени понимать именно машинное обучение, т.к. те инновации, которые используются и внедряются в различные профессии основаны именно на данной технологии. Хотя, конечно, в стадии активного развития и внедрения наход</w:t>
      </w:r>
      <w:r w:rsidR="00A13484" w:rsidRPr="009A2AE9">
        <w:rPr>
          <w:sz w:val="28"/>
          <w:szCs w:val="28"/>
        </w:rPr>
        <w:t>я</w:t>
      </w:r>
      <w:r w:rsidRPr="009A2AE9">
        <w:rPr>
          <w:sz w:val="28"/>
          <w:szCs w:val="28"/>
        </w:rPr>
        <w:t xml:space="preserve">тся направления нейронных сетей, </w:t>
      </w:r>
      <w:r w:rsidRPr="009A2AE9">
        <w:rPr>
          <w:sz w:val="28"/>
          <w:szCs w:val="28"/>
        </w:rPr>
        <w:lastRenderedPageBreak/>
        <w:t>компьютерного зрения и обработка естественного языка, что в ближайшем будущем поможет о</w:t>
      </w:r>
      <w:r w:rsidR="00A13484" w:rsidRPr="009A2AE9">
        <w:rPr>
          <w:sz w:val="28"/>
          <w:szCs w:val="28"/>
        </w:rPr>
        <w:t>ткрыть новый полезный функционал и привнести дополнительный перечень инноваций в различные сферы общественной жизни.</w:t>
      </w:r>
    </w:p>
    <w:p w14:paraId="4CBD6D72" w14:textId="6F9BD826" w:rsidR="00A8325E" w:rsidRPr="00A8325E" w:rsidRDefault="00A8325E" w:rsidP="00A8325E">
      <w:pPr>
        <w:pStyle w:val="1"/>
        <w:spacing w:line="360" w:lineRule="auto"/>
      </w:pPr>
      <w:bookmarkStart w:id="9" w:name="_Toc113030526"/>
      <w:r w:rsidRPr="00A8325E">
        <w:t xml:space="preserve">2.2. Современные практики </w:t>
      </w:r>
      <w:r>
        <w:t>внедрения</w:t>
      </w:r>
      <w:r w:rsidRPr="00A8325E">
        <w:t xml:space="preserve"> технологий искусственного интеллекта в различны</w:t>
      </w:r>
      <w:r w:rsidR="00AF1DCD">
        <w:t>е</w:t>
      </w:r>
      <w:r w:rsidRPr="00A8325E">
        <w:t xml:space="preserve"> общественны</w:t>
      </w:r>
      <w:r w:rsidR="00AF1DCD">
        <w:t xml:space="preserve">е </w:t>
      </w:r>
      <w:r w:rsidRPr="00A8325E">
        <w:t>сфер</w:t>
      </w:r>
      <w:r w:rsidR="00AF1DCD">
        <w:t>ы</w:t>
      </w:r>
      <w:bookmarkEnd w:id="9"/>
    </w:p>
    <w:p w14:paraId="10160AAD" w14:textId="77777777" w:rsidR="001B6E54" w:rsidRPr="009A2AE9" w:rsidRDefault="001B6E54" w:rsidP="000111D2">
      <w:pPr>
        <w:ind w:firstLine="567"/>
        <w:jc w:val="center"/>
        <w:rPr>
          <w:b/>
          <w:color w:val="000000" w:themeColor="text1"/>
          <w:sz w:val="28"/>
          <w:szCs w:val="28"/>
        </w:rPr>
      </w:pPr>
    </w:p>
    <w:p w14:paraId="38A45222" w14:textId="26CE4578"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В современном мире применение технологий ИИ затрагивают различные сферы жизнедеятельности. Но процесс внедрения новых технологий радует не всех людей, у многих он вызывает опасение. В значительной степени на это повлиял</w:t>
      </w:r>
      <w:r w:rsidR="00FF5982">
        <w:rPr>
          <w:color w:val="000000" w:themeColor="text1"/>
          <w:sz w:val="28"/>
          <w:szCs w:val="28"/>
        </w:rPr>
        <w:t>и</w:t>
      </w:r>
      <w:r w:rsidRPr="009A2AE9">
        <w:rPr>
          <w:color w:val="000000" w:themeColor="text1"/>
          <w:sz w:val="28"/>
          <w:szCs w:val="28"/>
        </w:rPr>
        <w:t xml:space="preserve"> литература и киноиндустрия. Писатели-фантасты активно </w:t>
      </w:r>
      <w:r w:rsidR="00FF5982">
        <w:rPr>
          <w:color w:val="000000" w:themeColor="text1"/>
          <w:sz w:val="28"/>
          <w:szCs w:val="28"/>
        </w:rPr>
        <w:t>публиковали</w:t>
      </w:r>
      <w:r w:rsidRPr="009A2AE9">
        <w:rPr>
          <w:color w:val="000000" w:themeColor="text1"/>
          <w:sz w:val="28"/>
          <w:szCs w:val="28"/>
        </w:rPr>
        <w:t xml:space="preserve"> произведения, в которых создавали мир будущего, где существуют умные машины, киборги и другие биотехногенные существа. Это были работы Мэри Шелли, Карела Чапека, Айзека Азимова и многих других. Вслед за литературой в киноиндустрии все чаще начали появляться герои-роботы, которые пытались вступить на порог войны с человечеством и захватить мир. Однако со временем представление о роботах постепенно начало меняться.</w:t>
      </w:r>
    </w:p>
    <w:p w14:paraId="12EFC08A"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настоящее время технологии ИИ активно применяются в сфере образования, здравоохранения, промышленности, обороны, транспорта, логистики, судебного дела, в сельском хозяйстве и многих других областях. Рассмотрим некоторые из них. </w:t>
      </w:r>
    </w:p>
    <w:p w14:paraId="12BA2DFA"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сфере </w:t>
      </w:r>
      <w:r w:rsidRPr="009A2AE9">
        <w:rPr>
          <w:b/>
          <w:color w:val="000000" w:themeColor="text1"/>
          <w:sz w:val="28"/>
          <w:szCs w:val="28"/>
        </w:rPr>
        <w:t>образования</w:t>
      </w:r>
      <w:r w:rsidRPr="009A2AE9">
        <w:rPr>
          <w:color w:val="000000" w:themeColor="text1"/>
          <w:sz w:val="28"/>
          <w:szCs w:val="28"/>
        </w:rPr>
        <w:t xml:space="preserve"> ИИ может использоваться для персонификации образования. Исследования показывают, что персонализированный образовательный процесс повышает вовлеченность учеников и делает обучение более эффективным.</w:t>
      </w:r>
      <w:r w:rsidRPr="009A2AE9">
        <w:rPr>
          <w:rStyle w:val="ab"/>
          <w:color w:val="000000" w:themeColor="text1"/>
          <w:sz w:val="28"/>
          <w:szCs w:val="28"/>
        </w:rPr>
        <w:footnoteReference w:id="89"/>
      </w:r>
      <w:r w:rsidRPr="009A2AE9">
        <w:rPr>
          <w:color w:val="000000" w:themeColor="text1"/>
          <w:sz w:val="28"/>
          <w:szCs w:val="28"/>
        </w:rPr>
        <w:t xml:space="preserve"> Так создатели платформы адаптивного обучения Smart Sparrow а Австралии активно внедряли данный метод в свою </w:t>
      </w:r>
      <w:r w:rsidRPr="009A2AE9">
        <w:rPr>
          <w:color w:val="000000" w:themeColor="text1"/>
          <w:sz w:val="28"/>
          <w:szCs w:val="28"/>
        </w:rPr>
        <w:lastRenderedPageBreak/>
        <w:t xml:space="preserve">разработку. Платформа представляет собой веб-пакет, который создает адаптивный учебный контент для учащихся и анализирует, насколько удачно им удается освоить программу и каких правок требует план. </w:t>
      </w:r>
    </w:p>
    <w:p w14:paraId="0B827A02"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Несколькими годами позднее, разработкой и внедрением платформ с персонализированным обучением начали заниматься и другие страны. Например,  правительство Фландрии (провинция Бельгии) совместно с  </w:t>
      </w:r>
      <w:r w:rsidRPr="009A2AE9">
        <w:rPr>
          <w:color w:val="000000" w:themeColor="text1"/>
          <w:sz w:val="28"/>
          <w:szCs w:val="28"/>
          <w:lang w:val="en-US"/>
        </w:rPr>
        <w:t>IT</w:t>
      </w:r>
      <w:r w:rsidRPr="009A2AE9">
        <w:rPr>
          <w:color w:val="000000" w:themeColor="text1"/>
          <w:sz w:val="28"/>
          <w:szCs w:val="28"/>
        </w:rPr>
        <w:t xml:space="preserve">-компанией Century Tech решило разработать и внедрить свою образовательную платформу на основе ИИ во все школы региона. Основной концепт системы состоит в том, что программа определяет сильные и слабые стороны ученика, пробелы в обучении после прохождения небольшого теста и предлагает задания для восполнения пробелов. </w:t>
      </w:r>
    </w:p>
    <w:p w14:paraId="278F5C52"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В России также есть примеры использования технологий ИИ в системе школьного образования, однако для полноценного их применения необходима  компьютеризация всех школ. Компьютеризация станет некой технологической базой, с помощью которой модно будет составлять индивидуальные планы обучения с использованием технологий ИИ. Согласно данным паспорта стратегии цифровой трансформации образования, подготовленной Минпросвещением, к 2030 году не менее половины домашних заданий будет проверяться системой на базе искусственного интеллекта</w:t>
      </w:r>
      <w:r w:rsidRPr="009A2AE9">
        <w:rPr>
          <w:rStyle w:val="ab"/>
          <w:color w:val="000000" w:themeColor="text1"/>
          <w:sz w:val="28"/>
          <w:szCs w:val="28"/>
        </w:rPr>
        <w:footnoteReference w:id="90"/>
      </w:r>
      <w:r w:rsidRPr="009A2AE9">
        <w:rPr>
          <w:color w:val="000000" w:themeColor="text1"/>
          <w:sz w:val="28"/>
          <w:szCs w:val="28"/>
        </w:rPr>
        <w:t xml:space="preserve">. </w:t>
      </w:r>
    </w:p>
    <w:p w14:paraId="41D5751B"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Кроме того, технологии ИИ могут помогать учителям в проверке заданий, выполненных учениками, выставлении оценок, причем делать это абсолютно беспристрастно. Новые технологий смогут выполнять некоторую рутинную административную работу вместо преподавателей. Например, чат-боты смогу отвечать на общие повторяющиеся вопросы, а нейросети анализировать проведенные занятия и подбирать темы для следующих. В американской практике есть даже пример использования ИИ-учителя. В институте Джорджии с января 2022 года ИИ-учитель Джилл Уотсон (</w:t>
      </w:r>
      <w:r w:rsidRPr="009A2AE9">
        <w:rPr>
          <w:color w:val="000000" w:themeColor="text1"/>
          <w:sz w:val="28"/>
          <w:szCs w:val="28"/>
          <w:lang w:val="en-US"/>
        </w:rPr>
        <w:t>Jill</w:t>
      </w:r>
      <w:r w:rsidRPr="009A2AE9">
        <w:rPr>
          <w:color w:val="000000" w:themeColor="text1"/>
          <w:sz w:val="28"/>
          <w:szCs w:val="28"/>
        </w:rPr>
        <w:t xml:space="preserve"> </w:t>
      </w:r>
      <w:r w:rsidRPr="009A2AE9">
        <w:rPr>
          <w:color w:val="000000" w:themeColor="text1"/>
          <w:sz w:val="28"/>
          <w:szCs w:val="28"/>
          <w:lang w:val="en-US"/>
        </w:rPr>
        <w:t>Watson</w:t>
      </w:r>
      <w:r w:rsidRPr="009A2AE9">
        <w:rPr>
          <w:color w:val="000000" w:themeColor="text1"/>
          <w:sz w:val="28"/>
          <w:szCs w:val="28"/>
        </w:rPr>
        <w:t xml:space="preserve">) помогал студентам в работе над различными проектами, отвечал на их вопросы, задавал свои, способствуя дискуссии, использовал как сленговые, так и просторечные обороты, таким образом студенты даже не поняли, что общаются с роботом. </w:t>
      </w:r>
    </w:p>
    <w:p w14:paraId="34FA52F1"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Также искусственный интеллект применяется в современном онлайн-образовании. Известные уже по всему миру российские стартапы для изучения иностранного языка </w:t>
      </w:r>
      <w:r w:rsidRPr="009A2AE9">
        <w:rPr>
          <w:color w:val="000000" w:themeColor="text1"/>
          <w:sz w:val="28"/>
          <w:szCs w:val="28"/>
          <w:lang w:val="en-US"/>
        </w:rPr>
        <w:t>SkyEng</w:t>
      </w:r>
      <w:r w:rsidRPr="009A2AE9">
        <w:rPr>
          <w:color w:val="000000" w:themeColor="text1"/>
          <w:sz w:val="28"/>
          <w:szCs w:val="28"/>
        </w:rPr>
        <w:t xml:space="preserve"> и </w:t>
      </w:r>
      <w:r w:rsidRPr="009A2AE9">
        <w:rPr>
          <w:color w:val="000000" w:themeColor="text1"/>
          <w:sz w:val="28"/>
          <w:szCs w:val="28"/>
          <w:lang w:val="en-US"/>
        </w:rPr>
        <w:t>Parla</w:t>
      </w:r>
      <w:r w:rsidRPr="009A2AE9">
        <w:rPr>
          <w:color w:val="000000" w:themeColor="text1"/>
          <w:sz w:val="28"/>
          <w:szCs w:val="28"/>
        </w:rPr>
        <w:t xml:space="preserve"> активно используют ИИ на своих платформах. ИИ может анализировать каждое занятие, отображать прогресс ученика и проводимую работу учителя. А затем, в зависимости от результатов, менять траекторию обучения, если это необходимо. Технологии настолько хорошо развиты, что благодаря им можно распознавать речь студента во время общения с преподавателем, определять активный и пассивный словарный запас студента, выявлять ошибки в произношении. Однако, по мнению одного из основателей платформы </w:t>
      </w:r>
      <w:r w:rsidRPr="009A2AE9">
        <w:rPr>
          <w:color w:val="000000" w:themeColor="text1"/>
          <w:sz w:val="28"/>
          <w:szCs w:val="28"/>
          <w:lang w:val="en-US"/>
        </w:rPr>
        <w:t>SkyEng</w:t>
      </w:r>
      <w:r w:rsidRPr="009A2AE9">
        <w:rPr>
          <w:color w:val="000000" w:themeColor="text1"/>
          <w:sz w:val="28"/>
          <w:szCs w:val="28"/>
        </w:rPr>
        <w:t>, помимо ИИ все же большую роль в обучении играет преподаватель, так как он «поддерживает общение и мотивирует студента, потому что мотивация — это, опять же, то, чего искусственный интеллект сегодня не может дать».</w:t>
      </w:r>
      <w:r w:rsidRPr="009A2AE9">
        <w:rPr>
          <w:rStyle w:val="ab"/>
          <w:color w:val="000000" w:themeColor="text1"/>
          <w:sz w:val="28"/>
          <w:szCs w:val="28"/>
        </w:rPr>
        <w:footnoteReference w:id="91"/>
      </w:r>
      <w:r w:rsidRPr="009A2AE9">
        <w:rPr>
          <w:color w:val="000000" w:themeColor="text1"/>
          <w:sz w:val="28"/>
          <w:szCs w:val="28"/>
        </w:rPr>
        <w:t xml:space="preserve"> </w:t>
      </w:r>
    </w:p>
    <w:p w14:paraId="024CC1FE"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Важно Стоит также отметить, что ИИ проникает в отрасль не только как технология, но и как новый предмет для изучения. Так еще в 2016 году В Сингапуре была запущена программа PlayMaker, по которой в 160 дошкольных центрах были предоставлены роботы для развития у самых юных учащихся интереса к робототехнике, программированию и компьютерным наукам и формирования компетенций в этой области через игру. А в 2018 году в китайских школах появился предмет «искусственный интеллект». В учебниках, разработанных для данной дисциплины изложена история развития ИИ, возможность применения в таких областях как распознавание лиц, автономное вождение и общественная безопасность. А об изучении ИИ в российских школах заговорили в 2020 году. Рассказывать о технологиях планируют в рамках уроков по информатики. В Минпросвещении считают, что такое решение является весьма рациональным, так как в будущем ожидается высокий спрос на инженеров в области ИИ, которые будут иметь навыки создания алгоритмов машинного обучения в программировании, физике, биологии и других отраслях. </w:t>
      </w:r>
    </w:p>
    <w:p w14:paraId="55BAE9F7"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области </w:t>
      </w:r>
      <w:r w:rsidRPr="009A2AE9">
        <w:rPr>
          <w:b/>
          <w:color w:val="000000" w:themeColor="text1"/>
          <w:sz w:val="28"/>
          <w:szCs w:val="28"/>
        </w:rPr>
        <w:t>промышленности</w:t>
      </w:r>
      <w:r w:rsidRPr="009A2AE9">
        <w:rPr>
          <w:color w:val="000000" w:themeColor="text1"/>
          <w:sz w:val="28"/>
          <w:szCs w:val="28"/>
        </w:rPr>
        <w:t xml:space="preserve"> ИИ может применяться практически на всех уровнях – начиная с проектирования, заканчивая продвижением товаров и услуг. С помощью технологий ИИ анализируются большие объёмы данных для повышения эффективности производства, снижения количества ошибок, автоматизации производственных линий, оптимизации маршрутов транспортных средств для доставки товаров, отслеживания отправлений и процесса доставки на всех его этапах и т.д. </w:t>
      </w:r>
    </w:p>
    <w:p w14:paraId="7EAE8783"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Один из уже реализованных проектов с использованием ИИ в российской промышленности — внедрение технологий ИИ в процесс производства стали в кислородно-конвертерном цехе Магнитогорского металлургического комбината. ИИ помогает произвести сталь нужного стандарта, т.к. переплавляемый лом обычно неоднороден по составу и в него необходимо внесение определенных добавок. Сервис Yandex Data Factory обрабатывает данные о первоначальном составе и дает указания по использованию добавок. Еще одним примером компании, используемой технологии ИИ является лидер нефтегазовой промышленности – компания «Газпром». Газпром реализует сразу несколько проектов с использованием ИИ, среди них «Когнитивный геолог», «ГеоНавигатор» и др. В рамках первого проекта технологии помогают сформировать достоверную картину состава недр, определить, насколько рентабельной окажется добыча; а в рамках второго проекта - оперативно корректировать траекторию бурения и уточнять геологическую модель месторождения.</w:t>
      </w:r>
    </w:p>
    <w:p w14:paraId="0891BB2F"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области </w:t>
      </w:r>
      <w:r w:rsidRPr="009A2AE9">
        <w:rPr>
          <w:b/>
          <w:color w:val="000000" w:themeColor="text1"/>
          <w:sz w:val="28"/>
          <w:szCs w:val="28"/>
        </w:rPr>
        <w:t xml:space="preserve">судебного дела </w:t>
      </w:r>
      <w:r w:rsidRPr="009A2AE9">
        <w:rPr>
          <w:color w:val="000000" w:themeColor="text1"/>
          <w:sz w:val="28"/>
          <w:szCs w:val="28"/>
        </w:rPr>
        <w:t xml:space="preserve">ИИ признается «логичным шагом» по развитию законодательного равенства и справедливости. Машинный разум не может быть подвергнут эмоциям или коррупции, поэтому выносимые решения всегда будут соответствовать рамкам существующего законодательства. Кроме того, ИИ сможет перед принятием решений проанализировать гораздо больший объем информации, нежели человек. Однако, некоторые эксперты считают, что отсутствие эмоциональной составляющей при рассмотрении судебных дел может негативно сказаться на качестве принимаемых решений. Поэтому все же, возможно, стоит применять машинный разум в качестве помощника, а не вершителя судеб. Он может помогать в решении бюрократических вопросов: распознавать и переводить на русский язык в читаемый цифровой формат любые документы, вести цифровое протоколирование хода судебных заседаний, автоматически определять специализацию судей по категориям дел и распределять дела между судьями соответствующих судебных составов, администрировать выдачу цифровых исполнительных листов и последующее отслеживание их юридической судьбы и многое другое. </w:t>
      </w:r>
    </w:p>
    <w:p w14:paraId="59C6A0A9"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w:t>
      </w:r>
      <w:r w:rsidRPr="009A2AE9">
        <w:rPr>
          <w:b/>
          <w:color w:val="000000" w:themeColor="text1"/>
          <w:sz w:val="28"/>
          <w:szCs w:val="28"/>
        </w:rPr>
        <w:t>транспортной сфере</w:t>
      </w:r>
      <w:r w:rsidRPr="009A2AE9">
        <w:rPr>
          <w:color w:val="000000" w:themeColor="text1"/>
          <w:sz w:val="28"/>
          <w:szCs w:val="28"/>
        </w:rPr>
        <w:t xml:space="preserve"> ИИ может использоваться для формирования единой цифровой транспортно-логистической среды, внедрения управления объектами транспортной инфраструктуры и беспилотных транспортных средств, осуществления предиктивного мониторинга состояния транспорта и предиктивных ремонтов. Причем по прогнозам ИИ будет использоваться не только для оптимизации городской интеллектуальной транспортной системы, а также для создания умных портов, аэропортов и вокзалов.</w:t>
      </w:r>
    </w:p>
    <w:p w14:paraId="340E6224"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Большое внимание уделяется беспилотным автомобилям. Международная сеть KPMG International на протяжении последний нескольких лет измеряет индекс готовности стран к использованию автономного транспорта (AVRI). В топ 5 стран на состояние 2020 года входят Сингапур, Нидерланды, Норвегия, США и Финляндия. Россия находится на 26 месте из 30.</w:t>
      </w:r>
      <w:r w:rsidRPr="009A2AE9">
        <w:rPr>
          <w:rStyle w:val="ab"/>
          <w:color w:val="000000" w:themeColor="text1"/>
          <w:sz w:val="28"/>
          <w:szCs w:val="28"/>
        </w:rPr>
        <w:footnoteReference w:id="92"/>
      </w:r>
      <w:r w:rsidRPr="009A2AE9">
        <w:rPr>
          <w:color w:val="000000" w:themeColor="text1"/>
          <w:sz w:val="28"/>
          <w:szCs w:val="28"/>
        </w:rPr>
        <w:t xml:space="preserve"> </w:t>
      </w:r>
    </w:p>
    <w:p w14:paraId="26D7C463"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Власти стран-лидеров постоянно расширяют возможности проведения испытаний и активно продвигают идею развития и использования автономного транспорта. Государства делают  новые технологии неотъемлемым элементом своих стратегических целей, среди которых развитие общественного транспорта, популяризация электромобилей и рост экономики за счет осуществления научно-исследовательской деятельности. Так Министерство транспорта Сингапура сделало доступным для испытания беспилотников около 10% национальных дорог. В Нидерландах также активно ведётся тестирование беспилотных устройств,  развита дорожная инфраструктура, имеются необходимые технологии. В США также тестируется большое количество беспилотных автомобилей. На дорогах страны можно встретить автономные машины самых успешных разработчиков из разных стран мира. Финляндия, не смотря на то, что является маленькой скандинавской страной, не уступает конкурентам в развитии технологий, тестирование беспилотников в стране разрешено абсолютно везде. Но пока ранее упомянутые страны только тестируют беспилотники, Норвегия уже использует их. В Осло существует три коротких маршрута, на которых в тестовом режиме курсируют беспилотные автобусы, а также в городе используются беспилотные снегоочистители и паромы. </w:t>
      </w:r>
    </w:p>
    <w:p w14:paraId="3E95E47B"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Что касается России, то с 2017 года IT-компанией Яндекс ведётся разработка системы беспилотного управления. В сентябре 2020 года компания вывела беспилотный бизнес в самостоятельную структуру — Yandex Self-Driving Group (Yandex SDG). В этот период в автопарке насчитывалось около 130 беспилотных автомобилей, которые преодолели 4 миллиона автономных миль по городским дорогам России, Израиля и США. К концу года автопарк планировалось расширить до 200 автомобилей. Кроме того, в 2020 году компания помимо беспилотных автомобилей запустила автономного робота - доставщика Яндекс.Ровер.</w:t>
      </w:r>
    </w:p>
    <w:p w14:paraId="176B0659"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Также стоит отметить успехи других отечественных компаний. Например, созданный КамАЗом беспилотный электробус «Ш.А.Т.Л.», беспилотный грузовик «Челнок» грузо</w:t>
      </w:r>
      <w:r w:rsidRPr="009A2AE9">
        <w:rPr>
          <w:color w:val="000000" w:themeColor="text1"/>
          <w:sz w:val="28"/>
          <w:szCs w:val="28"/>
        </w:rPr>
        <w:softHyphen/>
        <w:t xml:space="preserve">подъёмностью 10 тонн и уже работающая беспилотная версия КамАЗа Neo. А также созданный Агентством инноваций Москвы и НИИ «МосТранс­Проект» беспилотник на основе Ford Focus, курсирующий по территории «Городской клинической больницы №1 имени Н.И. Пирогова» в Москве, беспилотные автомобили Sber Automotive Technologies, беспилотная машина пожаротушения «Пионер» от «Ростех» и многое другое. </w:t>
      </w:r>
    </w:p>
    <w:p w14:paraId="7FDF38A1"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Важным событием в сфере беспилотного транспорта стало вышедшее в марте 2022 года Постановление Правительства РФ «Об установлении экспериментального правового режима в сфере цифровых инноваций и утверждении Программы экспериментального правового режима в сфере цифровых инноваций по эксплуатации высокоавтоматизированных транспортных средств». Данное постановление дает возможность тестировать беспилотные автомобили без водителя за рулем, но в присутствии инженера на пассажирском сиденье. Курсировать такой транспорт будет в качестве такси между тремя станциями метро на юге города Москва. </w:t>
      </w:r>
    </w:p>
    <w:p w14:paraId="318C7073"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w:t>
      </w:r>
      <w:r w:rsidRPr="009A2AE9">
        <w:rPr>
          <w:b/>
          <w:color w:val="000000" w:themeColor="text1"/>
          <w:sz w:val="28"/>
          <w:szCs w:val="28"/>
        </w:rPr>
        <w:t>сфере</w:t>
      </w:r>
      <w:r w:rsidRPr="009A2AE9">
        <w:rPr>
          <w:color w:val="000000" w:themeColor="text1"/>
          <w:sz w:val="28"/>
          <w:szCs w:val="28"/>
        </w:rPr>
        <w:t xml:space="preserve"> </w:t>
      </w:r>
      <w:r w:rsidRPr="009A2AE9">
        <w:rPr>
          <w:b/>
          <w:color w:val="000000" w:themeColor="text1"/>
          <w:sz w:val="28"/>
          <w:szCs w:val="28"/>
        </w:rPr>
        <w:t>здравоохранения</w:t>
      </w:r>
      <w:r w:rsidRPr="009A2AE9">
        <w:rPr>
          <w:color w:val="000000" w:themeColor="text1"/>
          <w:sz w:val="28"/>
          <w:szCs w:val="28"/>
        </w:rPr>
        <w:t xml:space="preserve"> ИИ в настоящее время используется, пожалуй, наиболее активно, по сравнению с другими сферами. Изначально машинный разум применялся для анализа большого объёма данных и формирования рекомендаций для лечения пациентов. В этом помогала, например, когнитивная система IBM Watson. Потом система совершенствовалась и уже начинала видеть и понимать графические изображения, например, результаты сканирования. В перспективе IBM Watson должен стать идеальным помощником, который будет способен помогать врачам в постановке диагноза и предложении наиболее оптимального варианта лечения.</w:t>
      </w:r>
    </w:p>
    <w:p w14:paraId="73C2BE45"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России для получения первичной доврачебной диагностики учёными была создана автоматизированная система MeDiCase. С её помощью в ходе краткого опроса, на прохождение которого требуется от 2 до 7 минут, можно провести диагностику острых и хронических заболеваний (в частности оценку вероятности заболевания Covid-19, постковидного синдрома), после которой пациент получает рекомендации Московского городского научного общества терапевтов (МГНОТ) по результатам диагностики, лечению и профилактике. </w:t>
      </w:r>
    </w:p>
    <w:p w14:paraId="110A5CBF"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В течение последних двух лет мы наблюдаем интенсификацию исследовательской деятельности в области искусственного интеллекта в связи с пандемией коронавируса. Системы искусственного интеллекта стали применяться с целью обработки большого объёма информации о новом вирусе, для анализа различных исследований по данной теме; изучения структуры белков вируса и предложения компонентов вакцины на основе полученных данных; отслеживания распространения эпидемии; контроля за соблюдением гражданами профилактических мер и многого другого. </w:t>
      </w:r>
    </w:p>
    <w:p w14:paraId="5594D2A4"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Так, например, подразделение компании </w:t>
      </w:r>
      <w:r w:rsidRPr="009A2AE9">
        <w:rPr>
          <w:color w:val="000000" w:themeColor="text1"/>
          <w:sz w:val="28"/>
          <w:szCs w:val="28"/>
          <w:lang w:val="en-US"/>
        </w:rPr>
        <w:t>Google</w:t>
      </w:r>
      <w:r w:rsidRPr="009A2AE9">
        <w:rPr>
          <w:color w:val="000000" w:themeColor="text1"/>
          <w:sz w:val="28"/>
          <w:szCs w:val="28"/>
        </w:rPr>
        <w:t xml:space="preserve"> </w:t>
      </w:r>
      <w:r w:rsidRPr="009A2AE9">
        <w:rPr>
          <w:color w:val="000000" w:themeColor="text1"/>
          <w:sz w:val="28"/>
          <w:szCs w:val="28"/>
          <w:lang w:val="en-US"/>
        </w:rPr>
        <w:t>DeepMind</w:t>
      </w:r>
      <w:r w:rsidRPr="009A2AE9">
        <w:rPr>
          <w:color w:val="000000" w:themeColor="text1"/>
          <w:sz w:val="28"/>
          <w:szCs w:val="28"/>
        </w:rPr>
        <w:t xml:space="preserve"> </w:t>
      </w:r>
      <w:r w:rsidRPr="009A2AE9">
        <w:rPr>
          <w:color w:val="000000" w:themeColor="text1"/>
          <w:sz w:val="28"/>
          <w:szCs w:val="28"/>
          <w:lang w:val="en-US"/>
        </w:rPr>
        <w:t>Health</w:t>
      </w:r>
      <w:r w:rsidRPr="009A2AE9">
        <w:rPr>
          <w:color w:val="000000" w:themeColor="text1"/>
          <w:sz w:val="28"/>
          <w:szCs w:val="28"/>
        </w:rPr>
        <w:t xml:space="preserve"> разработала систему на базе искусственного интеллекта </w:t>
      </w:r>
      <w:r w:rsidRPr="009A2AE9">
        <w:rPr>
          <w:color w:val="000000" w:themeColor="text1"/>
          <w:sz w:val="28"/>
          <w:szCs w:val="28"/>
          <w:lang w:val="en-US"/>
        </w:rPr>
        <w:t>AlphaFold</w:t>
      </w:r>
      <w:r w:rsidRPr="009A2AE9">
        <w:rPr>
          <w:color w:val="000000" w:themeColor="text1"/>
          <w:sz w:val="28"/>
          <w:szCs w:val="28"/>
        </w:rPr>
        <w:t>, которая предсказала структуры нескольких недостаточно изученных белков, связанных с SARS-CoV-2 - вирусом, вызывающим COVID-19. А американский стартап Moderna помог сократить время, необходимое для разработки прототипа вакцины, которая может быть протестирована на человеке. Компания отличилась своим владением биотехнологией (при поддержке биоинформатики, неотъемлемой частью которой является ИИ), основанной на мессенджерной рибонуклеиновой кислоте (мРНК), для которой изучение сворачивания белка является необходимым. Также корпорация Nec использовала платформу ИИ-прогнозирования для разработки вакцин против SARS-CoV-2, которые могут стимулировать выраженные Т-клеточные реакции у большей части населения планеты.</w:t>
      </w:r>
    </w:p>
    <w:p w14:paraId="4961D3D1"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Умные машины, созданные на базе ИИ, помогали не только в разработке вакцины против </w:t>
      </w:r>
      <w:r w:rsidRPr="009A2AE9">
        <w:rPr>
          <w:color w:val="000000" w:themeColor="text1"/>
          <w:sz w:val="28"/>
          <w:szCs w:val="28"/>
          <w:lang w:val="en-US"/>
        </w:rPr>
        <w:t>Covid</w:t>
      </w:r>
      <w:r w:rsidRPr="009A2AE9">
        <w:rPr>
          <w:color w:val="000000" w:themeColor="text1"/>
          <w:sz w:val="28"/>
          <w:szCs w:val="28"/>
        </w:rPr>
        <w:t xml:space="preserve">-19,  но и в проведении противоковидных мероприятий, способствующих замедлению распространения вируса. Так, например, датская компания </w:t>
      </w:r>
      <w:r w:rsidRPr="009A2AE9">
        <w:rPr>
          <w:color w:val="000000" w:themeColor="text1"/>
          <w:sz w:val="28"/>
          <w:szCs w:val="28"/>
          <w:lang w:val="en-US"/>
        </w:rPr>
        <w:t>UVD</w:t>
      </w:r>
      <w:r w:rsidRPr="009A2AE9">
        <w:rPr>
          <w:color w:val="000000" w:themeColor="text1"/>
          <w:sz w:val="28"/>
          <w:szCs w:val="28"/>
        </w:rPr>
        <w:t xml:space="preserve"> </w:t>
      </w:r>
      <w:r w:rsidRPr="009A2AE9">
        <w:rPr>
          <w:color w:val="000000" w:themeColor="text1"/>
          <w:sz w:val="28"/>
          <w:szCs w:val="28"/>
          <w:lang w:val="en-US"/>
        </w:rPr>
        <w:t>Robots</w:t>
      </w:r>
      <w:r w:rsidRPr="009A2AE9">
        <w:rPr>
          <w:color w:val="000000" w:themeColor="text1"/>
          <w:sz w:val="28"/>
          <w:szCs w:val="28"/>
        </w:rPr>
        <w:t xml:space="preserve"> разработала устройства, которые использовались в Китае для дезинфекции помещений с помощью ультрафиолетовых лучей. А компания Shenzhen MicroMultiCopter запустила около 100 беспилотных летательных аппаратов для контроля за соблюдением дистанции между людьми и ношения средств индивидуальной защиты, а также распыления дезинфицирующих средств в общественных местах и даже воздушно-теплового зондирования. </w:t>
      </w:r>
    </w:p>
    <w:p w14:paraId="4907C487"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Помимо этого, в рамках первичной диагностики искусственный интеллект применяется в рамках системы поддержки принятия врачебных решений (СППВР) в России. Система знает порядка 265 групп диагнозов и на основании жалоб пациента предлагает три наиболее вероятных диагноза. </w:t>
      </w:r>
    </w:p>
    <w:p w14:paraId="4A0B5372"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Также ИИ используется в медицине как вспомогательный инструмент для создания лекарственных препаратов. В 2019 года специалисты университета Флиндерса в Южной Австралии впервые представили противогриппозную вакцину, которая была целиком разработана искусственным интеллектом. Ранее вычислительные машины уже применялись для создания лекарственных препаратов, однако данная технология была независимо разработана системой ИИ «</w:t>
      </w:r>
      <w:r w:rsidRPr="009A2AE9">
        <w:rPr>
          <w:color w:val="000000" w:themeColor="text1"/>
          <w:sz w:val="28"/>
          <w:szCs w:val="28"/>
          <w:lang w:val="en-US"/>
        </w:rPr>
        <w:t>SAM</w:t>
      </w:r>
      <w:r w:rsidRPr="009A2AE9">
        <w:rPr>
          <w:color w:val="000000" w:themeColor="text1"/>
          <w:sz w:val="28"/>
          <w:szCs w:val="28"/>
        </w:rPr>
        <w:t xml:space="preserve">». Искусственный интеллект проанализировал сотни тысяч соединений и выявил, какие лучше всего работают против данного вируса. </w:t>
      </w:r>
    </w:p>
    <w:p w14:paraId="2F8D258A"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Технологии на базе ИИ применяются и в хирургии. В качестве примера выступает робот-ассистент Da Vinci. Аппарат производится американской компанией Intuitive Surgical и активно используется в клиниках во всём мире. В России роботическая система установлена в 30-ти медицинских учреждениях и используется отечественными хирургами, прошедшими обучение по работе с ней. Робот-ассистент состоит их трех блоков: консоль хирурга, консоль пациента и видеостойка (для визуализации происходящего во время операции).  Da Vinci используется по следующим хирургическим направлениям: общая хирургия, торакальная и кардиохирургия, гинекология, колопроктология, ЛОР-хирургия, эндокринология, урология. В России уже проведено порядка 25000 различного рода операций с использованием робота-ассистента.</w:t>
      </w:r>
    </w:p>
    <w:p w14:paraId="54E5F2E7"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Также в отечественной медицине технологии ИИ используются в системе скорой медицинской помощи. С 2020 года они применяются для обработки поступающих вызовов. Полученные данные о симптомах и жалобах пациента обрабатываются системой на основе ИИ и после оповещают, является ли вызов неотложным, ускоряя тем самым прибытие медицинской бригады и оказание медицинской помощи пациенту. Данная технология была запатентована одной из крупнейших в Москве станций скорой и неотложной медицинской помощи имени А.С. Пучкова.</w:t>
      </w:r>
    </w:p>
    <w:p w14:paraId="14A4649B"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Технологии ИИ также смогут в скором будущем найти применение в кардиологии и офтальмологии. В Первом Московском государственном медицинском университете имени И.М. Сеченова ведутся работы по созданию программы на основе искусственного интеллекта и машинного обучения, которая ориентировочно через 5-7 лет сможет помогать врачам прогнозировать развитие сердечно-сосудистых заболеваний по снимкам глазного дна с точностью до 90%.  Причем данная технология будет полезна не только в кардиологии, но и в офтальмологии. </w:t>
      </w:r>
    </w:p>
    <w:p w14:paraId="01B45C3D"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А ученые Санкт-Петербургского государственного университета совместно с клиникой СОГАЗ МЕДИЦИНА создали нейронную сеть, которая может прогнозировать осложнения у пациентов с сердечно-сосудистыми заболеваниями. Система изучила данные около 130 пациентов и научилась классифицировать коронарные артерии, выявлять наличие поражения сосудов и прогнозировать возникновение ишемической болезни.</w:t>
      </w:r>
    </w:p>
    <w:p w14:paraId="7F434009"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Нельзя не отметить тот факт, что искусственный интеллект играет важную роль и в </w:t>
      </w:r>
      <w:r w:rsidRPr="009A2AE9">
        <w:rPr>
          <w:b/>
          <w:color w:val="000000" w:themeColor="text1"/>
          <w:sz w:val="28"/>
          <w:szCs w:val="28"/>
        </w:rPr>
        <w:t>информационной сфере</w:t>
      </w:r>
      <w:r w:rsidRPr="009A2AE9">
        <w:rPr>
          <w:color w:val="000000" w:themeColor="text1"/>
          <w:sz w:val="28"/>
          <w:szCs w:val="28"/>
        </w:rPr>
        <w:t xml:space="preserve">, причем как в процессе создания и распространении информации, так и ее удаления. Технологии ИИ уже могут самостоятельно генерировать текст. Примером являются новости, размещенные на портале notrealnews.net. Изначально целью веб-сайта было создание шаблонов новостей для журналистов, чтобы они не тратили много времени на написание новостной сводки. Особенно это касалось спортивных журналистов, так как спортивные новости зачастую нужно публиковать в онлайн режиме и для большей оперативности ИИ мог генерировать основу текста, чтобы журналист мог внести некоторые коррективы. Однако, на практике случается так, что журналисты или блогеры не перепроверяют информацию, созданную ИИ и распространяют фейковые новости. Многие из них в том числе касались информации о распространении пандемии коронавируса. </w:t>
      </w:r>
    </w:p>
    <w:p w14:paraId="51FC9C19"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Еще одним инструментом, создающим новые данные, является нейросеть GPT-2, разработанная американской компанией OpenAI. Программное обеспечение пишет новостные статьи, отрывки художественной литературы, а также генерирует обычные диалоги между людьми на основе анализа 40 ГБ текста на восьми миллионах веб—страниц.</w:t>
      </w:r>
      <w:r w:rsidRPr="009A2AE9">
        <w:rPr>
          <w:rStyle w:val="ab"/>
          <w:color w:val="000000" w:themeColor="text1"/>
          <w:sz w:val="28"/>
          <w:szCs w:val="28"/>
        </w:rPr>
        <w:footnoteReference w:id="93"/>
      </w:r>
      <w:r w:rsidRPr="009A2AE9">
        <w:rPr>
          <w:color w:val="000000" w:themeColor="text1"/>
          <w:sz w:val="28"/>
          <w:szCs w:val="28"/>
        </w:rPr>
        <w:t xml:space="preserve"> Нейросеть работала настолько хорошо, что в рамках опроса большинство респондентов сочли материал заслуживающим доверия. А в мае 2020 года появилась усовершенствованная версия нейросети - GPT-3, которая способна отвечать на вопросы по прочитанному тексту, писать стихи, разгадывать анаграммы, решать простые арифметические примеры и переводить текст на несколько языков.</w:t>
      </w:r>
    </w:p>
    <w:p w14:paraId="62FD3B2E"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Однако создание подобных текстовых материалов имеет и побочные свойства – они могут дезинформировать людей. Даже если люди не верят, что подобные статьи точны, знание того, что такие истории существуют может иметь разрушительные последствия, подрывая доверие людей к средствам массовой информации и правительству.</w:t>
      </w:r>
    </w:p>
    <w:p w14:paraId="27D43438"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Поэтому следом за компанией OpenAI доктор Чой и ее коллеги из Вашингтонского университета и Института искусственного интеллекта Аллена создали инструмент под названием Grover, позиционируя его как часть программного обеспечения, которое может как генерировать убедительные ложные новости, так и использовать ту же технологию для обнаружения чужих искусственных новостей путем выявления характерных текстовых шаблонов с точностью 92%. </w:t>
      </w:r>
    </w:p>
    <w:p w14:paraId="12E42063"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 xml:space="preserve">Исследователи из Массачусетского технологического института и Гарварда также создали свой текстовый инспектор </w:t>
      </w:r>
      <w:r w:rsidRPr="009A2AE9">
        <w:rPr>
          <w:color w:val="000000" w:themeColor="text1"/>
          <w:sz w:val="28"/>
          <w:szCs w:val="28"/>
          <w:lang w:val="en-US"/>
        </w:rPr>
        <w:t>GLTR</w:t>
      </w:r>
      <w:r w:rsidRPr="009A2AE9">
        <w:rPr>
          <w:color w:val="000000" w:themeColor="text1"/>
          <w:sz w:val="28"/>
          <w:szCs w:val="28"/>
        </w:rPr>
        <w:t xml:space="preserve"> (</w:t>
      </w:r>
      <w:r w:rsidRPr="009A2AE9">
        <w:rPr>
          <w:bCs/>
          <w:color w:val="000000" w:themeColor="text1"/>
          <w:sz w:val="28"/>
          <w:szCs w:val="28"/>
        </w:rPr>
        <w:t>G</w:t>
      </w:r>
      <w:r w:rsidRPr="009A2AE9">
        <w:rPr>
          <w:color w:val="000000" w:themeColor="text1"/>
          <w:sz w:val="28"/>
          <w:szCs w:val="28"/>
        </w:rPr>
        <w:t>iant </w:t>
      </w:r>
      <w:r w:rsidRPr="009A2AE9">
        <w:rPr>
          <w:bCs/>
          <w:color w:val="000000" w:themeColor="text1"/>
          <w:sz w:val="28"/>
          <w:szCs w:val="28"/>
        </w:rPr>
        <w:t>L</w:t>
      </w:r>
      <w:r w:rsidRPr="009A2AE9">
        <w:rPr>
          <w:color w:val="000000" w:themeColor="text1"/>
          <w:sz w:val="28"/>
          <w:szCs w:val="28"/>
        </w:rPr>
        <w:t>anguage model </w:t>
      </w:r>
      <w:r w:rsidRPr="009A2AE9">
        <w:rPr>
          <w:bCs/>
          <w:color w:val="000000" w:themeColor="text1"/>
          <w:sz w:val="28"/>
          <w:szCs w:val="28"/>
        </w:rPr>
        <w:t>T</w:t>
      </w:r>
      <w:r w:rsidRPr="009A2AE9">
        <w:rPr>
          <w:color w:val="000000" w:themeColor="text1"/>
          <w:sz w:val="28"/>
          <w:szCs w:val="28"/>
        </w:rPr>
        <w:t>est </w:t>
      </w:r>
      <w:r w:rsidRPr="009A2AE9">
        <w:rPr>
          <w:bCs/>
          <w:color w:val="000000" w:themeColor="text1"/>
          <w:sz w:val="28"/>
          <w:szCs w:val="28"/>
        </w:rPr>
        <w:t>R</w:t>
      </w:r>
      <w:r w:rsidRPr="009A2AE9">
        <w:rPr>
          <w:color w:val="000000" w:themeColor="text1"/>
          <w:sz w:val="28"/>
          <w:szCs w:val="28"/>
        </w:rPr>
        <w:t>oom).</w:t>
      </w:r>
      <w:r w:rsidRPr="009A2AE9">
        <w:rPr>
          <w:rStyle w:val="ab"/>
          <w:color w:val="000000" w:themeColor="text1"/>
          <w:sz w:val="28"/>
          <w:szCs w:val="28"/>
          <w:lang w:val="en-US"/>
        </w:rPr>
        <w:footnoteReference w:id="94"/>
      </w:r>
      <w:r w:rsidRPr="009A2AE9">
        <w:rPr>
          <w:color w:val="000000" w:themeColor="text1"/>
          <w:sz w:val="28"/>
          <w:szCs w:val="28"/>
        </w:rPr>
        <w:t xml:space="preserve"> Программное обеспечение использует те же методы, что и Grover, определяя, является ли отрывок продуктом искусственного интеллекта или нет. </w:t>
      </w:r>
    </w:p>
    <w:p w14:paraId="54BB39D9"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Угроза масштабного влияния фейковой информации на людей пока что не стоит, но для предотвращения подобных инцидентов в будущем Агентство перспективных исследовательских проектов Министерства обороны США, или Darpa, в августе 2019 года представило программу под названием «Семантическая криминалистика».</w:t>
      </w:r>
      <w:r w:rsidRPr="009A2AE9">
        <w:rPr>
          <w:rStyle w:val="ab"/>
          <w:color w:val="000000" w:themeColor="text1"/>
          <w:sz w:val="28"/>
          <w:szCs w:val="28"/>
        </w:rPr>
        <w:footnoteReference w:id="95"/>
      </w:r>
      <w:r w:rsidRPr="009A2AE9">
        <w:rPr>
          <w:color w:val="000000" w:themeColor="text1"/>
          <w:sz w:val="28"/>
          <w:szCs w:val="28"/>
        </w:rPr>
        <w:t xml:space="preserve"> Проект направлен на защиту от широкого спектра автоматизированных дезинформационных атак, в том числе текстовых.</w:t>
      </w:r>
    </w:p>
    <w:p w14:paraId="2DA72967"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Также не стоит забывать о том, что помимо фейковой текстовой информации существуют дипфейки (</w:t>
      </w:r>
      <w:r w:rsidRPr="009A2AE9">
        <w:rPr>
          <w:color w:val="000000" w:themeColor="text1"/>
          <w:sz w:val="28"/>
          <w:szCs w:val="28"/>
          <w:lang w:val="en-US"/>
        </w:rPr>
        <w:t>deepfake</w:t>
      </w:r>
      <w:r w:rsidRPr="009A2AE9">
        <w:rPr>
          <w:color w:val="000000" w:themeColor="text1"/>
          <w:sz w:val="28"/>
          <w:szCs w:val="28"/>
        </w:rPr>
        <w:t>). Дипфейк объединяет в себе два понятия: глубокое обучение (deep learning), то есть обучение нейросетей, и подделку (fake). Технология заключается в синтезе ИИ и человеческих изображений: алгоритм объединяет несколько фото, на которых человек изображен с разным выражением лица, и делает из них видео.</w:t>
      </w:r>
      <w:r w:rsidRPr="009A2AE9">
        <w:rPr>
          <w:rStyle w:val="ab"/>
          <w:color w:val="000000" w:themeColor="text1"/>
          <w:sz w:val="28"/>
          <w:szCs w:val="28"/>
        </w:rPr>
        <w:footnoteReference w:id="96"/>
      </w:r>
      <w:r w:rsidRPr="009A2AE9">
        <w:rPr>
          <w:color w:val="000000" w:themeColor="text1"/>
          <w:sz w:val="28"/>
          <w:szCs w:val="28"/>
        </w:rPr>
        <w:t xml:space="preserve"> Дипфейки создаются на базе технологии генеративно-состязательной нейросети (GAN), которая была разработана студентом Стэнфордского университета Яном Гудфеллоу в 2014 году</w:t>
      </w:r>
      <w:r w:rsidRPr="009A2AE9">
        <w:rPr>
          <w:rStyle w:val="ab"/>
          <w:color w:val="000000" w:themeColor="text1"/>
          <w:sz w:val="28"/>
          <w:szCs w:val="28"/>
        </w:rPr>
        <w:footnoteReference w:id="97"/>
      </w:r>
      <w:r w:rsidRPr="009A2AE9">
        <w:rPr>
          <w:color w:val="000000" w:themeColor="text1"/>
          <w:sz w:val="28"/>
          <w:szCs w:val="28"/>
        </w:rPr>
        <w:t xml:space="preserve">. Они могут использоваться в кино или рекламных роликах, однако иногда использование подобных технологий может наносить колоссальный вред. Так, например, в период пандемии с помощью дипфейков осуществлялась дезинформация голосом политиков и даже врачей. Подобные фейковые новости стали причиной нарастания страха у населения и полной дезориентации, которая могла привести к разного рода конфликтам.  </w:t>
      </w:r>
    </w:p>
    <w:p w14:paraId="00EC19A8"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Примерами дипфейк-приложений и инструментов являются бесплатное ПО DeepFaceLab, с помощью которого создается большое 95% дипфейк-видео; Doublicat (Reface), позволяющая реалистично менять лица на двух фотографиях; Zao – китайское приложение, позволяющее заменить лицо актера на лицо пользователя в любом отрывке популярного фильма, сериала или шоу; Neural Voice Puppetry – программа, которой для генерации видео-файла нужен аудиофайл с голосом человека и его фотография; VeraVoice – сервис, позволяющий синтезировать голоса знаменитостей на русском языке и другие.</w:t>
      </w:r>
      <w:r w:rsidRPr="009A2AE9">
        <w:rPr>
          <w:rStyle w:val="ab"/>
          <w:color w:val="000000" w:themeColor="text1"/>
          <w:sz w:val="28"/>
          <w:szCs w:val="28"/>
        </w:rPr>
        <w:footnoteReference w:id="98"/>
      </w:r>
      <w:r w:rsidRPr="009A2AE9">
        <w:rPr>
          <w:color w:val="000000" w:themeColor="text1"/>
          <w:sz w:val="28"/>
          <w:szCs w:val="28"/>
        </w:rPr>
        <w:t xml:space="preserve"> По мнению исследователей из лаборатории Facebook AI и Калифорнийского университета в Сан-Диего одним из наиболее точных в вопросе распознавания дипфейков является алгоритм, созданный компанией NtechLab. Он легко выявлял дипфейки в рамках «состязательных атак», где изображение подвергается малозаметным человеческому глазу искажениям с целью обмануть нейросеть. При этом создатели алгоритма хотят сделать его еще мощнее, чтобы с его помощью можно было выявлять сложные случаи мошенничества при использовании распознавания лиц в системах типа facepay для оплаты товаров и услуг.</w:t>
      </w:r>
      <w:r w:rsidRPr="009A2AE9">
        <w:rPr>
          <w:rStyle w:val="ab"/>
          <w:color w:val="000000" w:themeColor="text1"/>
          <w:sz w:val="28"/>
          <w:szCs w:val="28"/>
        </w:rPr>
        <w:footnoteReference w:id="99"/>
      </w:r>
    </w:p>
    <w:p w14:paraId="7CA0EF36" w14:textId="77777777" w:rsidR="001B6E54"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Поэтому сейчас активно разрабатываются новые платформы, позволяющие находить и удалять дипфейки. К ним относится SemaFor - программа экспертизы содержания мультимедийных материалов, созданная для защиты от крупномасштабных дезинформационных атак в режиме реального времени. DARPA (Управление перспективных исследовательских проектов Министерства обороны США) даже внесло программу в федеральную систему закупок США.</w:t>
      </w:r>
      <w:r w:rsidRPr="009A2AE9">
        <w:rPr>
          <w:rStyle w:val="ab"/>
          <w:color w:val="000000" w:themeColor="text1"/>
          <w:sz w:val="28"/>
          <w:szCs w:val="28"/>
        </w:rPr>
        <w:footnoteReference w:id="100"/>
      </w:r>
      <w:r w:rsidRPr="009A2AE9">
        <w:rPr>
          <w:color w:val="000000" w:themeColor="text1"/>
          <w:sz w:val="28"/>
          <w:szCs w:val="28"/>
        </w:rPr>
        <w:t xml:space="preserve"> А также вопрос контроля создания и распространения дипфейков в некоторых странах начинает решаться на законодательном уровне.</w:t>
      </w:r>
    </w:p>
    <w:p w14:paraId="41A32A42" w14:textId="77777777" w:rsidR="00D353D5" w:rsidRPr="009A2AE9" w:rsidRDefault="001B6E54" w:rsidP="001B6E54">
      <w:pPr>
        <w:spacing w:line="360" w:lineRule="auto"/>
        <w:ind w:firstLine="567"/>
        <w:jc w:val="both"/>
        <w:rPr>
          <w:color w:val="000000" w:themeColor="text1"/>
          <w:sz w:val="28"/>
          <w:szCs w:val="28"/>
        </w:rPr>
      </w:pPr>
      <w:r w:rsidRPr="009A2AE9">
        <w:rPr>
          <w:color w:val="000000" w:themeColor="text1"/>
          <w:sz w:val="28"/>
          <w:szCs w:val="28"/>
        </w:rPr>
        <w:t>Но при этом нельзя отрицать факт того, что сама по себе технология действительно инновационная и может быть так же применима в благих целях. С помощью данной технологии можно снимать фильмы со спецэффектами, оживлять персонажей и в целом добавлять новый способ потребления контента. Так, например, Музей Сальвадора Дали во Флориде оживил художника с помощью дипфейка. Технология проанализировала около 6 тысяч фотографий и 145 видео-роликов, чтобы повторить голос и манеру речи Дали. Или благодаря технологии дипфейк футболист Дэвид Бэтхэм в рамках социального ролика об опасности малярии очень убедительно говорит на 9 языках. Ролик был снят для организации Malaria Must Die. «Озвучивали» футболиста девять разных людей, выживших после этой болезни, а движения губ и мимику синхронизировали с помощью ИИ. Еще одним примером дипфейка является мини-сериал с цифровым Брюсом Уиллисом, выпущенный компанией Мегафон. Датасет для создания цифрового персонажа состоял из 34 тысяч кадров фильмов. Поэтому нужно понимать, что дипфейк может быть очень полезной технологией. Все зависит от того, в чьих руках она находится.</w:t>
      </w:r>
    </w:p>
    <w:p w14:paraId="06FC395F" w14:textId="1D6E7A26" w:rsidR="00B31977" w:rsidRPr="009A2AE9" w:rsidRDefault="00181241" w:rsidP="001B6E54">
      <w:pPr>
        <w:spacing w:line="360" w:lineRule="auto"/>
        <w:ind w:firstLine="567"/>
        <w:jc w:val="both"/>
        <w:rPr>
          <w:color w:val="000000" w:themeColor="text1"/>
          <w:sz w:val="28"/>
          <w:szCs w:val="28"/>
        </w:rPr>
      </w:pPr>
      <w:r w:rsidRPr="009A2AE9">
        <w:rPr>
          <w:color w:val="000000" w:themeColor="text1"/>
          <w:sz w:val="28"/>
          <w:szCs w:val="28"/>
        </w:rPr>
        <w:t xml:space="preserve">Еще одной сферой, в которой </w:t>
      </w:r>
      <w:r w:rsidR="004D71CC" w:rsidRPr="009A2AE9">
        <w:rPr>
          <w:color w:val="000000" w:themeColor="text1"/>
          <w:sz w:val="28"/>
          <w:szCs w:val="28"/>
        </w:rPr>
        <w:t xml:space="preserve">может эффективно применяться искусственны интеллект является </w:t>
      </w:r>
      <w:r w:rsidR="004D71CC" w:rsidRPr="009A2AE9">
        <w:rPr>
          <w:b/>
          <w:color w:val="000000" w:themeColor="text1"/>
          <w:sz w:val="28"/>
          <w:szCs w:val="28"/>
        </w:rPr>
        <w:t>государственное управление</w:t>
      </w:r>
      <w:r w:rsidR="004D71CC" w:rsidRPr="009A2AE9">
        <w:rPr>
          <w:color w:val="000000" w:themeColor="text1"/>
          <w:sz w:val="28"/>
          <w:szCs w:val="28"/>
        </w:rPr>
        <w:t xml:space="preserve">. </w:t>
      </w:r>
      <w:r w:rsidR="000C7504" w:rsidRPr="009A2AE9">
        <w:rPr>
          <w:color w:val="000000" w:themeColor="text1"/>
          <w:sz w:val="28"/>
          <w:szCs w:val="28"/>
        </w:rPr>
        <w:t>В 2018 году н</w:t>
      </w:r>
      <w:r w:rsidR="00594C41" w:rsidRPr="009A2AE9">
        <w:rPr>
          <w:color w:val="000000" w:themeColor="text1"/>
          <w:sz w:val="28"/>
          <w:szCs w:val="28"/>
        </w:rPr>
        <w:t xml:space="preserve">емецким центром компетенций (Kompetenzzentrum Öffentliche IT) было проведено исследование «Исполнительный ИИ 2030» по результатам которого было выделено четыре будущих сценария искусственного интеллекта в государственном управлении. </w:t>
      </w:r>
    </w:p>
    <w:p w14:paraId="7D7909EB" w14:textId="1531A2AB" w:rsidR="00594C41" w:rsidRPr="009A2AE9" w:rsidRDefault="00594C41" w:rsidP="001B6E54">
      <w:pPr>
        <w:spacing w:line="360" w:lineRule="auto"/>
        <w:ind w:firstLine="567"/>
        <w:jc w:val="both"/>
        <w:rPr>
          <w:color w:val="000000" w:themeColor="text1"/>
          <w:sz w:val="28"/>
          <w:szCs w:val="28"/>
        </w:rPr>
      </w:pPr>
      <w:r w:rsidRPr="009A2AE9">
        <w:rPr>
          <w:color w:val="000000" w:themeColor="text1"/>
          <w:sz w:val="28"/>
          <w:szCs w:val="28"/>
        </w:rPr>
        <w:t xml:space="preserve">В рамках первого «сказочного сценария» </w:t>
      </w:r>
      <w:r w:rsidR="009F73E5" w:rsidRPr="009A2AE9">
        <w:rPr>
          <w:color w:val="000000" w:themeColor="text1"/>
          <w:sz w:val="28"/>
          <w:szCs w:val="28"/>
        </w:rPr>
        <w:t xml:space="preserve">ИИ широко используется для повышения эффективности государственного управления. ИИ сам принимает решения, однако в </w:t>
      </w:r>
      <w:r w:rsidR="00B31977" w:rsidRPr="009A2AE9">
        <w:rPr>
          <w:color w:val="000000" w:themeColor="text1"/>
          <w:sz w:val="28"/>
          <w:szCs w:val="28"/>
        </w:rPr>
        <w:t xml:space="preserve">ряде случаев эти решения могут подлежать пересмотру со стороны высококомпетентных чиновников. Население поддерживает использование технологий ИИ. Все данные открыты и доступны правительству. </w:t>
      </w:r>
    </w:p>
    <w:p w14:paraId="2C3A3398" w14:textId="3A9B50EF" w:rsidR="00B31977" w:rsidRPr="009A2AE9" w:rsidRDefault="00B31977" w:rsidP="001B6E54">
      <w:pPr>
        <w:spacing w:line="360" w:lineRule="auto"/>
        <w:ind w:firstLine="567"/>
        <w:jc w:val="both"/>
        <w:rPr>
          <w:color w:val="000000" w:themeColor="text1"/>
          <w:sz w:val="28"/>
          <w:szCs w:val="28"/>
        </w:rPr>
      </w:pPr>
      <w:r w:rsidRPr="009A2AE9">
        <w:rPr>
          <w:color w:val="000000" w:themeColor="text1"/>
          <w:sz w:val="28"/>
          <w:szCs w:val="28"/>
        </w:rPr>
        <w:t>В рамках второго «спасительного» сценария ИИ используется только в случае наступления экономического кризиса, когда нужно оптимизировать затраты на рабочую силу и заменить людей умными системами.</w:t>
      </w:r>
    </w:p>
    <w:p w14:paraId="737CB4AB" w14:textId="111EAB8A" w:rsidR="00B31977" w:rsidRPr="009A2AE9" w:rsidRDefault="00B31977" w:rsidP="001B6E54">
      <w:pPr>
        <w:spacing w:line="360" w:lineRule="auto"/>
        <w:ind w:firstLine="567"/>
        <w:jc w:val="both"/>
        <w:rPr>
          <w:color w:val="000000" w:themeColor="text1"/>
          <w:sz w:val="28"/>
          <w:szCs w:val="28"/>
        </w:rPr>
      </w:pPr>
      <w:r w:rsidRPr="009A2AE9">
        <w:rPr>
          <w:color w:val="000000" w:themeColor="text1"/>
          <w:sz w:val="28"/>
          <w:szCs w:val="28"/>
        </w:rPr>
        <w:t xml:space="preserve">Третий сценарий подразумевает появление и развитие «ИИ-государства», когда </w:t>
      </w:r>
      <w:r w:rsidR="00BB3674" w:rsidRPr="009A2AE9">
        <w:rPr>
          <w:color w:val="000000" w:themeColor="text1"/>
          <w:sz w:val="28"/>
          <w:szCs w:val="28"/>
        </w:rPr>
        <w:t>люди и умные машины работают в тандеме, направленном на увеличение возможностей государства. В рамках данного сценария внедрение умных машин происходит постепенно, в государстве существуют механизмы контроля его работы и возможность коммуникации с правительством при появлении каких-либо вопросов или опасений.</w:t>
      </w:r>
    </w:p>
    <w:p w14:paraId="60A780FB" w14:textId="4CB8FF6A" w:rsidR="00BB3674" w:rsidRPr="009A2AE9" w:rsidRDefault="00182F97" w:rsidP="001B6E54">
      <w:pPr>
        <w:spacing w:line="360" w:lineRule="auto"/>
        <w:ind w:firstLine="567"/>
        <w:jc w:val="both"/>
        <w:rPr>
          <w:color w:val="000000" w:themeColor="text1"/>
          <w:sz w:val="28"/>
          <w:szCs w:val="28"/>
        </w:rPr>
      </w:pPr>
      <w:r w:rsidRPr="009A2AE9">
        <w:rPr>
          <w:color w:val="000000" w:themeColor="text1"/>
          <w:sz w:val="28"/>
          <w:szCs w:val="28"/>
        </w:rPr>
        <w:t>В</w:t>
      </w:r>
      <w:r w:rsidR="00BB3674" w:rsidRPr="009A2AE9">
        <w:rPr>
          <w:color w:val="000000" w:themeColor="text1"/>
          <w:sz w:val="28"/>
          <w:szCs w:val="28"/>
        </w:rPr>
        <w:t xml:space="preserve"> рамках последнего четвертого сценария «Следы присутствия»</w:t>
      </w:r>
      <w:r w:rsidRPr="009A2AE9">
        <w:rPr>
          <w:color w:val="000000" w:themeColor="text1"/>
          <w:sz w:val="28"/>
          <w:szCs w:val="28"/>
        </w:rPr>
        <w:t xml:space="preserve"> существуют лишь предпосылки появления технологий ИИ, однако внедрение таких технологий происходит медленно и только для решения конкретных задач. </w:t>
      </w:r>
    </w:p>
    <w:p w14:paraId="60304DC9" w14:textId="4CEBD4C1" w:rsidR="00594C41" w:rsidRPr="009A2AE9" w:rsidRDefault="00182F97" w:rsidP="00182F97">
      <w:pPr>
        <w:spacing w:line="360" w:lineRule="auto"/>
        <w:ind w:firstLine="567"/>
        <w:jc w:val="both"/>
        <w:rPr>
          <w:color w:val="000000" w:themeColor="text1"/>
          <w:sz w:val="28"/>
          <w:szCs w:val="28"/>
        </w:rPr>
      </w:pPr>
      <w:r w:rsidRPr="009A2AE9">
        <w:rPr>
          <w:color w:val="000000" w:themeColor="text1"/>
          <w:sz w:val="28"/>
          <w:szCs w:val="28"/>
        </w:rPr>
        <w:t xml:space="preserve">Каждая страна выбирает свой сценарий развития и внедрения технологий ИИ в государственный сектор. Так, например, по </w:t>
      </w:r>
      <w:r w:rsidR="004D71CC" w:rsidRPr="009A2AE9">
        <w:rPr>
          <w:color w:val="000000" w:themeColor="text1"/>
          <w:sz w:val="28"/>
          <w:szCs w:val="28"/>
        </w:rPr>
        <w:t xml:space="preserve">мерам, применяемым в РФ видно, что Правительство страны нацелено на цифровизацию многих общественных сфер. По мнению экспертов, основными преимуществами использования </w:t>
      </w:r>
      <w:r w:rsidR="00F17A8F" w:rsidRPr="009A2AE9">
        <w:rPr>
          <w:color w:val="000000" w:themeColor="text1"/>
          <w:sz w:val="28"/>
          <w:szCs w:val="28"/>
        </w:rPr>
        <w:t xml:space="preserve">новых технологий может являться </w:t>
      </w:r>
      <w:r w:rsidR="001B536D" w:rsidRPr="009A2AE9">
        <w:rPr>
          <w:color w:val="000000" w:themeColor="text1"/>
          <w:sz w:val="28"/>
          <w:szCs w:val="28"/>
        </w:rPr>
        <w:t xml:space="preserve">обеспечение  более  точной  информацией,  прогнозирование  и  предвидение каких-либо важных изменений и опасностей, улучшение процесса оказания государственных услуг, автоматизация рутинных задач, для обеспечения кадров более интересной и интеллектуальной работой. </w:t>
      </w:r>
      <w:r w:rsidR="005B31FC" w:rsidRPr="009A2AE9">
        <w:rPr>
          <w:color w:val="000000" w:themeColor="text1"/>
          <w:sz w:val="28"/>
          <w:szCs w:val="28"/>
        </w:rPr>
        <w:t>Искусственный интеллект способен</w:t>
      </w:r>
      <w:r w:rsidR="006A5813" w:rsidRPr="009A2AE9">
        <w:rPr>
          <w:color w:val="000000" w:themeColor="text1"/>
          <w:sz w:val="28"/>
          <w:szCs w:val="28"/>
        </w:rPr>
        <w:t xml:space="preserve"> точно</w:t>
      </w:r>
      <w:r w:rsidR="005B31FC" w:rsidRPr="009A2AE9">
        <w:rPr>
          <w:color w:val="000000" w:themeColor="text1"/>
          <w:sz w:val="28"/>
          <w:szCs w:val="28"/>
        </w:rPr>
        <w:t xml:space="preserve"> обрабатывать большие массивы данных, </w:t>
      </w:r>
      <w:r w:rsidR="006A5813" w:rsidRPr="009A2AE9">
        <w:rPr>
          <w:color w:val="000000" w:themeColor="text1"/>
          <w:sz w:val="28"/>
          <w:szCs w:val="28"/>
        </w:rPr>
        <w:t>на основе которых формировались предложения по принятию тех или иных управленческих решений. Однако важно, чтобы подобные системы умели «переучиваться», чтобы корректно отображаться интересы и приоритеты Правительств</w:t>
      </w:r>
      <w:r w:rsidR="00034FD3" w:rsidRPr="009A2AE9">
        <w:rPr>
          <w:color w:val="000000" w:themeColor="text1"/>
          <w:sz w:val="28"/>
          <w:szCs w:val="28"/>
        </w:rPr>
        <w:t>а. И лучше, чтобы на этом пути их сопровождал</w:t>
      </w:r>
      <w:r w:rsidR="000E426A" w:rsidRPr="009A2AE9">
        <w:rPr>
          <w:color w:val="000000" w:themeColor="text1"/>
          <w:sz w:val="28"/>
          <w:szCs w:val="28"/>
        </w:rPr>
        <w:t xml:space="preserve"> человеческий контроль. </w:t>
      </w:r>
    </w:p>
    <w:p w14:paraId="0E4DC157" w14:textId="39169236" w:rsidR="00182F97" w:rsidRPr="009A2AE9" w:rsidRDefault="00182F97" w:rsidP="00182F97">
      <w:pPr>
        <w:spacing w:line="360" w:lineRule="auto"/>
        <w:ind w:firstLine="567"/>
        <w:jc w:val="both"/>
        <w:rPr>
          <w:color w:val="000000" w:themeColor="text1"/>
          <w:sz w:val="28"/>
          <w:szCs w:val="28"/>
        </w:rPr>
      </w:pPr>
      <w:r w:rsidRPr="009A2AE9">
        <w:rPr>
          <w:color w:val="000000" w:themeColor="text1"/>
          <w:sz w:val="28"/>
          <w:szCs w:val="28"/>
        </w:rPr>
        <w:t xml:space="preserve">Программой, помогающей внедрить в государственный сектор новые технологии является Национальная программа «Цифровая экономика». В результате реализации программы должен произойти переход к электронному взаимодействию граждан и государства. Однако для этого должна быть проведена масштабная работа, касающаяся полномасштабной оцифровки огромных массивов данных, собираемых и использующихся в государственном управлении, а также автоматизации данного процесса за счет использования технологий ИИ, что в последствии приведет к улучшению работы государственных ведомств. </w:t>
      </w:r>
    </w:p>
    <w:p w14:paraId="4505D8C3" w14:textId="4C440BD2" w:rsidR="001B6E54" w:rsidRPr="009A2AE9" w:rsidRDefault="000C7504" w:rsidP="001B6E54">
      <w:pPr>
        <w:spacing w:line="360" w:lineRule="auto"/>
        <w:ind w:firstLine="567"/>
        <w:jc w:val="both"/>
        <w:rPr>
          <w:color w:val="000000" w:themeColor="text1"/>
          <w:sz w:val="28"/>
          <w:szCs w:val="28"/>
        </w:rPr>
      </w:pPr>
      <w:r w:rsidRPr="009A2AE9">
        <w:rPr>
          <w:color w:val="000000" w:themeColor="text1"/>
          <w:sz w:val="28"/>
          <w:szCs w:val="28"/>
        </w:rPr>
        <w:t xml:space="preserve">Среди других примеров использования новых технологий в государственном секторе – </w:t>
      </w:r>
      <w:r w:rsidR="00461850" w:rsidRPr="009A2AE9">
        <w:rPr>
          <w:color w:val="000000" w:themeColor="text1"/>
          <w:sz w:val="28"/>
          <w:szCs w:val="28"/>
        </w:rPr>
        <w:t>Канад</w:t>
      </w:r>
      <w:r w:rsidRPr="009A2AE9">
        <w:rPr>
          <w:color w:val="000000" w:themeColor="text1"/>
          <w:sz w:val="28"/>
          <w:szCs w:val="28"/>
        </w:rPr>
        <w:t>а. Д</w:t>
      </w:r>
      <w:r w:rsidR="00461850" w:rsidRPr="009A2AE9">
        <w:rPr>
          <w:color w:val="000000" w:themeColor="text1"/>
          <w:sz w:val="28"/>
          <w:szCs w:val="28"/>
        </w:rPr>
        <w:t xml:space="preserve">ля контроля точности выполнения поставленных задач </w:t>
      </w:r>
      <w:r w:rsidRPr="009A2AE9">
        <w:rPr>
          <w:color w:val="000000" w:themeColor="text1"/>
          <w:sz w:val="28"/>
          <w:szCs w:val="28"/>
        </w:rPr>
        <w:t xml:space="preserve">Правительство страны </w:t>
      </w:r>
      <w:r w:rsidR="00461850" w:rsidRPr="009A2AE9">
        <w:rPr>
          <w:color w:val="000000" w:themeColor="text1"/>
          <w:sz w:val="28"/>
          <w:szCs w:val="28"/>
        </w:rPr>
        <w:t>ввело Директиву «О консультировании при автоматизированном принятии решений» (Directive on Automated Decision-Making Consulting)</w:t>
      </w:r>
      <w:r w:rsidR="00461850" w:rsidRPr="009A2AE9">
        <w:rPr>
          <w:rStyle w:val="ab"/>
          <w:color w:val="000000" w:themeColor="text1"/>
          <w:sz w:val="28"/>
          <w:szCs w:val="28"/>
        </w:rPr>
        <w:footnoteReference w:id="101"/>
      </w:r>
      <w:r w:rsidR="00461850" w:rsidRPr="009A2AE9">
        <w:rPr>
          <w:color w:val="000000" w:themeColor="text1"/>
          <w:sz w:val="28"/>
          <w:szCs w:val="28"/>
        </w:rPr>
        <w:t>. Цел</w:t>
      </w:r>
      <w:r w:rsidR="00F341DA" w:rsidRPr="009A2AE9">
        <w:rPr>
          <w:color w:val="000000" w:themeColor="text1"/>
          <w:sz w:val="28"/>
          <w:szCs w:val="28"/>
        </w:rPr>
        <w:t>ью документа является</w:t>
      </w:r>
      <w:r w:rsidR="00461850" w:rsidRPr="009A2AE9">
        <w:rPr>
          <w:color w:val="000000" w:themeColor="text1"/>
          <w:sz w:val="28"/>
          <w:szCs w:val="28"/>
        </w:rPr>
        <w:t xml:space="preserve"> </w:t>
      </w:r>
      <w:r w:rsidR="00F341DA" w:rsidRPr="009A2AE9">
        <w:rPr>
          <w:color w:val="000000" w:themeColor="text1"/>
          <w:sz w:val="28"/>
          <w:szCs w:val="28"/>
        </w:rPr>
        <w:t>обеспечение</w:t>
      </w:r>
      <w:r w:rsidR="00461850" w:rsidRPr="009A2AE9">
        <w:rPr>
          <w:color w:val="000000" w:themeColor="text1"/>
          <w:sz w:val="28"/>
          <w:szCs w:val="28"/>
        </w:rPr>
        <w:t xml:space="preserve"> того, чтобы автоматизированные системы принятия решений были развернуты таким образом, чтобы снизить риски для канадцев и федеральных учреждений и привести </w:t>
      </w:r>
      <w:r w:rsidR="00F341DA" w:rsidRPr="009A2AE9">
        <w:rPr>
          <w:color w:val="000000" w:themeColor="text1"/>
          <w:sz w:val="28"/>
          <w:szCs w:val="28"/>
        </w:rPr>
        <w:t xml:space="preserve">все </w:t>
      </w:r>
      <w:r w:rsidR="00461850" w:rsidRPr="009A2AE9">
        <w:rPr>
          <w:color w:val="000000" w:themeColor="text1"/>
          <w:sz w:val="28"/>
          <w:szCs w:val="28"/>
        </w:rPr>
        <w:t>к более эффективным, точным, последовательным и интерпретируемым решениям, принимаемым в соответствии с канадским законодательством. Согласно требованиям, обозначенным в Директиве,</w:t>
      </w:r>
      <w:r w:rsidR="00F341DA" w:rsidRPr="009A2AE9">
        <w:rPr>
          <w:color w:val="000000" w:themeColor="text1"/>
          <w:sz w:val="28"/>
          <w:szCs w:val="28"/>
        </w:rPr>
        <w:t xml:space="preserve"> для контроля выполнения задач искусственным интеллектом, необходимо  наличие  не  менее  одного  квалифицированного эксперта   из   федерального,   провинциального,   территориального   или   муниципального государственного учреждения, одного преподавателя высшего учебного заведения и по крайней мере двух квалифицированных экспертов из Национального исследовательского совета Канады (the National Research Council of Canada), Статистического управления Канады (Statistics Canada) или   Центра   безопасности   коммуникаций   (the   Communications   Security   Establishment). </w:t>
      </w:r>
      <w:r w:rsidR="003E3213" w:rsidRPr="009A2AE9">
        <w:rPr>
          <w:color w:val="000000" w:themeColor="text1"/>
          <w:sz w:val="28"/>
          <w:szCs w:val="28"/>
        </w:rPr>
        <w:t>Применяемые показатели качества работы</w:t>
      </w:r>
      <w:r w:rsidR="00F341DA" w:rsidRPr="009A2AE9">
        <w:rPr>
          <w:color w:val="000000" w:themeColor="text1"/>
          <w:sz w:val="28"/>
          <w:szCs w:val="28"/>
        </w:rPr>
        <w:t xml:space="preserve">  выбираются  в  каждом  конкретном  случае с  учетом характера  принимаемого  решения.</w:t>
      </w:r>
    </w:p>
    <w:p w14:paraId="74B67C13" w14:textId="75722D5B" w:rsidR="00F341DA" w:rsidRPr="009A2AE9" w:rsidRDefault="00F341DA" w:rsidP="001B6E54">
      <w:pPr>
        <w:spacing w:line="360" w:lineRule="auto"/>
        <w:ind w:firstLine="567"/>
        <w:jc w:val="both"/>
        <w:rPr>
          <w:color w:val="000000" w:themeColor="text1"/>
          <w:sz w:val="28"/>
          <w:szCs w:val="28"/>
        </w:rPr>
      </w:pPr>
      <w:r w:rsidRPr="009A2AE9">
        <w:rPr>
          <w:color w:val="000000" w:themeColor="text1"/>
          <w:sz w:val="28"/>
          <w:szCs w:val="28"/>
        </w:rPr>
        <w:t>Еще одн</w:t>
      </w:r>
      <w:r w:rsidR="009E2E92" w:rsidRPr="009A2AE9">
        <w:rPr>
          <w:color w:val="000000" w:themeColor="text1"/>
          <w:sz w:val="28"/>
          <w:szCs w:val="28"/>
        </w:rPr>
        <w:t>им важным моментом в вопросе использования технологий ИИ в государственном управлении является транспарентность умных систем. На техническом уровне ИИ может представлять собой «черный ящик», т.е. системой, решения которой принимаются экспериментально  или  «интуитивно»,  не  давая  ответ  на  вопрос, почему то или иное решение было принято. В связи с этим Правительство Канады «Digital Playbook Guide on automated decisions»</w:t>
      </w:r>
      <w:r w:rsidR="009E2E92" w:rsidRPr="009A2AE9">
        <w:rPr>
          <w:rStyle w:val="ab"/>
          <w:color w:val="000000" w:themeColor="text1"/>
          <w:sz w:val="28"/>
          <w:szCs w:val="28"/>
        </w:rPr>
        <w:footnoteReference w:id="102"/>
      </w:r>
      <w:r w:rsidR="009E2E92" w:rsidRPr="009A2AE9">
        <w:rPr>
          <w:color w:val="000000" w:themeColor="text1"/>
          <w:sz w:val="28"/>
          <w:szCs w:val="28"/>
        </w:rPr>
        <w:t xml:space="preserve"> рекомендует сделать доступным для общественности исходный код, используемый для их автоматизированных систем принятия решений, и требует, чтобы заинтересованным лицам было предоставлено подробное объяснение, включая переменные параметры в решении, а также само решение. </w:t>
      </w:r>
    </w:p>
    <w:p w14:paraId="38430374" w14:textId="60B612BF" w:rsidR="00A62B8D" w:rsidRPr="009A2AE9" w:rsidRDefault="00A62B8D" w:rsidP="00A62B8D">
      <w:pPr>
        <w:spacing w:line="360" w:lineRule="auto"/>
        <w:ind w:firstLine="567"/>
        <w:jc w:val="both"/>
        <w:rPr>
          <w:color w:val="000000" w:themeColor="text1"/>
          <w:sz w:val="28"/>
          <w:szCs w:val="28"/>
        </w:rPr>
      </w:pPr>
      <w:r w:rsidRPr="009A2AE9">
        <w:rPr>
          <w:color w:val="000000" w:themeColor="text1"/>
          <w:sz w:val="28"/>
          <w:szCs w:val="28"/>
        </w:rPr>
        <w:t>Еще одной страной, использующей технологии ИИ в различных государственных подразделениях является Австралия. Налоговое управление страны имеет на своем веб-сайте виртуального помощника Alex. Еще в 2017 году Алекс провел 1,5 млн разговоров и разрешил более 81% запросов при первом контакте.</w:t>
      </w:r>
      <w:r w:rsidR="00684EC1" w:rsidRPr="009A2AE9">
        <w:rPr>
          <w:rStyle w:val="ab"/>
          <w:color w:val="000000" w:themeColor="text1"/>
          <w:sz w:val="28"/>
          <w:szCs w:val="28"/>
        </w:rPr>
        <w:footnoteReference w:id="103"/>
      </w:r>
      <w:r w:rsidRPr="009A2AE9">
        <w:rPr>
          <w:color w:val="000000" w:themeColor="text1"/>
          <w:sz w:val="28"/>
          <w:szCs w:val="28"/>
        </w:rPr>
        <w:t xml:space="preserve"> Помимо Алекса в государственных ведомствах имеются и другие помощники. Так, например, </w:t>
      </w:r>
      <w:r w:rsidR="00643E6E" w:rsidRPr="009A2AE9">
        <w:rPr>
          <w:color w:val="000000" w:themeColor="text1"/>
          <w:sz w:val="28"/>
          <w:szCs w:val="28"/>
        </w:rPr>
        <w:t>Австралийская</w:t>
      </w:r>
      <w:r w:rsidRPr="009A2AE9">
        <w:rPr>
          <w:color w:val="000000" w:themeColor="text1"/>
          <w:sz w:val="28"/>
          <w:szCs w:val="28"/>
        </w:rPr>
        <w:t xml:space="preserve"> национальная система страхования по инвалидности разрабатывает виртуального помощника под названием «Nadia», которая помогает с навигацией по сервису.</w:t>
      </w:r>
      <w:r w:rsidR="00643E6E" w:rsidRPr="009A2AE9">
        <w:rPr>
          <w:rStyle w:val="ab"/>
          <w:color w:val="000000" w:themeColor="text1"/>
          <w:sz w:val="28"/>
          <w:szCs w:val="28"/>
        </w:rPr>
        <w:footnoteReference w:id="104"/>
      </w:r>
      <w:r w:rsidR="00643E6E" w:rsidRPr="009A2AE9">
        <w:rPr>
          <w:color w:val="000000" w:themeColor="text1"/>
          <w:sz w:val="28"/>
          <w:szCs w:val="28"/>
        </w:rPr>
        <w:t xml:space="preserve"> </w:t>
      </w:r>
      <w:r w:rsidRPr="009A2AE9">
        <w:rPr>
          <w:color w:val="000000" w:themeColor="text1"/>
          <w:sz w:val="28"/>
          <w:szCs w:val="28"/>
        </w:rPr>
        <w:t xml:space="preserve">А департамент социальных служб правительства Австралии использует виртуальных помощников для ответы на вопросы и побуждают пользователей оставаться в цифровом канале. </w:t>
      </w:r>
    </w:p>
    <w:p w14:paraId="16131D0C" w14:textId="43FA03E6" w:rsidR="00A62B8D" w:rsidRPr="009A2AE9" w:rsidRDefault="00A62B8D" w:rsidP="00A62B8D">
      <w:pPr>
        <w:spacing w:line="360" w:lineRule="auto"/>
        <w:ind w:firstLine="567"/>
        <w:jc w:val="both"/>
        <w:rPr>
          <w:color w:val="000000" w:themeColor="text1"/>
          <w:sz w:val="28"/>
          <w:szCs w:val="28"/>
        </w:rPr>
      </w:pPr>
      <w:r w:rsidRPr="009A2AE9">
        <w:rPr>
          <w:color w:val="000000" w:themeColor="text1"/>
          <w:sz w:val="28"/>
          <w:szCs w:val="28"/>
        </w:rPr>
        <w:t>Приверженцами использования новых технологий в государственном управлении являются также европейские страны. Согласно опросу, проведенному в 2019 году Центром управления изменениями в Испании, 25% граждан европейских стран в той или иной степени выступа</w:t>
      </w:r>
      <w:r w:rsidR="00344B73" w:rsidRPr="009A2AE9">
        <w:rPr>
          <w:color w:val="000000" w:themeColor="text1"/>
          <w:sz w:val="28"/>
          <w:szCs w:val="28"/>
        </w:rPr>
        <w:t>ю</w:t>
      </w:r>
      <w:r w:rsidRPr="009A2AE9">
        <w:rPr>
          <w:color w:val="000000" w:themeColor="text1"/>
          <w:sz w:val="28"/>
          <w:szCs w:val="28"/>
        </w:rPr>
        <w:t>т за то, чтобы позволить искусственному интеллекту принимать важные государственные решения.</w:t>
      </w:r>
      <w:r w:rsidR="00643E6E" w:rsidRPr="009A2AE9">
        <w:rPr>
          <w:rStyle w:val="ab"/>
          <w:color w:val="000000" w:themeColor="text1"/>
          <w:sz w:val="28"/>
          <w:szCs w:val="28"/>
        </w:rPr>
        <w:footnoteReference w:id="105"/>
      </w:r>
      <w:r w:rsidR="00643E6E" w:rsidRPr="009A2AE9">
        <w:rPr>
          <w:color w:val="000000" w:themeColor="text1"/>
          <w:sz w:val="28"/>
          <w:szCs w:val="28"/>
        </w:rPr>
        <w:t xml:space="preserve"> </w:t>
      </w:r>
      <w:r w:rsidRPr="009A2AE9">
        <w:rPr>
          <w:color w:val="000000" w:themeColor="text1"/>
          <w:sz w:val="28"/>
          <w:szCs w:val="28"/>
        </w:rPr>
        <w:t xml:space="preserve">Исследователи, проводившие данный опрос, выявили что </w:t>
      </w:r>
      <w:r w:rsidR="002D7482" w:rsidRPr="009A2AE9">
        <w:rPr>
          <w:color w:val="000000" w:themeColor="text1"/>
          <w:sz w:val="28"/>
          <w:szCs w:val="28"/>
        </w:rPr>
        <w:t>когда</w:t>
      </w:r>
      <w:r w:rsidRPr="009A2AE9">
        <w:rPr>
          <w:color w:val="000000" w:themeColor="text1"/>
          <w:sz w:val="28"/>
          <w:szCs w:val="28"/>
        </w:rPr>
        <w:t xml:space="preserve"> граждане считают своих государственных лидеров ненадежными</w:t>
      </w:r>
      <w:r w:rsidR="00344B73" w:rsidRPr="009A2AE9">
        <w:rPr>
          <w:color w:val="000000" w:themeColor="text1"/>
          <w:sz w:val="28"/>
          <w:szCs w:val="28"/>
        </w:rPr>
        <w:t xml:space="preserve"> и даже опасными</w:t>
      </w:r>
      <w:r w:rsidR="002D7482" w:rsidRPr="009A2AE9">
        <w:rPr>
          <w:color w:val="000000" w:themeColor="text1"/>
          <w:sz w:val="28"/>
          <w:szCs w:val="28"/>
        </w:rPr>
        <w:t>,</w:t>
      </w:r>
      <w:r w:rsidRPr="009A2AE9">
        <w:rPr>
          <w:color w:val="000000" w:themeColor="text1"/>
          <w:sz w:val="28"/>
          <w:szCs w:val="28"/>
        </w:rPr>
        <w:t xml:space="preserve"> они предпочитают замен</w:t>
      </w:r>
      <w:r w:rsidR="00344B73" w:rsidRPr="009A2AE9">
        <w:rPr>
          <w:color w:val="000000" w:themeColor="text1"/>
          <w:sz w:val="28"/>
          <w:szCs w:val="28"/>
        </w:rPr>
        <w:t>и</w:t>
      </w:r>
      <w:r w:rsidRPr="009A2AE9">
        <w:rPr>
          <w:color w:val="000000" w:themeColor="text1"/>
          <w:sz w:val="28"/>
          <w:szCs w:val="28"/>
        </w:rPr>
        <w:t xml:space="preserve">ть их </w:t>
      </w:r>
      <w:r w:rsidR="002D7482" w:rsidRPr="009A2AE9">
        <w:rPr>
          <w:color w:val="000000" w:themeColor="text1"/>
          <w:sz w:val="28"/>
          <w:szCs w:val="28"/>
        </w:rPr>
        <w:t>искусственным интеллектом, который считают более</w:t>
      </w:r>
      <w:r w:rsidR="00344B73" w:rsidRPr="009A2AE9">
        <w:rPr>
          <w:color w:val="000000" w:themeColor="text1"/>
          <w:sz w:val="28"/>
          <w:szCs w:val="28"/>
        </w:rPr>
        <w:t xml:space="preserve"> надежным</w:t>
      </w:r>
      <w:r w:rsidR="002D7482" w:rsidRPr="009A2AE9">
        <w:rPr>
          <w:color w:val="000000" w:themeColor="text1"/>
          <w:sz w:val="28"/>
          <w:szCs w:val="28"/>
        </w:rPr>
        <w:t xml:space="preserve">. </w:t>
      </w:r>
    </w:p>
    <w:p w14:paraId="771B731F" w14:textId="30BFFCF2" w:rsidR="00201D2B" w:rsidRPr="003B1ADF" w:rsidRDefault="002D7482" w:rsidP="003B1ADF">
      <w:pPr>
        <w:spacing w:line="360" w:lineRule="auto"/>
        <w:jc w:val="both"/>
        <w:rPr>
          <w:color w:val="000000" w:themeColor="text1"/>
          <w:sz w:val="28"/>
          <w:szCs w:val="28"/>
        </w:rPr>
      </w:pPr>
      <w:r w:rsidRPr="009A2AE9">
        <w:rPr>
          <w:color w:val="000000" w:themeColor="text1"/>
          <w:sz w:val="28"/>
          <w:szCs w:val="28"/>
        </w:rPr>
        <w:tab/>
        <w:t>Однако, несмотря на подобное мнение граждан,</w:t>
      </w:r>
      <w:r w:rsidR="00344B73" w:rsidRPr="009A2AE9">
        <w:rPr>
          <w:color w:val="000000" w:themeColor="text1"/>
          <w:sz w:val="28"/>
          <w:szCs w:val="28"/>
        </w:rPr>
        <w:t xml:space="preserve"> нужно понимать, что</w:t>
      </w:r>
      <w:r w:rsidRPr="009A2AE9">
        <w:rPr>
          <w:color w:val="000000" w:themeColor="text1"/>
          <w:sz w:val="28"/>
          <w:szCs w:val="28"/>
        </w:rPr>
        <w:t xml:space="preserve"> для </w:t>
      </w:r>
      <w:r w:rsidR="00344B73" w:rsidRPr="009A2AE9">
        <w:rPr>
          <w:color w:val="000000" w:themeColor="text1"/>
          <w:sz w:val="28"/>
          <w:szCs w:val="28"/>
        </w:rPr>
        <w:t>более масштабного и глубокого</w:t>
      </w:r>
      <w:r w:rsidRPr="009A2AE9">
        <w:rPr>
          <w:color w:val="000000" w:themeColor="text1"/>
          <w:sz w:val="28"/>
          <w:szCs w:val="28"/>
        </w:rPr>
        <w:t xml:space="preserve"> </w:t>
      </w:r>
      <w:r w:rsidR="00344B73" w:rsidRPr="009A2AE9">
        <w:rPr>
          <w:color w:val="000000" w:themeColor="text1"/>
          <w:sz w:val="28"/>
          <w:szCs w:val="28"/>
        </w:rPr>
        <w:t>внедрения</w:t>
      </w:r>
      <w:r w:rsidRPr="009A2AE9">
        <w:rPr>
          <w:color w:val="000000" w:themeColor="text1"/>
          <w:sz w:val="28"/>
          <w:szCs w:val="28"/>
        </w:rPr>
        <w:t xml:space="preserve"> технологий ИИ </w:t>
      </w:r>
      <w:r w:rsidR="00344B73" w:rsidRPr="009A2AE9">
        <w:rPr>
          <w:color w:val="000000" w:themeColor="text1"/>
          <w:sz w:val="28"/>
          <w:szCs w:val="28"/>
        </w:rPr>
        <w:t xml:space="preserve">нужна более длительная апробация технологий. Причем это касается не только государственного управления, но и других сфер. Поэтому важно, чтобы </w:t>
      </w:r>
      <w:r w:rsidR="00CE5F95" w:rsidRPr="009A2AE9">
        <w:rPr>
          <w:color w:val="000000" w:themeColor="text1"/>
          <w:sz w:val="28"/>
          <w:szCs w:val="28"/>
        </w:rPr>
        <w:t xml:space="preserve">все инновации проходили многоуровневое тестирование во избежание каких-ибо потенциальных рисков. </w:t>
      </w:r>
    </w:p>
    <w:p w14:paraId="7942F09F" w14:textId="6F6E1CE0" w:rsidR="00AD3F98" w:rsidRDefault="00A8325E" w:rsidP="00317539">
      <w:pPr>
        <w:pStyle w:val="1"/>
        <w:spacing w:line="276" w:lineRule="auto"/>
      </w:pPr>
      <w:bookmarkStart w:id="10" w:name="_Toc113030527"/>
      <w:r w:rsidRPr="009A2AE9">
        <w:t xml:space="preserve">2.3. Риски </w:t>
      </w:r>
      <w:r>
        <w:t>внедрения</w:t>
      </w:r>
      <w:r w:rsidRPr="009A2AE9">
        <w:t xml:space="preserve"> технологий искусственного интеллекта</w:t>
      </w:r>
      <w:bookmarkEnd w:id="10"/>
    </w:p>
    <w:p w14:paraId="7D5DD3C2" w14:textId="77777777" w:rsidR="00A8325E" w:rsidRPr="00A8325E" w:rsidRDefault="00A8325E" w:rsidP="00A8325E"/>
    <w:p w14:paraId="35B94990" w14:textId="4A2C66AC" w:rsidR="001875C4" w:rsidRPr="009A2AE9" w:rsidRDefault="00CE5F95" w:rsidP="00AD3F98">
      <w:pPr>
        <w:spacing w:line="360" w:lineRule="auto"/>
        <w:ind w:firstLine="708"/>
        <w:jc w:val="both"/>
        <w:rPr>
          <w:sz w:val="28"/>
          <w:szCs w:val="28"/>
        </w:rPr>
      </w:pPr>
      <w:r w:rsidRPr="009A2AE9">
        <w:rPr>
          <w:sz w:val="28"/>
          <w:szCs w:val="28"/>
        </w:rPr>
        <w:t>Как уже было сказано ранее, вследствие</w:t>
      </w:r>
      <w:r w:rsidR="00AD3F98" w:rsidRPr="009A2AE9">
        <w:rPr>
          <w:sz w:val="28"/>
          <w:szCs w:val="28"/>
        </w:rPr>
        <w:t xml:space="preserve"> активного внедрения технологий ИИ постепенно происходит технократизация общественных сфер </w:t>
      </w:r>
      <w:r w:rsidR="00E957F3" w:rsidRPr="009A2AE9">
        <w:rPr>
          <w:sz w:val="28"/>
          <w:szCs w:val="28"/>
        </w:rPr>
        <w:t>жизнедеятельности</w:t>
      </w:r>
      <w:r w:rsidR="00AD3F98" w:rsidRPr="009A2AE9">
        <w:rPr>
          <w:sz w:val="28"/>
          <w:szCs w:val="28"/>
        </w:rPr>
        <w:t xml:space="preserve">, что несет в себе ряд </w:t>
      </w:r>
      <w:r w:rsidR="00E957F3" w:rsidRPr="009A2AE9">
        <w:rPr>
          <w:sz w:val="28"/>
          <w:szCs w:val="28"/>
        </w:rPr>
        <w:t xml:space="preserve">потенциальных угроз и </w:t>
      </w:r>
      <w:r w:rsidR="00AD3F98" w:rsidRPr="009A2AE9">
        <w:rPr>
          <w:sz w:val="28"/>
          <w:szCs w:val="28"/>
        </w:rPr>
        <w:t xml:space="preserve">рисков. </w:t>
      </w:r>
      <w:r w:rsidR="007B6A2F" w:rsidRPr="009A2AE9">
        <w:rPr>
          <w:sz w:val="28"/>
          <w:szCs w:val="28"/>
        </w:rPr>
        <w:t>Специалис</w:t>
      </w:r>
      <w:r w:rsidR="009C1EBB" w:rsidRPr="009A2AE9">
        <w:rPr>
          <w:sz w:val="28"/>
          <w:szCs w:val="28"/>
        </w:rPr>
        <w:t>т</w:t>
      </w:r>
      <w:r w:rsidR="007B6A2F" w:rsidRPr="009A2AE9">
        <w:rPr>
          <w:sz w:val="28"/>
          <w:szCs w:val="28"/>
        </w:rPr>
        <w:t>ы</w:t>
      </w:r>
      <w:r w:rsidR="004F5304" w:rsidRPr="009A2AE9">
        <w:rPr>
          <w:sz w:val="28"/>
          <w:szCs w:val="28"/>
        </w:rPr>
        <w:t xml:space="preserve"> выделяют </w:t>
      </w:r>
      <w:r w:rsidR="00C65851" w:rsidRPr="009A2AE9">
        <w:rPr>
          <w:sz w:val="28"/>
          <w:szCs w:val="28"/>
        </w:rPr>
        <w:t>три наиболее важные рискогенные черты использования технологий искусственного интеллекта:</w:t>
      </w:r>
      <w:r w:rsidR="007B6A2F" w:rsidRPr="009A2AE9">
        <w:rPr>
          <w:rStyle w:val="ab"/>
          <w:sz w:val="28"/>
          <w:szCs w:val="28"/>
        </w:rPr>
        <w:footnoteReference w:id="106"/>
      </w:r>
    </w:p>
    <w:p w14:paraId="43537D15" w14:textId="2703387A" w:rsidR="00C65851" w:rsidRPr="009A2AE9" w:rsidRDefault="00C65851" w:rsidP="00234C36">
      <w:pPr>
        <w:pStyle w:val="a6"/>
        <w:numPr>
          <w:ilvl w:val="0"/>
          <w:numId w:val="12"/>
        </w:numPr>
        <w:spacing w:line="360" w:lineRule="auto"/>
        <w:jc w:val="both"/>
        <w:rPr>
          <w:sz w:val="28"/>
          <w:szCs w:val="28"/>
        </w:rPr>
      </w:pPr>
      <w:r w:rsidRPr="009A2AE9">
        <w:rPr>
          <w:sz w:val="28"/>
          <w:szCs w:val="28"/>
        </w:rPr>
        <w:t>Ускорение и усложнение всех общественных процессов;</w:t>
      </w:r>
    </w:p>
    <w:p w14:paraId="62A0B539" w14:textId="3CBE11B1" w:rsidR="00C65851" w:rsidRPr="009A2AE9" w:rsidRDefault="00C65851" w:rsidP="00234C36">
      <w:pPr>
        <w:pStyle w:val="a6"/>
        <w:numPr>
          <w:ilvl w:val="0"/>
          <w:numId w:val="12"/>
        </w:numPr>
        <w:spacing w:line="360" w:lineRule="auto"/>
        <w:jc w:val="both"/>
        <w:rPr>
          <w:sz w:val="28"/>
          <w:szCs w:val="28"/>
        </w:rPr>
      </w:pPr>
      <w:r w:rsidRPr="009A2AE9">
        <w:rPr>
          <w:sz w:val="28"/>
          <w:szCs w:val="28"/>
        </w:rPr>
        <w:t>Рефлексивность, вызванная технологиями ИИ воздействует на статусность и идентификацию людей;</w:t>
      </w:r>
    </w:p>
    <w:p w14:paraId="659E2BF6" w14:textId="21D9334E" w:rsidR="009C1EBB" w:rsidRPr="009A2AE9" w:rsidRDefault="00C65851" w:rsidP="00234C36">
      <w:pPr>
        <w:pStyle w:val="a6"/>
        <w:numPr>
          <w:ilvl w:val="0"/>
          <w:numId w:val="12"/>
        </w:numPr>
        <w:spacing w:line="360" w:lineRule="auto"/>
        <w:jc w:val="both"/>
        <w:rPr>
          <w:sz w:val="28"/>
          <w:szCs w:val="28"/>
        </w:rPr>
      </w:pPr>
      <w:r w:rsidRPr="009A2AE9">
        <w:rPr>
          <w:sz w:val="28"/>
          <w:szCs w:val="28"/>
        </w:rPr>
        <w:t xml:space="preserve">Технологии ИИ способствуют развитию нового сетевого взаимодействия людей. </w:t>
      </w:r>
    </w:p>
    <w:p w14:paraId="2A3E3CAB" w14:textId="77777777" w:rsidR="00C0246C" w:rsidRPr="009A2AE9" w:rsidRDefault="00C0246C" w:rsidP="00C0246C">
      <w:pPr>
        <w:spacing w:line="360" w:lineRule="auto"/>
        <w:ind w:left="708"/>
        <w:jc w:val="both"/>
        <w:rPr>
          <w:sz w:val="28"/>
          <w:szCs w:val="28"/>
        </w:rPr>
      </w:pPr>
      <w:r w:rsidRPr="009A2AE9">
        <w:rPr>
          <w:sz w:val="28"/>
          <w:szCs w:val="28"/>
        </w:rPr>
        <w:t>Кроме того, развитие технологий искусственного интеллекта несет в</w:t>
      </w:r>
    </w:p>
    <w:p w14:paraId="303E3D4B" w14:textId="01A7481E" w:rsidR="009C1EBB" w:rsidRPr="009A2AE9" w:rsidRDefault="00C0246C" w:rsidP="00DE3C20">
      <w:pPr>
        <w:spacing w:line="360" w:lineRule="auto"/>
        <w:jc w:val="both"/>
        <w:rPr>
          <w:sz w:val="28"/>
          <w:szCs w:val="28"/>
        </w:rPr>
      </w:pPr>
      <w:r w:rsidRPr="009A2AE9">
        <w:rPr>
          <w:sz w:val="28"/>
          <w:szCs w:val="28"/>
        </w:rPr>
        <w:t xml:space="preserve">себе риски дегуманизации, т.к. </w:t>
      </w:r>
      <w:r w:rsidR="00E0440F" w:rsidRPr="009A2AE9">
        <w:rPr>
          <w:sz w:val="28"/>
          <w:szCs w:val="28"/>
        </w:rPr>
        <w:t>с появлением</w:t>
      </w:r>
      <w:r w:rsidRPr="009A2AE9">
        <w:rPr>
          <w:sz w:val="28"/>
          <w:szCs w:val="28"/>
        </w:rPr>
        <w:t xml:space="preserve"> умных машин уменьшается значимость саморазвития человека. </w:t>
      </w:r>
      <w:r w:rsidR="00E0440F" w:rsidRPr="009A2AE9">
        <w:rPr>
          <w:sz w:val="28"/>
          <w:szCs w:val="28"/>
        </w:rPr>
        <w:t>Возникает феномен иррациональной рациональности, который приводит к дегуманизации человеческого разума</w:t>
      </w:r>
      <w:r w:rsidR="00DE3C20" w:rsidRPr="009A2AE9">
        <w:rPr>
          <w:sz w:val="28"/>
          <w:szCs w:val="28"/>
        </w:rPr>
        <w:t xml:space="preserve">, что в последствии может привести к угрозе человечества как более слабому виду. </w:t>
      </w:r>
    </w:p>
    <w:p w14:paraId="2AB5611F" w14:textId="2AED5F71" w:rsidR="00AD3F98" w:rsidRPr="009A2AE9" w:rsidRDefault="007B6A2F" w:rsidP="00AD3F98">
      <w:pPr>
        <w:spacing w:line="360" w:lineRule="auto"/>
        <w:ind w:firstLine="708"/>
        <w:jc w:val="both"/>
        <w:rPr>
          <w:sz w:val="28"/>
          <w:szCs w:val="28"/>
        </w:rPr>
      </w:pPr>
      <w:r w:rsidRPr="009A2AE9">
        <w:rPr>
          <w:sz w:val="28"/>
          <w:szCs w:val="28"/>
        </w:rPr>
        <w:t>Помимо этого, т</w:t>
      </w:r>
      <w:r w:rsidR="00AD3F98" w:rsidRPr="009A2AE9">
        <w:rPr>
          <w:sz w:val="28"/>
          <w:szCs w:val="28"/>
        </w:rPr>
        <w:t>рансформируется рынок труда, происходит развитие производственных сил, что, в свою очередь стимулирует появление новых профессий. По оценкам некоторых экспертов, в ближайшие годы на рынке труда появится порядка 20-ти новых профессий, такие как «IT-посредник», «детектив по данным», «брокер персональных данных», «персональный куратор памяти».</w:t>
      </w:r>
      <w:r w:rsidR="00AD3F98" w:rsidRPr="009A2AE9">
        <w:rPr>
          <w:rStyle w:val="ab"/>
          <w:sz w:val="28"/>
          <w:szCs w:val="28"/>
        </w:rPr>
        <w:footnoteReference w:id="107"/>
      </w:r>
    </w:p>
    <w:p w14:paraId="3D372724" w14:textId="21D37E1C" w:rsidR="00AD3F98" w:rsidRPr="009A2AE9" w:rsidRDefault="00AD3F98" w:rsidP="000750AA">
      <w:pPr>
        <w:spacing w:line="360" w:lineRule="auto"/>
        <w:ind w:firstLine="567"/>
        <w:jc w:val="both"/>
        <w:rPr>
          <w:sz w:val="28"/>
          <w:szCs w:val="28"/>
        </w:rPr>
      </w:pPr>
      <w:r w:rsidRPr="009A2AE9">
        <w:rPr>
          <w:sz w:val="28"/>
          <w:szCs w:val="28"/>
        </w:rPr>
        <w:t>Одновременно с этим может произойти исчезновение ряда профессий</w:t>
      </w:r>
      <w:r w:rsidR="000750AA" w:rsidRPr="009A2AE9">
        <w:rPr>
          <w:sz w:val="28"/>
          <w:szCs w:val="28"/>
        </w:rPr>
        <w:t>. По оценкам экономистов Оксфордского университета Карла Бенедикта Фрея и Майкла Осборна</w:t>
      </w:r>
      <w:r w:rsidR="00045D70" w:rsidRPr="009A2AE9">
        <w:rPr>
          <w:sz w:val="28"/>
          <w:szCs w:val="28"/>
        </w:rPr>
        <w:t xml:space="preserve"> порядка </w:t>
      </w:r>
      <w:r w:rsidR="000750AA" w:rsidRPr="009A2AE9">
        <w:rPr>
          <w:sz w:val="28"/>
          <w:szCs w:val="28"/>
        </w:rPr>
        <w:t xml:space="preserve">47% профессий с большой долей вероятности будет автоматизировано в ближайшем будущем. </w:t>
      </w:r>
      <w:r w:rsidR="00045D70" w:rsidRPr="009A2AE9">
        <w:rPr>
          <w:sz w:val="28"/>
          <w:szCs w:val="28"/>
        </w:rPr>
        <w:t>Среди них: бухгалтеры, юристы, копирайтеры, диспетчеры и другие профессии</w:t>
      </w:r>
      <w:r w:rsidR="000750AA" w:rsidRPr="009A2AE9">
        <w:rPr>
          <w:sz w:val="28"/>
          <w:szCs w:val="28"/>
        </w:rPr>
        <w:t xml:space="preserve"> «белых воротничков». Даже </w:t>
      </w:r>
      <w:r w:rsidR="00045D70" w:rsidRPr="009A2AE9">
        <w:rPr>
          <w:sz w:val="28"/>
          <w:szCs w:val="28"/>
        </w:rPr>
        <w:t>профессия таксиста</w:t>
      </w:r>
      <w:r w:rsidR="000750AA" w:rsidRPr="009A2AE9">
        <w:rPr>
          <w:sz w:val="28"/>
          <w:szCs w:val="28"/>
        </w:rPr>
        <w:t xml:space="preserve"> во многих развитых странах </w:t>
      </w:r>
      <w:r w:rsidR="00045D70" w:rsidRPr="009A2AE9">
        <w:rPr>
          <w:sz w:val="28"/>
          <w:szCs w:val="28"/>
        </w:rPr>
        <w:t>может</w:t>
      </w:r>
      <w:r w:rsidR="000750AA" w:rsidRPr="009A2AE9">
        <w:rPr>
          <w:sz w:val="28"/>
          <w:szCs w:val="28"/>
        </w:rPr>
        <w:t xml:space="preserve"> исчезнут уже в </w:t>
      </w:r>
      <w:r w:rsidR="00045D70" w:rsidRPr="009A2AE9">
        <w:rPr>
          <w:sz w:val="28"/>
          <w:szCs w:val="28"/>
        </w:rPr>
        <w:t>ближайшие годы</w:t>
      </w:r>
      <w:r w:rsidR="000750AA" w:rsidRPr="009A2AE9">
        <w:rPr>
          <w:sz w:val="28"/>
          <w:szCs w:val="28"/>
        </w:rPr>
        <w:t xml:space="preserve">, ведь беспилотные автомобили активно тестируются во многих странах. Чтобы помочь людям пережить новую революцию, правительства стран должны реформировать систему образования, создавать курсы профессиональной переподготовки. </w:t>
      </w:r>
    </w:p>
    <w:p w14:paraId="3A460237" w14:textId="77777777" w:rsidR="00AD3F98" w:rsidRPr="009A2AE9" w:rsidRDefault="00AD3F98" w:rsidP="00AD3F98">
      <w:pPr>
        <w:spacing w:line="360" w:lineRule="auto"/>
        <w:ind w:firstLine="708"/>
        <w:jc w:val="both"/>
        <w:rPr>
          <w:sz w:val="28"/>
          <w:szCs w:val="28"/>
        </w:rPr>
      </w:pPr>
      <w:r w:rsidRPr="009A2AE9">
        <w:rPr>
          <w:sz w:val="28"/>
          <w:szCs w:val="28"/>
        </w:rPr>
        <w:t>Кроме того, за счет технологической трансформации меняется в том числе и география социальной занятости. С появлением дистанционного формата работы стираются границы между региональным и глобальным рынком труда. Замедляется процесс миграции населения из сельской местности в городскую.</w:t>
      </w:r>
    </w:p>
    <w:p w14:paraId="0C969900" w14:textId="6BF69A5F" w:rsidR="00AD3F98" w:rsidRPr="009A2AE9" w:rsidRDefault="00AD3F98" w:rsidP="00AD3F98">
      <w:pPr>
        <w:spacing w:line="360" w:lineRule="auto"/>
        <w:ind w:firstLine="708"/>
        <w:jc w:val="both"/>
        <w:rPr>
          <w:sz w:val="28"/>
          <w:szCs w:val="28"/>
        </w:rPr>
      </w:pPr>
      <w:r w:rsidRPr="009A2AE9">
        <w:rPr>
          <w:sz w:val="28"/>
          <w:szCs w:val="28"/>
        </w:rPr>
        <w:t xml:space="preserve">Стираются также и государственные границы, т.к. с помощью технологий становится возможным удаленное вмешательство в события разных стран. Это может способствовать появлению нетократии -  формы управления обществом, главной ценностей которой является информация, способная обеспечить власть над населением того или иного государства. </w:t>
      </w:r>
      <w:r w:rsidR="00767A83" w:rsidRPr="009A2AE9">
        <w:rPr>
          <w:sz w:val="28"/>
          <w:szCs w:val="28"/>
        </w:rPr>
        <w:t xml:space="preserve">Следовательно, управление людьми станет возможным посредством использования электронных сетей с использованием технология искусственного интеллекта. </w:t>
      </w:r>
    </w:p>
    <w:p w14:paraId="6E8D2712" w14:textId="3B9B15F2" w:rsidR="00265479" w:rsidRPr="009A2AE9" w:rsidRDefault="00265479" w:rsidP="00AD3F98">
      <w:pPr>
        <w:spacing w:line="360" w:lineRule="auto"/>
        <w:ind w:firstLine="708"/>
        <w:jc w:val="both"/>
        <w:rPr>
          <w:sz w:val="28"/>
          <w:szCs w:val="28"/>
        </w:rPr>
      </w:pPr>
      <w:r w:rsidRPr="009A2AE9">
        <w:rPr>
          <w:sz w:val="28"/>
          <w:szCs w:val="28"/>
        </w:rPr>
        <w:t xml:space="preserve">Эксперты международной сети компаний Deloitte в рамках одного из своих исследований, проведенного в конце 2019 года проанализировали процесс внедрения технологий ИИ в деятельность нескольких компаний, а также выделили связанные с этим риски. </w:t>
      </w:r>
    </w:p>
    <w:p w14:paraId="5C9B5871" w14:textId="418306B2" w:rsidR="00A01250" w:rsidRPr="009A2AE9" w:rsidRDefault="00265479" w:rsidP="002C6348">
      <w:pPr>
        <w:spacing w:line="360" w:lineRule="auto"/>
        <w:ind w:firstLine="708"/>
        <w:jc w:val="both"/>
        <w:rPr>
          <w:sz w:val="28"/>
          <w:szCs w:val="28"/>
        </w:rPr>
      </w:pPr>
      <w:r w:rsidRPr="009A2AE9">
        <w:rPr>
          <w:sz w:val="28"/>
          <w:szCs w:val="28"/>
        </w:rPr>
        <w:t xml:space="preserve">В рамках исследования было опрошено 2737 руководителей </w:t>
      </w:r>
      <w:r w:rsidRPr="009A2AE9">
        <w:rPr>
          <w:sz w:val="28"/>
          <w:szCs w:val="28"/>
          <w:lang w:val="en-US"/>
        </w:rPr>
        <w:t>IT</w:t>
      </w:r>
      <w:r w:rsidRPr="009A2AE9">
        <w:rPr>
          <w:sz w:val="28"/>
          <w:szCs w:val="28"/>
        </w:rPr>
        <w:t xml:space="preserve">- и бизнес-подразделений, использующих технологии искусственного интеллекта. Несмотря на признание важности использований новых технологий, 56% опрошенных заявляют, что планируют снизить или уже снижают темпы внедрения технологий ИИ. Основными вопросами, вызывающими беспокойство при использовании </w:t>
      </w:r>
      <w:r w:rsidR="00FF5505" w:rsidRPr="009A2AE9">
        <w:rPr>
          <w:sz w:val="28"/>
          <w:szCs w:val="28"/>
        </w:rPr>
        <w:t>технологий ИИ,</w:t>
      </w:r>
      <w:r w:rsidRPr="009A2AE9">
        <w:rPr>
          <w:sz w:val="28"/>
          <w:szCs w:val="28"/>
        </w:rPr>
        <w:t xml:space="preserve"> является вопросы довери</w:t>
      </w:r>
      <w:r w:rsidR="00FF5505" w:rsidRPr="009A2AE9">
        <w:rPr>
          <w:sz w:val="28"/>
          <w:szCs w:val="28"/>
        </w:rPr>
        <w:t>я</w:t>
      </w:r>
      <w:r w:rsidRPr="009A2AE9">
        <w:rPr>
          <w:sz w:val="28"/>
          <w:szCs w:val="28"/>
        </w:rPr>
        <w:t xml:space="preserve"> к процессу принятия решения</w:t>
      </w:r>
      <w:r w:rsidR="00FF5505" w:rsidRPr="009A2AE9">
        <w:rPr>
          <w:sz w:val="28"/>
          <w:szCs w:val="28"/>
        </w:rPr>
        <w:t xml:space="preserve"> (73% опрошенных), этики и безопасности использования данных (57% опрошенных), а также неопределенности на рынке</w:t>
      </w:r>
      <w:r w:rsidR="00A01250" w:rsidRPr="009A2AE9">
        <w:rPr>
          <w:sz w:val="28"/>
          <w:szCs w:val="28"/>
        </w:rPr>
        <w:t xml:space="preserve"> и вытекающие из этого вопросы рациональности инвестиций</w:t>
      </w:r>
      <w:r w:rsidR="00FF5505" w:rsidRPr="009A2AE9">
        <w:rPr>
          <w:sz w:val="28"/>
          <w:szCs w:val="28"/>
        </w:rPr>
        <w:t xml:space="preserve"> (55% опрошенных). (Рис.3)</w:t>
      </w:r>
    </w:p>
    <w:p w14:paraId="7433EBC5" w14:textId="709ACD22" w:rsidR="00FF5505" w:rsidRPr="009A2AE9" w:rsidRDefault="007E3982" w:rsidP="002C6348">
      <w:pPr>
        <w:keepNext/>
        <w:spacing w:line="360" w:lineRule="auto"/>
        <w:jc w:val="both"/>
      </w:pPr>
      <w:r w:rsidRPr="009A2AE9">
        <w:rPr>
          <w:noProof/>
        </w:rPr>
        <w:drawing>
          <wp:inline distT="0" distB="0" distL="0" distR="0" wp14:anchorId="1E0819FA" wp14:editId="5026E48C">
            <wp:extent cx="5826125" cy="2392326"/>
            <wp:effectExtent l="0" t="0" r="15875" b="8255"/>
            <wp:docPr id="44" name="Диаграмма 44">
              <a:extLst xmlns:a="http://schemas.openxmlformats.org/drawingml/2006/main">
                <a:ext uri="{FF2B5EF4-FFF2-40B4-BE49-F238E27FC236}">
                  <a16:creationId xmlns:a16="http://schemas.microsoft.com/office/drawing/2014/main" id="{0B312763-3F85-CA4D-86E8-92C70321D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A2AE9" w:rsidDel="007E3982">
        <w:rPr>
          <w:noProof/>
        </w:rPr>
        <w:t xml:space="preserve"> </w:t>
      </w:r>
    </w:p>
    <w:p w14:paraId="34F8CB20" w14:textId="05B7FBA0" w:rsidR="00701FF9" w:rsidRPr="00A8325E" w:rsidRDefault="00FF5505" w:rsidP="002C6348">
      <w:pPr>
        <w:pStyle w:val="af0"/>
        <w:jc w:val="center"/>
      </w:pPr>
      <w:r w:rsidRPr="00A8325E">
        <w:rPr>
          <w:iCs w:val="0"/>
          <w:color w:val="000000" w:themeColor="text1"/>
          <w:sz w:val="24"/>
          <w:szCs w:val="24"/>
        </w:rPr>
        <w:t xml:space="preserve">Рисунок </w:t>
      </w:r>
      <w:r w:rsidR="00742FE8" w:rsidRPr="00A8325E">
        <w:rPr>
          <w:iCs w:val="0"/>
          <w:color w:val="000000" w:themeColor="text1"/>
          <w:sz w:val="24"/>
          <w:szCs w:val="24"/>
        </w:rPr>
        <w:fldChar w:fldCharType="begin"/>
      </w:r>
      <w:r w:rsidR="00742FE8" w:rsidRPr="00A8325E">
        <w:rPr>
          <w:iCs w:val="0"/>
          <w:color w:val="000000" w:themeColor="text1"/>
          <w:sz w:val="24"/>
          <w:szCs w:val="24"/>
        </w:rPr>
        <w:instrText xml:space="preserve"> SEQ Рисунок \* ARABIC </w:instrText>
      </w:r>
      <w:r w:rsidR="00742FE8" w:rsidRPr="00A8325E">
        <w:rPr>
          <w:iCs w:val="0"/>
          <w:color w:val="000000" w:themeColor="text1"/>
          <w:sz w:val="24"/>
          <w:szCs w:val="24"/>
        </w:rPr>
        <w:fldChar w:fldCharType="separate"/>
      </w:r>
      <w:r w:rsidR="003E3213">
        <w:rPr>
          <w:iCs w:val="0"/>
          <w:noProof/>
          <w:color w:val="000000" w:themeColor="text1"/>
          <w:sz w:val="24"/>
          <w:szCs w:val="24"/>
        </w:rPr>
        <w:t>3</w:t>
      </w:r>
      <w:r w:rsidR="00742FE8" w:rsidRPr="00A8325E">
        <w:rPr>
          <w:iCs w:val="0"/>
          <w:noProof/>
          <w:color w:val="000000" w:themeColor="text1"/>
          <w:sz w:val="24"/>
          <w:szCs w:val="24"/>
        </w:rPr>
        <w:fldChar w:fldCharType="end"/>
      </w:r>
      <w:r w:rsidRPr="00A8325E">
        <w:rPr>
          <w:iCs w:val="0"/>
          <w:color w:val="000000" w:themeColor="text1"/>
          <w:sz w:val="24"/>
          <w:szCs w:val="24"/>
        </w:rPr>
        <w:t xml:space="preserve">. </w:t>
      </w:r>
      <w:r w:rsidR="007E3982" w:rsidRPr="00A8325E">
        <w:rPr>
          <w:iCs w:val="0"/>
          <w:color w:val="000000" w:themeColor="text1"/>
          <w:sz w:val="24"/>
          <w:szCs w:val="24"/>
        </w:rPr>
        <w:t xml:space="preserve"> О</w:t>
      </w:r>
      <w:r w:rsidRPr="00A8325E">
        <w:rPr>
          <w:iCs w:val="0"/>
          <w:color w:val="000000" w:themeColor="text1"/>
          <w:sz w:val="24"/>
          <w:szCs w:val="24"/>
        </w:rPr>
        <w:t>пасения по поводу использования</w:t>
      </w:r>
      <w:r w:rsidR="007E3982" w:rsidRPr="00A8325E">
        <w:rPr>
          <w:iCs w:val="0"/>
          <w:color w:val="000000" w:themeColor="text1"/>
          <w:sz w:val="24"/>
          <w:szCs w:val="24"/>
        </w:rPr>
        <w:t xml:space="preserve"> технологий</w:t>
      </w:r>
      <w:r w:rsidRPr="00A8325E">
        <w:rPr>
          <w:iCs w:val="0"/>
          <w:color w:val="000000" w:themeColor="text1"/>
          <w:sz w:val="24"/>
          <w:szCs w:val="24"/>
        </w:rPr>
        <w:t xml:space="preserve"> ИИ</w:t>
      </w:r>
      <w:r w:rsidR="00A01250" w:rsidRPr="00A8325E">
        <w:rPr>
          <w:iCs w:val="0"/>
          <w:color w:val="000000" w:themeColor="text1"/>
          <w:sz w:val="24"/>
          <w:szCs w:val="24"/>
        </w:rPr>
        <w:t xml:space="preserve"> </w:t>
      </w:r>
      <w:r w:rsidRPr="00A8325E">
        <w:rPr>
          <w:rStyle w:val="ab"/>
          <w:iCs w:val="0"/>
          <w:color w:val="000000" w:themeColor="text1"/>
          <w:sz w:val="24"/>
          <w:szCs w:val="24"/>
        </w:rPr>
        <w:footnoteReference w:id="108"/>
      </w:r>
    </w:p>
    <w:p w14:paraId="4EAF5FE9" w14:textId="5148CC6B" w:rsidR="00701FF9" w:rsidRPr="009A2AE9" w:rsidRDefault="00701FF9" w:rsidP="00701FF9">
      <w:pPr>
        <w:spacing w:line="360" w:lineRule="auto"/>
        <w:ind w:firstLine="708"/>
        <w:jc w:val="both"/>
        <w:rPr>
          <w:sz w:val="28"/>
          <w:szCs w:val="28"/>
        </w:rPr>
      </w:pPr>
      <w:r w:rsidRPr="009A2AE9">
        <w:rPr>
          <w:sz w:val="28"/>
          <w:szCs w:val="28"/>
        </w:rPr>
        <w:t xml:space="preserve">Для повышения уровня доверия к </w:t>
      </w:r>
      <w:r w:rsidR="00561A5B" w:rsidRPr="009A2AE9">
        <w:rPr>
          <w:sz w:val="28"/>
          <w:szCs w:val="28"/>
        </w:rPr>
        <w:t xml:space="preserve">искусственному интеллекту необходимо обеспечить прозрачность, надежность и безопасность работы системы. Можно </w:t>
      </w:r>
      <w:r w:rsidR="005814A5" w:rsidRPr="009A2AE9">
        <w:rPr>
          <w:sz w:val="28"/>
          <w:szCs w:val="28"/>
        </w:rPr>
        <w:t>знакомить людей с «объясняющим искусственным интеллектом»</w:t>
      </w:r>
      <w:r w:rsidR="00FC5E69" w:rsidRPr="009A2AE9">
        <w:rPr>
          <w:sz w:val="28"/>
          <w:szCs w:val="28"/>
        </w:rPr>
        <w:t>, который может предоставить информацию о себе, об алгоритме и критериях принятия решений. Для решения данного вопроса Министерство торговли США предложило четыре принципа оценки объяснимости искусственного интеллекта:</w:t>
      </w:r>
    </w:p>
    <w:p w14:paraId="70D6F737" w14:textId="0A551891" w:rsidR="00FC5E69" w:rsidRPr="009A2AE9" w:rsidRDefault="00FC5E69" w:rsidP="00234C36">
      <w:pPr>
        <w:pStyle w:val="a6"/>
        <w:numPr>
          <w:ilvl w:val="0"/>
          <w:numId w:val="11"/>
        </w:numPr>
        <w:spacing w:line="360" w:lineRule="auto"/>
        <w:jc w:val="both"/>
        <w:rPr>
          <w:sz w:val="28"/>
          <w:szCs w:val="28"/>
        </w:rPr>
      </w:pPr>
      <w:r w:rsidRPr="009A2AE9">
        <w:rPr>
          <w:sz w:val="28"/>
          <w:szCs w:val="28"/>
        </w:rPr>
        <w:t xml:space="preserve">Предоставление </w:t>
      </w:r>
      <w:r w:rsidR="00521DD1" w:rsidRPr="009A2AE9">
        <w:rPr>
          <w:sz w:val="28"/>
          <w:szCs w:val="28"/>
        </w:rPr>
        <w:t>доказательств и обоснований по всем результатам;</w:t>
      </w:r>
    </w:p>
    <w:p w14:paraId="7D9C386E" w14:textId="5104FA92" w:rsidR="00521DD1" w:rsidRPr="009A2AE9" w:rsidRDefault="00521DD1" w:rsidP="00234C36">
      <w:pPr>
        <w:pStyle w:val="a6"/>
        <w:numPr>
          <w:ilvl w:val="0"/>
          <w:numId w:val="11"/>
        </w:numPr>
        <w:spacing w:line="360" w:lineRule="auto"/>
        <w:jc w:val="both"/>
        <w:rPr>
          <w:sz w:val="28"/>
          <w:szCs w:val="28"/>
        </w:rPr>
      </w:pPr>
      <w:r w:rsidRPr="009A2AE9">
        <w:rPr>
          <w:sz w:val="28"/>
          <w:szCs w:val="28"/>
        </w:rPr>
        <w:t>Предоставление понятных пользователю объяснений;</w:t>
      </w:r>
    </w:p>
    <w:p w14:paraId="470D8BD4" w14:textId="03E0268B" w:rsidR="00521DD1" w:rsidRPr="009A2AE9" w:rsidRDefault="00521DD1" w:rsidP="00234C36">
      <w:pPr>
        <w:pStyle w:val="a6"/>
        <w:numPr>
          <w:ilvl w:val="0"/>
          <w:numId w:val="11"/>
        </w:numPr>
        <w:spacing w:line="360" w:lineRule="auto"/>
        <w:jc w:val="both"/>
        <w:rPr>
          <w:sz w:val="28"/>
          <w:szCs w:val="28"/>
        </w:rPr>
      </w:pPr>
      <w:r w:rsidRPr="009A2AE9">
        <w:rPr>
          <w:sz w:val="28"/>
          <w:szCs w:val="28"/>
        </w:rPr>
        <w:t>Корректность системных объяснений;</w:t>
      </w:r>
    </w:p>
    <w:p w14:paraId="49334A5C" w14:textId="78099FCD" w:rsidR="00521DD1" w:rsidRPr="009A2AE9" w:rsidRDefault="00521DD1" w:rsidP="00234C36">
      <w:pPr>
        <w:pStyle w:val="a6"/>
        <w:numPr>
          <w:ilvl w:val="0"/>
          <w:numId w:val="11"/>
        </w:numPr>
        <w:spacing w:line="360" w:lineRule="auto"/>
        <w:jc w:val="both"/>
        <w:rPr>
          <w:sz w:val="28"/>
          <w:szCs w:val="28"/>
        </w:rPr>
      </w:pPr>
      <w:r w:rsidRPr="009A2AE9">
        <w:rPr>
          <w:sz w:val="28"/>
          <w:szCs w:val="28"/>
        </w:rPr>
        <w:t xml:space="preserve">Работа системы только в тех условиях, которые были для нее созданы. </w:t>
      </w:r>
    </w:p>
    <w:p w14:paraId="728D2CC6" w14:textId="77777777" w:rsidR="004F3292" w:rsidRPr="009A2AE9" w:rsidRDefault="004F3292" w:rsidP="00260D8C">
      <w:pPr>
        <w:spacing w:line="360" w:lineRule="auto"/>
        <w:ind w:firstLine="708"/>
        <w:jc w:val="both"/>
        <w:rPr>
          <w:sz w:val="28"/>
          <w:szCs w:val="28"/>
        </w:rPr>
      </w:pPr>
      <w:r w:rsidRPr="009A2AE9">
        <w:rPr>
          <w:sz w:val="28"/>
          <w:szCs w:val="28"/>
        </w:rPr>
        <w:t>Для решения этических вопросов и вопросов неопределенностях на</w:t>
      </w:r>
    </w:p>
    <w:p w14:paraId="73D5BA01" w14:textId="09865210" w:rsidR="00F112E2" w:rsidRPr="009A2AE9" w:rsidRDefault="004F3292" w:rsidP="004F3292">
      <w:pPr>
        <w:spacing w:line="360" w:lineRule="auto"/>
        <w:jc w:val="both"/>
        <w:rPr>
          <w:sz w:val="28"/>
          <w:szCs w:val="28"/>
        </w:rPr>
      </w:pPr>
      <w:r w:rsidRPr="009A2AE9">
        <w:rPr>
          <w:sz w:val="28"/>
          <w:szCs w:val="28"/>
        </w:rPr>
        <w:t xml:space="preserve">рынке важно сформулировать строгие нормативно-правовые акты. Кроме того, </w:t>
      </w:r>
      <w:r w:rsidR="00045D70" w:rsidRPr="009A2AE9">
        <w:rPr>
          <w:sz w:val="28"/>
          <w:szCs w:val="28"/>
        </w:rPr>
        <w:t xml:space="preserve">управленцем нужно правильно выстраивать коммуникацию с сотрудниками, чтобы у тех появилось правильное понимание ценностей использования технологий ИИ. </w:t>
      </w:r>
    </w:p>
    <w:p w14:paraId="6172B540" w14:textId="5306558B" w:rsidR="00F112E2" w:rsidRPr="009A2AE9" w:rsidRDefault="00F112E2" w:rsidP="004F3292">
      <w:pPr>
        <w:spacing w:line="360" w:lineRule="auto"/>
        <w:jc w:val="both"/>
        <w:rPr>
          <w:sz w:val="28"/>
          <w:szCs w:val="28"/>
        </w:rPr>
      </w:pPr>
      <w:r w:rsidRPr="009A2AE9">
        <w:rPr>
          <w:sz w:val="28"/>
          <w:szCs w:val="28"/>
        </w:rPr>
        <w:tab/>
      </w:r>
      <w:r w:rsidR="00220353" w:rsidRPr="009A2AE9">
        <w:rPr>
          <w:sz w:val="28"/>
          <w:szCs w:val="28"/>
        </w:rPr>
        <w:t>Использование технологий ИИ может также предоставлять угрозу для национальной безопасности государств. Одни страны обладают вооружением с более адаптивным и автономным искусственным интеллектом, в то время как другие государства могут не иметь подобных технологий</w:t>
      </w:r>
      <w:r w:rsidR="004C08EC" w:rsidRPr="009A2AE9">
        <w:rPr>
          <w:sz w:val="28"/>
          <w:szCs w:val="28"/>
        </w:rPr>
        <w:t xml:space="preserve"> вообще</w:t>
      </w:r>
      <w:r w:rsidR="00220353" w:rsidRPr="009A2AE9">
        <w:rPr>
          <w:sz w:val="28"/>
          <w:szCs w:val="28"/>
        </w:rPr>
        <w:t xml:space="preserve">. </w:t>
      </w:r>
      <w:r w:rsidR="004C08EC" w:rsidRPr="009A2AE9">
        <w:rPr>
          <w:sz w:val="28"/>
          <w:szCs w:val="28"/>
        </w:rPr>
        <w:t xml:space="preserve">Данный разрыв </w:t>
      </w:r>
      <w:r w:rsidR="00220353" w:rsidRPr="009A2AE9">
        <w:rPr>
          <w:sz w:val="28"/>
          <w:szCs w:val="28"/>
        </w:rPr>
        <w:t>может стать причиной нового витка гонки вооружений</w:t>
      </w:r>
      <w:r w:rsidR="001F5101" w:rsidRPr="009A2AE9">
        <w:rPr>
          <w:sz w:val="28"/>
          <w:szCs w:val="28"/>
        </w:rPr>
        <w:t xml:space="preserve">, </w:t>
      </w:r>
      <w:r w:rsidR="004F1CF9" w:rsidRPr="009A2AE9">
        <w:rPr>
          <w:sz w:val="28"/>
          <w:szCs w:val="28"/>
        </w:rPr>
        <w:t>т.к.</w:t>
      </w:r>
      <w:r w:rsidR="001F5101" w:rsidRPr="009A2AE9">
        <w:rPr>
          <w:sz w:val="28"/>
          <w:szCs w:val="28"/>
        </w:rPr>
        <w:t xml:space="preserve"> самые технологически продвинутые государства становятся </w:t>
      </w:r>
      <w:r w:rsidR="004F1CF9" w:rsidRPr="009A2AE9">
        <w:rPr>
          <w:sz w:val="28"/>
          <w:szCs w:val="28"/>
        </w:rPr>
        <w:t>самыми экономически успешными и начинают диктовать свои условия менее развитым странам.</w:t>
      </w:r>
    </w:p>
    <w:p w14:paraId="67C75196" w14:textId="5C6AEEEF" w:rsidR="004C08EC" w:rsidRPr="009A2AE9" w:rsidRDefault="004C08EC" w:rsidP="004F3292">
      <w:pPr>
        <w:spacing w:line="360" w:lineRule="auto"/>
        <w:jc w:val="both"/>
        <w:rPr>
          <w:sz w:val="28"/>
          <w:szCs w:val="28"/>
        </w:rPr>
      </w:pPr>
      <w:r w:rsidRPr="009A2AE9">
        <w:rPr>
          <w:sz w:val="28"/>
          <w:szCs w:val="28"/>
        </w:rPr>
        <w:tab/>
        <w:t xml:space="preserve">Но на самом деле, при наличии определенной степени автономности и адаптивности, интеллектуальная система может представлять угрозу не только в военной системе, но также промышленной, и даже бытовой. </w:t>
      </w:r>
      <w:r w:rsidR="004A3CD9" w:rsidRPr="009A2AE9">
        <w:rPr>
          <w:sz w:val="28"/>
          <w:szCs w:val="28"/>
        </w:rPr>
        <w:t xml:space="preserve">Интеллектуальные системы, способные целенаправленному действию и сознательному целеполаганию могут совершать действия, противоречащие целям человека. Причем способов достижения целей у системы может быть гораздо больше в связи с оперативной обработкой больших массивов данных </w:t>
      </w:r>
      <w:r w:rsidR="004F1CF9" w:rsidRPr="009A2AE9">
        <w:rPr>
          <w:sz w:val="28"/>
          <w:szCs w:val="28"/>
        </w:rPr>
        <w:t>и быстродействию</w:t>
      </w:r>
      <w:r w:rsidR="004A3CD9" w:rsidRPr="009A2AE9">
        <w:rPr>
          <w:sz w:val="28"/>
          <w:szCs w:val="28"/>
        </w:rPr>
        <w:t xml:space="preserve">. </w:t>
      </w:r>
    </w:p>
    <w:p w14:paraId="0DBD72A0" w14:textId="2CCC598C" w:rsidR="00DE3C20" w:rsidRPr="009A2AE9" w:rsidRDefault="004F1CF9" w:rsidP="003C1780">
      <w:pPr>
        <w:spacing w:line="360" w:lineRule="auto"/>
        <w:jc w:val="both"/>
        <w:rPr>
          <w:sz w:val="28"/>
          <w:szCs w:val="28"/>
        </w:rPr>
      </w:pPr>
      <w:r w:rsidRPr="009A2AE9">
        <w:rPr>
          <w:sz w:val="28"/>
          <w:szCs w:val="28"/>
        </w:rPr>
        <w:tab/>
        <w:t xml:space="preserve">Помимо этого, есть ряд технологических рисков использования технологий искусственного интеллекта. </w:t>
      </w:r>
      <w:r w:rsidR="00C40794" w:rsidRPr="009A2AE9">
        <w:rPr>
          <w:sz w:val="28"/>
          <w:szCs w:val="28"/>
        </w:rPr>
        <w:t xml:space="preserve">Во-первых, это ситуация «Черного ящика», когда пользователи и операторы обученной нейронной сети не могу получить информацию о том, на каких данных проводилось обучение и каким образом система обучена распознавать данные. Во-вторых, это </w:t>
      </w:r>
      <w:r w:rsidR="006D7DB7" w:rsidRPr="009A2AE9">
        <w:rPr>
          <w:sz w:val="28"/>
          <w:szCs w:val="28"/>
        </w:rPr>
        <w:t>о</w:t>
      </w:r>
      <w:r w:rsidR="00C40794" w:rsidRPr="009A2AE9">
        <w:rPr>
          <w:sz w:val="28"/>
          <w:szCs w:val="28"/>
        </w:rPr>
        <w:t xml:space="preserve">тсутствие средств контроля, которая происходит из-за ситуации «Черного ящика». Основная проблема тут состоит в том, что оператор </w:t>
      </w:r>
      <w:r w:rsidR="006D7DB7" w:rsidRPr="009A2AE9">
        <w:rPr>
          <w:sz w:val="28"/>
          <w:szCs w:val="28"/>
        </w:rPr>
        <w:t xml:space="preserve">не обладает возможностью проведение аудита системы, добавления в нее новых функций. </w:t>
      </w:r>
      <w:r w:rsidR="00714585" w:rsidRPr="009A2AE9">
        <w:rPr>
          <w:sz w:val="28"/>
          <w:szCs w:val="28"/>
        </w:rPr>
        <w:t>В</w:t>
      </w:r>
      <w:r w:rsidR="006D7DB7" w:rsidRPr="009A2AE9">
        <w:rPr>
          <w:sz w:val="28"/>
          <w:szCs w:val="28"/>
        </w:rPr>
        <w:t xml:space="preserve">-третьих, это низкое качество работы. </w:t>
      </w:r>
      <w:r w:rsidR="00714585" w:rsidRPr="009A2AE9">
        <w:rPr>
          <w:sz w:val="28"/>
          <w:szCs w:val="28"/>
        </w:rPr>
        <w:t xml:space="preserve">Системы работают на основе распознавательной функции, которая иногда может давать сбой и совершать такие ошибки ложные тревоги и пропуск искомого объекта. В-четвертых, это риск ошибок и выхода систем ИИ из-под контроля, т.к. всегда остается вероятность того, что </w:t>
      </w:r>
      <w:r w:rsidR="00202308" w:rsidRPr="009A2AE9">
        <w:rPr>
          <w:sz w:val="28"/>
          <w:szCs w:val="28"/>
        </w:rPr>
        <w:t xml:space="preserve">система может принять неправильное решение и нанести тем самым ущерб как людям, так и окружающей инфраструктуре. И, в-пятых, это иностранные платформы, т.к. именно на них базируется большинство ИИ-систем. А это, в свою очередь, увеличивает риск каких-либо недокументированный функций и удаленного доступа к системе со стороны разработчиков платформы. </w:t>
      </w:r>
    </w:p>
    <w:p w14:paraId="4AD8544F" w14:textId="15A46F97" w:rsidR="00FB1B44" w:rsidRPr="009A2AE9" w:rsidRDefault="001A2AF5" w:rsidP="00FB1B44">
      <w:pPr>
        <w:spacing w:line="360" w:lineRule="auto"/>
        <w:jc w:val="both"/>
        <w:rPr>
          <w:bCs/>
          <w:sz w:val="28"/>
          <w:szCs w:val="28"/>
        </w:rPr>
      </w:pPr>
      <w:r w:rsidRPr="009A2AE9">
        <w:rPr>
          <w:sz w:val="28"/>
          <w:szCs w:val="28"/>
        </w:rPr>
        <w:tab/>
        <w:t xml:space="preserve">Исследования на тему рисков внедрения технологий ИИ проводят </w:t>
      </w:r>
      <w:r w:rsidR="00535176" w:rsidRPr="009A2AE9">
        <w:rPr>
          <w:sz w:val="28"/>
          <w:szCs w:val="28"/>
        </w:rPr>
        <w:t>и</w:t>
      </w:r>
      <w:r w:rsidRPr="009A2AE9">
        <w:rPr>
          <w:sz w:val="28"/>
          <w:szCs w:val="28"/>
        </w:rPr>
        <w:t xml:space="preserve"> отечественные ученые. </w:t>
      </w:r>
      <w:r w:rsidR="007E2FD7" w:rsidRPr="009A2AE9">
        <w:rPr>
          <w:bCs/>
          <w:sz w:val="28"/>
          <w:szCs w:val="28"/>
        </w:rPr>
        <w:t>А</w:t>
      </w:r>
      <w:r w:rsidR="007E2FD7" w:rsidRPr="009A2AE9">
        <w:rPr>
          <w:sz w:val="28"/>
          <w:szCs w:val="28"/>
        </w:rPr>
        <w:t xml:space="preserve">.А. Гребенюком, И.А. Алешковским, И.Н. Сидоровым было проведено </w:t>
      </w:r>
      <w:r w:rsidR="00FB1B44" w:rsidRPr="009A2AE9">
        <w:rPr>
          <w:sz w:val="28"/>
          <w:szCs w:val="28"/>
        </w:rPr>
        <w:t>исследование на тему «Социальные риски и негативные последствия распространения технологий искусственного интеллекта», в рамках которого было проинтервьюировано</w:t>
      </w:r>
      <w:r w:rsidR="00FB1B44" w:rsidRPr="009A2AE9">
        <w:rPr>
          <w:bCs/>
          <w:sz w:val="28"/>
          <w:szCs w:val="28"/>
        </w:rPr>
        <w:t xml:space="preserve"> 2</w:t>
      </w:r>
      <w:r w:rsidR="0091412E" w:rsidRPr="009A2AE9">
        <w:rPr>
          <w:bCs/>
          <w:sz w:val="28"/>
          <w:szCs w:val="28"/>
        </w:rPr>
        <w:t>4</w:t>
      </w:r>
      <w:r w:rsidR="00FB1B44" w:rsidRPr="009A2AE9">
        <w:rPr>
          <w:bCs/>
          <w:sz w:val="28"/>
          <w:szCs w:val="28"/>
        </w:rPr>
        <w:t xml:space="preserve"> эксперт</w:t>
      </w:r>
      <w:r w:rsidR="0091412E" w:rsidRPr="009A2AE9">
        <w:rPr>
          <w:bCs/>
          <w:sz w:val="28"/>
          <w:szCs w:val="28"/>
        </w:rPr>
        <w:t>а</w:t>
      </w:r>
      <w:r w:rsidR="00FB1B44" w:rsidRPr="009A2AE9">
        <w:rPr>
          <w:bCs/>
          <w:sz w:val="28"/>
          <w:szCs w:val="28"/>
        </w:rPr>
        <w:t>, представляющих ведущие российские компании в сфере применения технологий искусственного интеллекта (ООО «Яндекс», ПАО «Сбербанк», АО «Тинькофф», ПАО «МТС», ПАО «ВТБ» и др.), а также филиалы зарубежных IT-компаний и консалтинговых центров в России.</w:t>
      </w:r>
    </w:p>
    <w:p w14:paraId="4C2D0ACD" w14:textId="1C813FE4" w:rsidR="0091412E" w:rsidRPr="009A2AE9" w:rsidRDefault="0037154B" w:rsidP="00FB1B44">
      <w:pPr>
        <w:spacing w:line="360" w:lineRule="auto"/>
        <w:jc w:val="both"/>
        <w:rPr>
          <w:bCs/>
          <w:sz w:val="28"/>
          <w:szCs w:val="28"/>
        </w:rPr>
      </w:pPr>
      <w:r w:rsidRPr="009A2AE9">
        <w:rPr>
          <w:bCs/>
          <w:sz w:val="28"/>
          <w:szCs w:val="28"/>
        </w:rPr>
        <w:tab/>
        <w:t>По мнению экспертов, основной проблемой, с которой столкнуться люди в связи с распространением технологий ИИ является структурная безработица</w:t>
      </w:r>
      <w:r w:rsidR="0091412E" w:rsidRPr="009A2AE9">
        <w:rPr>
          <w:bCs/>
          <w:sz w:val="28"/>
          <w:szCs w:val="28"/>
        </w:rPr>
        <w:t>, экономическое неравенство и уменьшение экспертного знания у людей в различных сферах, что в свою очередь, негативно скажется на эффективности инвестиций в образование.</w:t>
      </w:r>
      <w:r w:rsidR="0091412E" w:rsidRPr="009A2AE9">
        <w:rPr>
          <w:bCs/>
          <w:sz w:val="28"/>
          <w:szCs w:val="28"/>
        </w:rPr>
        <w:tab/>
      </w:r>
    </w:p>
    <w:p w14:paraId="257CE07A" w14:textId="17103609" w:rsidR="0091412E" w:rsidRPr="009A2AE9" w:rsidRDefault="0091412E" w:rsidP="00FB1B44">
      <w:pPr>
        <w:spacing w:line="360" w:lineRule="auto"/>
        <w:jc w:val="both"/>
        <w:rPr>
          <w:bCs/>
          <w:sz w:val="28"/>
          <w:szCs w:val="28"/>
        </w:rPr>
      </w:pPr>
      <w:r w:rsidRPr="009A2AE9">
        <w:rPr>
          <w:bCs/>
          <w:sz w:val="28"/>
          <w:szCs w:val="28"/>
        </w:rPr>
        <w:tab/>
        <w:t xml:space="preserve">Кроме того, </w:t>
      </w:r>
      <w:r w:rsidR="002A0913" w:rsidRPr="009A2AE9">
        <w:rPr>
          <w:bCs/>
          <w:sz w:val="28"/>
          <w:szCs w:val="28"/>
        </w:rPr>
        <w:t>половина</w:t>
      </w:r>
      <w:r w:rsidRPr="009A2AE9">
        <w:rPr>
          <w:bCs/>
          <w:sz w:val="28"/>
          <w:szCs w:val="28"/>
        </w:rPr>
        <w:t xml:space="preserve"> </w:t>
      </w:r>
      <w:r w:rsidR="009B2603" w:rsidRPr="009A2AE9">
        <w:rPr>
          <w:bCs/>
          <w:sz w:val="28"/>
          <w:szCs w:val="28"/>
        </w:rPr>
        <w:t>респондентов</w:t>
      </w:r>
      <w:r w:rsidRPr="009A2AE9">
        <w:rPr>
          <w:bCs/>
          <w:sz w:val="28"/>
          <w:szCs w:val="28"/>
        </w:rPr>
        <w:t xml:space="preserve"> отметил</w:t>
      </w:r>
      <w:r w:rsidR="009B2603" w:rsidRPr="009A2AE9">
        <w:rPr>
          <w:bCs/>
          <w:sz w:val="28"/>
          <w:szCs w:val="28"/>
        </w:rPr>
        <w:t>и</w:t>
      </w:r>
      <w:r w:rsidRPr="009A2AE9">
        <w:rPr>
          <w:bCs/>
          <w:sz w:val="28"/>
          <w:szCs w:val="28"/>
        </w:rPr>
        <w:t xml:space="preserve"> риск снижения приватности и конфиденциальности личной жизни</w:t>
      </w:r>
      <w:r w:rsidR="009B2603" w:rsidRPr="009A2AE9">
        <w:rPr>
          <w:bCs/>
          <w:sz w:val="28"/>
          <w:szCs w:val="28"/>
        </w:rPr>
        <w:t>, а также роста киберпреступности и увеличения видов киберугроз. Помимо этого, подавляющее большинство экспертов указали нарастающие риски физической безопасности человека. Отдельно в контексте данной проблемы была озвучена так называемая «потеря ответственности», при которой при нанесении непреднамеренного ущерба (например, беспилотным транспортным средством или дроном) трудно определить физическое или юридическое лицо, несущее ответственность.</w:t>
      </w:r>
    </w:p>
    <w:p w14:paraId="63F5BAC7" w14:textId="09DB12F7" w:rsidR="00B25DC8" w:rsidRPr="009A2AE9" w:rsidRDefault="00B25DC8" w:rsidP="00FB1B44">
      <w:pPr>
        <w:spacing w:line="360" w:lineRule="auto"/>
        <w:jc w:val="both"/>
        <w:rPr>
          <w:bCs/>
          <w:iCs/>
          <w:sz w:val="28"/>
          <w:szCs w:val="28"/>
        </w:rPr>
      </w:pPr>
      <w:r w:rsidRPr="009A2AE9">
        <w:rPr>
          <w:bCs/>
          <w:sz w:val="28"/>
          <w:szCs w:val="28"/>
        </w:rPr>
        <w:tab/>
        <w:t xml:space="preserve">Однако, авторами исследования подчеркивается, что </w:t>
      </w:r>
      <w:r w:rsidRPr="009A2AE9">
        <w:rPr>
          <w:bCs/>
          <w:iCs/>
          <w:sz w:val="28"/>
          <w:szCs w:val="28"/>
        </w:rPr>
        <w:t xml:space="preserve">перечисленные социальные риски относятся, прежде всего, к «слабому» ИИ. </w:t>
      </w:r>
      <w:r w:rsidR="00EF24FC" w:rsidRPr="009A2AE9">
        <w:rPr>
          <w:bCs/>
          <w:iCs/>
          <w:sz w:val="28"/>
          <w:szCs w:val="28"/>
        </w:rPr>
        <w:t>В контексте «сильного» ИИ мы можем говорить только о «серых зонах» и гипотетических рисках, основанных на субъективных представлениях о сценариях развития ИИ.</w:t>
      </w:r>
    </w:p>
    <w:p w14:paraId="532D3098" w14:textId="1E879ACF" w:rsidR="009B2603" w:rsidRPr="009A2AE9" w:rsidRDefault="00EF24FC" w:rsidP="00FB1B44">
      <w:pPr>
        <w:spacing w:line="360" w:lineRule="auto"/>
        <w:jc w:val="both"/>
        <w:rPr>
          <w:bCs/>
          <w:sz w:val="28"/>
          <w:szCs w:val="28"/>
        </w:rPr>
      </w:pPr>
      <w:r w:rsidRPr="009A2AE9">
        <w:rPr>
          <w:bCs/>
          <w:sz w:val="28"/>
          <w:szCs w:val="28"/>
        </w:rPr>
        <w:tab/>
      </w:r>
      <w:r w:rsidR="00A17F69" w:rsidRPr="009A2AE9">
        <w:rPr>
          <w:bCs/>
          <w:sz w:val="28"/>
          <w:szCs w:val="28"/>
        </w:rPr>
        <w:t xml:space="preserve">Стоит отметить, что в уменьшении вероятности наступления каких-либо рисков и опасностей большую роль играет государство. Правительства стран должны разрабатывать различные концепции, стратегии, законы, с помощью которых можно будет контролировать развитие и внедрение технологий ИИ, а также оградить людей от потенциальных угроз. </w:t>
      </w:r>
      <w:r w:rsidR="005C3B9B" w:rsidRPr="009A2AE9">
        <w:rPr>
          <w:bCs/>
          <w:sz w:val="28"/>
          <w:szCs w:val="28"/>
        </w:rPr>
        <w:t>Для этого необходимо формирова</w:t>
      </w:r>
      <w:r w:rsidR="007D50EA" w:rsidRPr="009A2AE9">
        <w:rPr>
          <w:bCs/>
          <w:sz w:val="28"/>
          <w:szCs w:val="28"/>
        </w:rPr>
        <w:t>ть</w:t>
      </w:r>
      <w:r w:rsidR="005C3B9B" w:rsidRPr="009A2AE9">
        <w:rPr>
          <w:bCs/>
          <w:sz w:val="28"/>
          <w:szCs w:val="28"/>
        </w:rPr>
        <w:t xml:space="preserve"> нормативны</w:t>
      </w:r>
      <w:r w:rsidR="007D50EA" w:rsidRPr="009A2AE9">
        <w:rPr>
          <w:bCs/>
          <w:sz w:val="28"/>
          <w:szCs w:val="28"/>
        </w:rPr>
        <w:t>е</w:t>
      </w:r>
      <w:r w:rsidR="005C3B9B" w:rsidRPr="009A2AE9">
        <w:rPr>
          <w:bCs/>
          <w:sz w:val="28"/>
          <w:szCs w:val="28"/>
        </w:rPr>
        <w:t xml:space="preserve"> акт</w:t>
      </w:r>
      <w:r w:rsidR="007D50EA" w:rsidRPr="009A2AE9">
        <w:rPr>
          <w:bCs/>
          <w:sz w:val="28"/>
          <w:szCs w:val="28"/>
        </w:rPr>
        <w:t>ы</w:t>
      </w:r>
      <w:r w:rsidR="005C3B9B" w:rsidRPr="009A2AE9">
        <w:rPr>
          <w:bCs/>
          <w:sz w:val="28"/>
          <w:szCs w:val="28"/>
        </w:rPr>
        <w:t xml:space="preserve"> применения технологий ИИ; механизм</w:t>
      </w:r>
      <w:r w:rsidR="007D50EA" w:rsidRPr="009A2AE9">
        <w:rPr>
          <w:bCs/>
          <w:sz w:val="28"/>
          <w:szCs w:val="28"/>
        </w:rPr>
        <w:t>ы</w:t>
      </w:r>
      <w:r w:rsidR="005C3B9B" w:rsidRPr="009A2AE9">
        <w:rPr>
          <w:bCs/>
          <w:sz w:val="28"/>
          <w:szCs w:val="28"/>
        </w:rPr>
        <w:t xml:space="preserve"> пересмотра решений, принятых с помощью технологии; повыш</w:t>
      </w:r>
      <w:r w:rsidR="007D50EA" w:rsidRPr="009A2AE9">
        <w:rPr>
          <w:bCs/>
          <w:sz w:val="28"/>
          <w:szCs w:val="28"/>
        </w:rPr>
        <w:t>ать</w:t>
      </w:r>
      <w:r w:rsidR="005C3B9B" w:rsidRPr="009A2AE9">
        <w:rPr>
          <w:bCs/>
          <w:sz w:val="28"/>
          <w:szCs w:val="28"/>
        </w:rPr>
        <w:t xml:space="preserve"> качеств</w:t>
      </w:r>
      <w:r w:rsidR="007D50EA" w:rsidRPr="009A2AE9">
        <w:rPr>
          <w:bCs/>
          <w:sz w:val="28"/>
          <w:szCs w:val="28"/>
        </w:rPr>
        <w:t xml:space="preserve">о </w:t>
      </w:r>
      <w:r w:rsidR="005C3B9B" w:rsidRPr="009A2AE9">
        <w:rPr>
          <w:bCs/>
          <w:sz w:val="28"/>
          <w:szCs w:val="28"/>
        </w:rPr>
        <w:t>данных в государственных (муниципальных) информационных системах; устан</w:t>
      </w:r>
      <w:r w:rsidR="007D50EA" w:rsidRPr="009A2AE9">
        <w:rPr>
          <w:bCs/>
          <w:sz w:val="28"/>
          <w:szCs w:val="28"/>
        </w:rPr>
        <w:t>авливать</w:t>
      </w:r>
      <w:r w:rsidR="005C3B9B" w:rsidRPr="009A2AE9">
        <w:rPr>
          <w:bCs/>
          <w:sz w:val="28"/>
          <w:szCs w:val="28"/>
        </w:rPr>
        <w:t xml:space="preserve"> правил</w:t>
      </w:r>
      <w:r w:rsidR="007D50EA" w:rsidRPr="009A2AE9">
        <w:rPr>
          <w:bCs/>
          <w:sz w:val="28"/>
          <w:szCs w:val="28"/>
        </w:rPr>
        <w:t>а</w:t>
      </w:r>
      <w:r w:rsidR="005C3B9B" w:rsidRPr="009A2AE9">
        <w:rPr>
          <w:bCs/>
          <w:sz w:val="28"/>
          <w:szCs w:val="28"/>
        </w:rPr>
        <w:t xml:space="preserve"> оценки соответствия искусственного интеллекта требованиям безопасности, обеспеч</w:t>
      </w:r>
      <w:r w:rsidR="007D50EA" w:rsidRPr="009A2AE9">
        <w:rPr>
          <w:bCs/>
          <w:sz w:val="28"/>
          <w:szCs w:val="28"/>
        </w:rPr>
        <w:t>ивать</w:t>
      </w:r>
      <w:r w:rsidR="005C3B9B" w:rsidRPr="009A2AE9">
        <w:rPr>
          <w:bCs/>
          <w:sz w:val="28"/>
          <w:szCs w:val="28"/>
        </w:rPr>
        <w:t xml:space="preserve"> при его использовании защит</w:t>
      </w:r>
      <w:r w:rsidR="007D50EA" w:rsidRPr="009A2AE9">
        <w:rPr>
          <w:bCs/>
          <w:sz w:val="28"/>
          <w:szCs w:val="28"/>
        </w:rPr>
        <w:t>у</w:t>
      </w:r>
      <w:r w:rsidR="005C3B9B" w:rsidRPr="009A2AE9">
        <w:rPr>
          <w:bCs/>
          <w:sz w:val="28"/>
          <w:szCs w:val="28"/>
        </w:rPr>
        <w:t xml:space="preserve"> прав человека и гражданина и т.д.  </w:t>
      </w:r>
    </w:p>
    <w:p w14:paraId="14BAC45A" w14:textId="28B1BEBB" w:rsidR="00FF5982" w:rsidRPr="009A2AE9" w:rsidRDefault="00E46B5F" w:rsidP="003B1ADF">
      <w:pPr>
        <w:spacing w:line="360" w:lineRule="auto"/>
        <w:jc w:val="both"/>
        <w:rPr>
          <w:bCs/>
          <w:sz w:val="28"/>
          <w:szCs w:val="28"/>
        </w:rPr>
      </w:pPr>
      <w:r w:rsidRPr="009A2AE9">
        <w:rPr>
          <w:bCs/>
          <w:sz w:val="28"/>
          <w:szCs w:val="28"/>
        </w:rPr>
        <w:tab/>
        <w:t>У многих развитых и развивающихся стран уже есть свои национальные стратегии</w:t>
      </w:r>
      <w:r w:rsidR="007D50EA" w:rsidRPr="009A2AE9">
        <w:rPr>
          <w:bCs/>
          <w:sz w:val="28"/>
          <w:szCs w:val="28"/>
        </w:rPr>
        <w:t xml:space="preserve"> и законодательные акты</w:t>
      </w:r>
      <w:r w:rsidRPr="009A2AE9">
        <w:rPr>
          <w:bCs/>
          <w:sz w:val="28"/>
          <w:szCs w:val="28"/>
        </w:rPr>
        <w:t xml:space="preserve"> по развитию технологий ИИ, однако стоит разрабатывать </w:t>
      </w:r>
      <w:r w:rsidR="007D50EA" w:rsidRPr="009A2AE9">
        <w:rPr>
          <w:bCs/>
          <w:sz w:val="28"/>
          <w:szCs w:val="28"/>
        </w:rPr>
        <w:t xml:space="preserve">еще больше </w:t>
      </w:r>
      <w:r w:rsidRPr="009A2AE9">
        <w:rPr>
          <w:bCs/>
          <w:sz w:val="28"/>
          <w:szCs w:val="28"/>
        </w:rPr>
        <w:t>закон</w:t>
      </w:r>
      <w:r w:rsidR="007D50EA" w:rsidRPr="009A2AE9">
        <w:rPr>
          <w:bCs/>
          <w:sz w:val="28"/>
          <w:szCs w:val="28"/>
        </w:rPr>
        <w:t>ов</w:t>
      </w:r>
      <w:r w:rsidRPr="009A2AE9">
        <w:rPr>
          <w:bCs/>
          <w:sz w:val="28"/>
          <w:szCs w:val="28"/>
        </w:rPr>
        <w:t xml:space="preserve"> и стандар</w:t>
      </w:r>
      <w:r w:rsidR="007D50EA" w:rsidRPr="009A2AE9">
        <w:rPr>
          <w:bCs/>
          <w:sz w:val="28"/>
          <w:szCs w:val="28"/>
        </w:rPr>
        <w:t>тов</w:t>
      </w:r>
      <w:r w:rsidRPr="009A2AE9">
        <w:rPr>
          <w:bCs/>
          <w:sz w:val="28"/>
          <w:szCs w:val="28"/>
        </w:rPr>
        <w:t>, позволяющи</w:t>
      </w:r>
      <w:r w:rsidR="007D50EA" w:rsidRPr="009A2AE9">
        <w:rPr>
          <w:bCs/>
          <w:sz w:val="28"/>
          <w:szCs w:val="28"/>
        </w:rPr>
        <w:t>х</w:t>
      </w:r>
      <w:r w:rsidRPr="009A2AE9">
        <w:rPr>
          <w:bCs/>
          <w:sz w:val="28"/>
          <w:szCs w:val="28"/>
        </w:rPr>
        <w:t xml:space="preserve"> </w:t>
      </w:r>
      <w:r w:rsidR="007D50EA" w:rsidRPr="009A2AE9">
        <w:rPr>
          <w:bCs/>
          <w:sz w:val="28"/>
          <w:szCs w:val="28"/>
        </w:rPr>
        <w:t xml:space="preserve">контролировать это развитие. Подробнее о государственной политике РФ по данному вопросу мы обсудим в следующем параграфе. </w:t>
      </w:r>
    </w:p>
    <w:p w14:paraId="3BF4D624" w14:textId="7533FDD1" w:rsidR="003B1ADF" w:rsidRPr="009A2AE9" w:rsidRDefault="005F4501" w:rsidP="003B1ADF">
      <w:pPr>
        <w:snapToGrid w:val="0"/>
        <w:spacing w:before="100" w:beforeAutospacing="1" w:after="100" w:afterAutospacing="1" w:line="360" w:lineRule="auto"/>
        <w:ind w:firstLine="567"/>
        <w:contextualSpacing/>
        <w:jc w:val="center"/>
        <w:rPr>
          <w:b/>
          <w:color w:val="000000" w:themeColor="text1"/>
          <w:sz w:val="28"/>
          <w:szCs w:val="28"/>
        </w:rPr>
      </w:pPr>
      <w:r w:rsidRPr="009A2AE9">
        <w:rPr>
          <w:b/>
          <w:color w:val="000000" w:themeColor="text1"/>
          <w:sz w:val="28"/>
          <w:szCs w:val="28"/>
        </w:rPr>
        <w:t>Выводы по второй главе</w:t>
      </w:r>
    </w:p>
    <w:p w14:paraId="11F57985" w14:textId="36F22BFC" w:rsidR="00A13484" w:rsidRPr="009A2AE9" w:rsidRDefault="00A13484" w:rsidP="003B1ADF">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Во второй главе нами были выделены предпосылки </w:t>
      </w:r>
      <w:r w:rsidR="00FF5982">
        <w:rPr>
          <w:color w:val="000000" w:themeColor="text1"/>
          <w:sz w:val="28"/>
          <w:szCs w:val="28"/>
        </w:rPr>
        <w:t>возникновения</w:t>
      </w:r>
      <w:r w:rsidRPr="009A2AE9">
        <w:rPr>
          <w:color w:val="000000" w:themeColor="text1"/>
          <w:sz w:val="28"/>
          <w:szCs w:val="28"/>
        </w:rPr>
        <w:t xml:space="preserve"> технологий искусственного интеллекта, описан процесс развития и </w:t>
      </w:r>
      <w:r w:rsidR="00FF5982">
        <w:rPr>
          <w:color w:val="000000" w:themeColor="text1"/>
          <w:sz w:val="28"/>
          <w:szCs w:val="28"/>
        </w:rPr>
        <w:t>использования</w:t>
      </w:r>
      <w:r w:rsidRPr="009A2AE9">
        <w:rPr>
          <w:color w:val="000000" w:themeColor="text1"/>
          <w:sz w:val="28"/>
          <w:szCs w:val="28"/>
        </w:rPr>
        <w:t xml:space="preserve"> технологий, а также выделены основные социальные риски внедрения технологий ИИ в жизнь современного общества на основе существующих исследований. </w:t>
      </w:r>
      <w:r w:rsidRPr="009A2AE9">
        <w:rPr>
          <w:rFonts w:ascii="MS Mincho" w:eastAsia="MS Mincho" w:hAnsi="MS Mincho" w:cs="MS Mincho"/>
          <w:color w:val="000000" w:themeColor="text1"/>
          <w:sz w:val="28"/>
          <w:szCs w:val="28"/>
        </w:rPr>
        <w:t> </w:t>
      </w:r>
    </w:p>
    <w:p w14:paraId="174C3BAD" w14:textId="0B27A72D" w:rsidR="00A13484" w:rsidRPr="009A2AE9" w:rsidRDefault="00A13484" w:rsidP="00A13484">
      <w:pPr>
        <w:snapToGrid w:val="0"/>
        <w:spacing w:before="100" w:beforeAutospacing="1" w:after="100" w:afterAutospacing="1" w:line="360" w:lineRule="auto"/>
        <w:ind w:firstLine="567"/>
        <w:contextualSpacing/>
        <w:jc w:val="both"/>
        <w:rPr>
          <w:color w:val="000000" w:themeColor="text1"/>
          <w:sz w:val="28"/>
          <w:szCs w:val="28"/>
        </w:rPr>
      </w:pPr>
      <w:r w:rsidRPr="009A2AE9">
        <w:rPr>
          <w:color w:val="000000" w:themeColor="text1"/>
          <w:sz w:val="28"/>
          <w:szCs w:val="28"/>
        </w:rPr>
        <w:t xml:space="preserve">Впервые термин искусственный интеллект </w:t>
      </w:r>
      <w:r w:rsidR="00FF5982">
        <w:rPr>
          <w:color w:val="000000" w:themeColor="text1"/>
          <w:sz w:val="28"/>
          <w:szCs w:val="28"/>
        </w:rPr>
        <w:t>был использован</w:t>
      </w:r>
      <w:r w:rsidRPr="009A2AE9">
        <w:rPr>
          <w:color w:val="000000" w:themeColor="text1"/>
          <w:sz w:val="28"/>
          <w:szCs w:val="28"/>
        </w:rPr>
        <w:t xml:space="preserve"> в 1956 году, </w:t>
      </w:r>
      <w:r w:rsidRPr="00FF5982">
        <w:rPr>
          <w:color w:val="000000" w:themeColor="text1"/>
          <w:sz w:val="28"/>
          <w:szCs w:val="28"/>
        </w:rPr>
        <w:t>с того времени</w:t>
      </w:r>
      <w:r w:rsidRPr="009A2AE9">
        <w:rPr>
          <w:color w:val="000000" w:themeColor="text1"/>
          <w:sz w:val="28"/>
          <w:szCs w:val="28"/>
        </w:rPr>
        <w:t xml:space="preserve"> появилось большое количество различных интерпретаций данного понятия. По мнению некоторых ученых</w:t>
      </w:r>
      <w:r w:rsidR="00FF5982">
        <w:rPr>
          <w:color w:val="000000" w:themeColor="text1"/>
          <w:sz w:val="28"/>
          <w:szCs w:val="28"/>
        </w:rPr>
        <w:t>,</w:t>
      </w:r>
      <w:r w:rsidRPr="009A2AE9">
        <w:rPr>
          <w:color w:val="000000" w:themeColor="text1"/>
          <w:sz w:val="28"/>
          <w:szCs w:val="28"/>
        </w:rPr>
        <w:t xml:space="preserve"> ИИ состоит из множества других технологий, среди которых машинное обучение, нейросети, глубокое обучение, когнитивные вычисления, компьютерное зрение, обработка естественного языка. Однако</w:t>
      </w:r>
      <w:r w:rsidR="00AA4248">
        <w:rPr>
          <w:color w:val="000000" w:themeColor="text1"/>
          <w:sz w:val="28"/>
          <w:szCs w:val="28"/>
        </w:rPr>
        <w:t xml:space="preserve">, </w:t>
      </w:r>
      <w:r w:rsidRPr="009A2AE9">
        <w:rPr>
          <w:color w:val="000000" w:themeColor="text1"/>
          <w:sz w:val="28"/>
          <w:szCs w:val="28"/>
        </w:rPr>
        <w:t xml:space="preserve">на текущем уровне развития, ИИ по большей </w:t>
      </w:r>
      <w:r w:rsidR="00301751">
        <w:rPr>
          <w:color w:val="000000" w:themeColor="text1"/>
          <w:sz w:val="28"/>
          <w:szCs w:val="28"/>
        </w:rPr>
        <w:t xml:space="preserve">степени </w:t>
      </w:r>
      <w:r w:rsidRPr="009A2AE9">
        <w:rPr>
          <w:color w:val="000000" w:themeColor="text1"/>
          <w:sz w:val="28"/>
          <w:szCs w:val="28"/>
        </w:rPr>
        <w:t xml:space="preserve">представляет собой именно машинное обучение, т.к. пока что мы наблюдаем «слабый», или как его еще называют «узкий» искусственный интеллект, который помогает автоматизировать рутинные задачи, чтобы люди меньше занимались тяжелой, монотонной работой и больше времени </w:t>
      </w:r>
      <w:r w:rsidR="00FF5982">
        <w:rPr>
          <w:color w:val="000000" w:themeColor="text1"/>
          <w:sz w:val="28"/>
          <w:szCs w:val="28"/>
        </w:rPr>
        <w:t xml:space="preserve">уделяли решению </w:t>
      </w:r>
      <w:r w:rsidR="00FF5982" w:rsidRPr="009A2AE9">
        <w:rPr>
          <w:color w:val="000000" w:themeColor="text1"/>
          <w:sz w:val="28"/>
          <w:szCs w:val="28"/>
        </w:rPr>
        <w:t>интеллектуальны</w:t>
      </w:r>
      <w:r w:rsidRPr="009A2AE9">
        <w:rPr>
          <w:color w:val="000000" w:themeColor="text1"/>
          <w:sz w:val="28"/>
          <w:szCs w:val="28"/>
        </w:rPr>
        <w:t xml:space="preserve">х задач. </w:t>
      </w:r>
    </w:p>
    <w:p w14:paraId="698C814C" w14:textId="4F1BFBC8" w:rsidR="007E2FD7" w:rsidRPr="009A2AE9" w:rsidRDefault="00A13484" w:rsidP="00AA4248">
      <w:pPr>
        <w:snapToGrid w:val="0"/>
        <w:spacing w:before="100" w:beforeAutospacing="1" w:after="100" w:afterAutospacing="1" w:line="360" w:lineRule="auto"/>
        <w:ind w:firstLine="567"/>
        <w:contextualSpacing/>
        <w:jc w:val="both"/>
        <w:rPr>
          <w:b/>
          <w:bCs/>
          <w:sz w:val="28"/>
          <w:szCs w:val="28"/>
        </w:rPr>
      </w:pPr>
      <w:r w:rsidRPr="009A2AE9">
        <w:rPr>
          <w:color w:val="000000" w:themeColor="text1"/>
          <w:sz w:val="28"/>
          <w:szCs w:val="28"/>
        </w:rPr>
        <w:t xml:space="preserve">Кроме того, во второй главе нами был </w:t>
      </w:r>
      <w:r w:rsidR="00FD4A51">
        <w:rPr>
          <w:color w:val="000000" w:themeColor="text1"/>
          <w:sz w:val="28"/>
          <w:szCs w:val="28"/>
        </w:rPr>
        <w:t xml:space="preserve">описаны практики </w:t>
      </w:r>
      <w:r w:rsidR="00FF5982">
        <w:rPr>
          <w:color w:val="000000" w:themeColor="text1"/>
          <w:sz w:val="28"/>
          <w:szCs w:val="28"/>
        </w:rPr>
        <w:t>внедрения</w:t>
      </w:r>
      <w:r w:rsidRPr="009A2AE9">
        <w:rPr>
          <w:color w:val="000000" w:themeColor="text1"/>
          <w:sz w:val="28"/>
          <w:szCs w:val="28"/>
        </w:rPr>
        <w:t xml:space="preserve"> технологи ИИ в различные общественные сферы, среди которых образование, промышленность, транспортная сфера, здравоохранение, информационная сфера, а также государственный сектор. Все перечисленные сферы находятся на разном уровне по объему внедряемых технологий, однако </w:t>
      </w:r>
      <w:r w:rsidR="00FF5982">
        <w:rPr>
          <w:color w:val="000000" w:themeColor="text1"/>
          <w:sz w:val="28"/>
          <w:szCs w:val="28"/>
        </w:rPr>
        <w:t>в них у</w:t>
      </w:r>
      <w:r w:rsidRPr="009A2AE9">
        <w:rPr>
          <w:color w:val="000000" w:themeColor="text1"/>
          <w:sz w:val="28"/>
          <w:szCs w:val="28"/>
        </w:rPr>
        <w:t>же ощущается большое количество позитивных</w:t>
      </w:r>
      <w:r w:rsidR="00FF5982">
        <w:rPr>
          <w:color w:val="000000" w:themeColor="text1"/>
          <w:sz w:val="28"/>
          <w:szCs w:val="28"/>
        </w:rPr>
        <w:t xml:space="preserve"> эффектов</w:t>
      </w:r>
      <w:r w:rsidRPr="009A2AE9">
        <w:rPr>
          <w:color w:val="000000" w:themeColor="text1"/>
          <w:sz w:val="28"/>
          <w:szCs w:val="28"/>
        </w:rPr>
        <w:t xml:space="preserve"> от использования технологи</w:t>
      </w:r>
      <w:r w:rsidR="00FF5982">
        <w:rPr>
          <w:color w:val="000000" w:themeColor="text1"/>
          <w:sz w:val="28"/>
          <w:szCs w:val="28"/>
        </w:rPr>
        <w:t>й ИИ</w:t>
      </w:r>
      <w:r w:rsidRPr="009A2AE9">
        <w:rPr>
          <w:color w:val="000000" w:themeColor="text1"/>
          <w:sz w:val="28"/>
          <w:szCs w:val="28"/>
        </w:rPr>
        <w:t xml:space="preserve">. </w:t>
      </w:r>
      <w:r w:rsidR="00301751">
        <w:rPr>
          <w:color w:val="000000" w:themeColor="text1"/>
          <w:sz w:val="28"/>
          <w:szCs w:val="28"/>
        </w:rPr>
        <w:t>Правда</w:t>
      </w:r>
      <w:r w:rsidRPr="009A2AE9">
        <w:rPr>
          <w:color w:val="000000" w:themeColor="text1"/>
          <w:sz w:val="28"/>
          <w:szCs w:val="28"/>
        </w:rPr>
        <w:t xml:space="preserve"> помимо позитивных эффектов, существует большое количество рисков и опасностей, среди которых безработица, риск дегуманизации, угроза безопасности данных, национальной безопасности и другое. Поэтому важно, чтобы внедрение технологий происходило после тщательного многоступенчатого тестирования, с высоким уровнем прозрачности, с предоставлением пользователям детальной информации о внедряемых технологиях, а также с тщательным контролем со стороны государства. </w:t>
      </w:r>
    </w:p>
    <w:p w14:paraId="5EBB4082"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345A71CD"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1EE38A70"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0BA30170"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0FDE46F1"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0330EAA9"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50120FF0"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1EAE7A9A" w14:textId="77777777" w:rsidR="00A13484" w:rsidRPr="009A2AE9" w:rsidRDefault="00A13484" w:rsidP="00A13484">
      <w:pPr>
        <w:snapToGrid w:val="0"/>
        <w:spacing w:before="100" w:beforeAutospacing="1" w:after="100" w:afterAutospacing="1" w:line="276" w:lineRule="auto"/>
        <w:ind w:firstLine="567"/>
        <w:contextualSpacing/>
        <w:jc w:val="center"/>
        <w:rPr>
          <w:b/>
          <w:sz w:val="28"/>
          <w:szCs w:val="28"/>
        </w:rPr>
      </w:pPr>
    </w:p>
    <w:p w14:paraId="515E22C7" w14:textId="77777777" w:rsidR="00A13484" w:rsidRPr="009A2AE9" w:rsidRDefault="00A13484" w:rsidP="005E28A4">
      <w:pPr>
        <w:snapToGrid w:val="0"/>
        <w:spacing w:before="100" w:beforeAutospacing="1" w:after="100" w:afterAutospacing="1" w:line="276" w:lineRule="auto"/>
        <w:contextualSpacing/>
        <w:rPr>
          <w:b/>
          <w:sz w:val="28"/>
          <w:szCs w:val="28"/>
        </w:rPr>
      </w:pPr>
    </w:p>
    <w:p w14:paraId="085CFB0A" w14:textId="44A05A4C" w:rsidR="00A13484" w:rsidRDefault="00A13484" w:rsidP="005E28A4">
      <w:pPr>
        <w:snapToGrid w:val="0"/>
        <w:spacing w:before="100" w:beforeAutospacing="1" w:after="100" w:afterAutospacing="1" w:line="276" w:lineRule="auto"/>
        <w:contextualSpacing/>
        <w:rPr>
          <w:b/>
          <w:sz w:val="28"/>
          <w:szCs w:val="28"/>
        </w:rPr>
      </w:pPr>
    </w:p>
    <w:p w14:paraId="56B4E99A" w14:textId="7572AA89" w:rsidR="003B1ADF" w:rsidRDefault="003B1ADF" w:rsidP="005E28A4">
      <w:pPr>
        <w:snapToGrid w:val="0"/>
        <w:spacing w:before="100" w:beforeAutospacing="1" w:after="100" w:afterAutospacing="1" w:line="276" w:lineRule="auto"/>
        <w:contextualSpacing/>
        <w:rPr>
          <w:b/>
          <w:sz w:val="28"/>
          <w:szCs w:val="28"/>
        </w:rPr>
      </w:pPr>
    </w:p>
    <w:p w14:paraId="4B0531B2" w14:textId="19067636" w:rsidR="003B1ADF" w:rsidRDefault="003B1ADF" w:rsidP="005E28A4">
      <w:pPr>
        <w:snapToGrid w:val="0"/>
        <w:spacing w:before="100" w:beforeAutospacing="1" w:after="100" w:afterAutospacing="1" w:line="276" w:lineRule="auto"/>
        <w:contextualSpacing/>
        <w:rPr>
          <w:b/>
          <w:sz w:val="28"/>
          <w:szCs w:val="28"/>
        </w:rPr>
      </w:pPr>
    </w:p>
    <w:p w14:paraId="27F1A26D" w14:textId="2B05DD8D" w:rsidR="003B1ADF" w:rsidRDefault="003B1ADF" w:rsidP="005E28A4">
      <w:pPr>
        <w:snapToGrid w:val="0"/>
        <w:spacing w:before="100" w:beforeAutospacing="1" w:after="100" w:afterAutospacing="1" w:line="276" w:lineRule="auto"/>
        <w:contextualSpacing/>
        <w:rPr>
          <w:b/>
          <w:sz w:val="28"/>
          <w:szCs w:val="28"/>
        </w:rPr>
      </w:pPr>
    </w:p>
    <w:p w14:paraId="1B113DD8" w14:textId="222AEDE4" w:rsidR="003B1ADF" w:rsidRDefault="003B1ADF" w:rsidP="005E28A4">
      <w:pPr>
        <w:snapToGrid w:val="0"/>
        <w:spacing w:before="100" w:beforeAutospacing="1" w:after="100" w:afterAutospacing="1" w:line="276" w:lineRule="auto"/>
        <w:contextualSpacing/>
        <w:rPr>
          <w:b/>
          <w:sz w:val="28"/>
          <w:szCs w:val="28"/>
        </w:rPr>
      </w:pPr>
    </w:p>
    <w:p w14:paraId="63F506BD" w14:textId="4A10625E" w:rsidR="00FF5982" w:rsidRDefault="00FF5982" w:rsidP="005E28A4">
      <w:pPr>
        <w:snapToGrid w:val="0"/>
        <w:spacing w:before="100" w:beforeAutospacing="1" w:after="100" w:afterAutospacing="1" w:line="276" w:lineRule="auto"/>
        <w:contextualSpacing/>
        <w:rPr>
          <w:b/>
          <w:sz w:val="28"/>
          <w:szCs w:val="28"/>
        </w:rPr>
      </w:pPr>
    </w:p>
    <w:p w14:paraId="719A8497" w14:textId="378F5AFC" w:rsidR="00FF5982" w:rsidRDefault="00FF5982" w:rsidP="005E28A4">
      <w:pPr>
        <w:snapToGrid w:val="0"/>
        <w:spacing w:before="100" w:beforeAutospacing="1" w:after="100" w:afterAutospacing="1" w:line="276" w:lineRule="auto"/>
        <w:contextualSpacing/>
        <w:rPr>
          <w:b/>
          <w:sz w:val="28"/>
          <w:szCs w:val="28"/>
        </w:rPr>
      </w:pPr>
    </w:p>
    <w:p w14:paraId="11A24188" w14:textId="1C37D411" w:rsidR="00FF5982" w:rsidRDefault="00FF5982" w:rsidP="005E28A4">
      <w:pPr>
        <w:snapToGrid w:val="0"/>
        <w:spacing w:before="100" w:beforeAutospacing="1" w:after="100" w:afterAutospacing="1" w:line="276" w:lineRule="auto"/>
        <w:contextualSpacing/>
        <w:rPr>
          <w:b/>
          <w:sz w:val="28"/>
          <w:szCs w:val="28"/>
        </w:rPr>
      </w:pPr>
    </w:p>
    <w:p w14:paraId="24CF4C45" w14:textId="0F5E48DB" w:rsidR="00FF5982" w:rsidRDefault="00FF5982" w:rsidP="005E28A4">
      <w:pPr>
        <w:snapToGrid w:val="0"/>
        <w:spacing w:before="100" w:beforeAutospacing="1" w:after="100" w:afterAutospacing="1" w:line="276" w:lineRule="auto"/>
        <w:contextualSpacing/>
        <w:rPr>
          <w:b/>
          <w:sz w:val="28"/>
          <w:szCs w:val="28"/>
        </w:rPr>
      </w:pPr>
    </w:p>
    <w:p w14:paraId="2F1DA565" w14:textId="534719E1" w:rsidR="00FF5982" w:rsidRDefault="00FF5982" w:rsidP="005E28A4">
      <w:pPr>
        <w:snapToGrid w:val="0"/>
        <w:spacing w:before="100" w:beforeAutospacing="1" w:after="100" w:afterAutospacing="1" w:line="276" w:lineRule="auto"/>
        <w:contextualSpacing/>
        <w:rPr>
          <w:b/>
          <w:sz w:val="28"/>
          <w:szCs w:val="28"/>
        </w:rPr>
      </w:pPr>
    </w:p>
    <w:p w14:paraId="69B8AE5E" w14:textId="7C0C742D" w:rsidR="00FF5982" w:rsidRDefault="00FF5982" w:rsidP="005E28A4">
      <w:pPr>
        <w:snapToGrid w:val="0"/>
        <w:spacing w:before="100" w:beforeAutospacing="1" w:after="100" w:afterAutospacing="1" w:line="276" w:lineRule="auto"/>
        <w:contextualSpacing/>
        <w:rPr>
          <w:b/>
          <w:sz w:val="28"/>
          <w:szCs w:val="28"/>
        </w:rPr>
      </w:pPr>
    </w:p>
    <w:p w14:paraId="04D1ECF8" w14:textId="1BA84047" w:rsidR="00FF5982" w:rsidRDefault="00FF5982" w:rsidP="005E28A4">
      <w:pPr>
        <w:snapToGrid w:val="0"/>
        <w:spacing w:before="100" w:beforeAutospacing="1" w:after="100" w:afterAutospacing="1" w:line="276" w:lineRule="auto"/>
        <w:contextualSpacing/>
        <w:rPr>
          <w:b/>
          <w:sz w:val="28"/>
          <w:szCs w:val="28"/>
        </w:rPr>
      </w:pPr>
    </w:p>
    <w:p w14:paraId="20B69360" w14:textId="5E9D14BF" w:rsidR="00FF5982" w:rsidRDefault="00FF5982" w:rsidP="005E28A4">
      <w:pPr>
        <w:snapToGrid w:val="0"/>
        <w:spacing w:before="100" w:beforeAutospacing="1" w:after="100" w:afterAutospacing="1" w:line="276" w:lineRule="auto"/>
        <w:contextualSpacing/>
        <w:rPr>
          <w:b/>
          <w:sz w:val="28"/>
          <w:szCs w:val="28"/>
        </w:rPr>
      </w:pPr>
    </w:p>
    <w:p w14:paraId="4B31D61A" w14:textId="3D6980A4" w:rsidR="00FF5982" w:rsidRDefault="00FF5982" w:rsidP="005E28A4">
      <w:pPr>
        <w:snapToGrid w:val="0"/>
        <w:spacing w:before="100" w:beforeAutospacing="1" w:after="100" w:afterAutospacing="1" w:line="276" w:lineRule="auto"/>
        <w:contextualSpacing/>
        <w:rPr>
          <w:b/>
          <w:sz w:val="28"/>
          <w:szCs w:val="28"/>
        </w:rPr>
      </w:pPr>
    </w:p>
    <w:p w14:paraId="1378D631" w14:textId="108F5012" w:rsidR="00FF5982" w:rsidRDefault="00FF5982" w:rsidP="005E28A4">
      <w:pPr>
        <w:snapToGrid w:val="0"/>
        <w:spacing w:before="100" w:beforeAutospacing="1" w:after="100" w:afterAutospacing="1" w:line="276" w:lineRule="auto"/>
        <w:contextualSpacing/>
        <w:rPr>
          <w:b/>
          <w:sz w:val="28"/>
          <w:szCs w:val="28"/>
        </w:rPr>
      </w:pPr>
    </w:p>
    <w:p w14:paraId="64FF77D0" w14:textId="7CD56C75" w:rsidR="00FF5982" w:rsidRDefault="00FF5982" w:rsidP="005E28A4">
      <w:pPr>
        <w:snapToGrid w:val="0"/>
        <w:spacing w:before="100" w:beforeAutospacing="1" w:after="100" w:afterAutospacing="1" w:line="276" w:lineRule="auto"/>
        <w:contextualSpacing/>
        <w:rPr>
          <w:b/>
          <w:sz w:val="28"/>
          <w:szCs w:val="28"/>
        </w:rPr>
      </w:pPr>
    </w:p>
    <w:p w14:paraId="22AED258" w14:textId="78F7650F" w:rsidR="00FF5982" w:rsidRDefault="00FF5982" w:rsidP="005E28A4">
      <w:pPr>
        <w:snapToGrid w:val="0"/>
        <w:spacing w:before="100" w:beforeAutospacing="1" w:after="100" w:afterAutospacing="1" w:line="276" w:lineRule="auto"/>
        <w:contextualSpacing/>
        <w:rPr>
          <w:b/>
          <w:sz w:val="28"/>
          <w:szCs w:val="28"/>
        </w:rPr>
      </w:pPr>
    </w:p>
    <w:p w14:paraId="45ECECAE" w14:textId="2309384F" w:rsidR="00FF5982" w:rsidRDefault="00FF5982" w:rsidP="005E28A4">
      <w:pPr>
        <w:snapToGrid w:val="0"/>
        <w:spacing w:before="100" w:beforeAutospacing="1" w:after="100" w:afterAutospacing="1" w:line="276" w:lineRule="auto"/>
        <w:contextualSpacing/>
        <w:rPr>
          <w:b/>
          <w:sz w:val="28"/>
          <w:szCs w:val="28"/>
        </w:rPr>
      </w:pPr>
    </w:p>
    <w:p w14:paraId="33C1F62F" w14:textId="45EEE1BA" w:rsidR="00FF5982" w:rsidRDefault="00FF5982" w:rsidP="005E28A4">
      <w:pPr>
        <w:snapToGrid w:val="0"/>
        <w:spacing w:before="100" w:beforeAutospacing="1" w:after="100" w:afterAutospacing="1" w:line="276" w:lineRule="auto"/>
        <w:contextualSpacing/>
        <w:rPr>
          <w:b/>
          <w:sz w:val="28"/>
          <w:szCs w:val="28"/>
        </w:rPr>
      </w:pPr>
    </w:p>
    <w:p w14:paraId="78567595" w14:textId="77777777" w:rsidR="00977367" w:rsidRPr="009A2AE9" w:rsidRDefault="00977367" w:rsidP="005E28A4">
      <w:pPr>
        <w:snapToGrid w:val="0"/>
        <w:spacing w:before="100" w:beforeAutospacing="1" w:after="100" w:afterAutospacing="1" w:line="276" w:lineRule="auto"/>
        <w:contextualSpacing/>
        <w:rPr>
          <w:b/>
          <w:sz w:val="28"/>
          <w:szCs w:val="28"/>
        </w:rPr>
      </w:pPr>
    </w:p>
    <w:p w14:paraId="7313C65A" w14:textId="58AD5BCC" w:rsidR="00A8325E" w:rsidRPr="00A8325E" w:rsidRDefault="00A8325E" w:rsidP="00317539">
      <w:pPr>
        <w:pStyle w:val="1"/>
        <w:spacing w:line="276" w:lineRule="auto"/>
        <w:contextualSpacing/>
      </w:pPr>
      <w:bookmarkStart w:id="11" w:name="_Toc113030528"/>
      <w:r w:rsidRPr="009A2AE9">
        <w:t>Глава 3. Государственное управление процессом внедрения технологий искусственного интеллекта в жизнь современного российского общества</w:t>
      </w:r>
      <w:bookmarkEnd w:id="11"/>
    </w:p>
    <w:p w14:paraId="00FACC82" w14:textId="4BAFFED3" w:rsidR="00A8325E" w:rsidRPr="009A2AE9" w:rsidRDefault="00A8325E" w:rsidP="00317539">
      <w:pPr>
        <w:pStyle w:val="1"/>
        <w:spacing w:line="276" w:lineRule="auto"/>
        <w:contextualSpacing/>
      </w:pPr>
      <w:bookmarkStart w:id="12" w:name="_Toc113030529"/>
      <w:r w:rsidRPr="009A2AE9">
        <w:t xml:space="preserve">3.1. Государственная политика РФ по развитию и внедрению технологий </w:t>
      </w:r>
      <w:bookmarkEnd w:id="12"/>
      <w:r w:rsidR="00A62E3E">
        <w:t>искусственного интеллекта</w:t>
      </w:r>
    </w:p>
    <w:p w14:paraId="5B44FF16" w14:textId="77777777" w:rsidR="00A8325E" w:rsidRPr="009A2AE9" w:rsidRDefault="00A8325E" w:rsidP="00A8325E">
      <w:pPr>
        <w:ind w:firstLine="567"/>
        <w:jc w:val="both"/>
        <w:rPr>
          <w:b/>
          <w:sz w:val="28"/>
          <w:szCs w:val="28"/>
        </w:rPr>
      </w:pPr>
    </w:p>
    <w:p w14:paraId="57AA49B7" w14:textId="34AD96C8" w:rsidR="00020AC8" w:rsidRPr="009A2AE9" w:rsidRDefault="00020AC8" w:rsidP="00020AC8">
      <w:pPr>
        <w:spacing w:line="360" w:lineRule="auto"/>
        <w:ind w:firstLine="567"/>
        <w:jc w:val="both"/>
        <w:rPr>
          <w:sz w:val="28"/>
          <w:szCs w:val="28"/>
        </w:rPr>
      </w:pPr>
      <w:r w:rsidRPr="009A2AE9">
        <w:rPr>
          <w:sz w:val="28"/>
          <w:szCs w:val="28"/>
        </w:rPr>
        <w:t xml:space="preserve">Руководство РФ </w:t>
      </w:r>
      <w:r w:rsidR="005E28A4">
        <w:rPr>
          <w:sz w:val="28"/>
          <w:szCs w:val="28"/>
        </w:rPr>
        <w:t>давно начало говорить</w:t>
      </w:r>
      <w:r w:rsidRPr="009A2AE9">
        <w:rPr>
          <w:sz w:val="28"/>
          <w:szCs w:val="28"/>
        </w:rPr>
        <w:t xml:space="preserve"> о значимости развития технологий искусственного интеллекта. Однако, вплоть до 2019 года Россия не имела собственной стратегии развития ИИ в связи с чем отставала по темпам развития и внедрения новых технологий по сравнению с другими крупными странами. </w:t>
      </w:r>
    </w:p>
    <w:p w14:paraId="3ADAE492" w14:textId="6E9D81B1" w:rsidR="00020AC8" w:rsidRPr="009A2AE9" w:rsidRDefault="00020AC8" w:rsidP="00020AC8">
      <w:pPr>
        <w:spacing w:line="360" w:lineRule="auto"/>
        <w:ind w:firstLine="567"/>
        <w:jc w:val="both"/>
        <w:rPr>
          <w:sz w:val="28"/>
          <w:szCs w:val="28"/>
        </w:rPr>
      </w:pPr>
      <w:r w:rsidRPr="009A2AE9">
        <w:rPr>
          <w:sz w:val="28"/>
          <w:szCs w:val="28"/>
        </w:rPr>
        <w:t xml:space="preserve">В январе 2019 года Президент РФ Владимир Владимирович Путин поручил Правительству РФ совместно со «Сбербанком» и другими заинтересованными организациями разработать подходы к национальной стратегии по развитию технологий искусственного интеллекта. 27 февраля 2019 года Владимир Владимирович в рамках реализации послания Федеральному Собранию обозначил срок разработки Стратегии - до 15 июня 2019 года. 30 мая 2019 года </w:t>
      </w:r>
      <w:r w:rsidR="00410F14" w:rsidRPr="009A2AE9">
        <w:rPr>
          <w:sz w:val="28"/>
          <w:szCs w:val="28"/>
        </w:rPr>
        <w:t xml:space="preserve">было проведено еще одно дополнительное </w:t>
      </w:r>
      <w:r w:rsidRPr="009A2AE9">
        <w:rPr>
          <w:sz w:val="28"/>
          <w:szCs w:val="28"/>
        </w:rPr>
        <w:t xml:space="preserve">совещание по вопросам развития технологий </w:t>
      </w:r>
      <w:r w:rsidR="00410F14" w:rsidRPr="009A2AE9">
        <w:rPr>
          <w:sz w:val="28"/>
          <w:szCs w:val="28"/>
        </w:rPr>
        <w:t>ИИ,</w:t>
      </w:r>
      <w:r w:rsidRPr="009A2AE9">
        <w:rPr>
          <w:sz w:val="28"/>
          <w:szCs w:val="28"/>
        </w:rPr>
        <w:t xml:space="preserve"> </w:t>
      </w:r>
      <w:r w:rsidR="00410F14" w:rsidRPr="009A2AE9">
        <w:rPr>
          <w:sz w:val="28"/>
          <w:szCs w:val="28"/>
        </w:rPr>
        <w:t xml:space="preserve">где были </w:t>
      </w:r>
      <w:r w:rsidRPr="009A2AE9">
        <w:rPr>
          <w:sz w:val="28"/>
          <w:szCs w:val="28"/>
        </w:rPr>
        <w:t xml:space="preserve">обсуждены шаги, которые лягут в основу Национальной стратегии. После совещания Правительством РФ был опубликован перечень поручений, утвержденных Президентом для финальной проверки и оценки разрабатываемой стратегии.  </w:t>
      </w:r>
    </w:p>
    <w:p w14:paraId="7A7F8EE0" w14:textId="7EDD2C21" w:rsidR="00020AC8" w:rsidRPr="009A2AE9" w:rsidRDefault="00020AC8" w:rsidP="00020AC8">
      <w:pPr>
        <w:spacing w:line="360" w:lineRule="auto"/>
        <w:ind w:firstLine="567"/>
        <w:jc w:val="both"/>
        <w:rPr>
          <w:sz w:val="28"/>
          <w:szCs w:val="28"/>
        </w:rPr>
      </w:pPr>
      <w:r w:rsidRPr="009A2AE9">
        <w:rPr>
          <w:sz w:val="28"/>
          <w:szCs w:val="28"/>
        </w:rPr>
        <w:t xml:space="preserve">Также для формирования условий скорейшего преобразования накопленных фундаментальных знаний в сфере ИИ было принято решение об </w:t>
      </w:r>
      <w:r w:rsidR="00BB03DF" w:rsidRPr="009A2AE9">
        <w:rPr>
          <w:sz w:val="28"/>
          <w:szCs w:val="28"/>
        </w:rPr>
        <w:t>учреждении Технического</w:t>
      </w:r>
      <w:r w:rsidRPr="009A2AE9">
        <w:rPr>
          <w:sz w:val="28"/>
          <w:szCs w:val="28"/>
        </w:rPr>
        <w:t xml:space="preserve"> комитета по стандартизации 164 «Искусственный интеллект».  Комитет должен способствовать повышению эффективности работ по стандартизации в области искусственного интеллекта на национальном, межгосударственном и международных уровнях, а также созданию нормативно-технической базы и продвижению российских стандартов на международный уровень.</w:t>
      </w:r>
    </w:p>
    <w:p w14:paraId="0A991F6A" w14:textId="173B1C03" w:rsidR="00020AC8" w:rsidRPr="009A2AE9" w:rsidRDefault="00020AC8" w:rsidP="00020AC8">
      <w:pPr>
        <w:spacing w:line="360" w:lineRule="auto"/>
        <w:ind w:firstLine="567"/>
        <w:jc w:val="both"/>
        <w:rPr>
          <w:sz w:val="28"/>
          <w:szCs w:val="28"/>
        </w:rPr>
      </w:pPr>
      <w:r w:rsidRPr="009A2AE9">
        <w:rPr>
          <w:sz w:val="28"/>
          <w:szCs w:val="28"/>
        </w:rPr>
        <w:t xml:space="preserve">10 сентября 2019 года Президент провел встречу с </w:t>
      </w:r>
      <w:r w:rsidR="00410F14" w:rsidRPr="009A2AE9">
        <w:rPr>
          <w:sz w:val="28"/>
          <w:szCs w:val="28"/>
        </w:rPr>
        <w:t>Председателем правления</w:t>
      </w:r>
      <w:r w:rsidRPr="009A2AE9">
        <w:rPr>
          <w:sz w:val="28"/>
          <w:szCs w:val="28"/>
        </w:rPr>
        <w:t xml:space="preserve"> Сбербанка Германом Грефом и предложил использовать </w:t>
      </w:r>
      <w:r w:rsidR="00410F14" w:rsidRPr="009A2AE9">
        <w:rPr>
          <w:sz w:val="28"/>
          <w:szCs w:val="28"/>
        </w:rPr>
        <w:t>разработки компании</w:t>
      </w:r>
      <w:r w:rsidRPr="009A2AE9">
        <w:rPr>
          <w:sz w:val="28"/>
          <w:szCs w:val="28"/>
        </w:rPr>
        <w:t xml:space="preserve"> в сфере ИИ для решения задач государственного управления. </w:t>
      </w:r>
      <w:r w:rsidR="00410F14" w:rsidRPr="009A2AE9">
        <w:rPr>
          <w:sz w:val="28"/>
          <w:szCs w:val="28"/>
        </w:rPr>
        <w:t xml:space="preserve">Г. </w:t>
      </w:r>
      <w:r w:rsidRPr="009A2AE9">
        <w:rPr>
          <w:sz w:val="28"/>
          <w:szCs w:val="28"/>
        </w:rPr>
        <w:t>Греф  в свою очередь рассказал о колоссальном потенциале использования систем искусственного интеллекта не только в гос</w:t>
      </w:r>
      <w:r w:rsidR="00410F14" w:rsidRPr="009A2AE9">
        <w:rPr>
          <w:sz w:val="28"/>
          <w:szCs w:val="28"/>
        </w:rPr>
        <w:t xml:space="preserve">ударственном </w:t>
      </w:r>
      <w:r w:rsidRPr="009A2AE9">
        <w:rPr>
          <w:sz w:val="28"/>
          <w:szCs w:val="28"/>
        </w:rPr>
        <w:t>управлении, но и для повышения производительности труда, прозрачности и скорости оказания услуг.</w:t>
      </w:r>
    </w:p>
    <w:p w14:paraId="7A436805" w14:textId="06FA894C" w:rsidR="00410F14" w:rsidRPr="009A2AE9" w:rsidRDefault="00020AC8" w:rsidP="00410F14">
      <w:pPr>
        <w:spacing w:line="360" w:lineRule="auto"/>
        <w:ind w:firstLine="567"/>
        <w:jc w:val="both"/>
        <w:rPr>
          <w:sz w:val="28"/>
          <w:szCs w:val="28"/>
        </w:rPr>
      </w:pPr>
      <w:r w:rsidRPr="009A2AE9">
        <w:rPr>
          <w:sz w:val="28"/>
          <w:szCs w:val="28"/>
        </w:rPr>
        <w:t>И вот, наконец, 11 октября 2019 года на портале правовой информации была опубликована Национальная стратегия развития искусственного интеллекта на период до 2030 года и указ президента РФ Владимира Путина от 10.10.2019 № 490 об утверждении данной стратегии.</w:t>
      </w:r>
      <w:r w:rsidRPr="009A2AE9">
        <w:rPr>
          <w:rStyle w:val="ab"/>
          <w:sz w:val="28"/>
          <w:szCs w:val="28"/>
        </w:rPr>
        <w:footnoteReference w:id="109"/>
      </w:r>
      <w:r w:rsidRPr="009A2AE9">
        <w:rPr>
          <w:sz w:val="28"/>
          <w:szCs w:val="28"/>
        </w:rPr>
        <w:t xml:space="preserve"> В Стратегии обозначены две реперные точки развития ИИ в России — 2024 и 2030 годы. Предполагается, что к первой дате Россия улучшит позиции в сфере развития технологий ИИ, а ко второй уже сможет ликвидировать отставание об более развитых в данной сфере стран. </w:t>
      </w:r>
    </w:p>
    <w:p w14:paraId="31C38DBD" w14:textId="72D9B402" w:rsidR="00020AC8" w:rsidRPr="009A2AE9" w:rsidRDefault="00410F14" w:rsidP="00020AC8">
      <w:pPr>
        <w:spacing w:line="360" w:lineRule="auto"/>
        <w:ind w:firstLine="567"/>
        <w:jc w:val="both"/>
        <w:rPr>
          <w:sz w:val="28"/>
          <w:szCs w:val="28"/>
        </w:rPr>
      </w:pPr>
      <w:r w:rsidRPr="009A2AE9">
        <w:rPr>
          <w:sz w:val="28"/>
          <w:szCs w:val="28"/>
        </w:rPr>
        <w:t xml:space="preserve">В опубликованном </w:t>
      </w:r>
      <w:r w:rsidR="00020AC8" w:rsidRPr="009A2AE9">
        <w:rPr>
          <w:sz w:val="28"/>
          <w:szCs w:val="28"/>
        </w:rPr>
        <w:t>документе выделены основные принципы развития и использования технологий ИИ, которые необходимо соблюдать при реализации Стратегии:</w:t>
      </w:r>
      <w:r w:rsidR="00020AC8" w:rsidRPr="009A2AE9">
        <w:rPr>
          <w:rStyle w:val="ab"/>
          <w:sz w:val="28"/>
          <w:szCs w:val="28"/>
        </w:rPr>
        <w:footnoteReference w:id="110"/>
      </w:r>
    </w:p>
    <w:p w14:paraId="36214F2C"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Защита прав и свобод человека;</w:t>
      </w:r>
    </w:p>
    <w:p w14:paraId="36E717B6"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Безопасность;</w:t>
      </w:r>
    </w:p>
    <w:p w14:paraId="5A857AF4"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Прозрачность;</w:t>
      </w:r>
    </w:p>
    <w:p w14:paraId="4DCADAAD"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Технологический суверенитет;</w:t>
      </w:r>
    </w:p>
    <w:p w14:paraId="7A33F83C"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 Целостность инновационного цикла;</w:t>
      </w:r>
    </w:p>
    <w:p w14:paraId="36C70A63"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Разумная бережливость;</w:t>
      </w:r>
    </w:p>
    <w:p w14:paraId="0CE643B9" w14:textId="77777777" w:rsidR="00020AC8" w:rsidRPr="009A2AE9" w:rsidRDefault="00020AC8" w:rsidP="00234C36">
      <w:pPr>
        <w:pStyle w:val="a6"/>
        <w:numPr>
          <w:ilvl w:val="0"/>
          <w:numId w:val="8"/>
        </w:numPr>
        <w:spacing w:line="360" w:lineRule="auto"/>
        <w:ind w:left="0" w:firstLine="567"/>
        <w:jc w:val="both"/>
        <w:rPr>
          <w:sz w:val="28"/>
          <w:szCs w:val="28"/>
        </w:rPr>
      </w:pPr>
      <w:r w:rsidRPr="009A2AE9">
        <w:rPr>
          <w:sz w:val="28"/>
          <w:szCs w:val="28"/>
        </w:rPr>
        <w:t>Поддержка конкуренции.</w:t>
      </w:r>
    </w:p>
    <w:p w14:paraId="78C0B5D1" w14:textId="19FFF925" w:rsidR="00020AC8" w:rsidRPr="009A2AE9" w:rsidRDefault="00020AC8" w:rsidP="00020AC8">
      <w:pPr>
        <w:spacing w:line="360" w:lineRule="auto"/>
        <w:ind w:firstLine="567"/>
        <w:jc w:val="both"/>
        <w:rPr>
          <w:sz w:val="28"/>
          <w:szCs w:val="28"/>
        </w:rPr>
      </w:pPr>
      <w:r w:rsidRPr="009A2AE9">
        <w:rPr>
          <w:sz w:val="28"/>
          <w:szCs w:val="28"/>
        </w:rPr>
        <w:t>Кроме того, в Стратегии выделены приоритетные области развития технологий ИИ, которые можно разделить на две группы: экономические и социальные. В рамках экономической отрасли технологии ИИ могут помочь в повышении эффективности процессов планирования, прогнозирования и принятия управленческих решений; автоматизации рутинных производственных операций; использовании автономного интеллектуального оборудования и робототехнических комплексов, интеллектуальных систем управления логистикой; повышении безопасности сотрудников при выполнении бизнес-процессов; повышении лояльности и удовлетворенности потребителей; оптимизации процессов подбора и обучения кадров, составления оптимального графика работы сотрудников с учетом различных факторов.</w:t>
      </w:r>
      <w:r w:rsidRPr="009A2AE9">
        <w:rPr>
          <w:rStyle w:val="ab"/>
          <w:sz w:val="28"/>
          <w:szCs w:val="28"/>
        </w:rPr>
        <w:footnoteReference w:id="111"/>
      </w:r>
      <w:r w:rsidRPr="009A2AE9">
        <w:rPr>
          <w:sz w:val="28"/>
          <w:szCs w:val="28"/>
        </w:rPr>
        <w:t xml:space="preserve"> А в рамках социальной сферы технологии ИИ могут помочь в повышения качества услуг в сфере здравоохранения, образования, государственных и муниципальных услуг. </w:t>
      </w:r>
    </w:p>
    <w:p w14:paraId="140C1A2D" w14:textId="77777777" w:rsidR="00020AC8" w:rsidRPr="009A2AE9" w:rsidRDefault="00020AC8" w:rsidP="00020AC8">
      <w:pPr>
        <w:spacing w:line="360" w:lineRule="auto"/>
        <w:ind w:firstLine="567"/>
        <w:jc w:val="both"/>
        <w:rPr>
          <w:sz w:val="28"/>
          <w:szCs w:val="28"/>
        </w:rPr>
      </w:pPr>
      <w:r w:rsidRPr="009A2AE9">
        <w:rPr>
          <w:sz w:val="28"/>
          <w:szCs w:val="28"/>
        </w:rPr>
        <w:t>В Стратегии перечислен так же ряд задач, которые необходимо решить для успешного развития технологий ИИ, среди них:</w:t>
      </w:r>
      <w:r w:rsidRPr="009A2AE9">
        <w:rPr>
          <w:rStyle w:val="ab"/>
          <w:sz w:val="28"/>
          <w:szCs w:val="28"/>
        </w:rPr>
        <w:footnoteReference w:id="112"/>
      </w:r>
    </w:p>
    <w:p w14:paraId="2F54DE94"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создание новых высокопроизводительных рабочих мест и повышение уровня занятости населения;</w:t>
      </w:r>
    </w:p>
    <w:p w14:paraId="65EBB060"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обеспечение конкурентоспособных условий труда для специалистов в сфере ИИ;</w:t>
      </w:r>
    </w:p>
    <w:p w14:paraId="1DDA4033"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привлечение иностранных специалистов;</w:t>
      </w:r>
    </w:p>
    <w:p w14:paraId="58DD9887"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поддержка экспорта продуктов и услуг, созданных с использованием ИИ;</w:t>
      </w:r>
    </w:p>
    <w:p w14:paraId="48314F21"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создание стимулов для привлечения частных инвестиций в развитие корпоративной науки, научных исследований и разработок в области искусственного интеллекта;</w:t>
      </w:r>
    </w:p>
    <w:p w14:paraId="26B587E5" w14:textId="77777777" w:rsidR="00020AC8" w:rsidRPr="009A2AE9" w:rsidRDefault="00020AC8" w:rsidP="00234C36">
      <w:pPr>
        <w:pStyle w:val="a6"/>
        <w:numPr>
          <w:ilvl w:val="0"/>
          <w:numId w:val="9"/>
        </w:numPr>
        <w:spacing w:line="360" w:lineRule="auto"/>
        <w:ind w:left="0" w:firstLine="567"/>
        <w:jc w:val="both"/>
        <w:rPr>
          <w:sz w:val="28"/>
          <w:szCs w:val="28"/>
        </w:rPr>
      </w:pPr>
      <w:r w:rsidRPr="009A2AE9">
        <w:rPr>
          <w:sz w:val="28"/>
          <w:szCs w:val="28"/>
        </w:rPr>
        <w:t xml:space="preserve">формирование комплексной системы безопасности при создании, развитии, внедрении и использовании технологий искусственного интеллекта. </w:t>
      </w:r>
    </w:p>
    <w:p w14:paraId="1D2B2D0B" w14:textId="288E9E2B" w:rsidR="00020AC8" w:rsidRPr="009A2AE9" w:rsidRDefault="00020AC8" w:rsidP="00020AC8">
      <w:pPr>
        <w:spacing w:line="360" w:lineRule="auto"/>
        <w:ind w:firstLine="567"/>
        <w:jc w:val="both"/>
        <w:rPr>
          <w:sz w:val="28"/>
          <w:szCs w:val="28"/>
        </w:rPr>
      </w:pPr>
      <w:r w:rsidRPr="009A2AE9">
        <w:rPr>
          <w:sz w:val="28"/>
          <w:szCs w:val="28"/>
        </w:rPr>
        <w:t xml:space="preserve">Также в Стратегии большое внимание уделяется поддержке научных исследований для обеспечения опережающего развития технологий ИИ. В свою очередь, научные исследования должны быть направлены на </w:t>
      </w:r>
      <w:r w:rsidR="00410F14" w:rsidRPr="009A2AE9">
        <w:rPr>
          <w:sz w:val="28"/>
          <w:szCs w:val="28"/>
        </w:rPr>
        <w:t xml:space="preserve">достижение новых научных открытий </w:t>
      </w:r>
      <w:r w:rsidRPr="009A2AE9">
        <w:rPr>
          <w:sz w:val="28"/>
          <w:szCs w:val="28"/>
        </w:rPr>
        <w:t xml:space="preserve">и </w:t>
      </w:r>
      <w:r w:rsidR="00410F14" w:rsidRPr="009A2AE9">
        <w:rPr>
          <w:sz w:val="28"/>
          <w:szCs w:val="28"/>
        </w:rPr>
        <w:t xml:space="preserve">создания </w:t>
      </w:r>
      <w:r w:rsidRPr="009A2AE9">
        <w:rPr>
          <w:sz w:val="28"/>
          <w:szCs w:val="28"/>
        </w:rPr>
        <w:t xml:space="preserve">универсального (сильного) искусственного интеллекта. А поддержку научным исследованиям должно оказывать как государство, так и частные инвесторы. </w:t>
      </w:r>
    </w:p>
    <w:p w14:paraId="1C6BB21A" w14:textId="7E6F1966" w:rsidR="00020AC8" w:rsidRPr="009A2AE9" w:rsidRDefault="00020AC8" w:rsidP="00020AC8">
      <w:pPr>
        <w:spacing w:line="360" w:lineRule="auto"/>
        <w:ind w:firstLine="567"/>
        <w:jc w:val="both"/>
        <w:rPr>
          <w:sz w:val="28"/>
          <w:szCs w:val="28"/>
        </w:rPr>
      </w:pPr>
      <w:r w:rsidRPr="009A2AE9">
        <w:rPr>
          <w:sz w:val="28"/>
          <w:szCs w:val="28"/>
        </w:rPr>
        <w:t xml:space="preserve">Благодаря этому к 2024 году должен произойти рост количества и индекса цитируемости научных статей в мировых научных изданиях, зарегистрированных результатов интеллектуальной деятельности в области ИИ, прикладных технологических решений, разработанных на основе результатов интеллектуальной деятельности в области ИИ. Кроме того, необходимо увеличить уровень участия российских специалистов в международном обмене знаниями в области ИИ, создать инфраструктуру поддержки отечественных организация, связанных с развитием технологи ИИ, увеличить количество специалистов, имеющих компетенции в области ИИ, создать благоприятные и привлекательные условия трудоустройства для них. А также, еще одной важнейшим пунктом для реализации к 2024 году является создание </w:t>
      </w:r>
      <w:r w:rsidR="00410F14" w:rsidRPr="009A2AE9">
        <w:rPr>
          <w:sz w:val="28"/>
          <w:szCs w:val="28"/>
        </w:rPr>
        <w:t>правовой базы</w:t>
      </w:r>
      <w:r w:rsidRPr="009A2AE9">
        <w:rPr>
          <w:sz w:val="28"/>
          <w:szCs w:val="28"/>
        </w:rPr>
        <w:t xml:space="preserve"> для достижения целей</w:t>
      </w:r>
      <w:r w:rsidR="00410F14" w:rsidRPr="009A2AE9">
        <w:rPr>
          <w:sz w:val="28"/>
          <w:szCs w:val="28"/>
        </w:rPr>
        <w:t xml:space="preserve"> и задач, намеченных в </w:t>
      </w:r>
      <w:r w:rsidRPr="009A2AE9">
        <w:rPr>
          <w:sz w:val="28"/>
          <w:szCs w:val="28"/>
        </w:rPr>
        <w:t>Стратеги</w:t>
      </w:r>
      <w:r w:rsidR="00410F14" w:rsidRPr="009A2AE9">
        <w:rPr>
          <w:sz w:val="28"/>
          <w:szCs w:val="28"/>
        </w:rPr>
        <w:t>и</w:t>
      </w:r>
      <w:r w:rsidRPr="009A2AE9">
        <w:rPr>
          <w:sz w:val="28"/>
          <w:szCs w:val="28"/>
        </w:rPr>
        <w:t xml:space="preserve">. </w:t>
      </w:r>
    </w:p>
    <w:p w14:paraId="6A9C3E46" w14:textId="6B2A4F40" w:rsidR="00020AC8" w:rsidRPr="009A2AE9" w:rsidRDefault="00020AC8" w:rsidP="00020AC8">
      <w:pPr>
        <w:spacing w:line="360" w:lineRule="auto"/>
        <w:ind w:firstLine="567"/>
        <w:jc w:val="both"/>
        <w:rPr>
          <w:sz w:val="28"/>
          <w:szCs w:val="28"/>
        </w:rPr>
      </w:pPr>
      <w:r w:rsidRPr="009A2AE9">
        <w:rPr>
          <w:sz w:val="28"/>
          <w:szCs w:val="28"/>
        </w:rPr>
        <w:t xml:space="preserve">В 2030 году технологии ИИ еще плотнее должны войти в жизнь российского общества. Должно появиться программное обеспечение, позволяющее использовать технологии ИИ для решения задач в разных отраслях деятельности, причем данные разработки должны быть представлены как на российском, так и на международном рынках. А также </w:t>
      </w:r>
      <w:r w:rsidR="00410F14" w:rsidRPr="009A2AE9">
        <w:rPr>
          <w:sz w:val="28"/>
          <w:szCs w:val="28"/>
        </w:rPr>
        <w:t>должны быть созданы усовершенствованные виды</w:t>
      </w:r>
      <w:r w:rsidRPr="009A2AE9">
        <w:rPr>
          <w:sz w:val="28"/>
          <w:szCs w:val="28"/>
        </w:rPr>
        <w:t xml:space="preserve"> вычислительных систем и зарегистрированы интеллектуальные права на них.</w:t>
      </w:r>
    </w:p>
    <w:p w14:paraId="070DF16E" w14:textId="1077A3F9" w:rsidR="00020AC8" w:rsidRPr="009A2AE9" w:rsidRDefault="00020AC8" w:rsidP="00020AC8">
      <w:pPr>
        <w:spacing w:line="360" w:lineRule="auto"/>
        <w:ind w:firstLine="567"/>
        <w:jc w:val="both"/>
        <w:rPr>
          <w:sz w:val="28"/>
          <w:szCs w:val="28"/>
        </w:rPr>
      </w:pPr>
      <w:r w:rsidRPr="009A2AE9">
        <w:rPr>
          <w:sz w:val="28"/>
          <w:szCs w:val="28"/>
        </w:rPr>
        <w:t xml:space="preserve">Помимо этого, к 2030 году в российских вузах должны появиться </w:t>
      </w:r>
      <w:r w:rsidR="00410F14" w:rsidRPr="009A2AE9">
        <w:rPr>
          <w:sz w:val="28"/>
          <w:szCs w:val="28"/>
        </w:rPr>
        <w:t xml:space="preserve">образовательные </w:t>
      </w:r>
      <w:r w:rsidRPr="009A2AE9">
        <w:rPr>
          <w:sz w:val="28"/>
          <w:szCs w:val="28"/>
        </w:rPr>
        <w:t>программы для подготовки высококвалифицированных специалистов и руководителей в области ИИ, что в будущем позволит восполнить дефицит кадров. А также должна функционировать нормативно-правов</w:t>
      </w:r>
      <w:r w:rsidR="00410F14" w:rsidRPr="009A2AE9">
        <w:rPr>
          <w:sz w:val="28"/>
          <w:szCs w:val="28"/>
        </w:rPr>
        <w:t xml:space="preserve">ая база, которая будет </w:t>
      </w:r>
      <w:r w:rsidRPr="009A2AE9">
        <w:rPr>
          <w:sz w:val="28"/>
          <w:szCs w:val="28"/>
        </w:rPr>
        <w:t>регулирова</w:t>
      </w:r>
      <w:r w:rsidR="00410F14" w:rsidRPr="009A2AE9">
        <w:rPr>
          <w:sz w:val="28"/>
          <w:szCs w:val="28"/>
        </w:rPr>
        <w:t>ть</w:t>
      </w:r>
      <w:r w:rsidRPr="009A2AE9">
        <w:rPr>
          <w:sz w:val="28"/>
          <w:szCs w:val="28"/>
        </w:rPr>
        <w:t xml:space="preserve"> </w:t>
      </w:r>
      <w:r w:rsidR="00410F14" w:rsidRPr="009A2AE9">
        <w:rPr>
          <w:sz w:val="28"/>
          <w:szCs w:val="28"/>
        </w:rPr>
        <w:t xml:space="preserve">процесс внедрения новых технологий, </w:t>
      </w:r>
      <w:r w:rsidRPr="009A2AE9">
        <w:rPr>
          <w:sz w:val="28"/>
          <w:szCs w:val="28"/>
        </w:rPr>
        <w:t>гарантировать безопасность населения и будет дополнительно стимулировать развитие технология ИИ.</w:t>
      </w:r>
    </w:p>
    <w:p w14:paraId="3CF3AEF3" w14:textId="7654097F" w:rsidR="00020AC8" w:rsidRPr="009A2AE9" w:rsidRDefault="00020AC8" w:rsidP="00020AC8">
      <w:pPr>
        <w:spacing w:line="360" w:lineRule="auto"/>
        <w:ind w:firstLine="567"/>
        <w:jc w:val="both"/>
        <w:rPr>
          <w:sz w:val="28"/>
          <w:szCs w:val="28"/>
        </w:rPr>
      </w:pPr>
      <w:r w:rsidRPr="009A2AE9">
        <w:rPr>
          <w:sz w:val="28"/>
          <w:szCs w:val="28"/>
        </w:rPr>
        <w:t xml:space="preserve">Для более успешной реализации Стратегии в ноябре 2019 года было принято решение о создании Альянса по развитию технологий ИИ. В его состав входят Сбербанк, «Яндекс», Mail.ru Group, МТС, Российский фонд прямых инвестиций (РФПИ) и «Газпром нефть». По мнению участников альянса, такое объединение поможет ускорить развитие технологий на базе ИИ, а также компании смогут вместе создавать технологические компоненты в области ИИ, помогать разрабатывать </w:t>
      </w:r>
      <w:r w:rsidR="00410F14" w:rsidRPr="009A2AE9">
        <w:rPr>
          <w:sz w:val="28"/>
          <w:szCs w:val="28"/>
        </w:rPr>
        <w:t>нормативно-правовую</w:t>
      </w:r>
      <w:r w:rsidRPr="009A2AE9">
        <w:rPr>
          <w:sz w:val="28"/>
          <w:szCs w:val="28"/>
        </w:rPr>
        <w:t xml:space="preserve"> базу, проводить исследования</w:t>
      </w:r>
      <w:r w:rsidR="00410F14" w:rsidRPr="009A2AE9">
        <w:rPr>
          <w:sz w:val="28"/>
          <w:szCs w:val="28"/>
        </w:rPr>
        <w:t xml:space="preserve"> на специально созданных полигонах</w:t>
      </w:r>
      <w:r w:rsidRPr="009A2AE9">
        <w:rPr>
          <w:sz w:val="28"/>
          <w:szCs w:val="28"/>
        </w:rPr>
        <w:t>, обучать новые кадры и привлекать инвестиции.</w:t>
      </w:r>
      <w:r w:rsidRPr="009A2AE9">
        <w:rPr>
          <w:rStyle w:val="ab"/>
          <w:sz w:val="28"/>
          <w:szCs w:val="28"/>
        </w:rPr>
        <w:footnoteReference w:id="113"/>
      </w:r>
      <w:r w:rsidRPr="009A2AE9">
        <w:rPr>
          <w:sz w:val="28"/>
          <w:szCs w:val="28"/>
        </w:rPr>
        <w:t xml:space="preserve"> Так, например, на период конца 2019 года РФПИ уже привлек около $2 млрд для инвестиций в российские ИИ-компании. И в будущем планирует заниматься не только привлечением инвестиций, но и стараться вывести их на международный уровень. </w:t>
      </w:r>
    </w:p>
    <w:p w14:paraId="6B8B7DA3" w14:textId="77777777" w:rsidR="00020AC8" w:rsidRPr="009A2AE9" w:rsidRDefault="00020AC8" w:rsidP="00020AC8">
      <w:pPr>
        <w:spacing w:line="360" w:lineRule="auto"/>
        <w:ind w:firstLine="567"/>
        <w:jc w:val="both"/>
        <w:rPr>
          <w:sz w:val="28"/>
          <w:szCs w:val="28"/>
        </w:rPr>
      </w:pPr>
      <w:r w:rsidRPr="009A2AE9">
        <w:rPr>
          <w:sz w:val="28"/>
          <w:szCs w:val="28"/>
        </w:rPr>
        <w:t>Помимо Альянса по развитию технологий ИИ в ноябре 2019 года было создано еще одно объединение - подкомиссия по развитию искусственного интеллекта, сопредседателями которой стали Министр экономического развития РФ Решетников М.Г. и Президент, Председатель Правления ПАО Сбербанк Греф Г.О.</w:t>
      </w:r>
      <w:r w:rsidRPr="009A2AE9">
        <w:rPr>
          <w:rStyle w:val="ab"/>
          <w:sz w:val="28"/>
          <w:szCs w:val="28"/>
        </w:rPr>
        <w:footnoteReference w:id="114"/>
      </w:r>
      <w:r w:rsidRPr="009A2AE9">
        <w:rPr>
          <w:sz w:val="28"/>
          <w:szCs w:val="28"/>
        </w:rPr>
        <w:t xml:space="preserve"> Подкомиссия была создана в целях координации деятельности федеральных органов государственной власти, организаций бизнеса и науки.</w:t>
      </w:r>
    </w:p>
    <w:p w14:paraId="615FBC7E" w14:textId="77777777" w:rsidR="00020AC8" w:rsidRPr="009A2AE9" w:rsidRDefault="00020AC8" w:rsidP="00020AC8">
      <w:pPr>
        <w:spacing w:line="360" w:lineRule="auto"/>
        <w:ind w:firstLine="567"/>
        <w:jc w:val="both"/>
        <w:rPr>
          <w:sz w:val="28"/>
          <w:szCs w:val="28"/>
        </w:rPr>
      </w:pPr>
      <w:r w:rsidRPr="009A2AE9">
        <w:rPr>
          <w:sz w:val="28"/>
          <w:szCs w:val="28"/>
        </w:rPr>
        <w:t>Помимо создания дополнительных объединений, акцент в работе был сделан так же на формирование Концепции развития регулирования отношений в сфере технологий ИИ и робототехники до 2024 года. Документ был разработан Минэкономразвития и утвержден Правительством РФ от 19 августа 2020 года. Концепция отображает основные подходы к трансформации системы нормативного регулирования в РФ для развития технологий искусственного интеллекта и робототехники в различных сферах экономики с соблюдением прав граждан и обеспечением безопасности личности, общества и государства.</w:t>
      </w:r>
    </w:p>
    <w:p w14:paraId="30CF055E" w14:textId="51D64A77" w:rsidR="00020AC8" w:rsidRPr="009A2AE9" w:rsidRDefault="00020AC8" w:rsidP="00020AC8">
      <w:pPr>
        <w:spacing w:line="360" w:lineRule="auto"/>
        <w:ind w:firstLine="567"/>
        <w:jc w:val="both"/>
        <w:rPr>
          <w:sz w:val="28"/>
          <w:szCs w:val="28"/>
        </w:rPr>
      </w:pPr>
      <w:r w:rsidRPr="009A2AE9">
        <w:rPr>
          <w:sz w:val="28"/>
          <w:szCs w:val="28"/>
        </w:rPr>
        <w:t xml:space="preserve">В этом же месяце в целях реализации Стратегии Минэкономразвития России </w:t>
      </w:r>
      <w:r w:rsidR="005E28A4">
        <w:rPr>
          <w:sz w:val="28"/>
          <w:szCs w:val="28"/>
        </w:rPr>
        <w:t>был разработан</w:t>
      </w:r>
      <w:r w:rsidRPr="009A2AE9">
        <w:rPr>
          <w:sz w:val="28"/>
          <w:szCs w:val="28"/>
        </w:rPr>
        <w:t xml:space="preserve"> паспорт федерального проекта «Искусственный интеллект». Паспорт проекта был утвержден 27 августа 2020 года. Финансирование проекта </w:t>
      </w:r>
      <w:r w:rsidR="00410F14" w:rsidRPr="009A2AE9">
        <w:rPr>
          <w:sz w:val="28"/>
          <w:szCs w:val="28"/>
        </w:rPr>
        <w:t>составит</w:t>
      </w:r>
      <w:r w:rsidRPr="009A2AE9">
        <w:rPr>
          <w:sz w:val="28"/>
          <w:szCs w:val="28"/>
        </w:rPr>
        <w:t xml:space="preserve"> 31,5 млрд рублей, из которых 24,6 млрд будет выделено из федерального бюджета, а оставшаяся часть будет получена из внебюджетных источников.</w:t>
      </w:r>
      <w:r w:rsidRPr="009A2AE9">
        <w:rPr>
          <w:rStyle w:val="ab"/>
          <w:sz w:val="28"/>
          <w:szCs w:val="28"/>
        </w:rPr>
        <w:footnoteReference w:id="115"/>
      </w:r>
      <w:r w:rsidRPr="009A2AE9">
        <w:rPr>
          <w:sz w:val="28"/>
          <w:szCs w:val="28"/>
        </w:rPr>
        <w:t xml:space="preserve"> В рамках Федерального проекта основной задачей является создание условий для того, чтобы предприятия и граждане использовали продукты и услуги, основанные преимущественно на отечественных технологиях искусственного интеллекта, которые при этом обеспечивают новый уровень эффективности деятельности. </w:t>
      </w:r>
    </w:p>
    <w:p w14:paraId="110DA797" w14:textId="28AF0980" w:rsidR="00020AC8" w:rsidRPr="009A2AE9" w:rsidRDefault="00020AC8" w:rsidP="00020AC8">
      <w:pPr>
        <w:spacing w:line="360" w:lineRule="auto"/>
        <w:ind w:firstLine="567"/>
        <w:jc w:val="both"/>
        <w:rPr>
          <w:sz w:val="28"/>
          <w:szCs w:val="28"/>
        </w:rPr>
      </w:pPr>
      <w:r w:rsidRPr="009A2AE9">
        <w:rPr>
          <w:sz w:val="28"/>
          <w:szCs w:val="28"/>
        </w:rPr>
        <w:t xml:space="preserve">В декабре 2020 года стало известно о Программе стандартизации в области ИИ на период 2021-2024 гг. Она поможет преодолеть существующие нормативно-технические препятствия в </w:t>
      </w:r>
      <w:r w:rsidR="00410F14" w:rsidRPr="009A2AE9">
        <w:rPr>
          <w:sz w:val="28"/>
          <w:szCs w:val="28"/>
        </w:rPr>
        <w:t>рамках реализации</w:t>
      </w:r>
      <w:r w:rsidRPr="009A2AE9">
        <w:rPr>
          <w:sz w:val="28"/>
          <w:szCs w:val="28"/>
        </w:rPr>
        <w:t xml:space="preserve"> федерального </w:t>
      </w:r>
      <w:r w:rsidR="00410F14" w:rsidRPr="009A2AE9">
        <w:rPr>
          <w:sz w:val="28"/>
          <w:szCs w:val="28"/>
        </w:rPr>
        <w:t>проекта по внедрению технологий ИИ</w:t>
      </w:r>
      <w:r w:rsidRPr="009A2AE9">
        <w:rPr>
          <w:sz w:val="28"/>
          <w:szCs w:val="28"/>
        </w:rPr>
        <w:t xml:space="preserve">. В течение четырех лет планируется разработка стандартов, которые будут регламентировать безопасность систем искусственного интеллекта как для людей, так и для окружающей среды. Причем стандартизация коснется сразу многих сфер жизнедеятельности: здравоохранения, образования, транспорта и т.д. </w:t>
      </w:r>
    </w:p>
    <w:p w14:paraId="53E3076C" w14:textId="77777777" w:rsidR="00020AC8" w:rsidRPr="009A2AE9" w:rsidRDefault="00020AC8" w:rsidP="00020AC8">
      <w:pPr>
        <w:spacing w:line="360" w:lineRule="auto"/>
        <w:ind w:firstLine="567"/>
        <w:jc w:val="both"/>
        <w:rPr>
          <w:sz w:val="28"/>
          <w:szCs w:val="28"/>
        </w:rPr>
      </w:pPr>
      <w:r w:rsidRPr="009A2AE9">
        <w:rPr>
          <w:sz w:val="28"/>
          <w:szCs w:val="28"/>
        </w:rPr>
        <w:t xml:space="preserve">И в начале 2021 года уже более детально было обозначено как разные органы власти будут трансформироваться. Изменениям подлежит работа в 13 ведомствах: Минюст, Минстрой, Росмолодежь, Росздравнадзор, ФМБА, Росаккредитация, Роснедра, МВД, Росреестр, Росморречфлот, Минвостокразвития, Росстат и Роспотребнадзор. Так, например, в Минюсте появится интеллектуальный правовой помощник, интеллектуальная система экспертизы нормативно-правовых актов, банк данных материалов. В Федеральном медико-биологическом агентстве появятся отечественные продукты ИИ и отечественная медицинская техника с ИИ, с помощью которой будут проводить клинические испытания. В рамках трансформации деятельности МВД планируется реализация пилотных проектов по выявлению признаков серийных преступлений с помощью формирования дата-сетов преступлений и правонарушений. А в Роспотребнадзоре будет осуществляться совершенствование сервиса по работе с обращениями граждан. Благодаря технологиям ИИ можно будет автоматизировать предварительные консультации и заменить их на чат-боты, упростить процесс обработки обращений и подготовки ответов. </w:t>
      </w:r>
    </w:p>
    <w:p w14:paraId="47A0A395" w14:textId="77777777" w:rsidR="00020AC8" w:rsidRPr="009A2AE9" w:rsidRDefault="00020AC8" w:rsidP="00020AC8">
      <w:pPr>
        <w:spacing w:line="360" w:lineRule="auto"/>
        <w:ind w:firstLine="567"/>
        <w:jc w:val="both"/>
        <w:rPr>
          <w:sz w:val="28"/>
          <w:szCs w:val="28"/>
        </w:rPr>
      </w:pPr>
      <w:r w:rsidRPr="009A2AE9">
        <w:rPr>
          <w:sz w:val="28"/>
          <w:szCs w:val="28"/>
        </w:rPr>
        <w:t>Также для поддержки развития технологий ИИ Правительством РФ было принято решение оказать поддержку разработчикам проектов в сфере ИИ, поэтому 27 марта 2021 года было выпущено Постановление №456,</w:t>
      </w:r>
      <w:r w:rsidRPr="009A2AE9">
        <w:rPr>
          <w:rStyle w:val="ab"/>
          <w:sz w:val="28"/>
          <w:szCs w:val="28"/>
        </w:rPr>
        <w:footnoteReference w:id="116"/>
      </w:r>
      <w:r w:rsidRPr="009A2AE9">
        <w:rPr>
          <w:sz w:val="28"/>
          <w:szCs w:val="28"/>
        </w:rPr>
        <w:t xml:space="preserve"> в котором говорится, что стартапы и небольшие IT-компании смогут получить гранты на развитие своих проектов с использованием технологий ИИ. На это государство готово выделить в 2021 году 1,4 млрд руб. Причем претендовать на гранты могут не только предприятия, но и физические лица.</w:t>
      </w:r>
    </w:p>
    <w:p w14:paraId="78B073CD" w14:textId="6B00083B" w:rsidR="00020AC8" w:rsidRPr="009A2AE9" w:rsidRDefault="00020AC8" w:rsidP="00020AC8">
      <w:pPr>
        <w:spacing w:line="360" w:lineRule="auto"/>
        <w:ind w:firstLine="567"/>
        <w:jc w:val="both"/>
        <w:rPr>
          <w:sz w:val="28"/>
          <w:szCs w:val="28"/>
        </w:rPr>
      </w:pPr>
      <w:r w:rsidRPr="009A2AE9">
        <w:rPr>
          <w:sz w:val="28"/>
          <w:szCs w:val="28"/>
        </w:rPr>
        <w:t>Для дополнительного стимулирования разработок в области ИИ были приняты Постановления от 21 мая 2021 года №767,</w:t>
      </w:r>
      <w:r w:rsidRPr="009A2AE9">
        <w:rPr>
          <w:rStyle w:val="ab"/>
          <w:sz w:val="28"/>
          <w:szCs w:val="28"/>
        </w:rPr>
        <w:footnoteReference w:id="117"/>
      </w:r>
      <w:r w:rsidRPr="009A2AE9">
        <w:rPr>
          <w:sz w:val="28"/>
          <w:szCs w:val="28"/>
        </w:rPr>
        <w:t xml:space="preserve"> от 24 мая 2021 года №776.</w:t>
      </w:r>
      <w:r w:rsidRPr="009A2AE9">
        <w:rPr>
          <w:rStyle w:val="ab"/>
          <w:sz w:val="28"/>
          <w:szCs w:val="28"/>
        </w:rPr>
        <w:footnoteReference w:id="118"/>
      </w:r>
      <w:r w:rsidRPr="009A2AE9">
        <w:rPr>
          <w:sz w:val="28"/>
          <w:szCs w:val="28"/>
        </w:rPr>
        <w:t xml:space="preserve"> В данных постановлениях речь идет </w:t>
      </w:r>
      <w:r w:rsidR="00410F14" w:rsidRPr="009A2AE9">
        <w:rPr>
          <w:sz w:val="28"/>
          <w:szCs w:val="28"/>
        </w:rPr>
        <w:t>о возможности</w:t>
      </w:r>
      <w:r w:rsidRPr="009A2AE9">
        <w:rPr>
          <w:sz w:val="28"/>
          <w:szCs w:val="28"/>
        </w:rPr>
        <w:t xml:space="preserve"> </w:t>
      </w:r>
      <w:r w:rsidR="00410F14" w:rsidRPr="009A2AE9">
        <w:rPr>
          <w:sz w:val="28"/>
          <w:szCs w:val="28"/>
        </w:rPr>
        <w:t>получения</w:t>
      </w:r>
      <w:r w:rsidRPr="009A2AE9">
        <w:rPr>
          <w:sz w:val="28"/>
          <w:szCs w:val="28"/>
        </w:rPr>
        <w:t xml:space="preserve"> господдержк</w:t>
      </w:r>
      <w:r w:rsidR="00410F14" w:rsidRPr="009A2AE9">
        <w:rPr>
          <w:sz w:val="28"/>
          <w:szCs w:val="28"/>
        </w:rPr>
        <w:t xml:space="preserve">и бизнесу, которые реализовывает </w:t>
      </w:r>
      <w:r w:rsidRPr="009A2AE9">
        <w:rPr>
          <w:sz w:val="28"/>
          <w:szCs w:val="28"/>
        </w:rPr>
        <w:t>пило</w:t>
      </w:r>
      <w:r w:rsidR="00410F14" w:rsidRPr="009A2AE9">
        <w:rPr>
          <w:sz w:val="28"/>
          <w:szCs w:val="28"/>
        </w:rPr>
        <w:t xml:space="preserve">тные </w:t>
      </w:r>
      <w:r w:rsidRPr="009A2AE9">
        <w:rPr>
          <w:sz w:val="28"/>
          <w:szCs w:val="28"/>
        </w:rPr>
        <w:t>проект</w:t>
      </w:r>
      <w:r w:rsidR="00410F14" w:rsidRPr="009A2AE9">
        <w:rPr>
          <w:sz w:val="28"/>
          <w:szCs w:val="28"/>
        </w:rPr>
        <w:t>ы</w:t>
      </w:r>
      <w:r w:rsidRPr="009A2AE9">
        <w:rPr>
          <w:sz w:val="28"/>
          <w:szCs w:val="28"/>
        </w:rPr>
        <w:t xml:space="preserve"> по внедрению ИИ в различны</w:t>
      </w:r>
      <w:r w:rsidR="00410F14" w:rsidRPr="009A2AE9">
        <w:rPr>
          <w:sz w:val="28"/>
          <w:szCs w:val="28"/>
        </w:rPr>
        <w:t>е</w:t>
      </w:r>
      <w:r w:rsidRPr="009A2AE9">
        <w:rPr>
          <w:sz w:val="28"/>
          <w:szCs w:val="28"/>
        </w:rPr>
        <w:t xml:space="preserve"> отрасл</w:t>
      </w:r>
      <w:r w:rsidR="00410F14" w:rsidRPr="009A2AE9">
        <w:rPr>
          <w:sz w:val="28"/>
          <w:szCs w:val="28"/>
        </w:rPr>
        <w:t>и</w:t>
      </w:r>
      <w:r w:rsidRPr="009A2AE9">
        <w:rPr>
          <w:sz w:val="28"/>
          <w:szCs w:val="28"/>
        </w:rPr>
        <w:t xml:space="preserve"> экономики. Полученные субсидии можно направлять на закупку программного обеспечения и оборудования, оплату услуг программистов, аренду офисных помещений, обслуживание рабочих мест и другие цели. Для получения субсидии нужно будет пройти конкурсный отбор, а размер гранта не должен превышать 100 млн руб</w:t>
      </w:r>
      <w:r w:rsidR="00410F14" w:rsidRPr="009A2AE9">
        <w:rPr>
          <w:sz w:val="28"/>
          <w:szCs w:val="28"/>
        </w:rPr>
        <w:t xml:space="preserve"> на одного получателя</w:t>
      </w:r>
      <w:r w:rsidRPr="009A2AE9">
        <w:rPr>
          <w:sz w:val="28"/>
          <w:szCs w:val="28"/>
        </w:rPr>
        <w:t>. В рамках Федерального проекта «Искусственный интеллект» на эти цели до 2024 года будет выделено 5,26 млрд рублей.</w:t>
      </w:r>
    </w:p>
    <w:p w14:paraId="24577629" w14:textId="77777777" w:rsidR="00020AC8" w:rsidRPr="009A2AE9" w:rsidRDefault="00020AC8" w:rsidP="00020AC8">
      <w:pPr>
        <w:spacing w:line="360" w:lineRule="auto"/>
        <w:ind w:firstLine="567"/>
        <w:jc w:val="both"/>
        <w:rPr>
          <w:sz w:val="28"/>
          <w:szCs w:val="28"/>
        </w:rPr>
      </w:pPr>
      <w:r w:rsidRPr="009A2AE9">
        <w:rPr>
          <w:sz w:val="28"/>
          <w:szCs w:val="28"/>
        </w:rPr>
        <w:t>Кроме того, Правительство планирует стимулировать субсидиями разработки школьников и студентов. Лучшие инициативы смогут получить экспертную и менторскую поддержку, благодаря которой у них будет возможность вывести свою проекты на рынок. На поддержку разработок в этой области на период до 2024 года планируется выделить 1,23 млрд рублей.</w:t>
      </w:r>
      <w:r w:rsidRPr="009A2AE9">
        <w:rPr>
          <w:rStyle w:val="ab"/>
          <w:sz w:val="28"/>
          <w:szCs w:val="28"/>
        </w:rPr>
        <w:footnoteReference w:id="119"/>
      </w:r>
    </w:p>
    <w:p w14:paraId="4A5CD1F2" w14:textId="77777777" w:rsidR="00020AC8" w:rsidRPr="009A2AE9" w:rsidRDefault="00020AC8" w:rsidP="00020AC8">
      <w:pPr>
        <w:spacing w:line="360" w:lineRule="auto"/>
        <w:ind w:firstLine="567"/>
        <w:jc w:val="both"/>
        <w:rPr>
          <w:sz w:val="28"/>
          <w:szCs w:val="28"/>
        </w:rPr>
      </w:pPr>
      <w:r w:rsidRPr="009A2AE9">
        <w:rPr>
          <w:sz w:val="28"/>
          <w:szCs w:val="28"/>
        </w:rPr>
        <w:t>Еще одна программа поддержки была утверждена в августе 2021 года. Минпромторг объявил об инициативе по выделению субсидии в 3 млрд руб. для разработчиков аппаратно-программных комплексов для развития технологий ИИ. Максимальный ежегодный размер субсидии по одному проекту не должен превышать 500 млн рублей, а длительность проекта составлять не более шести лет. Получатель субсидии должен самостоятельно инвестировать не менее 30% от стоимости проекта. В 2021 году на субсидии разработчикам в федеральном бюджете было выделено 1,5 млрд рублей.</w:t>
      </w:r>
      <w:r w:rsidRPr="009A2AE9">
        <w:rPr>
          <w:rStyle w:val="ab"/>
          <w:sz w:val="28"/>
          <w:szCs w:val="28"/>
        </w:rPr>
        <w:footnoteReference w:id="120"/>
      </w:r>
    </w:p>
    <w:p w14:paraId="322CB4F1" w14:textId="50146894" w:rsidR="00E134AF" w:rsidRPr="009A2AE9" w:rsidRDefault="0087473B" w:rsidP="00B82C7F">
      <w:pPr>
        <w:spacing w:line="360" w:lineRule="auto"/>
        <w:ind w:firstLine="567"/>
        <w:jc w:val="both"/>
        <w:rPr>
          <w:sz w:val="28"/>
          <w:szCs w:val="28"/>
        </w:rPr>
      </w:pPr>
      <w:r>
        <w:rPr>
          <w:sz w:val="28"/>
          <w:szCs w:val="28"/>
        </w:rPr>
        <w:tab/>
      </w:r>
      <w:r w:rsidRPr="009A2AE9">
        <w:rPr>
          <w:sz w:val="28"/>
          <w:szCs w:val="28"/>
        </w:rPr>
        <w:t xml:space="preserve">А для того, чтобы новые разработки были безопасны как для людей, так и для окружающей </w:t>
      </w:r>
      <w:r w:rsidRPr="00EA6D33">
        <w:rPr>
          <w:color w:val="000000" w:themeColor="text1"/>
          <w:sz w:val="28"/>
          <w:szCs w:val="28"/>
        </w:rPr>
        <w:t xml:space="preserve">среды, Правительство </w:t>
      </w:r>
      <w:r w:rsidRPr="009A2AE9">
        <w:rPr>
          <w:sz w:val="28"/>
          <w:szCs w:val="28"/>
        </w:rPr>
        <w:t>РФ начало разработку Кодекса этики искусственного интеллекта, который будет регламентировать работу регуляторов, разработчиков, заказчиков, пользователей систем искусственного интеллекта и др. лиц. Нормы кодекса будут носить рекомендательный характер и распространяться на всех участников рынка, независимо от их государственной принадлежности.</w:t>
      </w:r>
      <w:r w:rsidRPr="009A2AE9">
        <w:rPr>
          <w:rStyle w:val="ab"/>
          <w:sz w:val="28"/>
          <w:szCs w:val="28"/>
        </w:rPr>
        <w:footnoteReference w:id="121"/>
      </w:r>
    </w:p>
    <w:p w14:paraId="1304F7E0" w14:textId="63D514B7" w:rsidR="005D60A9" w:rsidRDefault="00A8325E" w:rsidP="00AF1DCD">
      <w:pPr>
        <w:pStyle w:val="1"/>
        <w:numPr>
          <w:ilvl w:val="1"/>
          <w:numId w:val="35"/>
        </w:numPr>
        <w:spacing w:line="276" w:lineRule="auto"/>
      </w:pPr>
      <w:bookmarkStart w:id="13" w:name="_Toc113030530"/>
      <w:r>
        <w:t>Выделение социальных</w:t>
      </w:r>
      <w:r w:rsidRPr="009A2AE9">
        <w:t xml:space="preserve"> риск</w:t>
      </w:r>
      <w:r>
        <w:t>ов</w:t>
      </w:r>
      <w:r w:rsidRPr="009A2AE9">
        <w:t xml:space="preserve"> внедрения технологий искусственного интеллекта и способ</w:t>
      </w:r>
      <w:r>
        <w:t>ов</w:t>
      </w:r>
      <w:r w:rsidRPr="009A2AE9">
        <w:t xml:space="preserve"> их минимизации посредством государственного регулирования</w:t>
      </w:r>
      <w:r>
        <w:t xml:space="preserve"> на основе данных социологического исследования</w:t>
      </w:r>
      <w:bookmarkEnd w:id="13"/>
    </w:p>
    <w:p w14:paraId="6A6E9C1D" w14:textId="77777777" w:rsidR="00A8325E" w:rsidRPr="00A8325E" w:rsidRDefault="00A8325E" w:rsidP="00A8325E"/>
    <w:p w14:paraId="754D7B64" w14:textId="3D196C19" w:rsidR="0087473B" w:rsidRPr="00FF5982" w:rsidRDefault="005D60A9" w:rsidP="005D60A9">
      <w:pPr>
        <w:spacing w:line="360" w:lineRule="auto"/>
        <w:ind w:firstLine="567"/>
        <w:jc w:val="both"/>
        <w:rPr>
          <w:color w:val="000000" w:themeColor="text1"/>
          <w:sz w:val="28"/>
          <w:szCs w:val="28"/>
        </w:rPr>
      </w:pPr>
      <w:r w:rsidRPr="009A2AE9">
        <w:rPr>
          <w:sz w:val="28"/>
          <w:szCs w:val="28"/>
        </w:rPr>
        <w:t xml:space="preserve">Для получения более точных результатов </w:t>
      </w:r>
      <w:r w:rsidRPr="00EA6D33">
        <w:rPr>
          <w:color w:val="000000" w:themeColor="text1"/>
          <w:sz w:val="28"/>
          <w:szCs w:val="28"/>
        </w:rPr>
        <w:t xml:space="preserve">и  изучения интересующей проблематики с разных точек зрения, мы </w:t>
      </w:r>
      <w:r w:rsidR="00E134AF">
        <w:rPr>
          <w:color w:val="000000" w:themeColor="text1"/>
          <w:sz w:val="28"/>
          <w:szCs w:val="28"/>
        </w:rPr>
        <w:t xml:space="preserve">решили воспользоваться </w:t>
      </w:r>
      <w:r w:rsidR="00E134AF" w:rsidRPr="00FF5982">
        <w:rPr>
          <w:color w:val="000000" w:themeColor="text1"/>
          <w:sz w:val="28"/>
          <w:szCs w:val="28"/>
        </w:rPr>
        <w:t xml:space="preserve">количественным и качественным методом сбора данных, а именно анкетным опросом и экспертным интервью. </w:t>
      </w:r>
    </w:p>
    <w:p w14:paraId="3A22A044" w14:textId="54312CAF" w:rsidR="00E134AF" w:rsidRPr="00FF5982" w:rsidRDefault="00E134AF" w:rsidP="00E134AF">
      <w:pPr>
        <w:spacing w:line="360" w:lineRule="auto"/>
        <w:ind w:firstLine="567"/>
        <w:jc w:val="both"/>
        <w:rPr>
          <w:sz w:val="28"/>
          <w:szCs w:val="28"/>
        </w:rPr>
      </w:pPr>
      <w:r w:rsidRPr="00FF5982">
        <w:rPr>
          <w:color w:val="000000" w:themeColor="text1"/>
          <w:sz w:val="28"/>
          <w:szCs w:val="28"/>
        </w:rPr>
        <w:t xml:space="preserve">Эмпирическим объектом в рамках количественного исследования являются  граждане РФ, являющиеся пользователями технологий ИИ. </w:t>
      </w:r>
    </w:p>
    <w:p w14:paraId="1354E003" w14:textId="3F973869" w:rsidR="00E134AF" w:rsidRPr="00FF5982" w:rsidRDefault="00E134AF" w:rsidP="00E134AF">
      <w:pPr>
        <w:spacing w:line="360" w:lineRule="auto"/>
        <w:ind w:right="277" w:firstLine="567"/>
        <w:contextualSpacing/>
        <w:jc w:val="both"/>
        <w:rPr>
          <w:color w:val="000000" w:themeColor="text1"/>
          <w:sz w:val="28"/>
          <w:szCs w:val="28"/>
        </w:rPr>
      </w:pPr>
      <w:r w:rsidRPr="00FF5982">
        <w:rPr>
          <w:color w:val="000000" w:themeColor="text1"/>
          <w:sz w:val="28"/>
          <w:szCs w:val="28"/>
        </w:rPr>
        <w:t>Эмпирическим объектом</w:t>
      </w:r>
      <w:r w:rsidRPr="00FF5982">
        <w:rPr>
          <w:b/>
          <w:color w:val="000000" w:themeColor="text1"/>
          <w:sz w:val="28"/>
          <w:szCs w:val="28"/>
        </w:rPr>
        <w:t xml:space="preserve"> </w:t>
      </w:r>
      <w:r w:rsidRPr="00FF5982">
        <w:rPr>
          <w:color w:val="000000" w:themeColor="text1"/>
          <w:sz w:val="28"/>
          <w:szCs w:val="28"/>
        </w:rPr>
        <w:t xml:space="preserve">в рамках качественного исследования являются  эксперты, занимающиеся разработкой и внедрением технологий ИИ в различные сферы общественной жизни. </w:t>
      </w:r>
    </w:p>
    <w:p w14:paraId="46F492C6" w14:textId="77777777"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FF5982">
        <w:rPr>
          <w:color w:val="000000"/>
          <w:sz w:val="28"/>
          <w:szCs w:val="28"/>
        </w:rPr>
        <w:t>Анкетный опрос представляет собой вопросно</w:t>
      </w:r>
      <w:r w:rsidRPr="009A2AE9">
        <w:rPr>
          <w:color w:val="000000"/>
          <w:sz w:val="28"/>
          <w:szCs w:val="28"/>
        </w:rPr>
        <w:t xml:space="preserve">-ответную форму организации текста, </w:t>
      </w:r>
      <w:r w:rsidRPr="00EA6D33">
        <w:rPr>
          <w:color w:val="000000" w:themeColor="text1"/>
          <w:sz w:val="28"/>
          <w:szCs w:val="28"/>
        </w:rPr>
        <w:t xml:space="preserve">за счет которого опосредуется </w:t>
      </w:r>
      <w:r w:rsidRPr="009A2AE9">
        <w:rPr>
          <w:color w:val="000000"/>
          <w:sz w:val="28"/>
          <w:szCs w:val="28"/>
        </w:rPr>
        <w:t>общение между исследователем и респондентом. Опрос по анкете «предполагает жестко фиксированный порядок, содержание и форму вопросов, ясное указание способов ответа, причем они регистрируются опрашиваемым либо наедине с самим собой (заочный опрос), либо в присутствии анкетера (прямой опрос)»</w:t>
      </w:r>
      <w:r w:rsidRPr="009A2AE9">
        <w:rPr>
          <w:color w:val="000000"/>
          <w:sz w:val="28"/>
          <w:szCs w:val="28"/>
          <w:vertAlign w:val="superscript"/>
        </w:rPr>
        <w:footnoteReference w:id="122"/>
      </w:r>
      <w:r w:rsidRPr="009A2AE9">
        <w:rPr>
          <w:color w:val="000000"/>
          <w:sz w:val="28"/>
          <w:szCs w:val="28"/>
        </w:rPr>
        <w:t xml:space="preserve">. </w:t>
      </w:r>
    </w:p>
    <w:p w14:paraId="2FAF96F7" w14:textId="77777777"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 xml:space="preserve">Различают множество видов анкетных опросов. По числу опрашиваемых выделяют групповое и индивидуальное анкетирование. По способу распространения анкет опросы подразделяются на раздаточные (предварительно объяснив правила заполнения и цели опроса, анкетер или договаривается заранее о сроке возврата при повторной встрече, или ожидает заполнения анкеты), почтовые (анкета по предварительному согласию высылается и получается через почту), прессовые (анкета предлагается читателю через печатный орган) и онлайн-опросы (анкета распространяется посредством сети Интернет). </w:t>
      </w:r>
    </w:p>
    <w:p w14:paraId="7E3F3DD2" w14:textId="77777777"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 xml:space="preserve">По типу контактов с респондентом выделяют очный (в присутствии анкетера) и заочный (почтовый, прессовый, </w:t>
      </w:r>
      <w:r w:rsidRPr="00EA6D33">
        <w:rPr>
          <w:color w:val="000000" w:themeColor="text1"/>
          <w:sz w:val="28"/>
          <w:szCs w:val="28"/>
        </w:rPr>
        <w:t>онлайн) опросы</w:t>
      </w:r>
      <w:r w:rsidRPr="009A2AE9">
        <w:rPr>
          <w:color w:val="000000"/>
          <w:sz w:val="28"/>
          <w:szCs w:val="28"/>
        </w:rPr>
        <w:t>. По уровню стандартизации – полностью стандартизированный (с закрытыми вопросами) и частично стандартизированный (с полуоткрытыми и открытыми вопросами). Выделяют также основные (как главный способ сбора первичной информации) и пробные анкетные опросы (пилотажные,</w:t>
      </w:r>
      <w:r w:rsidRPr="005350B3">
        <w:rPr>
          <w:color w:val="FF0000"/>
          <w:sz w:val="28"/>
          <w:szCs w:val="28"/>
        </w:rPr>
        <w:t xml:space="preserve"> </w:t>
      </w:r>
      <w:r w:rsidRPr="00EA6D33">
        <w:rPr>
          <w:color w:val="000000" w:themeColor="text1"/>
          <w:sz w:val="28"/>
          <w:szCs w:val="28"/>
        </w:rPr>
        <w:t>зондажные</w:t>
      </w:r>
      <w:r w:rsidRPr="009A2AE9">
        <w:rPr>
          <w:color w:val="000000"/>
          <w:sz w:val="28"/>
          <w:szCs w:val="28"/>
        </w:rPr>
        <w:t>, экспресс-опросы); массовые (для респондентов-неспециалистов) и экспертные (для специалистов в той или иной области).</w:t>
      </w:r>
    </w:p>
    <w:p w14:paraId="5B33950D" w14:textId="77777777" w:rsidR="0087473B" w:rsidRPr="009A2AE9" w:rsidRDefault="0087473B" w:rsidP="0087473B">
      <w:pPr>
        <w:shd w:val="clear" w:color="auto" w:fill="FFFFFF" w:themeFill="background1"/>
        <w:autoSpaceDE w:val="0"/>
        <w:autoSpaceDN w:val="0"/>
        <w:adjustRightInd w:val="0"/>
        <w:spacing w:line="360" w:lineRule="auto"/>
        <w:ind w:firstLine="567"/>
        <w:jc w:val="both"/>
        <w:rPr>
          <w:color w:val="000000"/>
          <w:sz w:val="28"/>
          <w:szCs w:val="28"/>
        </w:rPr>
      </w:pPr>
      <w:r w:rsidRPr="009A2AE9">
        <w:rPr>
          <w:color w:val="000000"/>
          <w:sz w:val="28"/>
          <w:szCs w:val="28"/>
        </w:rPr>
        <w:t xml:space="preserve">В рамках нашей работы было принято решение о проведении заочного онлайн-опроса, т.к. данный способ позволяет </w:t>
      </w:r>
      <w:r w:rsidRPr="00EA6D33">
        <w:rPr>
          <w:color w:val="000000" w:themeColor="text1"/>
          <w:sz w:val="28"/>
          <w:szCs w:val="28"/>
        </w:rPr>
        <w:t xml:space="preserve">нам в короткие сроки </w:t>
      </w:r>
      <w:r w:rsidRPr="009A2AE9">
        <w:rPr>
          <w:color w:val="000000"/>
          <w:sz w:val="28"/>
          <w:szCs w:val="28"/>
        </w:rPr>
        <w:t>и без каких-либо финансовых затрат опросить большое число людей, а респонденты смогут выбрать для заполнени</w:t>
      </w:r>
      <w:r w:rsidRPr="00EA6D33">
        <w:rPr>
          <w:color w:val="000000" w:themeColor="text1"/>
          <w:sz w:val="28"/>
          <w:szCs w:val="28"/>
        </w:rPr>
        <w:t xml:space="preserve">я </w:t>
      </w:r>
      <w:r w:rsidRPr="009A2AE9">
        <w:rPr>
          <w:color w:val="000000"/>
          <w:sz w:val="28"/>
          <w:szCs w:val="28"/>
        </w:rPr>
        <w:t>анкеты удобное для себя время.</w:t>
      </w:r>
    </w:p>
    <w:p w14:paraId="64EA05FD" w14:textId="77777777" w:rsidR="0087473B" w:rsidRPr="001E241C" w:rsidRDefault="0087473B" w:rsidP="0087473B">
      <w:pPr>
        <w:shd w:val="clear" w:color="auto" w:fill="FFFFFF" w:themeFill="background1"/>
        <w:autoSpaceDE w:val="0"/>
        <w:autoSpaceDN w:val="0"/>
        <w:adjustRightInd w:val="0"/>
        <w:spacing w:line="360" w:lineRule="auto"/>
        <w:ind w:firstLine="567"/>
        <w:jc w:val="both"/>
        <w:rPr>
          <w:sz w:val="28"/>
          <w:szCs w:val="28"/>
        </w:rPr>
      </w:pPr>
      <w:r w:rsidRPr="009A2AE9">
        <w:rPr>
          <w:sz w:val="28"/>
          <w:szCs w:val="28"/>
        </w:rPr>
        <w:t>В анкетном опросе приняли участие 260 человек, вопросы анкеты представлены в Приложении 1.</w:t>
      </w:r>
      <w:r>
        <w:rPr>
          <w:sz w:val="28"/>
          <w:szCs w:val="28"/>
        </w:rPr>
        <w:t xml:space="preserve"> </w:t>
      </w:r>
    </w:p>
    <w:p w14:paraId="00F494D4" w14:textId="77777777"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 xml:space="preserve">Для проведения </w:t>
      </w:r>
      <w:r w:rsidRPr="009A2AE9">
        <w:rPr>
          <w:b/>
          <w:color w:val="000000"/>
          <w:sz w:val="28"/>
          <w:szCs w:val="28"/>
        </w:rPr>
        <w:t>второго</w:t>
      </w:r>
      <w:r w:rsidRPr="009A2AE9">
        <w:rPr>
          <w:color w:val="000000"/>
          <w:sz w:val="28"/>
          <w:szCs w:val="28"/>
        </w:rPr>
        <w:t xml:space="preserve"> (качественного) исследования нами был выбран метод </w:t>
      </w:r>
      <w:r w:rsidRPr="009A2AE9">
        <w:rPr>
          <w:b/>
          <w:color w:val="000000"/>
          <w:sz w:val="28"/>
          <w:szCs w:val="28"/>
        </w:rPr>
        <w:t>экспертного</w:t>
      </w:r>
      <w:r w:rsidRPr="009A2AE9">
        <w:rPr>
          <w:color w:val="000000"/>
          <w:sz w:val="28"/>
          <w:szCs w:val="28"/>
        </w:rPr>
        <w:t xml:space="preserve"> </w:t>
      </w:r>
      <w:r w:rsidRPr="009A2AE9">
        <w:rPr>
          <w:b/>
          <w:color w:val="000000"/>
          <w:sz w:val="28"/>
          <w:szCs w:val="28"/>
        </w:rPr>
        <w:t>интервью</w:t>
      </w:r>
      <w:r w:rsidRPr="009A2AE9">
        <w:rPr>
          <w:color w:val="000000"/>
          <w:sz w:val="28"/>
          <w:szCs w:val="28"/>
        </w:rPr>
        <w:t>. Научное интервью</w:t>
      </w:r>
      <w:r w:rsidRPr="009A2AE9">
        <w:rPr>
          <w:b/>
          <w:i/>
          <w:color w:val="000000"/>
          <w:sz w:val="28"/>
          <w:szCs w:val="28"/>
        </w:rPr>
        <w:t xml:space="preserve"> </w:t>
      </w:r>
      <w:r w:rsidRPr="009A2AE9">
        <w:rPr>
          <w:color w:val="000000"/>
          <w:sz w:val="28"/>
          <w:szCs w:val="28"/>
        </w:rPr>
        <w:t xml:space="preserve">— «это метод получения информации от человека в ходе живого диалога (очной беседы), согласно которому специально подготовленный исполнитель (интервьюер) задает вопросы, руководствуясь </w:t>
      </w:r>
      <w:r w:rsidRPr="00EA6D33">
        <w:rPr>
          <w:color w:val="000000" w:themeColor="text1"/>
          <w:sz w:val="28"/>
          <w:szCs w:val="28"/>
        </w:rPr>
        <w:t xml:space="preserve">определенной </w:t>
      </w:r>
      <w:r w:rsidRPr="009A2AE9">
        <w:rPr>
          <w:color w:val="000000"/>
          <w:sz w:val="28"/>
          <w:szCs w:val="28"/>
        </w:rPr>
        <w:t>целью и коммуникативной тактикой (последовательность, форма постановки вопросов и т.п.)»</w:t>
      </w:r>
      <w:r w:rsidRPr="009A2AE9">
        <w:rPr>
          <w:color w:val="000000"/>
          <w:sz w:val="28"/>
          <w:szCs w:val="28"/>
          <w:vertAlign w:val="superscript"/>
        </w:rPr>
        <w:footnoteReference w:id="123"/>
      </w:r>
      <w:r w:rsidRPr="009A2AE9">
        <w:rPr>
          <w:color w:val="000000"/>
          <w:sz w:val="28"/>
          <w:szCs w:val="28"/>
        </w:rPr>
        <w:t>. Устная беседа предполагает наличие двух ролей: интервьюера (профессионально подготовленного специалиста) и опрашиваемого. Согласно В. А. Ядову, хорошее интервью должно напоминать «оживленную и непринужденную беседу двух равно заинтересованных в ней людей»</w:t>
      </w:r>
      <w:r w:rsidRPr="009A2AE9">
        <w:rPr>
          <w:color w:val="000000"/>
          <w:sz w:val="28"/>
          <w:szCs w:val="28"/>
          <w:vertAlign w:val="superscript"/>
        </w:rPr>
        <w:footnoteReference w:id="124"/>
      </w:r>
      <w:r w:rsidRPr="009A2AE9">
        <w:rPr>
          <w:color w:val="000000"/>
          <w:sz w:val="28"/>
          <w:szCs w:val="28"/>
        </w:rPr>
        <w:t xml:space="preserve">. Сама процедура интервью предполагает выбор интервьюируемого, определение места и времени, запись ответов и окончательное оформление материалов. </w:t>
      </w:r>
    </w:p>
    <w:p w14:paraId="41FE3B4B" w14:textId="77777777"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А метод экспертного интервью представляет собой сбор социальной информации об изучаемом объекте в ходе непосредственного социально-психологического общения социолога и опрашиваемого эксперта путем регистрации ответов респондента на вопросы, заданные социологом, вытекающие из целей и задач.</w:t>
      </w:r>
    </w:p>
    <w:p w14:paraId="51358184" w14:textId="143C1F14" w:rsidR="0087473B" w:rsidRPr="009A2AE9"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Выбор данного</w:t>
      </w:r>
      <w:r>
        <w:rPr>
          <w:color w:val="000000"/>
          <w:sz w:val="28"/>
          <w:szCs w:val="28"/>
        </w:rPr>
        <w:t xml:space="preserve"> метода обосновывается тем, что</w:t>
      </w:r>
      <w:r w:rsidRPr="009A2AE9">
        <w:rPr>
          <w:color w:val="000000"/>
          <w:sz w:val="28"/>
          <w:szCs w:val="28"/>
        </w:rPr>
        <w:t xml:space="preserve"> среднестатистический </w:t>
      </w:r>
      <w:r w:rsidR="00FF5982">
        <w:rPr>
          <w:color w:val="000000"/>
          <w:sz w:val="28"/>
          <w:szCs w:val="28"/>
        </w:rPr>
        <w:t>гражданин</w:t>
      </w:r>
      <w:r w:rsidRPr="009A2AE9">
        <w:rPr>
          <w:color w:val="000000"/>
          <w:sz w:val="28"/>
          <w:szCs w:val="28"/>
        </w:rPr>
        <w:t xml:space="preserve">, не занимающийся аналитикой или разработкой в сфере искусственного </w:t>
      </w:r>
      <w:r w:rsidRPr="00EA6D33">
        <w:rPr>
          <w:color w:val="000000" w:themeColor="text1"/>
          <w:sz w:val="28"/>
          <w:szCs w:val="28"/>
        </w:rPr>
        <w:t xml:space="preserve">интеллекта, не сможет раскрыть суть </w:t>
      </w:r>
      <w:r w:rsidRPr="009A2AE9">
        <w:rPr>
          <w:color w:val="000000"/>
          <w:sz w:val="28"/>
          <w:szCs w:val="28"/>
        </w:rPr>
        <w:t xml:space="preserve">этого явления и описать процесс развития и существующие риски данных технологий. Кроме того, именно при личном взаимодействии респондент имеет возможность более полно высказать свое мнение и быть услышанным, </w:t>
      </w:r>
      <w:r w:rsidRPr="00EA6D33">
        <w:rPr>
          <w:color w:val="000000" w:themeColor="text1"/>
          <w:sz w:val="28"/>
          <w:szCs w:val="28"/>
        </w:rPr>
        <w:t>он не чувствует давление со стороны других отвечающих</w:t>
      </w:r>
      <w:r w:rsidRPr="00BF2F7D">
        <w:rPr>
          <w:color w:val="FF0000"/>
          <w:sz w:val="28"/>
          <w:szCs w:val="28"/>
        </w:rPr>
        <w:t xml:space="preserve"> </w:t>
      </w:r>
      <w:r w:rsidRPr="009A2AE9">
        <w:rPr>
          <w:color w:val="000000"/>
          <w:sz w:val="28"/>
          <w:szCs w:val="28"/>
        </w:rPr>
        <w:t>и открыто описывает свою позицию относительно тех или иных вопросов.</w:t>
      </w:r>
    </w:p>
    <w:p w14:paraId="0CB67F05" w14:textId="623BA6D8" w:rsidR="0087473B" w:rsidRDefault="0087473B" w:rsidP="0087473B">
      <w:pPr>
        <w:shd w:val="clear" w:color="auto" w:fill="FFFFFF"/>
        <w:autoSpaceDE w:val="0"/>
        <w:autoSpaceDN w:val="0"/>
        <w:adjustRightInd w:val="0"/>
        <w:spacing w:line="360" w:lineRule="auto"/>
        <w:ind w:firstLine="540"/>
        <w:jc w:val="both"/>
        <w:rPr>
          <w:color w:val="000000"/>
          <w:sz w:val="28"/>
          <w:szCs w:val="28"/>
        </w:rPr>
      </w:pPr>
      <w:r w:rsidRPr="009A2AE9">
        <w:rPr>
          <w:color w:val="000000"/>
          <w:sz w:val="28"/>
          <w:szCs w:val="28"/>
        </w:rPr>
        <w:t>В экспертном интервью приняло участие 10 человек</w:t>
      </w:r>
      <w:r w:rsidR="00A04D9D">
        <w:rPr>
          <w:color w:val="000000"/>
          <w:sz w:val="28"/>
          <w:szCs w:val="28"/>
        </w:rPr>
        <w:t xml:space="preserve"> (Таблица 1)</w:t>
      </w:r>
      <w:r>
        <w:rPr>
          <w:color w:val="000000"/>
          <w:sz w:val="28"/>
          <w:szCs w:val="28"/>
        </w:rPr>
        <w:t xml:space="preserve">. </w:t>
      </w:r>
      <w:r w:rsidR="00FF5982">
        <w:rPr>
          <w:color w:val="000000"/>
          <w:sz w:val="28"/>
          <w:szCs w:val="28"/>
        </w:rPr>
        <w:t xml:space="preserve">Экспертами стали представители ведущих российский и иностранных компаний. </w:t>
      </w:r>
      <w:r w:rsidRPr="00EA6D33">
        <w:rPr>
          <w:color w:val="000000" w:themeColor="text1"/>
          <w:sz w:val="28"/>
          <w:szCs w:val="28"/>
        </w:rPr>
        <w:t>Г</w:t>
      </w:r>
      <w:r w:rsidRPr="009A2AE9">
        <w:rPr>
          <w:color w:val="000000"/>
          <w:sz w:val="28"/>
          <w:szCs w:val="28"/>
        </w:rPr>
        <w:t>айд интервью представлен в Приложении 2</w:t>
      </w:r>
      <w:r>
        <w:rPr>
          <w:color w:val="000000"/>
          <w:sz w:val="28"/>
          <w:szCs w:val="28"/>
        </w:rPr>
        <w:t xml:space="preserve">, он состоял из 18 вопросов. </w:t>
      </w:r>
      <w:r w:rsidRPr="009A2AE9">
        <w:rPr>
          <w:color w:val="000000"/>
          <w:sz w:val="28"/>
          <w:szCs w:val="28"/>
        </w:rPr>
        <w:t xml:space="preserve">Эксперты давали интервью посредством личных встреч и через онлайн-платформу </w:t>
      </w:r>
      <w:r w:rsidRPr="009A2AE9">
        <w:rPr>
          <w:color w:val="000000"/>
          <w:sz w:val="28"/>
          <w:szCs w:val="28"/>
          <w:lang w:val="en-US"/>
        </w:rPr>
        <w:t>Zoom</w:t>
      </w:r>
      <w:r w:rsidRPr="009A2AE9">
        <w:rPr>
          <w:color w:val="000000"/>
          <w:sz w:val="28"/>
          <w:szCs w:val="28"/>
        </w:rPr>
        <w:t>.</w:t>
      </w:r>
      <w:r>
        <w:rPr>
          <w:color w:val="000000"/>
          <w:sz w:val="28"/>
          <w:szCs w:val="28"/>
        </w:rPr>
        <w:t xml:space="preserve"> </w:t>
      </w:r>
    </w:p>
    <w:p w14:paraId="46574CF6" w14:textId="5DAC5602" w:rsidR="00A04D9D" w:rsidRDefault="00A04D9D" w:rsidP="00A04D9D">
      <w:pPr>
        <w:shd w:val="clear" w:color="auto" w:fill="FFFFFF"/>
        <w:autoSpaceDE w:val="0"/>
        <w:autoSpaceDN w:val="0"/>
        <w:adjustRightInd w:val="0"/>
        <w:spacing w:line="360" w:lineRule="auto"/>
        <w:ind w:firstLine="540"/>
        <w:jc w:val="right"/>
        <w:rPr>
          <w:color w:val="000000"/>
          <w:sz w:val="28"/>
          <w:szCs w:val="28"/>
        </w:rPr>
      </w:pPr>
      <w:r>
        <w:rPr>
          <w:color w:val="000000"/>
          <w:sz w:val="28"/>
          <w:szCs w:val="28"/>
        </w:rPr>
        <w:t xml:space="preserve">Таблица 1. </w:t>
      </w:r>
    </w:p>
    <w:tbl>
      <w:tblPr>
        <w:tblStyle w:val="af6"/>
        <w:tblW w:w="0" w:type="auto"/>
        <w:jc w:val="center"/>
        <w:tblLook w:val="04A0" w:firstRow="1" w:lastRow="0" w:firstColumn="1" w:lastColumn="0" w:noHBand="0" w:noVBand="1"/>
      </w:tblPr>
      <w:tblGrid>
        <w:gridCol w:w="2122"/>
        <w:gridCol w:w="2268"/>
        <w:gridCol w:w="4955"/>
      </w:tblGrid>
      <w:tr w:rsidR="0087473B" w14:paraId="49180589" w14:textId="77777777" w:rsidTr="00324AE4">
        <w:trPr>
          <w:jc w:val="center"/>
        </w:trPr>
        <w:tc>
          <w:tcPr>
            <w:tcW w:w="2122" w:type="dxa"/>
            <w:vAlign w:val="center"/>
          </w:tcPr>
          <w:p w14:paraId="5033A307" w14:textId="77777777" w:rsidR="0087473B" w:rsidRDefault="0087473B" w:rsidP="00324AE4">
            <w:pPr>
              <w:autoSpaceDE w:val="0"/>
              <w:autoSpaceDN w:val="0"/>
              <w:adjustRightInd w:val="0"/>
              <w:jc w:val="center"/>
              <w:rPr>
                <w:color w:val="000000"/>
                <w:sz w:val="28"/>
                <w:szCs w:val="28"/>
              </w:rPr>
            </w:pPr>
            <w:r>
              <w:rPr>
                <w:color w:val="000000"/>
                <w:sz w:val="28"/>
                <w:szCs w:val="28"/>
              </w:rPr>
              <w:t>№</w:t>
            </w:r>
          </w:p>
        </w:tc>
        <w:tc>
          <w:tcPr>
            <w:tcW w:w="2268" w:type="dxa"/>
            <w:vAlign w:val="center"/>
          </w:tcPr>
          <w:p w14:paraId="680236EE" w14:textId="77777777" w:rsidR="0087473B" w:rsidRDefault="0087473B" w:rsidP="00324AE4">
            <w:pPr>
              <w:autoSpaceDE w:val="0"/>
              <w:autoSpaceDN w:val="0"/>
              <w:adjustRightInd w:val="0"/>
              <w:jc w:val="center"/>
              <w:rPr>
                <w:color w:val="000000"/>
                <w:sz w:val="28"/>
                <w:szCs w:val="28"/>
              </w:rPr>
            </w:pPr>
            <w:r>
              <w:rPr>
                <w:color w:val="000000"/>
                <w:sz w:val="28"/>
                <w:szCs w:val="28"/>
              </w:rPr>
              <w:t>Имя</w:t>
            </w:r>
          </w:p>
        </w:tc>
        <w:tc>
          <w:tcPr>
            <w:tcW w:w="4955" w:type="dxa"/>
            <w:vAlign w:val="center"/>
          </w:tcPr>
          <w:p w14:paraId="38023E2D" w14:textId="77777777" w:rsidR="0087473B" w:rsidRDefault="0087473B" w:rsidP="00324AE4">
            <w:pPr>
              <w:autoSpaceDE w:val="0"/>
              <w:autoSpaceDN w:val="0"/>
              <w:adjustRightInd w:val="0"/>
              <w:jc w:val="center"/>
              <w:rPr>
                <w:color w:val="000000"/>
                <w:sz w:val="28"/>
                <w:szCs w:val="28"/>
              </w:rPr>
            </w:pPr>
            <w:r>
              <w:rPr>
                <w:color w:val="000000"/>
                <w:sz w:val="28"/>
                <w:szCs w:val="28"/>
              </w:rPr>
              <w:t>Место работы, должность</w:t>
            </w:r>
          </w:p>
        </w:tc>
      </w:tr>
      <w:tr w:rsidR="0087473B" w14:paraId="5A757B7C" w14:textId="77777777" w:rsidTr="00324AE4">
        <w:trPr>
          <w:jc w:val="center"/>
        </w:trPr>
        <w:tc>
          <w:tcPr>
            <w:tcW w:w="2122" w:type="dxa"/>
            <w:vAlign w:val="center"/>
          </w:tcPr>
          <w:p w14:paraId="399933A9"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1</w:t>
            </w:r>
          </w:p>
        </w:tc>
        <w:tc>
          <w:tcPr>
            <w:tcW w:w="2268" w:type="dxa"/>
            <w:vAlign w:val="center"/>
          </w:tcPr>
          <w:p w14:paraId="455F9A88" w14:textId="77777777" w:rsidR="0087473B" w:rsidRDefault="0087473B" w:rsidP="00324AE4">
            <w:pPr>
              <w:autoSpaceDE w:val="0"/>
              <w:autoSpaceDN w:val="0"/>
              <w:adjustRightInd w:val="0"/>
              <w:jc w:val="center"/>
              <w:rPr>
                <w:color w:val="000000"/>
                <w:sz w:val="28"/>
                <w:szCs w:val="28"/>
              </w:rPr>
            </w:pPr>
            <w:r>
              <w:rPr>
                <w:color w:val="000000"/>
                <w:sz w:val="28"/>
                <w:szCs w:val="28"/>
              </w:rPr>
              <w:t>Андрей Т</w:t>
            </w:r>
          </w:p>
        </w:tc>
        <w:tc>
          <w:tcPr>
            <w:tcW w:w="4955" w:type="dxa"/>
            <w:vAlign w:val="center"/>
          </w:tcPr>
          <w:p w14:paraId="7FB83FD3" w14:textId="77777777" w:rsidR="0087473B" w:rsidRPr="00FE5EC6" w:rsidRDefault="0087473B" w:rsidP="00324AE4">
            <w:pPr>
              <w:jc w:val="center"/>
              <w:rPr>
                <w:sz w:val="28"/>
                <w:szCs w:val="28"/>
              </w:rPr>
            </w:pPr>
            <w:r>
              <w:rPr>
                <w:color w:val="000000"/>
                <w:sz w:val="28"/>
                <w:szCs w:val="28"/>
              </w:rPr>
              <w:t xml:space="preserve">Московский центр инновационных технологий в здравоохранении, </w:t>
            </w:r>
            <w:r>
              <w:rPr>
                <w:sz w:val="28"/>
                <w:szCs w:val="28"/>
              </w:rPr>
              <w:t>заместитель директора департамента разработки систем поддержки принятия врачебных решений.</w:t>
            </w:r>
          </w:p>
        </w:tc>
      </w:tr>
      <w:tr w:rsidR="0087473B" w14:paraId="45938D88" w14:textId="77777777" w:rsidTr="00324AE4">
        <w:trPr>
          <w:jc w:val="center"/>
        </w:trPr>
        <w:tc>
          <w:tcPr>
            <w:tcW w:w="2122" w:type="dxa"/>
            <w:vAlign w:val="center"/>
          </w:tcPr>
          <w:p w14:paraId="680F2B5F"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2</w:t>
            </w:r>
          </w:p>
        </w:tc>
        <w:tc>
          <w:tcPr>
            <w:tcW w:w="2268" w:type="dxa"/>
            <w:vAlign w:val="center"/>
          </w:tcPr>
          <w:p w14:paraId="28FFC7DC" w14:textId="77777777" w:rsidR="0087473B" w:rsidRDefault="0087473B" w:rsidP="00324AE4">
            <w:pPr>
              <w:autoSpaceDE w:val="0"/>
              <w:autoSpaceDN w:val="0"/>
              <w:adjustRightInd w:val="0"/>
              <w:jc w:val="center"/>
              <w:rPr>
                <w:color w:val="000000"/>
                <w:sz w:val="28"/>
                <w:szCs w:val="28"/>
              </w:rPr>
            </w:pPr>
            <w:r>
              <w:rPr>
                <w:color w:val="000000"/>
                <w:sz w:val="28"/>
                <w:szCs w:val="28"/>
              </w:rPr>
              <w:t>Петр К</w:t>
            </w:r>
          </w:p>
        </w:tc>
        <w:tc>
          <w:tcPr>
            <w:tcW w:w="4955" w:type="dxa"/>
            <w:vAlign w:val="center"/>
          </w:tcPr>
          <w:p w14:paraId="77A30F6C" w14:textId="77777777" w:rsidR="0087473B" w:rsidRDefault="0087473B" w:rsidP="00324AE4">
            <w:pPr>
              <w:autoSpaceDE w:val="0"/>
              <w:autoSpaceDN w:val="0"/>
              <w:adjustRightInd w:val="0"/>
              <w:jc w:val="center"/>
              <w:rPr>
                <w:color w:val="000000"/>
                <w:sz w:val="28"/>
                <w:szCs w:val="28"/>
              </w:rPr>
            </w:pPr>
            <w:r>
              <w:rPr>
                <w:color w:val="000000"/>
                <w:sz w:val="28"/>
                <w:szCs w:val="28"/>
              </w:rPr>
              <w:t>С</w:t>
            </w:r>
            <w:r w:rsidRPr="00FE5EC6">
              <w:rPr>
                <w:color w:val="000000"/>
                <w:sz w:val="28"/>
                <w:szCs w:val="28"/>
              </w:rPr>
              <w:t>оосновател</w:t>
            </w:r>
            <w:r>
              <w:rPr>
                <w:color w:val="000000"/>
                <w:sz w:val="28"/>
                <w:szCs w:val="28"/>
              </w:rPr>
              <w:t>ь</w:t>
            </w:r>
            <w:r w:rsidRPr="00FE5EC6">
              <w:rPr>
                <w:color w:val="000000"/>
                <w:sz w:val="28"/>
                <w:szCs w:val="28"/>
              </w:rPr>
              <w:t xml:space="preserve"> и глав</w:t>
            </w:r>
            <w:r>
              <w:rPr>
                <w:color w:val="000000"/>
                <w:sz w:val="28"/>
                <w:szCs w:val="28"/>
              </w:rPr>
              <w:t>а</w:t>
            </w:r>
            <w:r w:rsidRPr="00FE5EC6">
              <w:rPr>
                <w:color w:val="000000"/>
                <w:sz w:val="28"/>
                <w:szCs w:val="28"/>
              </w:rPr>
              <w:t xml:space="preserve"> отдела машинного обучения в Практик Халитус, а </w:t>
            </w:r>
            <w:r>
              <w:rPr>
                <w:color w:val="000000"/>
                <w:sz w:val="28"/>
                <w:szCs w:val="28"/>
              </w:rPr>
              <w:t xml:space="preserve">руководитель </w:t>
            </w:r>
            <w:r w:rsidRPr="00FE5EC6">
              <w:rPr>
                <w:color w:val="000000"/>
                <w:sz w:val="28"/>
                <w:szCs w:val="28"/>
              </w:rPr>
              <w:t>проектов в</w:t>
            </w:r>
            <w:r>
              <w:rPr>
                <w:color w:val="000000"/>
                <w:sz w:val="28"/>
                <w:szCs w:val="28"/>
              </w:rPr>
              <w:t xml:space="preserve"> Московском центре инновационных технологий в здравоохранении</w:t>
            </w:r>
            <w:r w:rsidRPr="00FE5EC6">
              <w:rPr>
                <w:color w:val="000000"/>
                <w:sz w:val="28"/>
                <w:szCs w:val="28"/>
              </w:rPr>
              <w:t>.</w:t>
            </w:r>
          </w:p>
        </w:tc>
      </w:tr>
      <w:tr w:rsidR="0087473B" w14:paraId="20EC4430" w14:textId="77777777" w:rsidTr="00324AE4">
        <w:trPr>
          <w:jc w:val="center"/>
        </w:trPr>
        <w:tc>
          <w:tcPr>
            <w:tcW w:w="2122" w:type="dxa"/>
            <w:vAlign w:val="center"/>
          </w:tcPr>
          <w:p w14:paraId="48A97871"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3</w:t>
            </w:r>
          </w:p>
        </w:tc>
        <w:tc>
          <w:tcPr>
            <w:tcW w:w="2268" w:type="dxa"/>
            <w:vAlign w:val="center"/>
          </w:tcPr>
          <w:p w14:paraId="287E5F51" w14:textId="77777777" w:rsidR="0087473B" w:rsidRDefault="0087473B" w:rsidP="00324AE4">
            <w:pPr>
              <w:autoSpaceDE w:val="0"/>
              <w:autoSpaceDN w:val="0"/>
              <w:adjustRightInd w:val="0"/>
              <w:jc w:val="center"/>
              <w:rPr>
                <w:color w:val="000000"/>
                <w:sz w:val="28"/>
                <w:szCs w:val="28"/>
              </w:rPr>
            </w:pPr>
            <w:r>
              <w:rPr>
                <w:color w:val="000000"/>
                <w:sz w:val="28"/>
                <w:szCs w:val="28"/>
              </w:rPr>
              <w:t>Давид С</w:t>
            </w:r>
          </w:p>
        </w:tc>
        <w:tc>
          <w:tcPr>
            <w:tcW w:w="4955" w:type="dxa"/>
            <w:vAlign w:val="center"/>
          </w:tcPr>
          <w:p w14:paraId="131B7F38" w14:textId="77777777" w:rsidR="0087473B" w:rsidRDefault="0087473B" w:rsidP="00324AE4">
            <w:pPr>
              <w:autoSpaceDE w:val="0"/>
              <w:autoSpaceDN w:val="0"/>
              <w:adjustRightInd w:val="0"/>
              <w:jc w:val="center"/>
              <w:rPr>
                <w:color w:val="000000"/>
                <w:sz w:val="28"/>
                <w:szCs w:val="28"/>
              </w:rPr>
            </w:pPr>
            <w:r>
              <w:rPr>
                <w:sz w:val="28"/>
                <w:szCs w:val="28"/>
              </w:rPr>
              <w:t xml:space="preserve">Компания </w:t>
            </w:r>
            <w:r w:rsidRPr="000C44BB">
              <w:rPr>
                <w:sz w:val="28"/>
                <w:szCs w:val="28"/>
              </w:rPr>
              <w:t>Samsung</w:t>
            </w:r>
            <w:r>
              <w:rPr>
                <w:sz w:val="28"/>
                <w:szCs w:val="28"/>
              </w:rPr>
              <w:t xml:space="preserve">, </w:t>
            </w:r>
            <w:r w:rsidRPr="000C44BB">
              <w:rPr>
                <w:sz w:val="28"/>
                <w:szCs w:val="28"/>
              </w:rPr>
              <w:t>инженер</w:t>
            </w:r>
            <w:r>
              <w:rPr>
                <w:sz w:val="28"/>
                <w:szCs w:val="28"/>
              </w:rPr>
              <w:t>-</w:t>
            </w:r>
            <w:r w:rsidRPr="000C44BB">
              <w:rPr>
                <w:sz w:val="28"/>
                <w:szCs w:val="28"/>
              </w:rPr>
              <w:t>исследовател</w:t>
            </w:r>
            <w:r>
              <w:rPr>
                <w:sz w:val="28"/>
                <w:szCs w:val="28"/>
              </w:rPr>
              <w:t>ь</w:t>
            </w:r>
            <w:r w:rsidRPr="000C44BB">
              <w:rPr>
                <w:sz w:val="28"/>
                <w:szCs w:val="28"/>
              </w:rPr>
              <w:t xml:space="preserve"> в центре искусственного интеллекта</w:t>
            </w:r>
          </w:p>
        </w:tc>
      </w:tr>
      <w:tr w:rsidR="0087473B" w14:paraId="3CA3FB58" w14:textId="77777777" w:rsidTr="00324AE4">
        <w:trPr>
          <w:jc w:val="center"/>
        </w:trPr>
        <w:tc>
          <w:tcPr>
            <w:tcW w:w="2122" w:type="dxa"/>
            <w:vAlign w:val="center"/>
          </w:tcPr>
          <w:p w14:paraId="2300ABCC"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4</w:t>
            </w:r>
          </w:p>
        </w:tc>
        <w:tc>
          <w:tcPr>
            <w:tcW w:w="2268" w:type="dxa"/>
            <w:vAlign w:val="center"/>
          </w:tcPr>
          <w:p w14:paraId="6BCB7A16" w14:textId="77777777" w:rsidR="0087473B" w:rsidRDefault="0087473B" w:rsidP="00324AE4">
            <w:pPr>
              <w:autoSpaceDE w:val="0"/>
              <w:autoSpaceDN w:val="0"/>
              <w:adjustRightInd w:val="0"/>
              <w:jc w:val="center"/>
              <w:rPr>
                <w:color w:val="000000"/>
                <w:sz w:val="28"/>
                <w:szCs w:val="28"/>
              </w:rPr>
            </w:pPr>
            <w:r>
              <w:rPr>
                <w:color w:val="000000"/>
                <w:sz w:val="28"/>
                <w:szCs w:val="28"/>
              </w:rPr>
              <w:t>Роман З</w:t>
            </w:r>
          </w:p>
        </w:tc>
        <w:tc>
          <w:tcPr>
            <w:tcW w:w="4955" w:type="dxa"/>
            <w:vAlign w:val="center"/>
          </w:tcPr>
          <w:p w14:paraId="78179B0B" w14:textId="77777777" w:rsidR="0087473B" w:rsidRDefault="0087473B" w:rsidP="00324AE4">
            <w:pPr>
              <w:autoSpaceDE w:val="0"/>
              <w:autoSpaceDN w:val="0"/>
              <w:adjustRightInd w:val="0"/>
              <w:jc w:val="center"/>
              <w:rPr>
                <w:color w:val="000000"/>
                <w:sz w:val="28"/>
                <w:szCs w:val="28"/>
              </w:rPr>
            </w:pPr>
            <w:r>
              <w:rPr>
                <w:color w:val="000000"/>
                <w:sz w:val="28"/>
                <w:szCs w:val="28"/>
              </w:rPr>
              <w:t>Московский центр инновационных технологий в здравоохранении, главный аналитик</w:t>
            </w:r>
          </w:p>
        </w:tc>
      </w:tr>
      <w:tr w:rsidR="0087473B" w14:paraId="44884ECC" w14:textId="77777777" w:rsidTr="00324AE4">
        <w:trPr>
          <w:jc w:val="center"/>
        </w:trPr>
        <w:tc>
          <w:tcPr>
            <w:tcW w:w="2122" w:type="dxa"/>
            <w:vAlign w:val="center"/>
          </w:tcPr>
          <w:p w14:paraId="79EE2CAB"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5</w:t>
            </w:r>
          </w:p>
        </w:tc>
        <w:tc>
          <w:tcPr>
            <w:tcW w:w="2268" w:type="dxa"/>
            <w:vAlign w:val="center"/>
          </w:tcPr>
          <w:p w14:paraId="413483D2" w14:textId="77777777" w:rsidR="0087473B" w:rsidRDefault="0087473B" w:rsidP="00324AE4">
            <w:pPr>
              <w:autoSpaceDE w:val="0"/>
              <w:autoSpaceDN w:val="0"/>
              <w:adjustRightInd w:val="0"/>
              <w:jc w:val="center"/>
              <w:rPr>
                <w:color w:val="000000"/>
                <w:sz w:val="28"/>
                <w:szCs w:val="28"/>
              </w:rPr>
            </w:pPr>
            <w:r>
              <w:rPr>
                <w:color w:val="000000"/>
                <w:sz w:val="28"/>
                <w:szCs w:val="28"/>
              </w:rPr>
              <w:t>Андрей Ч</w:t>
            </w:r>
          </w:p>
        </w:tc>
        <w:tc>
          <w:tcPr>
            <w:tcW w:w="4955" w:type="dxa"/>
            <w:vAlign w:val="center"/>
          </w:tcPr>
          <w:p w14:paraId="16B1F81E" w14:textId="77777777" w:rsidR="0087473B" w:rsidRDefault="0087473B" w:rsidP="00324AE4">
            <w:pPr>
              <w:autoSpaceDE w:val="0"/>
              <w:autoSpaceDN w:val="0"/>
              <w:adjustRightInd w:val="0"/>
              <w:jc w:val="center"/>
              <w:rPr>
                <w:color w:val="000000"/>
                <w:sz w:val="28"/>
                <w:szCs w:val="28"/>
              </w:rPr>
            </w:pPr>
            <w:r w:rsidRPr="005E28D6">
              <w:rPr>
                <w:sz w:val="28"/>
                <w:szCs w:val="28"/>
              </w:rPr>
              <w:t>MTS Big Data</w:t>
            </w:r>
            <w:r>
              <w:rPr>
                <w:sz w:val="28"/>
                <w:szCs w:val="28"/>
              </w:rPr>
              <w:t xml:space="preserve">, </w:t>
            </w:r>
            <w:r w:rsidRPr="005E28D6">
              <w:rPr>
                <w:sz w:val="28"/>
                <w:szCs w:val="28"/>
              </w:rPr>
              <w:t>старший ML-разработчик (Senior DS</w:t>
            </w:r>
            <w:r>
              <w:rPr>
                <w:sz w:val="28"/>
                <w:szCs w:val="28"/>
              </w:rPr>
              <w:t>)</w:t>
            </w:r>
          </w:p>
        </w:tc>
      </w:tr>
      <w:tr w:rsidR="0087473B" w14:paraId="6C9749D7" w14:textId="77777777" w:rsidTr="00324AE4">
        <w:trPr>
          <w:jc w:val="center"/>
        </w:trPr>
        <w:tc>
          <w:tcPr>
            <w:tcW w:w="2122" w:type="dxa"/>
            <w:vAlign w:val="center"/>
          </w:tcPr>
          <w:p w14:paraId="3C43AEEB"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6</w:t>
            </w:r>
          </w:p>
        </w:tc>
        <w:tc>
          <w:tcPr>
            <w:tcW w:w="2268" w:type="dxa"/>
            <w:vAlign w:val="center"/>
          </w:tcPr>
          <w:p w14:paraId="0B9A39CD" w14:textId="77777777" w:rsidR="0087473B" w:rsidRDefault="0087473B" w:rsidP="00324AE4">
            <w:pPr>
              <w:autoSpaceDE w:val="0"/>
              <w:autoSpaceDN w:val="0"/>
              <w:adjustRightInd w:val="0"/>
              <w:jc w:val="center"/>
              <w:rPr>
                <w:color w:val="000000"/>
                <w:sz w:val="28"/>
                <w:szCs w:val="28"/>
              </w:rPr>
            </w:pPr>
            <w:r>
              <w:rPr>
                <w:color w:val="000000"/>
                <w:sz w:val="28"/>
                <w:szCs w:val="28"/>
              </w:rPr>
              <w:t>Иван М</w:t>
            </w:r>
          </w:p>
        </w:tc>
        <w:tc>
          <w:tcPr>
            <w:tcW w:w="4955" w:type="dxa"/>
            <w:vAlign w:val="center"/>
          </w:tcPr>
          <w:p w14:paraId="36A82B70" w14:textId="77777777" w:rsidR="0087473B" w:rsidRPr="00FE5EC6" w:rsidRDefault="0087473B" w:rsidP="00324AE4">
            <w:pPr>
              <w:jc w:val="center"/>
              <w:rPr>
                <w:sz w:val="28"/>
                <w:szCs w:val="28"/>
              </w:rPr>
            </w:pPr>
            <w:r>
              <w:rPr>
                <w:color w:val="000000"/>
                <w:sz w:val="28"/>
                <w:szCs w:val="28"/>
                <w:lang w:val="en-US"/>
              </w:rPr>
              <w:t>Data</w:t>
            </w:r>
            <w:r w:rsidRPr="00FE5EC6">
              <w:rPr>
                <w:color w:val="000000"/>
                <w:sz w:val="28"/>
                <w:szCs w:val="28"/>
              </w:rPr>
              <w:t>-</w:t>
            </w:r>
            <w:r w:rsidRPr="00BF2F7D">
              <w:rPr>
                <w:color w:val="FF0000"/>
                <w:sz w:val="28"/>
                <w:szCs w:val="28"/>
              </w:rPr>
              <w:t xml:space="preserve"> </w:t>
            </w:r>
            <w:r w:rsidRPr="00EA6D33">
              <w:rPr>
                <w:color w:val="000000" w:themeColor="text1"/>
                <w:sz w:val="28"/>
                <w:szCs w:val="28"/>
                <w:lang w:val="en-US"/>
              </w:rPr>
              <w:t>scientist</w:t>
            </w:r>
            <w:r w:rsidRPr="00EA6D33">
              <w:rPr>
                <w:color w:val="000000" w:themeColor="text1"/>
                <w:sz w:val="28"/>
                <w:szCs w:val="28"/>
              </w:rPr>
              <w:t xml:space="preserve">, есть опыт работы в РосАтоме, в банках, в телекоме,  </w:t>
            </w:r>
            <w:r w:rsidRPr="00EA6D33">
              <w:rPr>
                <w:color w:val="000000" w:themeColor="text1"/>
                <w:sz w:val="28"/>
                <w:szCs w:val="28"/>
                <w:lang w:val="en-US"/>
              </w:rPr>
              <w:t>Sber</w:t>
            </w:r>
            <w:r w:rsidRPr="00EA6D33">
              <w:rPr>
                <w:color w:val="000000" w:themeColor="text1"/>
                <w:sz w:val="28"/>
                <w:szCs w:val="28"/>
              </w:rPr>
              <w:t xml:space="preserve"> </w:t>
            </w:r>
            <w:r w:rsidRPr="00EA6D33">
              <w:rPr>
                <w:color w:val="000000" w:themeColor="text1"/>
                <w:sz w:val="28"/>
                <w:szCs w:val="28"/>
                <w:lang w:val="en-US"/>
              </w:rPr>
              <w:t>Devises</w:t>
            </w:r>
            <w:r w:rsidRPr="00EA6D33">
              <w:rPr>
                <w:color w:val="000000" w:themeColor="text1"/>
                <w:sz w:val="28"/>
                <w:szCs w:val="28"/>
              </w:rPr>
              <w:t xml:space="preserve"> </w:t>
            </w:r>
          </w:p>
        </w:tc>
      </w:tr>
      <w:tr w:rsidR="0087473B" w14:paraId="0D9201C5" w14:textId="77777777" w:rsidTr="00324AE4">
        <w:trPr>
          <w:jc w:val="center"/>
        </w:trPr>
        <w:tc>
          <w:tcPr>
            <w:tcW w:w="2122" w:type="dxa"/>
            <w:vAlign w:val="center"/>
          </w:tcPr>
          <w:p w14:paraId="02F8BB5D"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7</w:t>
            </w:r>
          </w:p>
        </w:tc>
        <w:tc>
          <w:tcPr>
            <w:tcW w:w="2268" w:type="dxa"/>
            <w:vAlign w:val="center"/>
          </w:tcPr>
          <w:p w14:paraId="1B3894D0" w14:textId="77777777" w:rsidR="0087473B" w:rsidRDefault="0087473B" w:rsidP="00324AE4">
            <w:pPr>
              <w:autoSpaceDE w:val="0"/>
              <w:autoSpaceDN w:val="0"/>
              <w:adjustRightInd w:val="0"/>
              <w:jc w:val="center"/>
              <w:rPr>
                <w:color w:val="000000"/>
                <w:sz w:val="28"/>
                <w:szCs w:val="28"/>
              </w:rPr>
            </w:pPr>
            <w:r>
              <w:rPr>
                <w:color w:val="000000"/>
                <w:sz w:val="28"/>
                <w:szCs w:val="28"/>
              </w:rPr>
              <w:t>Елена С</w:t>
            </w:r>
          </w:p>
        </w:tc>
        <w:tc>
          <w:tcPr>
            <w:tcW w:w="4955" w:type="dxa"/>
            <w:vAlign w:val="center"/>
          </w:tcPr>
          <w:p w14:paraId="64B1A19D" w14:textId="77777777" w:rsidR="0087473B" w:rsidRDefault="0087473B" w:rsidP="00324AE4">
            <w:pPr>
              <w:autoSpaceDE w:val="0"/>
              <w:autoSpaceDN w:val="0"/>
              <w:adjustRightInd w:val="0"/>
              <w:jc w:val="center"/>
              <w:rPr>
                <w:color w:val="000000"/>
                <w:sz w:val="28"/>
                <w:szCs w:val="28"/>
              </w:rPr>
            </w:pPr>
            <w:r>
              <w:rPr>
                <w:color w:val="000000"/>
                <w:sz w:val="28"/>
                <w:szCs w:val="28"/>
              </w:rPr>
              <w:t>Лаборатория ИИ Сбербанка, руководитель проекта</w:t>
            </w:r>
          </w:p>
        </w:tc>
      </w:tr>
      <w:tr w:rsidR="0087473B" w:rsidRPr="00012BB1" w14:paraId="77A28C65" w14:textId="77777777" w:rsidTr="00324AE4">
        <w:trPr>
          <w:jc w:val="center"/>
        </w:trPr>
        <w:tc>
          <w:tcPr>
            <w:tcW w:w="2122" w:type="dxa"/>
            <w:vAlign w:val="center"/>
          </w:tcPr>
          <w:p w14:paraId="355A8E1A"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8</w:t>
            </w:r>
          </w:p>
        </w:tc>
        <w:tc>
          <w:tcPr>
            <w:tcW w:w="2268" w:type="dxa"/>
            <w:vAlign w:val="center"/>
          </w:tcPr>
          <w:p w14:paraId="6E0A4360" w14:textId="77777777" w:rsidR="0087473B" w:rsidRDefault="0087473B" w:rsidP="00324AE4">
            <w:pPr>
              <w:autoSpaceDE w:val="0"/>
              <w:autoSpaceDN w:val="0"/>
              <w:adjustRightInd w:val="0"/>
              <w:jc w:val="center"/>
              <w:rPr>
                <w:color w:val="000000"/>
                <w:sz w:val="28"/>
                <w:szCs w:val="28"/>
              </w:rPr>
            </w:pPr>
            <w:r>
              <w:rPr>
                <w:color w:val="000000"/>
                <w:sz w:val="28"/>
                <w:szCs w:val="28"/>
              </w:rPr>
              <w:t>Иван К</w:t>
            </w:r>
          </w:p>
        </w:tc>
        <w:tc>
          <w:tcPr>
            <w:tcW w:w="4955" w:type="dxa"/>
            <w:vAlign w:val="center"/>
          </w:tcPr>
          <w:p w14:paraId="1AC7A21A" w14:textId="77777777" w:rsidR="0087473B" w:rsidRPr="00FE5EC6" w:rsidRDefault="0087473B" w:rsidP="00324AE4">
            <w:pPr>
              <w:autoSpaceDE w:val="0"/>
              <w:autoSpaceDN w:val="0"/>
              <w:adjustRightInd w:val="0"/>
              <w:jc w:val="center"/>
              <w:rPr>
                <w:color w:val="000000"/>
                <w:sz w:val="28"/>
                <w:szCs w:val="28"/>
                <w:lang w:val="en-US"/>
              </w:rPr>
            </w:pPr>
            <w:r>
              <w:rPr>
                <w:color w:val="000000"/>
                <w:sz w:val="28"/>
                <w:szCs w:val="28"/>
                <w:lang w:val="en-US"/>
              </w:rPr>
              <w:t>M</w:t>
            </w:r>
            <w:r w:rsidRPr="00FE5EC6">
              <w:rPr>
                <w:color w:val="000000"/>
                <w:sz w:val="28"/>
                <w:szCs w:val="28"/>
                <w:lang w:val="en-US"/>
              </w:rPr>
              <w:t xml:space="preserve">edical </w:t>
            </w:r>
            <w:r>
              <w:rPr>
                <w:color w:val="000000"/>
                <w:sz w:val="28"/>
                <w:szCs w:val="28"/>
                <w:lang w:val="en-US"/>
              </w:rPr>
              <w:t>N</w:t>
            </w:r>
            <w:r w:rsidRPr="00FE5EC6">
              <w:rPr>
                <w:color w:val="000000"/>
                <w:sz w:val="28"/>
                <w:szCs w:val="28"/>
                <w:lang w:val="en-US"/>
              </w:rPr>
              <w:t>euronets,</w:t>
            </w:r>
            <w:r>
              <w:rPr>
                <w:color w:val="000000"/>
                <w:sz w:val="28"/>
                <w:szCs w:val="28"/>
                <w:lang w:val="en-US"/>
              </w:rPr>
              <w:t xml:space="preserve"> team-lead data-science </w:t>
            </w:r>
            <w:r>
              <w:rPr>
                <w:sz w:val="28"/>
                <w:szCs w:val="28"/>
              </w:rPr>
              <w:t>команды</w:t>
            </w:r>
          </w:p>
        </w:tc>
      </w:tr>
      <w:tr w:rsidR="0087473B" w14:paraId="45DBF29D" w14:textId="77777777" w:rsidTr="00324AE4">
        <w:trPr>
          <w:jc w:val="center"/>
        </w:trPr>
        <w:tc>
          <w:tcPr>
            <w:tcW w:w="2122" w:type="dxa"/>
            <w:vAlign w:val="center"/>
          </w:tcPr>
          <w:p w14:paraId="31F0ED70"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9</w:t>
            </w:r>
          </w:p>
        </w:tc>
        <w:tc>
          <w:tcPr>
            <w:tcW w:w="2268" w:type="dxa"/>
            <w:vAlign w:val="center"/>
          </w:tcPr>
          <w:p w14:paraId="02D1A726" w14:textId="77777777" w:rsidR="0087473B" w:rsidRPr="00FE5EC6" w:rsidRDefault="0087473B" w:rsidP="00324AE4">
            <w:pPr>
              <w:autoSpaceDE w:val="0"/>
              <w:autoSpaceDN w:val="0"/>
              <w:adjustRightInd w:val="0"/>
              <w:jc w:val="center"/>
              <w:rPr>
                <w:color w:val="000000"/>
                <w:sz w:val="28"/>
                <w:szCs w:val="28"/>
              </w:rPr>
            </w:pPr>
            <w:r>
              <w:rPr>
                <w:color w:val="000000"/>
                <w:sz w:val="28"/>
                <w:szCs w:val="28"/>
              </w:rPr>
              <w:t>Даур М</w:t>
            </w:r>
          </w:p>
        </w:tc>
        <w:tc>
          <w:tcPr>
            <w:tcW w:w="4955" w:type="dxa"/>
            <w:vAlign w:val="center"/>
          </w:tcPr>
          <w:p w14:paraId="40061EE4" w14:textId="77777777" w:rsidR="0087473B" w:rsidRDefault="0087473B" w:rsidP="00324AE4">
            <w:pPr>
              <w:autoSpaceDE w:val="0"/>
              <w:autoSpaceDN w:val="0"/>
              <w:adjustRightInd w:val="0"/>
              <w:jc w:val="center"/>
              <w:rPr>
                <w:color w:val="000000"/>
                <w:sz w:val="28"/>
                <w:szCs w:val="28"/>
              </w:rPr>
            </w:pPr>
            <w:r>
              <w:rPr>
                <w:color w:val="000000"/>
                <w:sz w:val="28"/>
                <w:szCs w:val="28"/>
              </w:rPr>
              <w:t>Московский центр инновационных технологий в здравоохранении, врач, курирующий проекты, связанные с использованием ИИ в онкологии</w:t>
            </w:r>
          </w:p>
        </w:tc>
      </w:tr>
      <w:tr w:rsidR="0087473B" w:rsidRPr="00012BB1" w14:paraId="0A470CAB" w14:textId="77777777" w:rsidTr="00324AE4">
        <w:trPr>
          <w:jc w:val="center"/>
        </w:trPr>
        <w:tc>
          <w:tcPr>
            <w:tcW w:w="2122" w:type="dxa"/>
            <w:vAlign w:val="center"/>
          </w:tcPr>
          <w:p w14:paraId="21F73D17" w14:textId="77777777" w:rsidR="0087473B" w:rsidRDefault="0087473B" w:rsidP="00324AE4">
            <w:pPr>
              <w:autoSpaceDE w:val="0"/>
              <w:autoSpaceDN w:val="0"/>
              <w:adjustRightInd w:val="0"/>
              <w:jc w:val="center"/>
              <w:rPr>
                <w:color w:val="000000"/>
                <w:sz w:val="28"/>
                <w:szCs w:val="28"/>
              </w:rPr>
            </w:pPr>
            <w:r>
              <w:rPr>
                <w:color w:val="000000"/>
                <w:sz w:val="28"/>
                <w:szCs w:val="28"/>
              </w:rPr>
              <w:t>Респондент 10</w:t>
            </w:r>
          </w:p>
        </w:tc>
        <w:tc>
          <w:tcPr>
            <w:tcW w:w="2268" w:type="dxa"/>
            <w:vAlign w:val="center"/>
          </w:tcPr>
          <w:p w14:paraId="24EF5CD8" w14:textId="77777777" w:rsidR="0087473B" w:rsidRDefault="0087473B" w:rsidP="00324AE4">
            <w:pPr>
              <w:autoSpaceDE w:val="0"/>
              <w:autoSpaceDN w:val="0"/>
              <w:adjustRightInd w:val="0"/>
              <w:jc w:val="center"/>
              <w:rPr>
                <w:color w:val="000000"/>
                <w:sz w:val="28"/>
                <w:szCs w:val="28"/>
              </w:rPr>
            </w:pPr>
            <w:r>
              <w:rPr>
                <w:color w:val="000000"/>
                <w:sz w:val="28"/>
                <w:szCs w:val="28"/>
              </w:rPr>
              <w:t>Микаил С</w:t>
            </w:r>
          </w:p>
        </w:tc>
        <w:tc>
          <w:tcPr>
            <w:tcW w:w="4955" w:type="dxa"/>
            <w:vAlign w:val="center"/>
          </w:tcPr>
          <w:p w14:paraId="0DC99ADF" w14:textId="77777777" w:rsidR="0087473B" w:rsidRPr="006705BD" w:rsidRDefault="0087473B" w:rsidP="00324AE4">
            <w:pPr>
              <w:autoSpaceDE w:val="0"/>
              <w:autoSpaceDN w:val="0"/>
              <w:adjustRightInd w:val="0"/>
              <w:jc w:val="center"/>
              <w:rPr>
                <w:color w:val="000000"/>
                <w:sz w:val="28"/>
                <w:szCs w:val="28"/>
                <w:lang w:val="en-US"/>
              </w:rPr>
            </w:pPr>
            <w:r>
              <w:rPr>
                <w:color w:val="000000"/>
                <w:sz w:val="28"/>
                <w:szCs w:val="28"/>
                <w:lang w:val="en-US"/>
              </w:rPr>
              <w:t>M</w:t>
            </w:r>
            <w:r w:rsidRPr="00FE5EC6">
              <w:rPr>
                <w:color w:val="000000"/>
                <w:sz w:val="28"/>
                <w:szCs w:val="28"/>
                <w:lang w:val="en-US"/>
              </w:rPr>
              <w:t xml:space="preserve">edical </w:t>
            </w:r>
            <w:r>
              <w:rPr>
                <w:color w:val="000000"/>
                <w:sz w:val="28"/>
                <w:szCs w:val="28"/>
                <w:lang w:val="en-US"/>
              </w:rPr>
              <w:t>N</w:t>
            </w:r>
            <w:r w:rsidRPr="00FE5EC6">
              <w:rPr>
                <w:color w:val="000000"/>
                <w:sz w:val="28"/>
                <w:szCs w:val="28"/>
                <w:lang w:val="en-US"/>
              </w:rPr>
              <w:t>euronets,</w:t>
            </w:r>
            <w:r>
              <w:rPr>
                <w:color w:val="000000"/>
                <w:sz w:val="28"/>
                <w:szCs w:val="28"/>
                <w:lang w:val="en-US"/>
              </w:rPr>
              <w:t xml:space="preserve"> </w:t>
            </w:r>
            <w:r>
              <w:rPr>
                <w:color w:val="000000"/>
                <w:sz w:val="28"/>
                <w:szCs w:val="28"/>
              </w:rPr>
              <w:t>программист</w:t>
            </w:r>
            <w:r w:rsidRPr="006705BD">
              <w:rPr>
                <w:color w:val="000000"/>
                <w:sz w:val="28"/>
                <w:szCs w:val="28"/>
                <w:lang w:val="en-US"/>
              </w:rPr>
              <w:t>-</w:t>
            </w:r>
            <w:r>
              <w:rPr>
                <w:color w:val="000000"/>
                <w:sz w:val="28"/>
                <w:szCs w:val="28"/>
              </w:rPr>
              <w:t>разработчик</w:t>
            </w:r>
            <w:r w:rsidRPr="006705BD">
              <w:rPr>
                <w:color w:val="000000"/>
                <w:sz w:val="28"/>
                <w:szCs w:val="28"/>
                <w:lang w:val="en-US"/>
              </w:rPr>
              <w:t xml:space="preserve">, </w:t>
            </w:r>
            <w:r>
              <w:rPr>
                <w:color w:val="000000"/>
                <w:sz w:val="28"/>
                <w:szCs w:val="28"/>
                <w:lang w:val="en-US"/>
              </w:rPr>
              <w:t xml:space="preserve"> data-scientist</w:t>
            </w:r>
          </w:p>
        </w:tc>
      </w:tr>
    </w:tbl>
    <w:p w14:paraId="05FB24CD" w14:textId="77777777" w:rsidR="00E134AF" w:rsidRPr="006A6324" w:rsidRDefault="00E134AF" w:rsidP="0087473B">
      <w:pPr>
        <w:shd w:val="clear" w:color="auto" w:fill="FFFFFF"/>
        <w:autoSpaceDE w:val="0"/>
        <w:autoSpaceDN w:val="0"/>
        <w:adjustRightInd w:val="0"/>
        <w:spacing w:line="360" w:lineRule="auto"/>
        <w:jc w:val="both"/>
        <w:rPr>
          <w:color w:val="000000"/>
          <w:sz w:val="28"/>
          <w:szCs w:val="28"/>
          <w:lang w:val="en-US"/>
        </w:rPr>
      </w:pPr>
    </w:p>
    <w:p w14:paraId="12BA3E78" w14:textId="77777777" w:rsidR="00E134AF" w:rsidRPr="00FF5982" w:rsidRDefault="00E134AF" w:rsidP="00E134AF">
      <w:pPr>
        <w:spacing w:line="360" w:lineRule="auto"/>
        <w:ind w:right="277" w:firstLine="360"/>
        <w:jc w:val="both"/>
        <w:rPr>
          <w:color w:val="FF0000"/>
          <w:sz w:val="28"/>
          <w:szCs w:val="28"/>
        </w:rPr>
      </w:pPr>
      <w:r w:rsidRPr="00FF5982">
        <w:rPr>
          <w:b/>
          <w:color w:val="000000" w:themeColor="text1"/>
          <w:sz w:val="28"/>
          <w:szCs w:val="28"/>
        </w:rPr>
        <w:t xml:space="preserve">Гипотезы исследования: </w:t>
      </w:r>
      <w:r w:rsidRPr="00FF5982">
        <w:rPr>
          <w:color w:val="FF0000"/>
          <w:sz w:val="28"/>
          <w:szCs w:val="28"/>
        </w:rPr>
        <w:t xml:space="preserve"> </w:t>
      </w:r>
    </w:p>
    <w:p w14:paraId="0DFB4362" w14:textId="77777777" w:rsidR="00E134AF" w:rsidRPr="00FF5982" w:rsidRDefault="00E134AF" w:rsidP="00234C36">
      <w:pPr>
        <w:pStyle w:val="a6"/>
        <w:numPr>
          <w:ilvl w:val="0"/>
          <w:numId w:val="14"/>
        </w:numPr>
        <w:spacing w:line="360" w:lineRule="auto"/>
        <w:ind w:right="277"/>
        <w:jc w:val="both"/>
        <w:rPr>
          <w:color w:val="000000" w:themeColor="text1"/>
          <w:sz w:val="28"/>
          <w:szCs w:val="28"/>
        </w:rPr>
      </w:pPr>
      <w:r w:rsidRPr="00FF5982">
        <w:rPr>
          <w:color w:val="000000" w:themeColor="text1"/>
          <w:sz w:val="28"/>
          <w:szCs w:val="28"/>
        </w:rPr>
        <w:t>Современное российское общество поддерживает развитие технологий ИИ, однако считает, что на сегодняшний день данные технологии недостаточно развиты и апробированы, чтобы быть безопасными для активного использования.</w:t>
      </w:r>
    </w:p>
    <w:p w14:paraId="7B54CC82" w14:textId="6136E35B" w:rsidR="00E134AF" w:rsidRPr="00FF5982" w:rsidRDefault="00E134AF" w:rsidP="00234C36">
      <w:pPr>
        <w:pStyle w:val="a6"/>
        <w:numPr>
          <w:ilvl w:val="0"/>
          <w:numId w:val="14"/>
        </w:numPr>
        <w:spacing w:line="360" w:lineRule="auto"/>
        <w:ind w:right="277"/>
        <w:jc w:val="both"/>
        <w:rPr>
          <w:color w:val="000000" w:themeColor="text1"/>
          <w:sz w:val="28"/>
          <w:szCs w:val="28"/>
        </w:rPr>
      </w:pPr>
      <w:r w:rsidRPr="00FF5982">
        <w:rPr>
          <w:color w:val="000000" w:themeColor="text1"/>
          <w:sz w:val="28"/>
          <w:szCs w:val="28"/>
        </w:rPr>
        <w:t>Государству необходимо больше заниматься просвещением населения, чтобы у людей складывалось понимание</w:t>
      </w:r>
      <w:r w:rsidR="005E28A4" w:rsidRPr="00FF5982">
        <w:rPr>
          <w:color w:val="000000" w:themeColor="text1"/>
          <w:sz w:val="28"/>
          <w:szCs w:val="28"/>
        </w:rPr>
        <w:t xml:space="preserve"> того,</w:t>
      </w:r>
      <w:r w:rsidRPr="00FF5982">
        <w:rPr>
          <w:color w:val="000000" w:themeColor="text1"/>
          <w:sz w:val="28"/>
          <w:szCs w:val="28"/>
        </w:rPr>
        <w:t xml:space="preserve"> как и где применяются технологии ИИ, и какие эффекты это дает.</w:t>
      </w:r>
    </w:p>
    <w:p w14:paraId="7F36831F" w14:textId="23EDA3DF" w:rsidR="00E134AF" w:rsidRPr="00FF5982" w:rsidRDefault="00E134AF" w:rsidP="00234C36">
      <w:pPr>
        <w:pStyle w:val="a6"/>
        <w:numPr>
          <w:ilvl w:val="0"/>
          <w:numId w:val="14"/>
        </w:numPr>
        <w:spacing w:line="360" w:lineRule="auto"/>
        <w:ind w:right="277"/>
        <w:jc w:val="both"/>
        <w:rPr>
          <w:color w:val="000000" w:themeColor="text1"/>
          <w:sz w:val="28"/>
          <w:szCs w:val="28"/>
        </w:rPr>
      </w:pPr>
      <w:r w:rsidRPr="00FF5982">
        <w:rPr>
          <w:color w:val="000000" w:themeColor="text1"/>
          <w:sz w:val="28"/>
          <w:szCs w:val="28"/>
        </w:rPr>
        <w:t xml:space="preserve">Больше всего рисков использования технологий ИИ существует </w:t>
      </w:r>
      <w:r w:rsidR="005E28A4" w:rsidRPr="00FF5982">
        <w:rPr>
          <w:color w:val="000000" w:themeColor="text1"/>
          <w:sz w:val="28"/>
          <w:szCs w:val="28"/>
        </w:rPr>
        <w:t>в сферах</w:t>
      </w:r>
      <w:r w:rsidRPr="00FF5982">
        <w:rPr>
          <w:color w:val="000000" w:themeColor="text1"/>
          <w:sz w:val="28"/>
          <w:szCs w:val="28"/>
        </w:rPr>
        <w:t xml:space="preserve">, где принимаемые решения могут напрямую </w:t>
      </w:r>
      <w:r w:rsidR="005E28A4" w:rsidRPr="00FF5982">
        <w:rPr>
          <w:color w:val="000000" w:themeColor="text1"/>
          <w:sz w:val="28"/>
          <w:szCs w:val="28"/>
        </w:rPr>
        <w:t>по</w:t>
      </w:r>
      <w:r w:rsidRPr="00FF5982">
        <w:rPr>
          <w:color w:val="000000" w:themeColor="text1"/>
          <w:sz w:val="28"/>
          <w:szCs w:val="28"/>
        </w:rPr>
        <w:t>влиять на жизнь и судьбу человека.</w:t>
      </w:r>
    </w:p>
    <w:p w14:paraId="459402A9" w14:textId="68690A82" w:rsidR="00E134AF" w:rsidRPr="00FF5982" w:rsidRDefault="00E134AF" w:rsidP="00234C36">
      <w:pPr>
        <w:pStyle w:val="a6"/>
        <w:numPr>
          <w:ilvl w:val="0"/>
          <w:numId w:val="14"/>
        </w:numPr>
        <w:spacing w:line="360" w:lineRule="auto"/>
        <w:ind w:right="277"/>
        <w:jc w:val="both"/>
        <w:rPr>
          <w:color w:val="000000" w:themeColor="text1"/>
          <w:sz w:val="28"/>
          <w:szCs w:val="28"/>
        </w:rPr>
      </w:pPr>
      <w:r w:rsidRPr="00FF5982">
        <w:rPr>
          <w:color w:val="000000" w:themeColor="text1"/>
          <w:sz w:val="28"/>
          <w:szCs w:val="28"/>
        </w:rPr>
        <w:t xml:space="preserve">Финансирование, оказываемое государством для развития отрасли ИИ, является недостаточным для масштабного развития и внедрения технологий во все сферы жизнедеятельности.  </w:t>
      </w:r>
    </w:p>
    <w:p w14:paraId="2508AF99" w14:textId="77777777" w:rsidR="0087473B" w:rsidRPr="009A2AE9" w:rsidRDefault="0087473B" w:rsidP="0087473B">
      <w:pPr>
        <w:shd w:val="clear" w:color="auto" w:fill="FFFFFF" w:themeFill="background1"/>
        <w:autoSpaceDE w:val="0"/>
        <w:autoSpaceDN w:val="0"/>
        <w:adjustRightInd w:val="0"/>
        <w:spacing w:line="360" w:lineRule="auto"/>
        <w:ind w:firstLine="567"/>
        <w:jc w:val="both"/>
        <w:rPr>
          <w:color w:val="000000"/>
          <w:sz w:val="28"/>
          <w:szCs w:val="28"/>
        </w:rPr>
      </w:pPr>
      <w:r w:rsidRPr="00A67003">
        <w:rPr>
          <w:color w:val="000000" w:themeColor="text1"/>
          <w:sz w:val="28"/>
          <w:szCs w:val="28"/>
        </w:rPr>
        <w:t xml:space="preserve">Для </w:t>
      </w:r>
      <w:r w:rsidRPr="00EA6D33">
        <w:rPr>
          <w:color w:val="000000" w:themeColor="text1"/>
          <w:sz w:val="28"/>
          <w:szCs w:val="28"/>
        </w:rPr>
        <w:t xml:space="preserve">начала обратимся к результатам, полученным </w:t>
      </w:r>
      <w:r w:rsidRPr="009A2AE9">
        <w:rPr>
          <w:color w:val="000000"/>
          <w:sz w:val="28"/>
          <w:szCs w:val="28"/>
        </w:rPr>
        <w:t xml:space="preserve">в ходе анкетного опроса, чтобы затем сравнить </w:t>
      </w:r>
      <w:r w:rsidRPr="00EA6D33">
        <w:rPr>
          <w:color w:val="000000" w:themeColor="text1"/>
          <w:sz w:val="28"/>
          <w:szCs w:val="28"/>
        </w:rPr>
        <w:t xml:space="preserve">мнение </w:t>
      </w:r>
      <w:r>
        <w:rPr>
          <w:color w:val="000000" w:themeColor="text1"/>
          <w:sz w:val="28"/>
          <w:szCs w:val="28"/>
        </w:rPr>
        <w:t xml:space="preserve">обычных </w:t>
      </w:r>
      <w:r w:rsidRPr="009A2AE9">
        <w:rPr>
          <w:color w:val="000000"/>
          <w:sz w:val="28"/>
          <w:szCs w:val="28"/>
        </w:rPr>
        <w:t xml:space="preserve">граждан с мнением экспертов данной области. </w:t>
      </w:r>
    </w:p>
    <w:p w14:paraId="59453BB3" w14:textId="0CA32D9F" w:rsidR="0087473B" w:rsidRPr="00A67003" w:rsidRDefault="00FF5982" w:rsidP="0087473B">
      <w:pPr>
        <w:shd w:val="clear" w:color="auto" w:fill="FFFFFF" w:themeFill="background1"/>
        <w:autoSpaceDE w:val="0"/>
        <w:autoSpaceDN w:val="0"/>
        <w:adjustRightInd w:val="0"/>
        <w:spacing w:line="360" w:lineRule="auto"/>
        <w:ind w:firstLine="567"/>
        <w:jc w:val="both"/>
        <w:rPr>
          <w:color w:val="FF0000"/>
          <w:sz w:val="28"/>
          <w:szCs w:val="28"/>
        </w:rPr>
      </w:pPr>
      <w:r>
        <w:rPr>
          <w:color w:val="000000"/>
          <w:sz w:val="28"/>
          <w:szCs w:val="28"/>
        </w:rPr>
        <w:t>В первую очередь,</w:t>
      </w:r>
      <w:r w:rsidR="0087473B" w:rsidRPr="009A2AE9">
        <w:rPr>
          <w:color w:val="000000"/>
          <w:sz w:val="28"/>
          <w:szCs w:val="28"/>
        </w:rPr>
        <w:t xml:space="preserve"> мы хотели понять, что </w:t>
      </w:r>
      <w:r w:rsidR="0087473B" w:rsidRPr="00EA6D33">
        <w:rPr>
          <w:color w:val="000000" w:themeColor="text1"/>
          <w:sz w:val="28"/>
          <w:szCs w:val="28"/>
        </w:rPr>
        <w:t xml:space="preserve">именно респонденты понимают под искусственным интеллектом. Для этого на выбор было предложено </w:t>
      </w:r>
      <w:r w:rsidR="0087473B" w:rsidRPr="009A2AE9">
        <w:rPr>
          <w:color w:val="000000"/>
          <w:sz w:val="28"/>
          <w:szCs w:val="28"/>
        </w:rPr>
        <w:t>несколько определений. Большая часть опрошенных под ИИ понимают «систему или машину, которая способна имитировать человеческое поведение для выполнения определенных задач и может постепенно обучаться, используя полученную информацию» (63,8%). Следую</w:t>
      </w:r>
      <w:r w:rsidR="0087473B" w:rsidRPr="00EA6D33">
        <w:rPr>
          <w:color w:val="000000" w:themeColor="text1"/>
          <w:sz w:val="28"/>
          <w:szCs w:val="28"/>
        </w:rPr>
        <w:t>щи</w:t>
      </w:r>
      <w:r w:rsidR="0087473B" w:rsidRPr="009A2AE9">
        <w:rPr>
          <w:color w:val="000000"/>
          <w:sz w:val="28"/>
          <w:szCs w:val="28"/>
        </w:rPr>
        <w:t xml:space="preserve">м по популярности </w:t>
      </w:r>
      <w:r w:rsidR="0087473B" w:rsidRPr="00EA6D33">
        <w:rPr>
          <w:color w:val="000000" w:themeColor="text1"/>
          <w:sz w:val="28"/>
          <w:szCs w:val="28"/>
        </w:rPr>
        <w:t xml:space="preserve">ответом был «способность интеллектуальных машин выполнять творческие </w:t>
      </w:r>
      <w:r w:rsidR="0087473B" w:rsidRPr="009A2AE9">
        <w:rPr>
          <w:color w:val="000000"/>
          <w:sz w:val="28"/>
          <w:szCs w:val="28"/>
        </w:rPr>
        <w:t>функции, которые традиционно считаются прерогативой человека</w:t>
      </w:r>
      <w:r w:rsidR="0087473B" w:rsidRPr="00EA6D33">
        <w:rPr>
          <w:color w:val="000000" w:themeColor="text1"/>
          <w:sz w:val="28"/>
          <w:szCs w:val="28"/>
        </w:rPr>
        <w:t xml:space="preserve">». Так </w:t>
      </w:r>
      <w:r w:rsidR="0087473B" w:rsidRPr="009A2AE9">
        <w:rPr>
          <w:color w:val="000000"/>
          <w:sz w:val="28"/>
          <w:szCs w:val="28"/>
        </w:rPr>
        <w:t xml:space="preserve">ответило порядка 13,5% опрошенных, и третьим по популярности ответом </w:t>
      </w:r>
      <w:r w:rsidR="0087473B" w:rsidRPr="00EA6D33">
        <w:rPr>
          <w:color w:val="000000" w:themeColor="text1"/>
          <w:sz w:val="28"/>
          <w:szCs w:val="28"/>
        </w:rPr>
        <w:t xml:space="preserve">был «наука </w:t>
      </w:r>
      <w:r w:rsidR="0087473B" w:rsidRPr="009A2AE9">
        <w:rPr>
          <w:color w:val="000000"/>
          <w:sz w:val="28"/>
          <w:szCs w:val="28"/>
        </w:rPr>
        <w:t>и технология создания интеллектуальных машин, особенно интеллектуальных компьютерных программ» (12,7</w:t>
      </w:r>
      <w:r w:rsidR="0087473B" w:rsidRPr="00EA6D33">
        <w:rPr>
          <w:color w:val="000000" w:themeColor="text1"/>
          <w:sz w:val="28"/>
          <w:szCs w:val="28"/>
        </w:rPr>
        <w:t xml:space="preserve">%). </w:t>
      </w:r>
      <w:r w:rsidR="0087473B">
        <w:rPr>
          <w:color w:val="000000" w:themeColor="text1"/>
          <w:sz w:val="28"/>
          <w:szCs w:val="28"/>
        </w:rPr>
        <w:t>(</w:t>
      </w:r>
      <w:r w:rsidR="0087473B" w:rsidRPr="00EA6D33">
        <w:rPr>
          <w:color w:val="000000" w:themeColor="text1"/>
          <w:sz w:val="28"/>
          <w:szCs w:val="28"/>
        </w:rPr>
        <w:t>Рис. 4</w:t>
      </w:r>
      <w:r w:rsidR="0087473B">
        <w:rPr>
          <w:color w:val="000000" w:themeColor="text1"/>
          <w:sz w:val="28"/>
          <w:szCs w:val="28"/>
        </w:rPr>
        <w:t>)</w:t>
      </w:r>
    </w:p>
    <w:p w14:paraId="501027EE" w14:textId="77777777" w:rsidR="0087473B" w:rsidRPr="009A2AE9" w:rsidRDefault="0087473B" w:rsidP="0087473B">
      <w:pPr>
        <w:keepNext/>
        <w:shd w:val="clear" w:color="auto" w:fill="FFFFFF" w:themeFill="background1"/>
        <w:autoSpaceDE w:val="0"/>
        <w:autoSpaceDN w:val="0"/>
        <w:adjustRightInd w:val="0"/>
        <w:spacing w:line="360" w:lineRule="auto"/>
        <w:jc w:val="center"/>
        <w:rPr>
          <w:color w:val="000000" w:themeColor="text1"/>
          <w:sz w:val="28"/>
          <w:szCs w:val="28"/>
        </w:rPr>
      </w:pPr>
      <w:r w:rsidRPr="009A2AE9">
        <w:rPr>
          <w:noProof/>
          <w:color w:val="000000" w:themeColor="text1"/>
          <w:sz w:val="28"/>
          <w:szCs w:val="28"/>
        </w:rPr>
        <w:drawing>
          <wp:inline distT="0" distB="0" distL="0" distR="0" wp14:anchorId="2E01C929" wp14:editId="158EE3F8">
            <wp:extent cx="5778625" cy="2430049"/>
            <wp:effectExtent l="0" t="0" r="0" b="0"/>
            <wp:docPr id="8" name="Рисунок 8" descr="/var/folders/gt/15ftxbt96f5fh35w2b6zk1jh0000gn/T/com.microsoft.Word/Content.MSO/520ADD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gt/15ftxbt96f5fh35w2b6zk1jh0000gn/T/com.microsoft.Word/Content.MSO/520ADDC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6259" cy="2437465"/>
                    </a:xfrm>
                    <a:prstGeom prst="rect">
                      <a:avLst/>
                    </a:prstGeom>
                    <a:noFill/>
                    <a:ln>
                      <a:noFill/>
                    </a:ln>
                  </pic:spPr>
                </pic:pic>
              </a:graphicData>
            </a:graphic>
          </wp:inline>
        </w:drawing>
      </w:r>
    </w:p>
    <w:p w14:paraId="16D8B080" w14:textId="7BBCEBF8" w:rsidR="0087473B" w:rsidRPr="009A2AE9" w:rsidRDefault="0087473B" w:rsidP="0087473B">
      <w:pPr>
        <w:pStyle w:val="af0"/>
        <w:spacing w:line="360" w:lineRule="auto"/>
        <w:jc w:val="center"/>
        <w:rPr>
          <w:color w:val="000000" w:themeColor="text1"/>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4</w:t>
      </w:r>
      <w:r w:rsidRPr="009A2AE9">
        <w:rPr>
          <w:color w:val="000000" w:themeColor="text1"/>
          <w:sz w:val="24"/>
          <w:szCs w:val="24"/>
        </w:rPr>
        <w:fldChar w:fldCharType="end"/>
      </w:r>
      <w:r w:rsidRPr="009A2AE9">
        <w:rPr>
          <w:color w:val="000000" w:themeColor="text1"/>
          <w:sz w:val="24"/>
          <w:szCs w:val="24"/>
        </w:rPr>
        <w:t>. Наиболее точное определение ИИ по мнению респондентов</w:t>
      </w:r>
    </w:p>
    <w:p w14:paraId="11F7EC94" w14:textId="77777777" w:rsidR="0087473B" w:rsidRPr="00BF5408" w:rsidRDefault="0087473B" w:rsidP="0087473B">
      <w:pPr>
        <w:spacing w:line="360" w:lineRule="auto"/>
        <w:jc w:val="both"/>
        <w:rPr>
          <w:sz w:val="28"/>
          <w:szCs w:val="28"/>
        </w:rPr>
      </w:pPr>
      <w:r w:rsidRPr="009A2AE9">
        <w:rPr>
          <w:sz w:val="28"/>
          <w:szCs w:val="28"/>
        </w:rPr>
        <w:tab/>
      </w:r>
      <w:r w:rsidRPr="0030197D">
        <w:rPr>
          <w:color w:val="000000" w:themeColor="text1"/>
          <w:sz w:val="28"/>
          <w:szCs w:val="28"/>
        </w:rPr>
        <w:t xml:space="preserve">Наш следующий </w:t>
      </w:r>
      <w:r w:rsidRPr="009A2AE9">
        <w:rPr>
          <w:sz w:val="28"/>
          <w:szCs w:val="28"/>
        </w:rPr>
        <w:t xml:space="preserve">вопрос касался того, как часто люди сталкиваются с технологиями ИИ в повседневной жизни. Однако, мнения респондентов разделились. Одни ответили, что технологии ИИ встречаются часто, другие – редко, поэтому мы решили проследить корреляцию </w:t>
      </w:r>
      <w:r>
        <w:rPr>
          <w:sz w:val="28"/>
          <w:szCs w:val="28"/>
        </w:rPr>
        <w:t>между возрастом людей и частотой их взаимодействия с технологиями ИИ.</w:t>
      </w:r>
      <w:r w:rsidRPr="009A2AE9">
        <w:rPr>
          <w:sz w:val="28"/>
          <w:szCs w:val="28"/>
        </w:rPr>
        <w:t xml:space="preserve"> </w:t>
      </w:r>
      <w:r>
        <w:rPr>
          <w:sz w:val="28"/>
          <w:szCs w:val="28"/>
        </w:rPr>
        <w:t xml:space="preserve">По полученным данным немного чаще сталкиваются с технологиями </w:t>
      </w:r>
      <w:r w:rsidRPr="0030197D">
        <w:rPr>
          <w:color w:val="000000" w:themeColor="text1"/>
          <w:sz w:val="28"/>
          <w:szCs w:val="28"/>
        </w:rPr>
        <w:t xml:space="preserve">ИИ люди </w:t>
      </w:r>
      <w:r>
        <w:rPr>
          <w:sz w:val="28"/>
          <w:szCs w:val="28"/>
        </w:rPr>
        <w:t>из более молодой возрастной категории (Рис. 5)</w:t>
      </w:r>
    </w:p>
    <w:p w14:paraId="6F3BA794" w14:textId="77777777" w:rsidR="0087473B" w:rsidRPr="009A2AE9" w:rsidRDefault="0087473B" w:rsidP="0087473B">
      <w:pPr>
        <w:keepNext/>
        <w:spacing w:line="360" w:lineRule="auto"/>
        <w:jc w:val="center"/>
      </w:pPr>
      <w:r w:rsidRPr="009A2AE9">
        <w:rPr>
          <w:noProof/>
          <w:sz w:val="28"/>
          <w:szCs w:val="28"/>
        </w:rPr>
        <w:drawing>
          <wp:inline distT="0" distB="0" distL="0" distR="0" wp14:anchorId="25CC4BCE" wp14:editId="2984E5D8">
            <wp:extent cx="4155303" cy="2908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plo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566" cy="2928021"/>
                    </a:xfrm>
                    <a:prstGeom prst="rect">
                      <a:avLst/>
                    </a:prstGeom>
                  </pic:spPr>
                </pic:pic>
              </a:graphicData>
            </a:graphic>
          </wp:inline>
        </w:drawing>
      </w:r>
    </w:p>
    <w:p w14:paraId="5E98D359" w14:textId="42095ADF" w:rsidR="0087473B" w:rsidRPr="009A2AE9" w:rsidRDefault="0087473B" w:rsidP="0087473B">
      <w:pPr>
        <w:pStyle w:val="af0"/>
        <w:jc w:val="center"/>
        <w:rPr>
          <w:sz w:val="20"/>
          <w:szCs w:val="20"/>
        </w:rPr>
      </w:pPr>
      <w:r w:rsidRPr="009A2AE9">
        <w:rPr>
          <w:color w:val="000000" w:themeColor="text1"/>
          <w:sz w:val="20"/>
          <w:szCs w:val="20"/>
        </w:rPr>
        <w:t xml:space="preserve">Рисунок </w:t>
      </w:r>
      <w:r w:rsidRPr="009A2AE9">
        <w:rPr>
          <w:color w:val="000000" w:themeColor="text1"/>
          <w:sz w:val="20"/>
          <w:szCs w:val="20"/>
        </w:rPr>
        <w:fldChar w:fldCharType="begin"/>
      </w:r>
      <w:r w:rsidRPr="009A2AE9">
        <w:rPr>
          <w:color w:val="000000" w:themeColor="text1"/>
          <w:sz w:val="20"/>
          <w:szCs w:val="20"/>
        </w:rPr>
        <w:instrText xml:space="preserve"> SEQ Рисунок \* ARABIC </w:instrText>
      </w:r>
      <w:r w:rsidRPr="009A2AE9">
        <w:rPr>
          <w:color w:val="000000" w:themeColor="text1"/>
          <w:sz w:val="20"/>
          <w:szCs w:val="20"/>
        </w:rPr>
        <w:fldChar w:fldCharType="separate"/>
      </w:r>
      <w:r w:rsidR="003E3213">
        <w:rPr>
          <w:noProof/>
          <w:color w:val="000000" w:themeColor="text1"/>
          <w:sz w:val="20"/>
          <w:szCs w:val="20"/>
        </w:rPr>
        <w:t>5</w:t>
      </w:r>
      <w:r w:rsidRPr="009A2AE9">
        <w:rPr>
          <w:color w:val="000000" w:themeColor="text1"/>
          <w:sz w:val="20"/>
          <w:szCs w:val="20"/>
        </w:rPr>
        <w:fldChar w:fldCharType="end"/>
      </w:r>
      <w:r w:rsidRPr="009A2AE9">
        <w:rPr>
          <w:color w:val="000000" w:themeColor="text1"/>
          <w:sz w:val="20"/>
          <w:szCs w:val="20"/>
        </w:rPr>
        <w:t>. Частота использования технологий ИИ в зависимости от возраста</w:t>
      </w:r>
    </w:p>
    <w:p w14:paraId="27F0DD78" w14:textId="77777777" w:rsidR="0087473B" w:rsidRPr="009A2AE9" w:rsidRDefault="0087473B" w:rsidP="0087473B">
      <w:pPr>
        <w:spacing w:line="360" w:lineRule="auto"/>
        <w:ind w:firstLine="708"/>
        <w:jc w:val="both"/>
        <w:rPr>
          <w:sz w:val="28"/>
          <w:szCs w:val="28"/>
        </w:rPr>
      </w:pPr>
      <w:r w:rsidRPr="009A2AE9">
        <w:rPr>
          <w:sz w:val="28"/>
          <w:szCs w:val="28"/>
        </w:rPr>
        <w:t xml:space="preserve">Следующий блок вопросов касался применения технологий ИИ в различных сферах жизнедеятельности, а также положительных и отрицательных эффектов этого применения. </w:t>
      </w:r>
    </w:p>
    <w:p w14:paraId="15B7B93D" w14:textId="16CB3FE1" w:rsidR="0087473B" w:rsidRPr="009A2AE9" w:rsidRDefault="0087473B" w:rsidP="002D34E5">
      <w:pPr>
        <w:spacing w:line="360" w:lineRule="auto"/>
        <w:ind w:firstLine="708"/>
        <w:jc w:val="both"/>
        <w:rPr>
          <w:sz w:val="28"/>
          <w:szCs w:val="28"/>
        </w:rPr>
      </w:pPr>
      <w:bookmarkStart w:id="14" w:name="OLE_LINK1"/>
      <w:r w:rsidRPr="009A2AE9">
        <w:rPr>
          <w:sz w:val="28"/>
          <w:szCs w:val="28"/>
        </w:rPr>
        <w:t xml:space="preserve">По мнению респондентов, использование технологий ИИ кажется наиболее уместным </w:t>
      </w:r>
      <w:r w:rsidR="00780A20">
        <w:rPr>
          <w:sz w:val="28"/>
          <w:szCs w:val="28"/>
        </w:rPr>
        <w:t xml:space="preserve">и успешным </w:t>
      </w:r>
      <w:r w:rsidRPr="009A2AE9">
        <w:rPr>
          <w:sz w:val="28"/>
          <w:szCs w:val="28"/>
        </w:rPr>
        <w:t xml:space="preserve">в сфере </w:t>
      </w:r>
      <w:r w:rsidR="00780A20">
        <w:rPr>
          <w:sz w:val="28"/>
          <w:szCs w:val="28"/>
        </w:rPr>
        <w:t>информационных технологий</w:t>
      </w:r>
      <w:r w:rsidRPr="009A2AE9">
        <w:rPr>
          <w:sz w:val="28"/>
          <w:szCs w:val="28"/>
        </w:rPr>
        <w:t xml:space="preserve"> (78% респондентов); маркетинге и рекламе (59,2% респондентов), медицине и здравоохранении</w:t>
      </w:r>
      <w:r w:rsidR="00B07C53" w:rsidRPr="00B07C53">
        <w:rPr>
          <w:sz w:val="28"/>
          <w:szCs w:val="28"/>
        </w:rPr>
        <w:t xml:space="preserve"> </w:t>
      </w:r>
      <w:r w:rsidR="00B07C53" w:rsidRPr="009A2AE9">
        <w:rPr>
          <w:sz w:val="28"/>
          <w:szCs w:val="28"/>
        </w:rPr>
        <w:t>(</w:t>
      </w:r>
      <w:r w:rsidR="00B07C53" w:rsidRPr="00B07C53">
        <w:rPr>
          <w:sz w:val="28"/>
          <w:szCs w:val="28"/>
        </w:rPr>
        <w:t>51,2</w:t>
      </w:r>
      <w:r w:rsidR="00B07C53" w:rsidRPr="009A2AE9">
        <w:rPr>
          <w:sz w:val="28"/>
          <w:szCs w:val="28"/>
        </w:rPr>
        <w:t>% респондентов)</w:t>
      </w:r>
      <w:r w:rsidRPr="009A2AE9">
        <w:rPr>
          <w:sz w:val="28"/>
          <w:szCs w:val="28"/>
        </w:rPr>
        <w:t>. (Рис.</w:t>
      </w:r>
      <w:r>
        <w:rPr>
          <w:sz w:val="28"/>
          <w:szCs w:val="28"/>
        </w:rPr>
        <w:t>6</w:t>
      </w:r>
      <w:r w:rsidRPr="009A2AE9">
        <w:rPr>
          <w:sz w:val="28"/>
          <w:szCs w:val="28"/>
        </w:rPr>
        <w:t>)</w:t>
      </w:r>
      <w:r w:rsidR="00B07C53">
        <w:rPr>
          <w:sz w:val="28"/>
          <w:szCs w:val="28"/>
        </w:rPr>
        <w:t>, финансах и банковском деле (49,2%), а также в сельском хозяйстве (41,9%).</w:t>
      </w:r>
      <w:r w:rsidR="00FF5982">
        <w:rPr>
          <w:sz w:val="28"/>
          <w:szCs w:val="28"/>
        </w:rPr>
        <w:t xml:space="preserve"> (Рис.6)</w:t>
      </w:r>
    </w:p>
    <w:bookmarkEnd w:id="14"/>
    <w:p w14:paraId="444A207E" w14:textId="3BCAFECC" w:rsidR="0087473B" w:rsidRPr="009A2AE9" w:rsidRDefault="002D34E5" w:rsidP="0087473B">
      <w:pPr>
        <w:keepNext/>
        <w:spacing w:line="360" w:lineRule="auto"/>
        <w:jc w:val="center"/>
        <w:rPr>
          <w:color w:val="000000" w:themeColor="text1"/>
        </w:rPr>
      </w:pPr>
      <w:r>
        <w:rPr>
          <w:noProof/>
        </w:rPr>
        <w:drawing>
          <wp:inline distT="0" distB="0" distL="0" distR="0" wp14:anchorId="759D9E2A" wp14:editId="3AC9AB18">
            <wp:extent cx="5403850" cy="2743200"/>
            <wp:effectExtent l="0" t="0" r="6350" b="12700"/>
            <wp:docPr id="5" name="Диаграмма 5">
              <a:extLst xmlns:a="http://schemas.openxmlformats.org/drawingml/2006/main">
                <a:ext uri="{FF2B5EF4-FFF2-40B4-BE49-F238E27FC236}">
                  <a16:creationId xmlns:a16="http://schemas.microsoft.com/office/drawing/2014/main" id="{4190C981-ECE6-0D4F-904C-0E2541732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CD589D" w14:textId="768BC037" w:rsidR="0087473B" w:rsidRPr="009A2AE9" w:rsidRDefault="0087473B" w:rsidP="0087473B">
      <w:pPr>
        <w:pStyle w:val="af0"/>
        <w:spacing w:line="360" w:lineRule="auto"/>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6</w:t>
      </w:r>
      <w:r w:rsidRPr="009A2AE9">
        <w:rPr>
          <w:color w:val="000000" w:themeColor="text1"/>
          <w:sz w:val="24"/>
          <w:szCs w:val="24"/>
        </w:rPr>
        <w:fldChar w:fldCharType="end"/>
      </w:r>
      <w:r w:rsidRPr="009A2AE9">
        <w:rPr>
          <w:color w:val="000000" w:themeColor="text1"/>
          <w:sz w:val="24"/>
          <w:szCs w:val="24"/>
        </w:rPr>
        <w:t>. Сферы жизнедеятельности, где использование технологий ИИ кажется наиболее</w:t>
      </w:r>
      <w:r w:rsidR="002D34E5">
        <w:rPr>
          <w:color w:val="000000" w:themeColor="text1"/>
          <w:sz w:val="24"/>
          <w:szCs w:val="24"/>
        </w:rPr>
        <w:t xml:space="preserve"> активным и успешным</w:t>
      </w:r>
    </w:p>
    <w:p w14:paraId="62CD6CE1" w14:textId="285DEDC8" w:rsidR="0087473B" w:rsidRPr="009A2AE9" w:rsidRDefault="0087473B" w:rsidP="0087473B">
      <w:pPr>
        <w:spacing w:line="360" w:lineRule="auto"/>
        <w:jc w:val="both"/>
        <w:rPr>
          <w:sz w:val="28"/>
          <w:szCs w:val="28"/>
        </w:rPr>
      </w:pPr>
      <w:r w:rsidRPr="009A2AE9">
        <w:tab/>
      </w:r>
      <w:r w:rsidRPr="009A2AE9">
        <w:rPr>
          <w:sz w:val="28"/>
          <w:szCs w:val="28"/>
        </w:rPr>
        <w:t xml:space="preserve">После определения наиболее релевантных сфер </w:t>
      </w:r>
      <w:r w:rsidRPr="0030197D">
        <w:rPr>
          <w:color w:val="000000" w:themeColor="text1"/>
          <w:sz w:val="28"/>
          <w:szCs w:val="28"/>
        </w:rPr>
        <w:t>с точки зрения использования технологий ИИ</w:t>
      </w:r>
      <w:r w:rsidRPr="009A2AE9">
        <w:rPr>
          <w:sz w:val="28"/>
          <w:szCs w:val="28"/>
        </w:rPr>
        <w:t xml:space="preserve">, мы попросили респондентов </w:t>
      </w:r>
      <w:r w:rsidRPr="0030197D">
        <w:rPr>
          <w:color w:val="000000" w:themeColor="text1"/>
          <w:sz w:val="28"/>
          <w:szCs w:val="28"/>
        </w:rPr>
        <w:t xml:space="preserve">ответить, к каким </w:t>
      </w:r>
      <w:r w:rsidRPr="009A2AE9">
        <w:rPr>
          <w:sz w:val="28"/>
          <w:szCs w:val="28"/>
        </w:rPr>
        <w:t xml:space="preserve">именно положительным эффектам может привести подобная модернизация. Поскольку данный вопрос был открытым, мы сгруппировали полученные данные по нескольким категориям. </w:t>
      </w:r>
      <w:r w:rsidR="002D34E5">
        <w:rPr>
          <w:sz w:val="28"/>
          <w:szCs w:val="28"/>
        </w:rPr>
        <w:t>Позитивные эффекты</w:t>
      </w:r>
      <w:r w:rsidRPr="009A2AE9">
        <w:rPr>
          <w:sz w:val="28"/>
          <w:szCs w:val="28"/>
        </w:rPr>
        <w:t xml:space="preserve"> </w:t>
      </w:r>
      <w:r w:rsidR="002D34E5">
        <w:rPr>
          <w:sz w:val="28"/>
          <w:szCs w:val="28"/>
        </w:rPr>
        <w:t xml:space="preserve">респонденты </w:t>
      </w:r>
      <w:r w:rsidRPr="009A2AE9">
        <w:rPr>
          <w:sz w:val="28"/>
          <w:szCs w:val="28"/>
        </w:rPr>
        <w:t>видят</w:t>
      </w:r>
      <w:r w:rsidR="002D34E5">
        <w:rPr>
          <w:sz w:val="28"/>
          <w:szCs w:val="28"/>
        </w:rPr>
        <w:t xml:space="preserve"> в </w:t>
      </w:r>
      <w:r w:rsidR="002D34E5" w:rsidRPr="002D34E5">
        <w:rPr>
          <w:sz w:val="28"/>
          <w:szCs w:val="28"/>
        </w:rPr>
        <w:t>автоматизаци</w:t>
      </w:r>
      <w:r w:rsidR="002D34E5">
        <w:rPr>
          <w:sz w:val="28"/>
          <w:szCs w:val="28"/>
        </w:rPr>
        <w:t>и</w:t>
      </w:r>
      <w:r w:rsidR="002D34E5" w:rsidRPr="002D34E5">
        <w:rPr>
          <w:sz w:val="28"/>
          <w:szCs w:val="28"/>
        </w:rPr>
        <w:t xml:space="preserve"> и оптимизаци</w:t>
      </w:r>
      <w:r w:rsidR="002D34E5">
        <w:rPr>
          <w:sz w:val="28"/>
          <w:szCs w:val="28"/>
        </w:rPr>
        <w:t>и</w:t>
      </w:r>
      <w:r w:rsidR="002D34E5" w:rsidRPr="002D34E5">
        <w:rPr>
          <w:sz w:val="28"/>
          <w:szCs w:val="28"/>
        </w:rPr>
        <w:t xml:space="preserve"> производственных процессов, увеличени</w:t>
      </w:r>
      <w:r w:rsidR="002D34E5">
        <w:rPr>
          <w:sz w:val="28"/>
          <w:szCs w:val="28"/>
        </w:rPr>
        <w:t xml:space="preserve">и </w:t>
      </w:r>
      <w:r w:rsidR="002D34E5" w:rsidRPr="002D34E5">
        <w:rPr>
          <w:sz w:val="28"/>
          <w:szCs w:val="28"/>
        </w:rPr>
        <w:t>производительности труда, минимизаци</w:t>
      </w:r>
      <w:r w:rsidR="002D34E5">
        <w:rPr>
          <w:sz w:val="28"/>
          <w:szCs w:val="28"/>
        </w:rPr>
        <w:t>и</w:t>
      </w:r>
      <w:r w:rsidR="002D34E5" w:rsidRPr="002D34E5">
        <w:rPr>
          <w:sz w:val="28"/>
          <w:szCs w:val="28"/>
        </w:rPr>
        <w:t xml:space="preserve"> ошибок, вызванных человеческим фактором, улучшени</w:t>
      </w:r>
      <w:r w:rsidR="002D34E5">
        <w:rPr>
          <w:sz w:val="28"/>
          <w:szCs w:val="28"/>
        </w:rPr>
        <w:t>и</w:t>
      </w:r>
      <w:r w:rsidR="002D34E5" w:rsidRPr="002D34E5">
        <w:rPr>
          <w:sz w:val="28"/>
          <w:szCs w:val="28"/>
        </w:rPr>
        <w:t xml:space="preserve"> качества работы выпускаемой продукции, ускорени</w:t>
      </w:r>
      <w:r w:rsidR="002D34E5">
        <w:rPr>
          <w:sz w:val="28"/>
          <w:szCs w:val="28"/>
        </w:rPr>
        <w:t>и</w:t>
      </w:r>
      <w:r w:rsidR="002D34E5" w:rsidRPr="002D34E5">
        <w:rPr>
          <w:sz w:val="28"/>
          <w:szCs w:val="28"/>
        </w:rPr>
        <w:t xml:space="preserve"> развития социальных процессов.</w:t>
      </w:r>
      <w:r w:rsidR="002D34E5">
        <w:rPr>
          <w:sz w:val="28"/>
          <w:szCs w:val="28"/>
        </w:rPr>
        <w:t xml:space="preserve"> </w:t>
      </w:r>
      <w:r w:rsidRPr="009A2AE9">
        <w:rPr>
          <w:sz w:val="28"/>
          <w:szCs w:val="28"/>
        </w:rPr>
        <w:t xml:space="preserve"> (Рис.</w:t>
      </w:r>
      <w:r>
        <w:rPr>
          <w:sz w:val="28"/>
          <w:szCs w:val="28"/>
        </w:rPr>
        <w:t>7</w:t>
      </w:r>
      <w:r w:rsidRPr="009A2AE9">
        <w:rPr>
          <w:sz w:val="28"/>
          <w:szCs w:val="28"/>
        </w:rPr>
        <w:t>)</w:t>
      </w:r>
    </w:p>
    <w:p w14:paraId="7DD6D8AA" w14:textId="7E3BE659" w:rsidR="0087473B" w:rsidRPr="009A2AE9" w:rsidRDefault="002D34E5" w:rsidP="0087473B">
      <w:pPr>
        <w:keepNext/>
        <w:spacing w:line="360" w:lineRule="auto"/>
        <w:jc w:val="center"/>
      </w:pPr>
      <w:r>
        <w:rPr>
          <w:noProof/>
        </w:rPr>
        <w:drawing>
          <wp:inline distT="0" distB="0" distL="0" distR="0" wp14:anchorId="5B00CF1B" wp14:editId="33C401E6">
            <wp:extent cx="5940425" cy="3129915"/>
            <wp:effectExtent l="0" t="0" r="15875" b="6985"/>
            <wp:docPr id="7" name="Диаграмма 7">
              <a:extLst xmlns:a="http://schemas.openxmlformats.org/drawingml/2006/main">
                <a:ext uri="{FF2B5EF4-FFF2-40B4-BE49-F238E27FC236}">
                  <a16:creationId xmlns:a16="http://schemas.microsoft.com/office/drawing/2014/main" id="{201CEE0B-E89F-944C-8683-6D7668761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42E54C" w14:textId="5B327809" w:rsidR="0087473B" w:rsidRPr="009A2AE9" w:rsidRDefault="0087473B" w:rsidP="0087473B">
      <w:pPr>
        <w:pStyle w:val="af0"/>
        <w:spacing w:line="360" w:lineRule="auto"/>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7</w:t>
      </w:r>
      <w:r w:rsidRPr="009A2AE9">
        <w:rPr>
          <w:color w:val="000000" w:themeColor="text1"/>
          <w:sz w:val="24"/>
          <w:szCs w:val="24"/>
        </w:rPr>
        <w:fldChar w:fldCharType="end"/>
      </w:r>
      <w:r w:rsidRPr="009A2AE9">
        <w:rPr>
          <w:color w:val="000000" w:themeColor="text1"/>
          <w:sz w:val="24"/>
          <w:szCs w:val="24"/>
        </w:rPr>
        <w:t>. Позитивные эффекты внедрения технологий ИИ</w:t>
      </w:r>
    </w:p>
    <w:p w14:paraId="3F63720C" w14:textId="39142B4F" w:rsidR="0087473B" w:rsidRPr="009A2AE9" w:rsidRDefault="0087473B" w:rsidP="0087473B">
      <w:pPr>
        <w:spacing w:line="360" w:lineRule="auto"/>
        <w:ind w:firstLine="708"/>
        <w:jc w:val="both"/>
        <w:rPr>
          <w:sz w:val="28"/>
          <w:szCs w:val="28"/>
        </w:rPr>
      </w:pPr>
      <w:r w:rsidRPr="009A2AE9">
        <w:rPr>
          <w:sz w:val="28"/>
          <w:szCs w:val="28"/>
        </w:rPr>
        <w:t xml:space="preserve">Следующий вопрос анкеты касался рисков использования технологий </w:t>
      </w:r>
      <w:r w:rsidRPr="00370531">
        <w:rPr>
          <w:color w:val="000000" w:themeColor="text1"/>
          <w:sz w:val="28"/>
          <w:szCs w:val="28"/>
        </w:rPr>
        <w:t xml:space="preserve">ИИ. Сферами, в которых респонденты видят наибольшее </w:t>
      </w:r>
      <w:r w:rsidRPr="0030197D">
        <w:rPr>
          <w:color w:val="000000" w:themeColor="text1"/>
          <w:sz w:val="28"/>
          <w:szCs w:val="28"/>
        </w:rPr>
        <w:t xml:space="preserve">количество рисков, </w:t>
      </w:r>
      <w:r w:rsidRPr="00370531">
        <w:rPr>
          <w:color w:val="000000" w:themeColor="text1"/>
          <w:sz w:val="28"/>
          <w:szCs w:val="28"/>
        </w:rPr>
        <w:t xml:space="preserve">являются </w:t>
      </w:r>
      <w:r w:rsidR="00E134AF">
        <w:rPr>
          <w:color w:val="000000" w:themeColor="text1"/>
          <w:sz w:val="28"/>
          <w:szCs w:val="28"/>
        </w:rPr>
        <w:t>право и судебное администрирование (70% респондентов), государственн</w:t>
      </w:r>
      <w:r w:rsidR="00F02F4B">
        <w:rPr>
          <w:color w:val="000000" w:themeColor="text1"/>
          <w:sz w:val="28"/>
          <w:szCs w:val="28"/>
        </w:rPr>
        <w:t>ое управление</w:t>
      </w:r>
      <w:r w:rsidR="00E134AF">
        <w:rPr>
          <w:color w:val="000000" w:themeColor="text1"/>
          <w:sz w:val="28"/>
          <w:szCs w:val="28"/>
        </w:rPr>
        <w:t xml:space="preserve"> (50% респондентов), а также медицина и здравоохранение (49% респондентов).</w:t>
      </w:r>
      <w:r w:rsidRPr="0030197D">
        <w:rPr>
          <w:color w:val="000000" w:themeColor="text1"/>
          <w:sz w:val="28"/>
          <w:szCs w:val="28"/>
        </w:rPr>
        <w:t xml:space="preserve"> (Рис. 8)</w:t>
      </w:r>
    </w:p>
    <w:p w14:paraId="651AFD3D" w14:textId="45ADF73A" w:rsidR="0087473B" w:rsidRPr="009A2AE9" w:rsidRDefault="002D34E5" w:rsidP="0087473B">
      <w:pPr>
        <w:keepNext/>
        <w:shd w:val="clear" w:color="auto" w:fill="FFFFFF" w:themeFill="background1"/>
        <w:autoSpaceDE w:val="0"/>
        <w:autoSpaceDN w:val="0"/>
        <w:adjustRightInd w:val="0"/>
        <w:spacing w:line="360" w:lineRule="auto"/>
        <w:jc w:val="center"/>
        <w:rPr>
          <w:color w:val="000000" w:themeColor="text1"/>
          <w:sz w:val="28"/>
          <w:szCs w:val="28"/>
        </w:rPr>
      </w:pPr>
      <w:r>
        <w:rPr>
          <w:noProof/>
        </w:rPr>
        <w:drawing>
          <wp:inline distT="0" distB="0" distL="0" distR="0" wp14:anchorId="3DF23414" wp14:editId="0FC4AC19">
            <wp:extent cx="5397500" cy="2743200"/>
            <wp:effectExtent l="0" t="0" r="12700" b="12700"/>
            <wp:docPr id="6" name="Диаграмма 6">
              <a:extLst xmlns:a="http://schemas.openxmlformats.org/drawingml/2006/main">
                <a:ext uri="{FF2B5EF4-FFF2-40B4-BE49-F238E27FC236}">
                  <a16:creationId xmlns:a16="http://schemas.microsoft.com/office/drawing/2014/main" id="{40ECB595-0CAF-8748-9949-FD04802636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7206EB" w14:textId="7C71C8AD" w:rsidR="0087473B" w:rsidRPr="009A2AE9" w:rsidRDefault="0087473B" w:rsidP="0087473B">
      <w:pPr>
        <w:pStyle w:val="af0"/>
        <w:spacing w:line="360" w:lineRule="auto"/>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8</w:t>
      </w:r>
      <w:r w:rsidRPr="009A2AE9">
        <w:rPr>
          <w:color w:val="000000" w:themeColor="text1"/>
          <w:sz w:val="24"/>
          <w:szCs w:val="24"/>
        </w:rPr>
        <w:fldChar w:fldCharType="end"/>
      </w:r>
      <w:r w:rsidRPr="009A2AE9">
        <w:rPr>
          <w:color w:val="000000" w:themeColor="text1"/>
          <w:sz w:val="24"/>
          <w:szCs w:val="24"/>
        </w:rPr>
        <w:t>. Сферы жизнедеятельности, где использование технологий ИИ кажется наиболее рискованным</w:t>
      </w:r>
    </w:p>
    <w:p w14:paraId="4C804594" w14:textId="33610645" w:rsidR="0087473B" w:rsidRPr="009A2AE9" w:rsidRDefault="0087473B" w:rsidP="0087473B">
      <w:pPr>
        <w:spacing w:line="360" w:lineRule="auto"/>
        <w:jc w:val="both"/>
        <w:rPr>
          <w:sz w:val="28"/>
          <w:szCs w:val="28"/>
        </w:rPr>
      </w:pPr>
      <w:r w:rsidRPr="0030197D">
        <w:rPr>
          <w:color w:val="000000" w:themeColor="text1"/>
        </w:rPr>
        <w:tab/>
      </w:r>
      <w:r w:rsidRPr="0030197D">
        <w:rPr>
          <w:color w:val="000000" w:themeColor="text1"/>
          <w:sz w:val="28"/>
          <w:szCs w:val="28"/>
        </w:rPr>
        <w:t>С</w:t>
      </w:r>
      <w:r>
        <w:rPr>
          <w:color w:val="000000" w:themeColor="text1"/>
          <w:sz w:val="28"/>
          <w:szCs w:val="28"/>
        </w:rPr>
        <w:t>л</w:t>
      </w:r>
      <w:r w:rsidRPr="0030197D">
        <w:rPr>
          <w:color w:val="000000" w:themeColor="text1"/>
          <w:sz w:val="28"/>
          <w:szCs w:val="28"/>
        </w:rPr>
        <w:t xml:space="preserve">едом за определением наиболее </w:t>
      </w:r>
      <w:r w:rsidRPr="009A2AE9">
        <w:rPr>
          <w:sz w:val="28"/>
          <w:szCs w:val="28"/>
        </w:rPr>
        <w:t>рискованных сфер, мы попросили респондентов выделить потенциальные риски вследствие использования технологий ИИ. Большая часть респондентов в качестве основных рисков выделила</w:t>
      </w:r>
      <w:r w:rsidR="002D34E5">
        <w:rPr>
          <w:sz w:val="28"/>
          <w:szCs w:val="28"/>
        </w:rPr>
        <w:t xml:space="preserve"> </w:t>
      </w:r>
      <w:r w:rsidR="002D34E5" w:rsidRPr="002D34E5">
        <w:rPr>
          <w:sz w:val="28"/>
          <w:szCs w:val="28"/>
        </w:rPr>
        <w:t>излишний формализм и усложнение процедур взаимодействия между субъектами управления; ошибки систем искусственного интеллекта, влекущие финансовые убытки; риски для жизни людей, вызванные ошибками искусственного интеллекта</w:t>
      </w:r>
      <w:r w:rsidR="002D34E5">
        <w:rPr>
          <w:sz w:val="28"/>
          <w:szCs w:val="28"/>
        </w:rPr>
        <w:t>.</w:t>
      </w:r>
      <w:r w:rsidRPr="009A2AE9">
        <w:rPr>
          <w:sz w:val="28"/>
          <w:szCs w:val="28"/>
        </w:rPr>
        <w:t xml:space="preserve"> (Рис. </w:t>
      </w:r>
      <w:r>
        <w:rPr>
          <w:sz w:val="28"/>
          <w:szCs w:val="28"/>
        </w:rPr>
        <w:t>9</w:t>
      </w:r>
      <w:r w:rsidRPr="009A2AE9">
        <w:rPr>
          <w:sz w:val="28"/>
          <w:szCs w:val="28"/>
        </w:rPr>
        <w:t>)</w:t>
      </w:r>
    </w:p>
    <w:p w14:paraId="6FFA214B" w14:textId="74EBC369" w:rsidR="0087473B" w:rsidRPr="009A2AE9" w:rsidRDefault="002D34E5" w:rsidP="0087473B">
      <w:pPr>
        <w:keepNext/>
        <w:spacing w:line="360" w:lineRule="auto"/>
        <w:jc w:val="center"/>
      </w:pPr>
      <w:r>
        <w:rPr>
          <w:noProof/>
        </w:rPr>
        <w:drawing>
          <wp:inline distT="0" distB="0" distL="0" distR="0" wp14:anchorId="13B48B42" wp14:editId="01899586">
            <wp:extent cx="5940425" cy="3306445"/>
            <wp:effectExtent l="0" t="0" r="15875" b="8255"/>
            <wp:docPr id="10" name="Диаграмма 10">
              <a:extLst xmlns:a="http://schemas.openxmlformats.org/drawingml/2006/main">
                <a:ext uri="{FF2B5EF4-FFF2-40B4-BE49-F238E27FC236}">
                  <a16:creationId xmlns:a16="http://schemas.microsoft.com/office/drawing/2014/main" id="{4DE29473-EC48-C14A-BF5F-EBBAA57FF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DC34FA" w14:textId="26741F49" w:rsidR="0087473B" w:rsidRPr="009A2AE9" w:rsidRDefault="0087473B" w:rsidP="0087473B">
      <w:pPr>
        <w:pStyle w:val="af0"/>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9</w:t>
      </w:r>
      <w:r w:rsidRPr="009A2AE9">
        <w:rPr>
          <w:color w:val="000000" w:themeColor="text1"/>
          <w:sz w:val="24"/>
          <w:szCs w:val="24"/>
        </w:rPr>
        <w:fldChar w:fldCharType="end"/>
      </w:r>
      <w:r w:rsidRPr="009A2AE9">
        <w:rPr>
          <w:color w:val="000000" w:themeColor="text1"/>
          <w:sz w:val="24"/>
          <w:szCs w:val="24"/>
        </w:rPr>
        <w:t xml:space="preserve">. Риски </w:t>
      </w:r>
      <w:r w:rsidR="002D34E5">
        <w:rPr>
          <w:color w:val="000000" w:themeColor="text1"/>
          <w:sz w:val="24"/>
          <w:szCs w:val="24"/>
        </w:rPr>
        <w:t>внедрения</w:t>
      </w:r>
      <w:r w:rsidRPr="009A2AE9">
        <w:rPr>
          <w:color w:val="000000" w:themeColor="text1"/>
          <w:sz w:val="24"/>
          <w:szCs w:val="24"/>
        </w:rPr>
        <w:t xml:space="preserve"> технологий ИИ</w:t>
      </w:r>
    </w:p>
    <w:p w14:paraId="3FE9490A" w14:textId="41C1078A" w:rsidR="0087473B" w:rsidRPr="009A2AE9" w:rsidRDefault="0087473B" w:rsidP="0087473B">
      <w:pPr>
        <w:spacing w:line="360" w:lineRule="auto"/>
        <w:jc w:val="both"/>
        <w:rPr>
          <w:sz w:val="28"/>
          <w:szCs w:val="28"/>
        </w:rPr>
      </w:pPr>
      <w:r w:rsidRPr="009A2AE9">
        <w:tab/>
      </w:r>
      <w:r w:rsidRPr="009A2AE9">
        <w:rPr>
          <w:sz w:val="28"/>
          <w:szCs w:val="28"/>
        </w:rPr>
        <w:t xml:space="preserve">По мнению опрошенных респондентов, среди основных мер, которые государство может принимать для минимизации данных рисков – </w:t>
      </w:r>
      <w:r w:rsidR="00ED1482" w:rsidRPr="00ED1482">
        <w:rPr>
          <w:sz w:val="28"/>
          <w:szCs w:val="28"/>
        </w:rPr>
        <w:t>совершенствование и всестороннее тестирование систем перед их внедрением, контроль процесса внедрения технологий, получение обратной связи от пользователей, просветительская деятельность и обучение граждан, а также разработка актуальной нормативно-правовой базы для регулирования технологий</w:t>
      </w:r>
      <w:r w:rsidR="00B07C53">
        <w:rPr>
          <w:sz w:val="28"/>
          <w:szCs w:val="28"/>
        </w:rPr>
        <w:t xml:space="preserve">. </w:t>
      </w:r>
      <w:r w:rsidRPr="009A2AE9">
        <w:rPr>
          <w:sz w:val="28"/>
          <w:szCs w:val="28"/>
        </w:rPr>
        <w:t>(Рис.</w:t>
      </w:r>
      <w:r>
        <w:rPr>
          <w:sz w:val="28"/>
          <w:szCs w:val="28"/>
        </w:rPr>
        <w:t>10</w:t>
      </w:r>
      <w:r w:rsidRPr="009A2AE9">
        <w:rPr>
          <w:sz w:val="28"/>
          <w:szCs w:val="28"/>
        </w:rPr>
        <w:t>)</w:t>
      </w:r>
    </w:p>
    <w:p w14:paraId="73A3E5E3" w14:textId="1C79B51F" w:rsidR="0087473B" w:rsidRPr="009A2AE9" w:rsidRDefault="002D34E5" w:rsidP="00E134AF">
      <w:pPr>
        <w:keepNext/>
        <w:spacing w:line="360" w:lineRule="auto"/>
      </w:pPr>
      <w:r>
        <w:rPr>
          <w:noProof/>
        </w:rPr>
        <w:drawing>
          <wp:inline distT="0" distB="0" distL="0" distR="0" wp14:anchorId="04263923" wp14:editId="2A5E16C7">
            <wp:extent cx="5940425" cy="3622040"/>
            <wp:effectExtent l="0" t="0" r="15875" b="10160"/>
            <wp:docPr id="11" name="Диаграмма 11">
              <a:extLst xmlns:a="http://schemas.openxmlformats.org/drawingml/2006/main">
                <a:ext uri="{FF2B5EF4-FFF2-40B4-BE49-F238E27FC236}">
                  <a16:creationId xmlns:a16="http://schemas.microsoft.com/office/drawing/2014/main" id="{D75EAD3D-9FB2-044F-BE4B-4C99D3AA9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B72CD3" w14:textId="675050C6" w:rsidR="0087473B" w:rsidRPr="009A2AE9" w:rsidRDefault="0087473B" w:rsidP="0087473B">
      <w:pPr>
        <w:pStyle w:val="af0"/>
        <w:jc w:val="center"/>
        <w:rPr>
          <w:color w:val="000000" w:themeColor="text1"/>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10</w:t>
      </w:r>
      <w:r w:rsidRPr="009A2AE9">
        <w:rPr>
          <w:color w:val="000000" w:themeColor="text1"/>
          <w:sz w:val="24"/>
          <w:szCs w:val="24"/>
        </w:rPr>
        <w:fldChar w:fldCharType="end"/>
      </w:r>
      <w:r w:rsidRPr="009A2AE9">
        <w:rPr>
          <w:color w:val="000000" w:themeColor="text1"/>
          <w:sz w:val="24"/>
          <w:szCs w:val="24"/>
        </w:rPr>
        <w:t>. Меры по минимизацию рисков внедрения технологий ИИ</w:t>
      </w:r>
    </w:p>
    <w:p w14:paraId="1B3F8222" w14:textId="77777777" w:rsidR="0087473B" w:rsidRPr="009A2AE9" w:rsidRDefault="0087473B" w:rsidP="0087473B">
      <w:pPr>
        <w:spacing w:line="360" w:lineRule="auto"/>
        <w:jc w:val="both"/>
        <w:rPr>
          <w:sz w:val="28"/>
          <w:szCs w:val="28"/>
        </w:rPr>
      </w:pPr>
      <w:r w:rsidRPr="009A2AE9">
        <w:rPr>
          <w:sz w:val="28"/>
          <w:szCs w:val="28"/>
        </w:rPr>
        <w:tab/>
        <w:t xml:space="preserve">Следующий блок вопросов был посвящен доверию к технологиям ИИ. Полученные ответы подтверждают вышеуказанное отношение к инновациям. Как видно из предыдущих диаграмм, к инновациям в </w:t>
      </w:r>
      <w:r w:rsidRPr="0031262A">
        <w:rPr>
          <w:color w:val="000000" w:themeColor="text1"/>
          <w:sz w:val="28"/>
          <w:szCs w:val="28"/>
        </w:rPr>
        <w:t xml:space="preserve">медицине и здравоохранении относятся положительно, хотя видят в этом свои риски. Если диагностику здоровья более 40% опрошенных готовы доверить ИИ уже сейчас, а еще около 40% готовы доверить позже, когда технологии будут более совершенными (Рис. 11), то непосредственно в лечении своего здоровья люди видят больше рисков. Лишь 15,8% готовы довериться технологиям уже сейчас, </w:t>
      </w:r>
      <w:r w:rsidRPr="009A2AE9">
        <w:rPr>
          <w:sz w:val="28"/>
          <w:szCs w:val="28"/>
        </w:rPr>
        <w:t>54,6% - может быть позже, когда технологии станут более совершенными, и около трети респондентов – 29,6% не готовы доверить лечение своего организма технологиям (Рис.1</w:t>
      </w:r>
      <w:r>
        <w:rPr>
          <w:sz w:val="28"/>
          <w:szCs w:val="28"/>
        </w:rPr>
        <w:t>2</w:t>
      </w:r>
      <w:r w:rsidRPr="009A2AE9">
        <w:rPr>
          <w:sz w:val="28"/>
          <w:szCs w:val="28"/>
        </w:rPr>
        <w:t>)</w:t>
      </w:r>
    </w:p>
    <w:p w14:paraId="6E6FFFFB" w14:textId="77777777" w:rsidR="0087473B" w:rsidRPr="009A2AE9" w:rsidRDefault="0087473B" w:rsidP="0087473B">
      <w:pPr>
        <w:keepNext/>
        <w:spacing w:line="360" w:lineRule="auto"/>
        <w:jc w:val="center"/>
        <w:rPr>
          <w:sz w:val="28"/>
          <w:szCs w:val="28"/>
        </w:rPr>
      </w:pPr>
      <w:r w:rsidRPr="009A2AE9">
        <w:rPr>
          <w:noProof/>
          <w:sz w:val="28"/>
          <w:szCs w:val="28"/>
        </w:rPr>
        <w:drawing>
          <wp:inline distT="0" distB="0" distL="0" distR="0" wp14:anchorId="5CE68CEB" wp14:editId="13B8FD9F">
            <wp:extent cx="5940425" cy="2498090"/>
            <wp:effectExtent l="0" t="0" r="3175" b="3810"/>
            <wp:docPr id="17" name="Рисунок 17" descr="/var/folders/gt/15ftxbt96f5fh35w2b6zk1jh0000gn/T/com.microsoft.Word/Content.MSO/732A32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gt/15ftxbt96f5fh35w2b6zk1jh0000gn/T/com.microsoft.Word/Content.MSO/732A32E3.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2498090"/>
                    </a:xfrm>
                    <a:prstGeom prst="rect">
                      <a:avLst/>
                    </a:prstGeom>
                    <a:noFill/>
                    <a:ln>
                      <a:noFill/>
                    </a:ln>
                  </pic:spPr>
                </pic:pic>
              </a:graphicData>
            </a:graphic>
          </wp:inline>
        </w:drawing>
      </w:r>
    </w:p>
    <w:p w14:paraId="59BC31C6" w14:textId="5A27A99C" w:rsidR="0087473B" w:rsidRPr="009A2AE9" w:rsidRDefault="0087473B" w:rsidP="0087473B">
      <w:pPr>
        <w:pStyle w:val="af0"/>
        <w:spacing w:line="360" w:lineRule="auto"/>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11</w:t>
      </w:r>
      <w:r w:rsidRPr="009A2AE9">
        <w:rPr>
          <w:color w:val="000000" w:themeColor="text1"/>
          <w:sz w:val="24"/>
          <w:szCs w:val="24"/>
        </w:rPr>
        <w:fldChar w:fldCharType="end"/>
      </w:r>
      <w:r w:rsidRPr="009A2AE9">
        <w:rPr>
          <w:color w:val="000000" w:themeColor="text1"/>
          <w:sz w:val="24"/>
          <w:szCs w:val="24"/>
        </w:rPr>
        <w:t>. Готовность использовать технологии ИИ при диагностике здоровья</w:t>
      </w:r>
    </w:p>
    <w:p w14:paraId="23CE60DB" w14:textId="77777777" w:rsidR="0087473B" w:rsidRPr="009A2AE9" w:rsidRDefault="0087473B" w:rsidP="0087473B">
      <w:pPr>
        <w:keepNext/>
        <w:spacing w:line="360" w:lineRule="auto"/>
        <w:rPr>
          <w:sz w:val="28"/>
          <w:szCs w:val="28"/>
        </w:rPr>
      </w:pPr>
      <w:r w:rsidRPr="009A2AE9">
        <w:rPr>
          <w:noProof/>
          <w:sz w:val="28"/>
          <w:szCs w:val="28"/>
        </w:rPr>
        <w:drawing>
          <wp:inline distT="0" distB="0" distL="0" distR="0" wp14:anchorId="3AE685F8" wp14:editId="38AE4054">
            <wp:extent cx="5940425" cy="2498090"/>
            <wp:effectExtent l="0" t="0" r="3175" b="3810"/>
            <wp:docPr id="18" name="Рисунок 18" descr="/var/folders/gt/15ftxbt96f5fh35w2b6zk1jh0000gn/T/com.microsoft.Word/Content.MSO/B7E691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gt/15ftxbt96f5fh35w2b6zk1jh0000gn/T/com.microsoft.Word/Content.MSO/B7E691E9.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498090"/>
                    </a:xfrm>
                    <a:prstGeom prst="rect">
                      <a:avLst/>
                    </a:prstGeom>
                    <a:noFill/>
                    <a:ln>
                      <a:noFill/>
                    </a:ln>
                  </pic:spPr>
                </pic:pic>
              </a:graphicData>
            </a:graphic>
          </wp:inline>
        </w:drawing>
      </w:r>
    </w:p>
    <w:p w14:paraId="3F6688ED" w14:textId="35A560F5" w:rsidR="0087473B" w:rsidRPr="009A2AE9" w:rsidRDefault="0087473B" w:rsidP="0087473B">
      <w:pPr>
        <w:pStyle w:val="af0"/>
        <w:spacing w:line="360" w:lineRule="auto"/>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12</w:t>
      </w:r>
      <w:r w:rsidRPr="009A2AE9">
        <w:rPr>
          <w:color w:val="000000" w:themeColor="text1"/>
          <w:sz w:val="24"/>
          <w:szCs w:val="24"/>
        </w:rPr>
        <w:fldChar w:fldCharType="end"/>
      </w:r>
      <w:r w:rsidRPr="009A2AE9">
        <w:rPr>
          <w:color w:val="000000" w:themeColor="text1"/>
          <w:sz w:val="24"/>
          <w:szCs w:val="24"/>
        </w:rPr>
        <w:t>. Готовность использовать технологии ИИ при лечении организма</w:t>
      </w:r>
    </w:p>
    <w:p w14:paraId="5B9FBDFE" w14:textId="77777777" w:rsidR="0087473B" w:rsidRPr="009A2AE9" w:rsidRDefault="0087473B" w:rsidP="0087473B">
      <w:pPr>
        <w:spacing w:line="360" w:lineRule="auto"/>
        <w:ind w:firstLine="708"/>
        <w:jc w:val="both"/>
        <w:rPr>
          <w:sz w:val="28"/>
          <w:szCs w:val="28"/>
        </w:rPr>
      </w:pPr>
      <w:r w:rsidRPr="009A2AE9">
        <w:rPr>
          <w:sz w:val="28"/>
          <w:szCs w:val="28"/>
        </w:rPr>
        <w:t>Рисков по части внедрения технологий ИИ в образование респонденты действительно видят немного. 44,3% опрошенных доверили бы свое обучение системе на основе ИИ, а еще 28,8% готовы довериться системам позже, когда они будут более совершенными. (Рис. 1</w:t>
      </w:r>
      <w:r>
        <w:rPr>
          <w:sz w:val="28"/>
          <w:szCs w:val="28"/>
        </w:rPr>
        <w:t>3</w:t>
      </w:r>
      <w:r w:rsidRPr="009A2AE9">
        <w:rPr>
          <w:sz w:val="28"/>
          <w:szCs w:val="28"/>
        </w:rPr>
        <w:t>)</w:t>
      </w:r>
    </w:p>
    <w:p w14:paraId="1A48A792" w14:textId="77777777" w:rsidR="0087473B" w:rsidRPr="009A2AE9" w:rsidRDefault="0087473B" w:rsidP="0087473B">
      <w:pPr>
        <w:keepNext/>
        <w:spacing w:line="360" w:lineRule="auto"/>
        <w:jc w:val="center"/>
        <w:rPr>
          <w:sz w:val="28"/>
          <w:szCs w:val="28"/>
        </w:rPr>
      </w:pPr>
      <w:r w:rsidRPr="009A2AE9">
        <w:rPr>
          <w:noProof/>
          <w:sz w:val="28"/>
          <w:szCs w:val="28"/>
        </w:rPr>
        <w:drawing>
          <wp:inline distT="0" distB="0" distL="0" distR="0" wp14:anchorId="0FE6AA10" wp14:editId="1F16EF99">
            <wp:extent cx="5940425" cy="2498090"/>
            <wp:effectExtent l="0" t="0" r="5715" b="3810"/>
            <wp:docPr id="24" name="Рисунок 24" descr="/var/folders/gt/15ftxbt96f5fh35w2b6zk1jh0000gn/T/com.microsoft.Word/Content.MSO/A6B49C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gt/15ftxbt96f5fh35w2b6zk1jh0000gn/T/com.microsoft.Word/Content.MSO/A6B49C7A.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2498090"/>
                    </a:xfrm>
                    <a:prstGeom prst="rect">
                      <a:avLst/>
                    </a:prstGeom>
                    <a:noFill/>
                    <a:ln>
                      <a:noFill/>
                    </a:ln>
                  </pic:spPr>
                </pic:pic>
              </a:graphicData>
            </a:graphic>
          </wp:inline>
        </w:drawing>
      </w:r>
    </w:p>
    <w:p w14:paraId="70514DE6" w14:textId="1DF1033B" w:rsidR="0087473B" w:rsidRPr="00C60A52" w:rsidRDefault="0087473B" w:rsidP="0087473B">
      <w:pPr>
        <w:pStyle w:val="af0"/>
        <w:spacing w:line="360" w:lineRule="auto"/>
        <w:jc w:val="center"/>
        <w:rPr>
          <w:color w:val="000000" w:themeColor="text1"/>
          <w:sz w:val="24"/>
          <w:szCs w:val="24"/>
        </w:rPr>
      </w:pPr>
      <w:r w:rsidRPr="00C60A52">
        <w:rPr>
          <w:color w:val="000000" w:themeColor="text1"/>
          <w:sz w:val="24"/>
          <w:szCs w:val="24"/>
        </w:rPr>
        <w:t xml:space="preserve">Рисунок </w:t>
      </w:r>
      <w:r w:rsidRPr="00C60A52">
        <w:rPr>
          <w:color w:val="000000" w:themeColor="text1"/>
          <w:sz w:val="24"/>
          <w:szCs w:val="24"/>
        </w:rPr>
        <w:fldChar w:fldCharType="begin"/>
      </w:r>
      <w:r w:rsidRPr="00C60A52">
        <w:rPr>
          <w:color w:val="000000" w:themeColor="text1"/>
          <w:sz w:val="24"/>
          <w:szCs w:val="24"/>
        </w:rPr>
        <w:instrText xml:space="preserve"> SEQ Рисунок \* ARABIC </w:instrText>
      </w:r>
      <w:r w:rsidRPr="00C60A52">
        <w:rPr>
          <w:color w:val="000000" w:themeColor="text1"/>
          <w:sz w:val="24"/>
          <w:szCs w:val="24"/>
        </w:rPr>
        <w:fldChar w:fldCharType="separate"/>
      </w:r>
      <w:r w:rsidR="003E3213">
        <w:rPr>
          <w:noProof/>
          <w:color w:val="000000" w:themeColor="text1"/>
          <w:sz w:val="24"/>
          <w:szCs w:val="24"/>
        </w:rPr>
        <w:t>13</w:t>
      </w:r>
      <w:r w:rsidRPr="00C60A52">
        <w:rPr>
          <w:color w:val="000000" w:themeColor="text1"/>
          <w:sz w:val="24"/>
          <w:szCs w:val="24"/>
        </w:rPr>
        <w:fldChar w:fldCharType="end"/>
      </w:r>
      <w:r w:rsidRPr="00C60A52">
        <w:rPr>
          <w:color w:val="000000" w:themeColor="text1"/>
          <w:sz w:val="24"/>
          <w:szCs w:val="24"/>
        </w:rPr>
        <w:t xml:space="preserve">. Готовность использовать технологии ИИ при обучении </w:t>
      </w:r>
    </w:p>
    <w:p w14:paraId="7A2663CB" w14:textId="77777777" w:rsidR="0087473B" w:rsidRPr="009A2AE9" w:rsidRDefault="0087473B" w:rsidP="0087473B">
      <w:pPr>
        <w:spacing w:line="360" w:lineRule="auto"/>
        <w:ind w:firstLine="708"/>
        <w:jc w:val="both"/>
        <w:rPr>
          <w:sz w:val="28"/>
          <w:szCs w:val="28"/>
        </w:rPr>
      </w:pPr>
      <w:r w:rsidRPr="009A2AE9">
        <w:rPr>
          <w:sz w:val="28"/>
          <w:szCs w:val="28"/>
        </w:rPr>
        <w:t xml:space="preserve">При </w:t>
      </w:r>
      <w:r w:rsidRPr="00C60A52">
        <w:rPr>
          <w:color w:val="000000" w:themeColor="text1"/>
          <w:sz w:val="28"/>
          <w:szCs w:val="28"/>
        </w:rPr>
        <w:t xml:space="preserve">этом, подтверждается </w:t>
      </w:r>
      <w:r w:rsidRPr="009A2AE9">
        <w:rPr>
          <w:sz w:val="28"/>
          <w:szCs w:val="28"/>
        </w:rPr>
        <w:t>высокий уровень использования технологий ИИ в судебном администрировании. Большая часть опрошенных – 68,8% не готовы доверить принятие судебного решения системе на основе ИИ. (Рис. 1</w:t>
      </w:r>
      <w:r>
        <w:rPr>
          <w:sz w:val="28"/>
          <w:szCs w:val="28"/>
        </w:rPr>
        <w:t>4</w:t>
      </w:r>
      <w:r w:rsidRPr="009A2AE9">
        <w:rPr>
          <w:sz w:val="28"/>
          <w:szCs w:val="28"/>
        </w:rPr>
        <w:t>)</w:t>
      </w:r>
    </w:p>
    <w:p w14:paraId="2DCF4AAC" w14:textId="77777777" w:rsidR="0087473B" w:rsidRPr="009A2AE9" w:rsidRDefault="0087473B" w:rsidP="0087473B">
      <w:pPr>
        <w:keepNext/>
        <w:spacing w:line="360" w:lineRule="auto"/>
        <w:jc w:val="center"/>
        <w:rPr>
          <w:sz w:val="28"/>
          <w:szCs w:val="28"/>
        </w:rPr>
      </w:pPr>
      <w:r w:rsidRPr="009A2AE9">
        <w:rPr>
          <w:noProof/>
          <w:sz w:val="28"/>
          <w:szCs w:val="28"/>
        </w:rPr>
        <w:drawing>
          <wp:inline distT="0" distB="0" distL="0" distR="0" wp14:anchorId="4DF27482" wp14:editId="696C7458">
            <wp:extent cx="5940425" cy="2498090"/>
            <wp:effectExtent l="0" t="0" r="3175" b="3810"/>
            <wp:docPr id="25" name="Рисунок 25" descr="/var/folders/gt/15ftxbt96f5fh35w2b6zk1jh0000gn/T/com.microsoft.Word/Content.MSO/1CCEF0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gt/15ftxbt96f5fh35w2b6zk1jh0000gn/T/com.microsoft.Word/Content.MSO/1CCEF0DE.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498090"/>
                    </a:xfrm>
                    <a:prstGeom prst="rect">
                      <a:avLst/>
                    </a:prstGeom>
                    <a:noFill/>
                    <a:ln>
                      <a:noFill/>
                    </a:ln>
                  </pic:spPr>
                </pic:pic>
              </a:graphicData>
            </a:graphic>
          </wp:inline>
        </w:drawing>
      </w:r>
    </w:p>
    <w:p w14:paraId="04707FEE" w14:textId="3312D8F8" w:rsidR="0087473B" w:rsidRPr="00C60A52" w:rsidRDefault="0087473B" w:rsidP="0087473B">
      <w:pPr>
        <w:pStyle w:val="af0"/>
        <w:jc w:val="center"/>
        <w:rPr>
          <w:color w:val="FF0000"/>
          <w:sz w:val="24"/>
          <w:szCs w:val="24"/>
        </w:rPr>
      </w:pPr>
      <w:r w:rsidRPr="00C60A52">
        <w:rPr>
          <w:color w:val="000000" w:themeColor="text1"/>
          <w:sz w:val="24"/>
          <w:szCs w:val="24"/>
        </w:rPr>
        <w:t xml:space="preserve">Рисунок </w:t>
      </w:r>
      <w:r w:rsidRPr="00C60A52">
        <w:rPr>
          <w:color w:val="000000" w:themeColor="text1"/>
          <w:sz w:val="24"/>
          <w:szCs w:val="24"/>
        </w:rPr>
        <w:fldChar w:fldCharType="begin"/>
      </w:r>
      <w:r w:rsidRPr="00C60A52">
        <w:rPr>
          <w:color w:val="000000" w:themeColor="text1"/>
          <w:sz w:val="24"/>
          <w:szCs w:val="24"/>
        </w:rPr>
        <w:instrText xml:space="preserve"> SEQ Рисунок \* ARABIC </w:instrText>
      </w:r>
      <w:r w:rsidRPr="00C60A52">
        <w:rPr>
          <w:color w:val="000000" w:themeColor="text1"/>
          <w:sz w:val="24"/>
          <w:szCs w:val="24"/>
        </w:rPr>
        <w:fldChar w:fldCharType="separate"/>
      </w:r>
      <w:r w:rsidR="003E3213">
        <w:rPr>
          <w:noProof/>
          <w:color w:val="000000" w:themeColor="text1"/>
          <w:sz w:val="24"/>
          <w:szCs w:val="24"/>
        </w:rPr>
        <w:t>14</w:t>
      </w:r>
      <w:r w:rsidRPr="00C60A52">
        <w:rPr>
          <w:color w:val="000000" w:themeColor="text1"/>
          <w:sz w:val="24"/>
          <w:szCs w:val="24"/>
        </w:rPr>
        <w:fldChar w:fldCharType="end"/>
      </w:r>
      <w:r w:rsidRPr="00C60A52">
        <w:rPr>
          <w:color w:val="000000" w:themeColor="text1"/>
          <w:sz w:val="24"/>
          <w:szCs w:val="24"/>
        </w:rPr>
        <w:t xml:space="preserve">. Готовность использовать технологии ИИ при принятии судебного решения </w:t>
      </w:r>
    </w:p>
    <w:p w14:paraId="6AE87FF6" w14:textId="77777777" w:rsidR="0087473B" w:rsidRPr="009A2AE9" w:rsidRDefault="0087473B" w:rsidP="0087473B">
      <w:pPr>
        <w:spacing w:line="360" w:lineRule="auto"/>
        <w:ind w:firstLine="708"/>
        <w:jc w:val="both"/>
        <w:rPr>
          <w:sz w:val="28"/>
          <w:szCs w:val="28"/>
        </w:rPr>
      </w:pPr>
      <w:r>
        <w:rPr>
          <w:color w:val="000000" w:themeColor="text1"/>
          <w:sz w:val="28"/>
          <w:szCs w:val="28"/>
        </w:rPr>
        <w:t>Также</w:t>
      </w:r>
      <w:r w:rsidRPr="00C60A52">
        <w:rPr>
          <w:color w:val="000000" w:themeColor="text1"/>
          <w:sz w:val="28"/>
          <w:szCs w:val="28"/>
        </w:rPr>
        <w:t xml:space="preserve"> стоит </w:t>
      </w:r>
      <w:r w:rsidRPr="009A2AE9">
        <w:rPr>
          <w:sz w:val="28"/>
          <w:szCs w:val="28"/>
        </w:rPr>
        <w:t>отметить, что большая часть опрошенных готова к работе в тандеме с умными машинами (Рис. 1</w:t>
      </w:r>
      <w:r>
        <w:rPr>
          <w:sz w:val="28"/>
          <w:szCs w:val="28"/>
        </w:rPr>
        <w:t>5</w:t>
      </w:r>
      <w:r w:rsidRPr="009A2AE9">
        <w:rPr>
          <w:sz w:val="28"/>
          <w:szCs w:val="28"/>
        </w:rPr>
        <w:t>), а также они готовы пройти дополнительное обучение для работы с искусственным интеллектом (Рис.1</w:t>
      </w:r>
      <w:r>
        <w:rPr>
          <w:sz w:val="28"/>
          <w:szCs w:val="28"/>
        </w:rPr>
        <w:t>6</w:t>
      </w:r>
      <w:r w:rsidRPr="009A2AE9">
        <w:rPr>
          <w:sz w:val="28"/>
          <w:szCs w:val="28"/>
        </w:rPr>
        <w:t>).</w:t>
      </w:r>
    </w:p>
    <w:p w14:paraId="7481EA8A" w14:textId="77777777" w:rsidR="0087473B" w:rsidRPr="009A2AE9" w:rsidRDefault="0087473B" w:rsidP="0087473B">
      <w:pPr>
        <w:keepNext/>
        <w:spacing w:line="360" w:lineRule="auto"/>
      </w:pPr>
      <w:r w:rsidRPr="009A2AE9">
        <w:rPr>
          <w:noProof/>
        </w:rPr>
        <w:drawing>
          <wp:inline distT="0" distB="0" distL="0" distR="0" wp14:anchorId="00B83B00" wp14:editId="36BC191C">
            <wp:extent cx="6225424" cy="2617939"/>
            <wp:effectExtent l="0" t="0" r="0" b="0"/>
            <wp:docPr id="26" name="Рисунок 26" descr="/var/folders/gt/15ftxbt96f5fh35w2b6zk1jh0000gn/T/com.microsoft.Word/Content.MSO/5D630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gt/15ftxbt96f5fh35w2b6zk1jh0000gn/T/com.microsoft.Word/Content.MSO/5D6309C.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33720" cy="2621428"/>
                    </a:xfrm>
                    <a:prstGeom prst="rect">
                      <a:avLst/>
                    </a:prstGeom>
                    <a:noFill/>
                    <a:ln>
                      <a:noFill/>
                    </a:ln>
                  </pic:spPr>
                </pic:pic>
              </a:graphicData>
            </a:graphic>
          </wp:inline>
        </w:drawing>
      </w:r>
    </w:p>
    <w:p w14:paraId="370F98CF" w14:textId="374080B5" w:rsidR="0087473B" w:rsidRPr="009A2AE9" w:rsidRDefault="0087473B" w:rsidP="0087473B">
      <w:pPr>
        <w:pStyle w:val="af0"/>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15</w:t>
      </w:r>
      <w:r w:rsidRPr="009A2AE9">
        <w:rPr>
          <w:color w:val="000000" w:themeColor="text1"/>
          <w:sz w:val="24"/>
          <w:szCs w:val="24"/>
        </w:rPr>
        <w:fldChar w:fldCharType="end"/>
      </w:r>
      <w:r w:rsidRPr="009A2AE9">
        <w:rPr>
          <w:color w:val="000000" w:themeColor="text1"/>
          <w:sz w:val="24"/>
          <w:szCs w:val="24"/>
        </w:rPr>
        <w:t>. Готовность к работе в тандеме с умными машинами</w:t>
      </w:r>
    </w:p>
    <w:p w14:paraId="6C660D98" w14:textId="77777777" w:rsidR="0087473B" w:rsidRPr="009A2AE9" w:rsidRDefault="0087473B" w:rsidP="0087473B">
      <w:pPr>
        <w:keepNext/>
      </w:pPr>
      <w:r w:rsidRPr="009A2AE9">
        <w:rPr>
          <w:noProof/>
        </w:rPr>
        <w:drawing>
          <wp:inline distT="0" distB="0" distL="0" distR="0" wp14:anchorId="691C2428" wp14:editId="77A407CA">
            <wp:extent cx="6224905" cy="2537871"/>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2-08-14 в 21.18.4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9586" cy="2539779"/>
                    </a:xfrm>
                    <a:prstGeom prst="rect">
                      <a:avLst/>
                    </a:prstGeom>
                  </pic:spPr>
                </pic:pic>
              </a:graphicData>
            </a:graphic>
          </wp:inline>
        </w:drawing>
      </w:r>
    </w:p>
    <w:p w14:paraId="22247C9A" w14:textId="033BAC88" w:rsidR="0087473B" w:rsidRPr="009A2AE9" w:rsidRDefault="0087473B" w:rsidP="0087473B">
      <w:pPr>
        <w:pStyle w:val="af0"/>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16</w:t>
      </w:r>
      <w:r w:rsidRPr="009A2AE9">
        <w:rPr>
          <w:color w:val="000000" w:themeColor="text1"/>
          <w:sz w:val="24"/>
          <w:szCs w:val="24"/>
        </w:rPr>
        <w:fldChar w:fldCharType="end"/>
      </w:r>
      <w:r w:rsidRPr="009A2AE9">
        <w:rPr>
          <w:color w:val="000000" w:themeColor="text1"/>
          <w:sz w:val="24"/>
          <w:szCs w:val="24"/>
        </w:rPr>
        <w:t>. Готовность пройти дополнительное обучение для работы с ИИ</w:t>
      </w:r>
    </w:p>
    <w:p w14:paraId="6CCCE780" w14:textId="77777777" w:rsidR="0087473B" w:rsidRPr="009A2AE9" w:rsidRDefault="0087473B" w:rsidP="0087473B">
      <w:pPr>
        <w:rPr>
          <w:sz w:val="28"/>
          <w:szCs w:val="28"/>
        </w:rPr>
      </w:pPr>
    </w:p>
    <w:p w14:paraId="0BDA0540" w14:textId="77777777" w:rsidR="0087473B" w:rsidRPr="009A2AE9" w:rsidRDefault="0087473B" w:rsidP="0087473B">
      <w:pPr>
        <w:spacing w:line="360" w:lineRule="auto"/>
        <w:ind w:firstLine="708"/>
        <w:jc w:val="both"/>
        <w:rPr>
          <w:sz w:val="28"/>
          <w:szCs w:val="28"/>
        </w:rPr>
      </w:pPr>
      <w:r w:rsidRPr="009A2AE9">
        <w:rPr>
          <w:sz w:val="28"/>
          <w:szCs w:val="28"/>
        </w:rPr>
        <w:t>Также стоит отметить, что большая часть опрошенных (80,4%) положительно относится к внедрению новых технологий и считает, что государство должно способствовать развитию данного направления. (Рис. 1</w:t>
      </w:r>
      <w:r>
        <w:rPr>
          <w:sz w:val="28"/>
          <w:szCs w:val="28"/>
        </w:rPr>
        <w:t>7</w:t>
      </w:r>
      <w:r w:rsidRPr="009A2AE9">
        <w:rPr>
          <w:sz w:val="28"/>
          <w:szCs w:val="28"/>
        </w:rPr>
        <w:t>)</w:t>
      </w:r>
    </w:p>
    <w:p w14:paraId="46082385" w14:textId="77777777" w:rsidR="0087473B" w:rsidRPr="009A2AE9" w:rsidRDefault="0087473B" w:rsidP="0087473B">
      <w:pPr>
        <w:keepNext/>
        <w:spacing w:line="360" w:lineRule="auto"/>
        <w:jc w:val="center"/>
      </w:pPr>
      <w:r w:rsidRPr="009A2AE9">
        <w:rPr>
          <w:noProof/>
          <w:sz w:val="28"/>
          <w:szCs w:val="28"/>
        </w:rPr>
        <w:drawing>
          <wp:inline distT="0" distB="0" distL="0" distR="0" wp14:anchorId="6ACBDAD9" wp14:editId="2997AA73">
            <wp:extent cx="5940425" cy="2695575"/>
            <wp:effectExtent l="0" t="0" r="3175" b="0"/>
            <wp:docPr id="32" name="Рисунок 32" descr="/var/folders/gt/15ftxbt96f5fh35w2b6zk1jh0000gn/T/com.microsoft.Word/Content.MSO/F7F4CC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gt/15ftxbt96f5fh35w2b6zk1jh0000gn/T/com.microsoft.Word/Content.MSO/F7F4CC1B.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414772CB" w14:textId="370BD103" w:rsidR="0087473B" w:rsidRPr="009A2AE9" w:rsidRDefault="0087473B" w:rsidP="0087473B">
      <w:pPr>
        <w:pStyle w:val="af0"/>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17</w:t>
      </w:r>
      <w:r w:rsidRPr="009A2AE9">
        <w:rPr>
          <w:color w:val="000000" w:themeColor="text1"/>
          <w:sz w:val="24"/>
          <w:szCs w:val="24"/>
        </w:rPr>
        <w:fldChar w:fldCharType="end"/>
      </w:r>
      <w:r w:rsidRPr="009A2AE9">
        <w:rPr>
          <w:color w:val="000000" w:themeColor="text1"/>
          <w:sz w:val="24"/>
          <w:szCs w:val="24"/>
        </w:rPr>
        <w:t>. Отношение респондентов к развитию технологий со стороны государства</w:t>
      </w:r>
    </w:p>
    <w:p w14:paraId="6D0BA88A" w14:textId="77777777" w:rsidR="0087473B" w:rsidRPr="009A2AE9" w:rsidRDefault="0087473B" w:rsidP="0087473B">
      <w:pPr>
        <w:spacing w:line="360" w:lineRule="auto"/>
        <w:ind w:firstLine="708"/>
        <w:jc w:val="both"/>
        <w:rPr>
          <w:sz w:val="28"/>
          <w:szCs w:val="28"/>
        </w:rPr>
      </w:pPr>
      <w:r w:rsidRPr="009A2AE9">
        <w:rPr>
          <w:sz w:val="28"/>
          <w:szCs w:val="28"/>
        </w:rPr>
        <w:t>Кроме того, большая часть респондентов утверждает, что для интенсификации развития сферы необходимо привлекать иностранных специалистов. (Рис. 1</w:t>
      </w:r>
      <w:r>
        <w:rPr>
          <w:sz w:val="28"/>
          <w:szCs w:val="28"/>
        </w:rPr>
        <w:t>8</w:t>
      </w:r>
      <w:r w:rsidRPr="009A2AE9">
        <w:rPr>
          <w:sz w:val="28"/>
          <w:szCs w:val="28"/>
        </w:rPr>
        <w:t>)</w:t>
      </w:r>
    </w:p>
    <w:p w14:paraId="734DAB51" w14:textId="77777777" w:rsidR="0087473B" w:rsidRPr="009A2AE9" w:rsidRDefault="0087473B" w:rsidP="0087473B">
      <w:pPr>
        <w:keepNext/>
        <w:jc w:val="center"/>
        <w:rPr>
          <w:color w:val="000000" w:themeColor="text1"/>
        </w:rPr>
      </w:pPr>
      <w:r w:rsidRPr="009A2AE9">
        <w:rPr>
          <w:noProof/>
          <w:color w:val="000000" w:themeColor="text1"/>
        </w:rPr>
        <w:drawing>
          <wp:inline distT="0" distB="0" distL="0" distR="0" wp14:anchorId="3A72BBBE" wp14:editId="5E994A2E">
            <wp:extent cx="5940425" cy="2695575"/>
            <wp:effectExtent l="0" t="0" r="3175" b="0"/>
            <wp:docPr id="33" name="Рисунок 33" descr="/var/folders/gt/15ftxbt96f5fh35w2b6zk1jh0000gn/T/com.microsoft.Word/Content.MSO/BCF5D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gt/15ftxbt96f5fh35w2b6zk1jh0000gn/T/com.microsoft.Word/Content.MSO/BCF5D7E1.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695575"/>
                    </a:xfrm>
                    <a:prstGeom prst="rect">
                      <a:avLst/>
                    </a:prstGeom>
                    <a:noFill/>
                    <a:ln>
                      <a:noFill/>
                    </a:ln>
                  </pic:spPr>
                </pic:pic>
              </a:graphicData>
            </a:graphic>
          </wp:inline>
        </w:drawing>
      </w:r>
    </w:p>
    <w:p w14:paraId="05B245EE" w14:textId="617A0931" w:rsidR="0087473B" w:rsidRDefault="0087473B" w:rsidP="0087473B">
      <w:pPr>
        <w:pStyle w:val="af0"/>
        <w:jc w:val="center"/>
        <w:rPr>
          <w:color w:val="000000" w:themeColor="text1"/>
          <w:sz w:val="24"/>
          <w:szCs w:val="24"/>
        </w:rPr>
      </w:pPr>
      <w:r w:rsidRPr="009A2AE9">
        <w:rPr>
          <w:color w:val="000000" w:themeColor="text1"/>
          <w:sz w:val="24"/>
          <w:szCs w:val="24"/>
        </w:rPr>
        <w:t xml:space="preserve">Рисунок </w:t>
      </w:r>
      <w:r w:rsidRPr="009A2AE9">
        <w:rPr>
          <w:color w:val="000000" w:themeColor="text1"/>
          <w:sz w:val="24"/>
          <w:szCs w:val="24"/>
        </w:rPr>
        <w:fldChar w:fldCharType="begin"/>
      </w:r>
      <w:r w:rsidRPr="009A2AE9">
        <w:rPr>
          <w:color w:val="000000" w:themeColor="text1"/>
          <w:sz w:val="24"/>
          <w:szCs w:val="24"/>
        </w:rPr>
        <w:instrText xml:space="preserve"> SEQ Рисунок \* ARABIC </w:instrText>
      </w:r>
      <w:r w:rsidRPr="009A2AE9">
        <w:rPr>
          <w:color w:val="000000" w:themeColor="text1"/>
          <w:sz w:val="24"/>
          <w:szCs w:val="24"/>
        </w:rPr>
        <w:fldChar w:fldCharType="separate"/>
      </w:r>
      <w:r w:rsidR="003E3213">
        <w:rPr>
          <w:noProof/>
          <w:color w:val="000000" w:themeColor="text1"/>
          <w:sz w:val="24"/>
          <w:szCs w:val="24"/>
        </w:rPr>
        <w:t>18</w:t>
      </w:r>
      <w:r w:rsidRPr="009A2AE9">
        <w:rPr>
          <w:color w:val="000000" w:themeColor="text1"/>
          <w:sz w:val="24"/>
          <w:szCs w:val="24"/>
        </w:rPr>
        <w:fldChar w:fldCharType="end"/>
      </w:r>
      <w:r w:rsidRPr="009A2AE9">
        <w:rPr>
          <w:color w:val="000000" w:themeColor="text1"/>
          <w:sz w:val="24"/>
          <w:szCs w:val="24"/>
        </w:rPr>
        <w:t>. Необходимость в привлечении иностранных специалистов для развития технологий ИИ</w:t>
      </w:r>
    </w:p>
    <w:p w14:paraId="2331668C" w14:textId="77777777" w:rsidR="0087473B" w:rsidRPr="000F0B02" w:rsidRDefault="0087473B" w:rsidP="0087473B"/>
    <w:p w14:paraId="3937CD58" w14:textId="77777777" w:rsidR="0087473B" w:rsidRDefault="0087473B" w:rsidP="0087473B">
      <w:pPr>
        <w:spacing w:line="360" w:lineRule="auto"/>
        <w:ind w:firstLine="708"/>
        <w:jc w:val="both"/>
        <w:rPr>
          <w:sz w:val="28"/>
          <w:szCs w:val="28"/>
        </w:rPr>
      </w:pPr>
      <w:r>
        <w:rPr>
          <w:sz w:val="28"/>
          <w:szCs w:val="28"/>
        </w:rPr>
        <w:t xml:space="preserve">Теперь </w:t>
      </w:r>
      <w:r w:rsidRPr="00E861B0">
        <w:rPr>
          <w:color w:val="000000" w:themeColor="text1"/>
          <w:sz w:val="28"/>
          <w:szCs w:val="28"/>
        </w:rPr>
        <w:t xml:space="preserve">предлагаю обратиться к результатам </w:t>
      </w:r>
      <w:r>
        <w:rPr>
          <w:sz w:val="28"/>
          <w:szCs w:val="28"/>
        </w:rPr>
        <w:t xml:space="preserve">качественного исследования. Для того, чтобы понять, на каком уровне развития находятся технологии ИИ, какие позитивные и негативные эффекты они несут, а также как наше государство и правительство участвует в развитии индустрии, было принято решение о проведении экспертного опроса. Все привлеченные эксперты имеют большой опыт работы с технологиями ИИ, поэтому их мнение очень важно для понимания степени использования технологий, а также выявления недочетов в развитии отрасли. </w:t>
      </w:r>
    </w:p>
    <w:p w14:paraId="2CCD838F" w14:textId="77777777" w:rsidR="0087473B" w:rsidRDefault="0087473B" w:rsidP="0087473B">
      <w:pPr>
        <w:spacing w:line="360" w:lineRule="auto"/>
        <w:ind w:firstLine="708"/>
        <w:jc w:val="both"/>
        <w:rPr>
          <w:sz w:val="28"/>
          <w:szCs w:val="28"/>
        </w:rPr>
      </w:pPr>
      <w:r>
        <w:rPr>
          <w:sz w:val="28"/>
          <w:szCs w:val="28"/>
        </w:rPr>
        <w:t xml:space="preserve">В рамках одного их первых </w:t>
      </w:r>
      <w:r w:rsidRPr="001957D6">
        <w:rPr>
          <w:color w:val="000000" w:themeColor="text1"/>
          <w:sz w:val="28"/>
          <w:szCs w:val="28"/>
        </w:rPr>
        <w:t>вопросов</w:t>
      </w:r>
      <w:r>
        <w:rPr>
          <w:sz w:val="28"/>
          <w:szCs w:val="28"/>
        </w:rPr>
        <w:t xml:space="preserve"> – </w:t>
      </w:r>
      <w:r w:rsidRPr="00D16DA6">
        <w:rPr>
          <w:b/>
          <w:sz w:val="28"/>
          <w:szCs w:val="28"/>
        </w:rPr>
        <w:t xml:space="preserve">«Какие возможности дает нам </w:t>
      </w:r>
      <w:r w:rsidRPr="00E861B0">
        <w:rPr>
          <w:b/>
          <w:color w:val="000000" w:themeColor="text1"/>
          <w:sz w:val="28"/>
          <w:szCs w:val="28"/>
        </w:rPr>
        <w:t>ИИ?</w:t>
      </w:r>
      <w:r w:rsidRPr="001957D6">
        <w:rPr>
          <w:b/>
          <w:sz w:val="28"/>
          <w:szCs w:val="28"/>
        </w:rPr>
        <w:t>»</w:t>
      </w:r>
      <w:r>
        <w:rPr>
          <w:sz w:val="28"/>
          <w:szCs w:val="28"/>
        </w:rPr>
        <w:t xml:space="preserve"> </w:t>
      </w:r>
      <w:r>
        <w:rPr>
          <w:color w:val="000000" w:themeColor="text1"/>
          <w:sz w:val="28"/>
          <w:szCs w:val="28"/>
        </w:rPr>
        <w:t>наши эксперты сошлись во мнении</w:t>
      </w:r>
      <w:r w:rsidRPr="00E861B0">
        <w:rPr>
          <w:color w:val="000000" w:themeColor="text1"/>
          <w:sz w:val="28"/>
          <w:szCs w:val="28"/>
        </w:rPr>
        <w:t xml:space="preserve">, что основная </w:t>
      </w:r>
      <w:r>
        <w:rPr>
          <w:sz w:val="28"/>
          <w:szCs w:val="28"/>
        </w:rPr>
        <w:t>заслуга технологий ИИ заключается в том, что они упрощают людям жизнь, автоматизируют рутинные задачи, оптимизируют различные процессы, а также уменьшают вероятность наступления ошибки в связи с наличием человеческого фактора:</w:t>
      </w:r>
    </w:p>
    <w:p w14:paraId="633CCF93" w14:textId="77777777" w:rsidR="0087473B" w:rsidRDefault="0087473B" w:rsidP="0087473B">
      <w:pPr>
        <w:spacing w:line="360" w:lineRule="auto"/>
        <w:ind w:firstLine="708"/>
        <w:jc w:val="both"/>
        <w:rPr>
          <w:bCs/>
          <w:i/>
          <w:sz w:val="28"/>
          <w:szCs w:val="28"/>
        </w:rPr>
      </w:pPr>
      <w:r w:rsidRPr="001E241C">
        <w:rPr>
          <w:bCs/>
          <w:i/>
          <w:sz w:val="28"/>
          <w:szCs w:val="28"/>
        </w:rPr>
        <w:t>«Он дает нам возможность автоматизации каких-то однотипных</w:t>
      </w:r>
      <w:r>
        <w:rPr>
          <w:bCs/>
          <w:i/>
          <w:sz w:val="28"/>
          <w:szCs w:val="28"/>
        </w:rPr>
        <w:t>,</w:t>
      </w:r>
      <w:r w:rsidRPr="001E241C">
        <w:rPr>
          <w:bCs/>
          <w:i/>
          <w:sz w:val="28"/>
          <w:szCs w:val="28"/>
        </w:rPr>
        <w:t xml:space="preserve"> монотонных, но конкретных задач, которые сложно реализовать методами классического детерминированного программирован</w:t>
      </w:r>
      <w:r>
        <w:rPr>
          <w:bCs/>
          <w:i/>
          <w:sz w:val="28"/>
          <w:szCs w:val="28"/>
        </w:rPr>
        <w:t>ия (Респондент 3);</w:t>
      </w:r>
    </w:p>
    <w:p w14:paraId="2EF4374F" w14:textId="77777777" w:rsidR="0087473B" w:rsidRDefault="0087473B" w:rsidP="0087473B">
      <w:pPr>
        <w:spacing w:line="360" w:lineRule="auto"/>
        <w:ind w:firstLine="708"/>
        <w:jc w:val="both"/>
        <w:rPr>
          <w:i/>
          <w:sz w:val="28"/>
          <w:szCs w:val="28"/>
        </w:rPr>
      </w:pPr>
      <w:r>
        <w:rPr>
          <w:i/>
          <w:sz w:val="28"/>
          <w:szCs w:val="28"/>
        </w:rPr>
        <w:t>«</w:t>
      </w:r>
      <w:r w:rsidRPr="001E241C">
        <w:rPr>
          <w:i/>
          <w:sz w:val="28"/>
          <w:szCs w:val="28"/>
        </w:rPr>
        <w:t xml:space="preserve">Сегодня </w:t>
      </w:r>
      <w:r w:rsidRPr="001957D6">
        <w:rPr>
          <w:i/>
          <w:color w:val="000000" w:themeColor="text1"/>
          <w:sz w:val="28"/>
          <w:szCs w:val="28"/>
        </w:rPr>
        <w:t xml:space="preserve">ИИ – это в первую очередь многоуровневый </w:t>
      </w:r>
      <w:r w:rsidRPr="001E241C">
        <w:rPr>
          <w:i/>
          <w:sz w:val="28"/>
          <w:szCs w:val="28"/>
        </w:rPr>
        <w:t xml:space="preserve">и глубокий инструмент автоматизации. </w:t>
      </w:r>
      <w:r w:rsidRPr="00B16CA3">
        <w:rPr>
          <w:i/>
          <w:color w:val="000000" w:themeColor="text1"/>
          <w:sz w:val="28"/>
          <w:szCs w:val="28"/>
        </w:rPr>
        <w:t xml:space="preserve">И не важно, идёт </w:t>
      </w:r>
      <w:r w:rsidRPr="001E241C">
        <w:rPr>
          <w:i/>
          <w:sz w:val="28"/>
          <w:szCs w:val="28"/>
        </w:rPr>
        <w:t>ли речь об автомобилях с автопилотом или системой, которая подбирает вам кино для просмотра вечером</w:t>
      </w:r>
      <w:r>
        <w:rPr>
          <w:i/>
          <w:sz w:val="28"/>
          <w:szCs w:val="28"/>
        </w:rPr>
        <w:t xml:space="preserve">» (Респондент 5); </w:t>
      </w:r>
    </w:p>
    <w:p w14:paraId="69FAA3AB" w14:textId="77777777" w:rsidR="0087473B" w:rsidRPr="00B16CA3" w:rsidRDefault="0087473B" w:rsidP="0087473B">
      <w:pPr>
        <w:spacing w:line="360" w:lineRule="auto"/>
        <w:ind w:firstLine="708"/>
        <w:jc w:val="both"/>
        <w:rPr>
          <w:bCs/>
          <w:i/>
          <w:color w:val="000000" w:themeColor="text1"/>
          <w:sz w:val="28"/>
          <w:szCs w:val="28"/>
        </w:rPr>
      </w:pPr>
      <w:r>
        <w:rPr>
          <w:bCs/>
          <w:i/>
          <w:sz w:val="28"/>
          <w:szCs w:val="28"/>
        </w:rPr>
        <w:t>«</w:t>
      </w:r>
      <w:r w:rsidRPr="001E241C">
        <w:rPr>
          <w:bCs/>
          <w:i/>
          <w:sz w:val="28"/>
          <w:szCs w:val="28"/>
        </w:rPr>
        <w:t xml:space="preserve">Конечно, ИИ во многом упрощает жизнь, с его помощью можно обрабатывать большие объемы данных и </w:t>
      </w:r>
      <w:r w:rsidRPr="00B16CA3">
        <w:rPr>
          <w:bCs/>
          <w:i/>
          <w:color w:val="000000" w:themeColor="text1"/>
          <w:sz w:val="28"/>
          <w:szCs w:val="28"/>
        </w:rPr>
        <w:t>при этом не тратить время людей. Кроме того, ИИ дает нам комфорт и удобство, если го</w:t>
      </w:r>
      <w:r w:rsidRPr="001E241C">
        <w:rPr>
          <w:bCs/>
          <w:i/>
          <w:sz w:val="28"/>
          <w:szCs w:val="28"/>
        </w:rPr>
        <w:t xml:space="preserve">ворить в контексте персонализированного подхода, когда </w:t>
      </w:r>
      <w:r w:rsidRPr="00B16CA3">
        <w:rPr>
          <w:bCs/>
          <w:i/>
          <w:color w:val="000000" w:themeColor="text1"/>
          <w:sz w:val="28"/>
          <w:szCs w:val="28"/>
        </w:rPr>
        <w:t xml:space="preserve">системы сами выдают нам ту музыку и те фильмы, которые нам понравятся. Кроме того, сейчас появляется множество мобильных ассистентов, чат-ботов, которые помогают решать некоторые задачи» (Респондент 6); </w:t>
      </w:r>
    </w:p>
    <w:p w14:paraId="4F65CC62" w14:textId="77777777" w:rsidR="0087473B" w:rsidRDefault="0087473B" w:rsidP="0087473B">
      <w:pPr>
        <w:spacing w:line="360" w:lineRule="auto"/>
        <w:ind w:firstLine="708"/>
        <w:jc w:val="both"/>
        <w:rPr>
          <w:bCs/>
          <w:i/>
          <w:sz w:val="28"/>
          <w:szCs w:val="28"/>
        </w:rPr>
      </w:pPr>
      <w:r>
        <w:rPr>
          <w:bCs/>
          <w:i/>
          <w:sz w:val="28"/>
          <w:szCs w:val="28"/>
        </w:rPr>
        <w:t>«</w:t>
      </w:r>
      <w:r w:rsidRPr="001E241C">
        <w:rPr>
          <w:bCs/>
          <w:i/>
          <w:sz w:val="28"/>
          <w:szCs w:val="28"/>
        </w:rPr>
        <w:t>ИИ помогает в высвобождении времени и делает нашу жизнь удобнее. Элементарно, многие приложения просто экономят время. Взять те же навигаторы, поисковые алгоритмы. Любой вопрос можно решить достаточно быстро. Кроме того, происходит минимизация рутинных операций и это касается любых отраслей. Ресурсы высвобождаются для более интеллектуальных задач</w:t>
      </w:r>
      <w:r>
        <w:rPr>
          <w:bCs/>
          <w:i/>
          <w:sz w:val="28"/>
          <w:szCs w:val="28"/>
        </w:rPr>
        <w:t xml:space="preserve">» (Респондент 7); </w:t>
      </w:r>
    </w:p>
    <w:p w14:paraId="0F5EAFB6" w14:textId="77777777" w:rsidR="0087473B" w:rsidRDefault="0087473B" w:rsidP="0087473B">
      <w:pPr>
        <w:spacing w:line="360" w:lineRule="auto"/>
        <w:jc w:val="both"/>
        <w:rPr>
          <w:bCs/>
          <w:sz w:val="28"/>
          <w:szCs w:val="28"/>
        </w:rPr>
      </w:pPr>
      <w:r>
        <w:rPr>
          <w:b/>
          <w:bCs/>
          <w:sz w:val="28"/>
          <w:szCs w:val="28"/>
        </w:rPr>
        <w:tab/>
      </w:r>
      <w:r>
        <w:rPr>
          <w:bCs/>
          <w:sz w:val="28"/>
          <w:szCs w:val="28"/>
        </w:rPr>
        <w:t xml:space="preserve">Следующий вопрос касался использования технологий ИИ в различных сферах. Нам было интересно узнать, </w:t>
      </w:r>
      <w:r w:rsidRPr="001E241C">
        <w:rPr>
          <w:b/>
          <w:bCs/>
          <w:sz w:val="28"/>
          <w:szCs w:val="28"/>
        </w:rPr>
        <w:t xml:space="preserve">в каких сферах, по мнению экспертов, применение технологий ИИ кажется наиболее успешным на сегодняшний </w:t>
      </w:r>
      <w:r w:rsidRPr="005A0642">
        <w:rPr>
          <w:b/>
          <w:bCs/>
          <w:color w:val="000000" w:themeColor="text1"/>
          <w:sz w:val="28"/>
          <w:szCs w:val="28"/>
        </w:rPr>
        <w:t>день</w:t>
      </w:r>
      <w:r>
        <w:rPr>
          <w:b/>
          <w:bCs/>
          <w:color w:val="000000" w:themeColor="text1"/>
          <w:sz w:val="28"/>
          <w:szCs w:val="28"/>
        </w:rPr>
        <w:t>.</w:t>
      </w:r>
      <w:r w:rsidRPr="005A0642">
        <w:rPr>
          <w:bCs/>
          <w:color w:val="000000" w:themeColor="text1"/>
          <w:sz w:val="28"/>
          <w:szCs w:val="28"/>
        </w:rPr>
        <w:t xml:space="preserve"> </w:t>
      </w:r>
      <w:r>
        <w:rPr>
          <w:bCs/>
          <w:sz w:val="28"/>
          <w:szCs w:val="28"/>
        </w:rPr>
        <w:t xml:space="preserve">Полученные результаты показывают, что наиболее успешными с точки зрения использования технологий ИИ считаются сфера медицины и здравоохранения (6 упоминаний), а также финансы и банковское дело (5 упоминаний). Помимо этого, несколько раз </w:t>
      </w:r>
      <w:r w:rsidRPr="00966431">
        <w:rPr>
          <w:bCs/>
          <w:sz w:val="28"/>
          <w:szCs w:val="28"/>
        </w:rPr>
        <w:t xml:space="preserve">экспертами упоминались такие сферы как промышленность, логистика и транспорт, </w:t>
      </w:r>
      <w:r w:rsidRPr="00966431">
        <w:rPr>
          <w:bCs/>
          <w:sz w:val="28"/>
          <w:szCs w:val="28"/>
          <w:lang w:val="en-US"/>
        </w:rPr>
        <w:t>IT</w:t>
      </w:r>
      <w:r w:rsidRPr="00966431">
        <w:rPr>
          <w:bCs/>
          <w:sz w:val="28"/>
          <w:szCs w:val="28"/>
        </w:rPr>
        <w:t>, государственный сектор, а именно обеспечение безопасности, розничная торговля</w:t>
      </w:r>
      <w:r>
        <w:rPr>
          <w:bCs/>
          <w:sz w:val="28"/>
          <w:szCs w:val="28"/>
        </w:rPr>
        <w:t xml:space="preserve"> </w:t>
      </w:r>
      <w:r w:rsidRPr="005A0642">
        <w:rPr>
          <w:bCs/>
          <w:color w:val="000000" w:themeColor="text1"/>
          <w:sz w:val="28"/>
          <w:szCs w:val="28"/>
        </w:rPr>
        <w:t>ритейл</w:t>
      </w:r>
      <w:r>
        <w:rPr>
          <w:bCs/>
          <w:sz w:val="28"/>
          <w:szCs w:val="28"/>
        </w:rPr>
        <w:t>, сфера развлечений и сельское хозяйство. (Рис.19)</w:t>
      </w:r>
    </w:p>
    <w:p w14:paraId="3E878001" w14:textId="77777777" w:rsidR="0087473B" w:rsidRPr="00C462BB" w:rsidRDefault="0087473B" w:rsidP="0087473B">
      <w:pPr>
        <w:spacing w:line="360" w:lineRule="auto"/>
        <w:jc w:val="both"/>
        <w:rPr>
          <w:bCs/>
          <w:sz w:val="28"/>
          <w:szCs w:val="28"/>
        </w:rPr>
      </w:pPr>
      <w:r>
        <w:rPr>
          <w:noProof/>
        </w:rPr>
        <w:drawing>
          <wp:inline distT="0" distB="0" distL="0" distR="0" wp14:anchorId="39BF9E9A" wp14:editId="07345643">
            <wp:extent cx="5727700" cy="2743200"/>
            <wp:effectExtent l="0" t="0" r="12700" b="12700"/>
            <wp:docPr id="13" name="Диаграмма 13">
              <a:extLst xmlns:a="http://schemas.openxmlformats.org/drawingml/2006/main">
                <a:ext uri="{FF2B5EF4-FFF2-40B4-BE49-F238E27FC236}">
                  <a16:creationId xmlns:a16="http://schemas.microsoft.com/office/drawing/2014/main" id="{3387198B-1F2C-984D-8C5F-33844368A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468A9D" w14:textId="2451DD78" w:rsidR="0087473B" w:rsidRPr="00D16DA6" w:rsidRDefault="0087473B" w:rsidP="0087473B">
      <w:pPr>
        <w:pStyle w:val="af0"/>
        <w:jc w:val="center"/>
        <w:rPr>
          <w:color w:val="000000" w:themeColor="text1"/>
          <w:sz w:val="24"/>
          <w:szCs w:val="24"/>
        </w:rPr>
      </w:pPr>
      <w:r w:rsidRPr="00D16DA6">
        <w:rPr>
          <w:color w:val="000000" w:themeColor="text1"/>
          <w:sz w:val="24"/>
          <w:szCs w:val="24"/>
        </w:rPr>
        <w:t xml:space="preserve">Рисунок </w:t>
      </w:r>
      <w:r w:rsidRPr="00D16DA6">
        <w:rPr>
          <w:color w:val="000000" w:themeColor="text1"/>
          <w:sz w:val="24"/>
          <w:szCs w:val="24"/>
        </w:rPr>
        <w:fldChar w:fldCharType="begin"/>
      </w:r>
      <w:r w:rsidRPr="00D16DA6">
        <w:rPr>
          <w:color w:val="000000" w:themeColor="text1"/>
          <w:sz w:val="24"/>
          <w:szCs w:val="24"/>
        </w:rPr>
        <w:instrText xml:space="preserve"> SEQ Рисунок \* ARABIC </w:instrText>
      </w:r>
      <w:r w:rsidRPr="00D16DA6">
        <w:rPr>
          <w:color w:val="000000" w:themeColor="text1"/>
          <w:sz w:val="24"/>
          <w:szCs w:val="24"/>
        </w:rPr>
        <w:fldChar w:fldCharType="separate"/>
      </w:r>
      <w:r w:rsidR="003E3213">
        <w:rPr>
          <w:noProof/>
          <w:color w:val="000000" w:themeColor="text1"/>
          <w:sz w:val="24"/>
          <w:szCs w:val="24"/>
        </w:rPr>
        <w:t>19</w:t>
      </w:r>
      <w:r w:rsidRPr="00D16DA6">
        <w:rPr>
          <w:color w:val="000000" w:themeColor="text1"/>
          <w:sz w:val="24"/>
          <w:szCs w:val="24"/>
        </w:rPr>
        <w:fldChar w:fldCharType="end"/>
      </w:r>
      <w:r w:rsidRPr="00D16DA6">
        <w:rPr>
          <w:color w:val="000000" w:themeColor="text1"/>
          <w:sz w:val="24"/>
          <w:szCs w:val="24"/>
        </w:rPr>
        <w:t>. Сферы, в которых применение технологий ИИ кажется наиболее успешным на сегодняшний день</w:t>
      </w:r>
    </w:p>
    <w:p w14:paraId="0040AA97" w14:textId="77777777" w:rsidR="0087473B" w:rsidRDefault="0087473B" w:rsidP="0087473B">
      <w:pPr>
        <w:spacing w:line="360" w:lineRule="auto"/>
        <w:ind w:firstLine="708"/>
        <w:jc w:val="both"/>
        <w:rPr>
          <w:bCs/>
          <w:sz w:val="28"/>
          <w:szCs w:val="28"/>
        </w:rPr>
      </w:pPr>
      <w:r w:rsidRPr="00966431">
        <w:rPr>
          <w:bCs/>
          <w:sz w:val="28"/>
          <w:szCs w:val="28"/>
        </w:rPr>
        <w:t xml:space="preserve">Следующий вопрос касался того, </w:t>
      </w:r>
      <w:r w:rsidRPr="00966431">
        <w:rPr>
          <w:b/>
          <w:bCs/>
          <w:sz w:val="28"/>
          <w:szCs w:val="28"/>
        </w:rPr>
        <w:t xml:space="preserve">когда стоит ожидать внедрения ИИ во все сферы жизнедеятельности российского </w:t>
      </w:r>
      <w:r w:rsidRPr="005A0642">
        <w:rPr>
          <w:b/>
          <w:bCs/>
          <w:color w:val="000000" w:themeColor="text1"/>
          <w:sz w:val="28"/>
          <w:szCs w:val="28"/>
        </w:rPr>
        <w:t xml:space="preserve">общества. </w:t>
      </w:r>
      <w:r>
        <w:rPr>
          <w:bCs/>
          <w:sz w:val="28"/>
          <w:szCs w:val="28"/>
        </w:rPr>
        <w:t>По мнению половины опрошенных экспертов, наиболее масштабное проникновение технологий ИИ мы почувствуем через 5-10 лет (так ответили 5 из 10 респондентов):</w:t>
      </w:r>
    </w:p>
    <w:p w14:paraId="4BDD1894" w14:textId="77777777" w:rsidR="0087473B" w:rsidRDefault="0087473B" w:rsidP="0087473B">
      <w:pPr>
        <w:spacing w:line="360" w:lineRule="auto"/>
        <w:ind w:firstLine="708"/>
        <w:jc w:val="both"/>
        <w:rPr>
          <w:i/>
          <w:sz w:val="28"/>
          <w:szCs w:val="28"/>
        </w:rPr>
      </w:pPr>
      <w:r>
        <w:rPr>
          <w:i/>
          <w:sz w:val="28"/>
          <w:szCs w:val="28"/>
        </w:rPr>
        <w:t>«</w:t>
      </w:r>
      <w:r w:rsidRPr="00C462BB">
        <w:rPr>
          <w:i/>
          <w:sz w:val="28"/>
          <w:szCs w:val="28"/>
        </w:rPr>
        <w:t xml:space="preserve">Я думаю, что этого можно ожидать в ближайшие 5-10 лет. Наверное, главный аспект заключается в том, что правительство сейчас вкладывает большие ресурсы </w:t>
      </w:r>
      <w:r>
        <w:rPr>
          <w:i/>
          <w:sz w:val="28"/>
          <w:szCs w:val="28"/>
        </w:rPr>
        <w:t>в развитие данного направления,</w:t>
      </w:r>
      <w:r w:rsidRPr="00C462BB">
        <w:rPr>
          <w:i/>
          <w:sz w:val="28"/>
          <w:szCs w:val="28"/>
        </w:rPr>
        <w:t xml:space="preserve"> есть даже Национальная стратегия, которая предполагает финансирование данного направления, создание нормативно-правовой базы, различных ГОСТов и стандартов, которые будут все это контролировать</w:t>
      </w:r>
      <w:r>
        <w:rPr>
          <w:i/>
          <w:sz w:val="28"/>
          <w:szCs w:val="28"/>
        </w:rPr>
        <w:t>» (Респондент 1);</w:t>
      </w:r>
    </w:p>
    <w:p w14:paraId="7C04C8AB" w14:textId="77777777" w:rsidR="0087473B" w:rsidRPr="00C462BB" w:rsidRDefault="0087473B" w:rsidP="0087473B">
      <w:pPr>
        <w:spacing w:line="360" w:lineRule="auto"/>
        <w:ind w:firstLine="708"/>
        <w:jc w:val="both"/>
        <w:rPr>
          <w:bCs/>
          <w:i/>
          <w:sz w:val="28"/>
          <w:szCs w:val="28"/>
        </w:rPr>
      </w:pPr>
      <w:r w:rsidRPr="00C462BB">
        <w:rPr>
          <w:bCs/>
          <w:i/>
          <w:sz w:val="28"/>
          <w:szCs w:val="28"/>
        </w:rPr>
        <w:t>Как я уже сказал</w:t>
      </w:r>
      <w:r w:rsidRPr="005A0642">
        <w:rPr>
          <w:bCs/>
          <w:i/>
          <w:color w:val="000000" w:themeColor="text1"/>
          <w:sz w:val="28"/>
          <w:szCs w:val="28"/>
        </w:rPr>
        <w:t xml:space="preserve">, сфера ИИ вполне активно развивается, и мне кажется, что лет через 10 ИИ уже будет задействован в каждой сфере в </w:t>
      </w:r>
      <w:r w:rsidRPr="00C462BB">
        <w:rPr>
          <w:bCs/>
          <w:i/>
          <w:sz w:val="28"/>
          <w:szCs w:val="28"/>
        </w:rPr>
        <w:t>том или ином объеме. Я знаю, что есть ряд направлений, куда было бы здорово внедрить ИИ. К примеру, в фитнес. Многим не нужен тренер, поэтому здорово было бы внедрить ИИ (тренера-помощника), который подсказывал бы</w:t>
      </w:r>
      <w:r>
        <w:rPr>
          <w:bCs/>
          <w:i/>
          <w:sz w:val="28"/>
          <w:szCs w:val="28"/>
        </w:rPr>
        <w:t>,</w:t>
      </w:r>
      <w:r w:rsidRPr="00C462BB">
        <w:rPr>
          <w:bCs/>
          <w:i/>
          <w:sz w:val="28"/>
          <w:szCs w:val="28"/>
        </w:rPr>
        <w:t xml:space="preserve"> правильно я выполняю упражнения или нет</w:t>
      </w:r>
      <w:r>
        <w:rPr>
          <w:bCs/>
          <w:i/>
          <w:sz w:val="28"/>
          <w:szCs w:val="28"/>
        </w:rPr>
        <w:t xml:space="preserve"> (Респондент 8).</w:t>
      </w:r>
    </w:p>
    <w:p w14:paraId="5E934DB7" w14:textId="77777777" w:rsidR="0087473B" w:rsidRDefault="0087473B" w:rsidP="0087473B">
      <w:pPr>
        <w:spacing w:line="360" w:lineRule="auto"/>
        <w:ind w:firstLine="708"/>
        <w:jc w:val="both"/>
        <w:rPr>
          <w:bCs/>
          <w:sz w:val="28"/>
          <w:szCs w:val="28"/>
        </w:rPr>
      </w:pPr>
      <w:r>
        <w:rPr>
          <w:bCs/>
          <w:sz w:val="28"/>
          <w:szCs w:val="28"/>
        </w:rPr>
        <w:t xml:space="preserve">Еще одна часть экспертов отметила, что уже сейчас мы наблюдаем активное проникновение ИИ в различные сферы жизнедеятельности, просто где-то технологии используются более активно, а где-то менее (3 из 20 респондентов). Еще один эксперт посчитал, что заданного результата мы сможем достигнуть к 2024 </w:t>
      </w:r>
      <w:r w:rsidRPr="005A0642">
        <w:rPr>
          <w:bCs/>
          <w:color w:val="000000" w:themeColor="text1"/>
          <w:sz w:val="28"/>
          <w:szCs w:val="28"/>
        </w:rPr>
        <w:t xml:space="preserve">году, </w:t>
      </w:r>
      <w:r>
        <w:rPr>
          <w:bCs/>
          <w:sz w:val="28"/>
          <w:szCs w:val="28"/>
        </w:rPr>
        <w:t xml:space="preserve">как и заложено в нашей Национальной стратегии по развитию ИИ, и еще один респондент сказал, что все зависит от спроса на технологию. Вполне возможно, что в некоторые сферы и вовсе не нужно внедрять ИИ. </w:t>
      </w:r>
    </w:p>
    <w:p w14:paraId="54196096" w14:textId="77777777" w:rsidR="0087473B" w:rsidRDefault="0087473B" w:rsidP="0087473B">
      <w:pPr>
        <w:spacing w:line="360" w:lineRule="auto"/>
        <w:ind w:firstLine="708"/>
        <w:jc w:val="both"/>
        <w:rPr>
          <w:bCs/>
          <w:color w:val="000000" w:themeColor="text1"/>
          <w:sz w:val="28"/>
          <w:szCs w:val="28"/>
        </w:rPr>
      </w:pPr>
      <w:r>
        <w:rPr>
          <w:bCs/>
          <w:sz w:val="28"/>
          <w:szCs w:val="28"/>
        </w:rPr>
        <w:t xml:space="preserve">Следующая группа вопросов была направлена на выделение основных позитивных эффектов от внедрения технологий ИИ и рисков, к которым эти технологии также могут привести. Мы спросили у экспертов, </w:t>
      </w:r>
      <w:r w:rsidRPr="00C462BB">
        <w:rPr>
          <w:b/>
          <w:bCs/>
          <w:color w:val="000000" w:themeColor="text1"/>
          <w:sz w:val="28"/>
          <w:szCs w:val="28"/>
        </w:rPr>
        <w:t>в какой сфере они видят наибольшее количество позитивных эффектов от использования технологий ИИ?</w:t>
      </w:r>
      <w:r>
        <w:rPr>
          <w:b/>
          <w:bCs/>
          <w:color w:val="000000" w:themeColor="text1"/>
          <w:sz w:val="28"/>
          <w:szCs w:val="28"/>
        </w:rPr>
        <w:t xml:space="preserve"> </w:t>
      </w:r>
      <w:r w:rsidRPr="00D16DA6">
        <w:rPr>
          <w:bCs/>
          <w:color w:val="000000" w:themeColor="text1"/>
          <w:sz w:val="28"/>
          <w:szCs w:val="28"/>
        </w:rPr>
        <w:t>Наибольшее количество позитивных эффектов эксперты видят в таких сферах как медицина и здравоохранение</w:t>
      </w:r>
      <w:r>
        <w:rPr>
          <w:bCs/>
          <w:color w:val="000000" w:themeColor="text1"/>
          <w:sz w:val="28"/>
          <w:szCs w:val="28"/>
        </w:rPr>
        <w:t xml:space="preserve"> (7 упоминаний)</w:t>
      </w:r>
      <w:r w:rsidRPr="00D16DA6">
        <w:rPr>
          <w:bCs/>
          <w:color w:val="000000" w:themeColor="text1"/>
          <w:sz w:val="28"/>
          <w:szCs w:val="28"/>
        </w:rPr>
        <w:t>, промышленность</w:t>
      </w:r>
      <w:r>
        <w:rPr>
          <w:bCs/>
          <w:color w:val="000000" w:themeColor="text1"/>
          <w:sz w:val="28"/>
          <w:szCs w:val="28"/>
        </w:rPr>
        <w:t xml:space="preserve"> (6 упоминаний)</w:t>
      </w:r>
      <w:r w:rsidRPr="00D16DA6">
        <w:rPr>
          <w:bCs/>
          <w:color w:val="000000" w:themeColor="text1"/>
          <w:sz w:val="28"/>
          <w:szCs w:val="28"/>
        </w:rPr>
        <w:t xml:space="preserve"> и сельское хозяйство</w:t>
      </w:r>
      <w:r>
        <w:rPr>
          <w:bCs/>
          <w:color w:val="000000" w:themeColor="text1"/>
          <w:sz w:val="28"/>
          <w:szCs w:val="28"/>
        </w:rPr>
        <w:t xml:space="preserve"> (4 упоминания)</w:t>
      </w:r>
      <w:r w:rsidRPr="00D16DA6">
        <w:rPr>
          <w:bCs/>
          <w:color w:val="000000" w:themeColor="text1"/>
          <w:sz w:val="28"/>
          <w:szCs w:val="28"/>
        </w:rPr>
        <w:t>. (</w:t>
      </w:r>
      <w:r>
        <w:rPr>
          <w:bCs/>
          <w:color w:val="000000" w:themeColor="text1"/>
          <w:sz w:val="28"/>
          <w:szCs w:val="28"/>
        </w:rPr>
        <w:t>Рис. 20)</w:t>
      </w:r>
    </w:p>
    <w:p w14:paraId="6C9B450A" w14:textId="77777777" w:rsidR="0087473B" w:rsidRDefault="0087473B" w:rsidP="0087473B">
      <w:pPr>
        <w:keepNext/>
        <w:spacing w:line="360" w:lineRule="auto"/>
        <w:jc w:val="both"/>
      </w:pPr>
      <w:r>
        <w:rPr>
          <w:noProof/>
        </w:rPr>
        <w:drawing>
          <wp:inline distT="0" distB="0" distL="0" distR="0" wp14:anchorId="7DDDF36C" wp14:editId="46D06115">
            <wp:extent cx="5565140" cy="3081867"/>
            <wp:effectExtent l="0" t="0" r="10160" b="17145"/>
            <wp:docPr id="14" name="Диаграмма 14">
              <a:extLst xmlns:a="http://schemas.openxmlformats.org/drawingml/2006/main">
                <a:ext uri="{FF2B5EF4-FFF2-40B4-BE49-F238E27FC236}">
                  <a16:creationId xmlns:a16="http://schemas.microsoft.com/office/drawing/2014/main" id="{C28D1653-EBDA-8E4C-B5E4-7771534F6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B475B7" w14:textId="28F96226" w:rsidR="0087473B" w:rsidRPr="00D16DA6" w:rsidRDefault="0087473B" w:rsidP="0087473B">
      <w:pPr>
        <w:pStyle w:val="af0"/>
        <w:jc w:val="center"/>
        <w:rPr>
          <w:color w:val="000000" w:themeColor="text1"/>
          <w:sz w:val="24"/>
          <w:szCs w:val="24"/>
        </w:rPr>
      </w:pPr>
      <w:r w:rsidRPr="00D16DA6">
        <w:rPr>
          <w:color w:val="000000" w:themeColor="text1"/>
          <w:sz w:val="24"/>
          <w:szCs w:val="24"/>
        </w:rPr>
        <w:t xml:space="preserve">Рисунок </w:t>
      </w:r>
      <w:r w:rsidRPr="00D16DA6">
        <w:rPr>
          <w:color w:val="000000" w:themeColor="text1"/>
          <w:sz w:val="24"/>
          <w:szCs w:val="24"/>
        </w:rPr>
        <w:fldChar w:fldCharType="begin"/>
      </w:r>
      <w:r w:rsidRPr="00D16DA6">
        <w:rPr>
          <w:color w:val="000000" w:themeColor="text1"/>
          <w:sz w:val="24"/>
          <w:szCs w:val="24"/>
        </w:rPr>
        <w:instrText xml:space="preserve"> SEQ Рисунок \* ARABIC </w:instrText>
      </w:r>
      <w:r w:rsidRPr="00D16DA6">
        <w:rPr>
          <w:color w:val="000000" w:themeColor="text1"/>
          <w:sz w:val="24"/>
          <w:szCs w:val="24"/>
        </w:rPr>
        <w:fldChar w:fldCharType="separate"/>
      </w:r>
      <w:r w:rsidR="003E3213">
        <w:rPr>
          <w:noProof/>
          <w:color w:val="000000" w:themeColor="text1"/>
          <w:sz w:val="24"/>
          <w:szCs w:val="24"/>
        </w:rPr>
        <w:t>20</w:t>
      </w:r>
      <w:r w:rsidRPr="00D16DA6">
        <w:rPr>
          <w:color w:val="000000" w:themeColor="text1"/>
          <w:sz w:val="24"/>
          <w:szCs w:val="24"/>
        </w:rPr>
        <w:fldChar w:fldCharType="end"/>
      </w:r>
      <w:r w:rsidRPr="00D16DA6">
        <w:rPr>
          <w:color w:val="000000" w:themeColor="text1"/>
          <w:sz w:val="24"/>
          <w:szCs w:val="24"/>
        </w:rPr>
        <w:t>. Сферы, в которых применение технологий ИИ может дать наибольшее количество позитивных эффектов</w:t>
      </w:r>
    </w:p>
    <w:p w14:paraId="7514A24D" w14:textId="77777777" w:rsidR="0087473B" w:rsidRDefault="0087473B" w:rsidP="0087473B">
      <w:pPr>
        <w:spacing w:line="360" w:lineRule="auto"/>
        <w:ind w:firstLine="708"/>
        <w:jc w:val="both"/>
        <w:rPr>
          <w:bCs/>
          <w:color w:val="000000" w:themeColor="text1"/>
          <w:sz w:val="28"/>
          <w:szCs w:val="28"/>
        </w:rPr>
      </w:pPr>
      <w:r w:rsidRPr="00D16DA6">
        <w:rPr>
          <w:bCs/>
          <w:color w:val="000000" w:themeColor="text1"/>
          <w:sz w:val="28"/>
          <w:szCs w:val="28"/>
        </w:rPr>
        <w:t xml:space="preserve">После этого мы поинтересовались у экспертов, </w:t>
      </w:r>
      <w:r w:rsidRPr="00D16DA6">
        <w:rPr>
          <w:b/>
          <w:bCs/>
          <w:color w:val="000000" w:themeColor="text1"/>
          <w:sz w:val="28"/>
          <w:szCs w:val="28"/>
        </w:rPr>
        <w:t>в какие сферы жизнедеятельности внедрение технологий ИИ кажется им наиболее рискованным</w:t>
      </w:r>
      <w:r w:rsidRPr="00D16DA6">
        <w:rPr>
          <w:bCs/>
          <w:color w:val="000000" w:themeColor="text1"/>
          <w:sz w:val="28"/>
          <w:szCs w:val="28"/>
        </w:rPr>
        <w:t>. По их мнению</w:t>
      </w:r>
      <w:r>
        <w:rPr>
          <w:bCs/>
          <w:color w:val="000000" w:themeColor="text1"/>
          <w:sz w:val="28"/>
          <w:szCs w:val="28"/>
        </w:rPr>
        <w:t>, применение технологий в медицине (6 поминаний) и сфере транспорта (3 упоминаний) несет наибольшее количество рисков, т.к. ошибки, совершенные системой, могут напрямую повлиять на жизнь человека. (Рис. 21)</w:t>
      </w:r>
    </w:p>
    <w:p w14:paraId="33A36659" w14:textId="77777777" w:rsidR="0087473B" w:rsidRDefault="0087473B" w:rsidP="0087473B">
      <w:pPr>
        <w:keepNext/>
        <w:spacing w:line="360" w:lineRule="auto"/>
        <w:jc w:val="center"/>
      </w:pPr>
      <w:r>
        <w:rPr>
          <w:noProof/>
        </w:rPr>
        <w:drawing>
          <wp:inline distT="0" distB="0" distL="0" distR="0" wp14:anchorId="43293D5E" wp14:editId="202417B7">
            <wp:extent cx="5702300" cy="2743200"/>
            <wp:effectExtent l="0" t="0" r="12700" b="12700"/>
            <wp:docPr id="15" name="Диаграмма 15">
              <a:extLst xmlns:a="http://schemas.openxmlformats.org/drawingml/2006/main">
                <a:ext uri="{FF2B5EF4-FFF2-40B4-BE49-F238E27FC236}">
                  <a16:creationId xmlns:a16="http://schemas.microsoft.com/office/drawing/2014/main" id="{EA8E1BFE-B3BC-6948-810D-509C3178C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9A4045" w14:textId="1517BE04" w:rsidR="0087473B" w:rsidRDefault="0087473B" w:rsidP="0087473B">
      <w:pPr>
        <w:pStyle w:val="af0"/>
        <w:jc w:val="center"/>
        <w:rPr>
          <w:color w:val="000000" w:themeColor="text1"/>
          <w:sz w:val="24"/>
          <w:szCs w:val="24"/>
        </w:rPr>
      </w:pPr>
      <w:r w:rsidRPr="00D16DA6">
        <w:rPr>
          <w:color w:val="000000" w:themeColor="text1"/>
          <w:sz w:val="24"/>
          <w:szCs w:val="24"/>
        </w:rPr>
        <w:t xml:space="preserve">Рисунок </w:t>
      </w:r>
      <w:r w:rsidRPr="00D16DA6">
        <w:rPr>
          <w:color w:val="000000" w:themeColor="text1"/>
          <w:sz w:val="24"/>
          <w:szCs w:val="24"/>
        </w:rPr>
        <w:fldChar w:fldCharType="begin"/>
      </w:r>
      <w:r w:rsidRPr="00D16DA6">
        <w:rPr>
          <w:color w:val="000000" w:themeColor="text1"/>
          <w:sz w:val="24"/>
          <w:szCs w:val="24"/>
        </w:rPr>
        <w:instrText xml:space="preserve"> SEQ Рисунок \* ARABIC </w:instrText>
      </w:r>
      <w:r w:rsidRPr="00D16DA6">
        <w:rPr>
          <w:color w:val="000000" w:themeColor="text1"/>
          <w:sz w:val="24"/>
          <w:szCs w:val="24"/>
        </w:rPr>
        <w:fldChar w:fldCharType="separate"/>
      </w:r>
      <w:r w:rsidR="003E3213">
        <w:rPr>
          <w:noProof/>
          <w:color w:val="000000" w:themeColor="text1"/>
          <w:sz w:val="24"/>
          <w:szCs w:val="24"/>
        </w:rPr>
        <w:t>21</w:t>
      </w:r>
      <w:r w:rsidRPr="00D16DA6">
        <w:rPr>
          <w:color w:val="000000" w:themeColor="text1"/>
          <w:sz w:val="24"/>
          <w:szCs w:val="24"/>
        </w:rPr>
        <w:fldChar w:fldCharType="end"/>
      </w:r>
      <w:r w:rsidRPr="00D16DA6">
        <w:rPr>
          <w:color w:val="000000" w:themeColor="text1"/>
          <w:sz w:val="24"/>
          <w:szCs w:val="24"/>
        </w:rPr>
        <w:t>. Сферы, где применение технологий ИИ может иметь множество рисков</w:t>
      </w:r>
    </w:p>
    <w:p w14:paraId="1EA06C0A" w14:textId="4C9D8E18" w:rsidR="0087473B" w:rsidRDefault="0087473B" w:rsidP="0087473B">
      <w:pPr>
        <w:spacing w:line="360" w:lineRule="auto"/>
        <w:jc w:val="both"/>
      </w:pPr>
      <w:r>
        <w:tab/>
      </w:r>
      <w:r w:rsidRPr="0096424D">
        <w:rPr>
          <w:sz w:val="28"/>
          <w:szCs w:val="28"/>
        </w:rPr>
        <w:t>Также стоит отметить, что в качестве рисков эксперты отметили безработицу и минимизацию человеческого фактора та</w:t>
      </w:r>
      <w:r w:rsidR="00A04D9D">
        <w:rPr>
          <w:sz w:val="28"/>
          <w:szCs w:val="28"/>
        </w:rPr>
        <w:t>м</w:t>
      </w:r>
      <w:r w:rsidRPr="0096424D">
        <w:rPr>
          <w:sz w:val="28"/>
          <w:szCs w:val="28"/>
        </w:rPr>
        <w:t xml:space="preserve">, где он важен. Однако, по мнению экспертов, на замену старым профессиям будут приходить новые, поэтому люди </w:t>
      </w:r>
      <w:r>
        <w:rPr>
          <w:sz w:val="28"/>
          <w:szCs w:val="28"/>
        </w:rPr>
        <w:t>смогут переквалифицироваться и найти</w:t>
      </w:r>
      <w:r w:rsidR="00A04D9D">
        <w:rPr>
          <w:sz w:val="28"/>
          <w:szCs w:val="28"/>
        </w:rPr>
        <w:t xml:space="preserve"> другое место</w:t>
      </w:r>
      <w:r>
        <w:rPr>
          <w:sz w:val="28"/>
          <w:szCs w:val="28"/>
        </w:rPr>
        <w:t xml:space="preserve"> работы</w:t>
      </w:r>
      <w:r w:rsidRPr="0096424D">
        <w:rPr>
          <w:sz w:val="28"/>
          <w:szCs w:val="28"/>
        </w:rPr>
        <w:t>:</w:t>
      </w:r>
      <w:r>
        <w:t xml:space="preserve">  </w:t>
      </w:r>
    </w:p>
    <w:p w14:paraId="0B5D6E5D" w14:textId="77777777" w:rsidR="0087473B" w:rsidRDefault="0087473B" w:rsidP="0087473B">
      <w:pPr>
        <w:spacing w:line="360" w:lineRule="auto"/>
        <w:jc w:val="both"/>
        <w:rPr>
          <w:i/>
          <w:sz w:val="28"/>
          <w:szCs w:val="28"/>
        </w:rPr>
      </w:pPr>
      <w:r>
        <w:tab/>
      </w:r>
      <w:r w:rsidRPr="0096424D">
        <w:rPr>
          <w:i/>
          <w:sz w:val="28"/>
          <w:szCs w:val="28"/>
        </w:rPr>
        <w:t xml:space="preserve">«Можно сказать про безработицу и, наверное, какое-то количество профессий действительно будут заменены. Но с развитием технологий должны появиться </w:t>
      </w:r>
      <w:r w:rsidRPr="00E851B7">
        <w:rPr>
          <w:i/>
          <w:color w:val="000000" w:themeColor="text1"/>
          <w:sz w:val="28"/>
          <w:szCs w:val="28"/>
        </w:rPr>
        <w:t>новые профессии, и люди будут перетекать в другие области. Я даже видел сборник «Профессии будущего», в нем пер</w:t>
      </w:r>
      <w:r w:rsidRPr="0096424D">
        <w:rPr>
          <w:i/>
          <w:sz w:val="28"/>
          <w:szCs w:val="28"/>
        </w:rPr>
        <w:t>ечислены более технологизированные специальности». (Респондент 9</w:t>
      </w:r>
      <w:r>
        <w:rPr>
          <w:i/>
          <w:sz w:val="28"/>
          <w:szCs w:val="28"/>
        </w:rPr>
        <w:t>);</w:t>
      </w:r>
    </w:p>
    <w:p w14:paraId="1A5F9824" w14:textId="77777777" w:rsidR="0087473B" w:rsidRDefault="0087473B" w:rsidP="0087473B">
      <w:pPr>
        <w:spacing w:line="360" w:lineRule="auto"/>
        <w:jc w:val="both"/>
        <w:rPr>
          <w:sz w:val="28"/>
          <w:szCs w:val="28"/>
        </w:rPr>
      </w:pPr>
      <w:r>
        <w:rPr>
          <w:i/>
          <w:sz w:val="28"/>
          <w:szCs w:val="28"/>
        </w:rPr>
        <w:tab/>
      </w:r>
      <w:r w:rsidRPr="004E36C8">
        <w:rPr>
          <w:i/>
          <w:sz w:val="28"/>
          <w:szCs w:val="28"/>
        </w:rPr>
        <w:t>«В некоторых сферах человеческий фактор наоборот очень важен, к примеру, в той же медицине. Человек интуитивно больше доверяет человеку. Даже если машина будет показывать 100% точный результат, человеку все равно захочется перепроверить диагноз у врача. Схожая история с автопилотами. Несмотря на то, что эти системы довольно точные и их можно использовать, человек все равно больше доверяет себе» (Респондент 6)</w:t>
      </w:r>
      <w:r>
        <w:rPr>
          <w:i/>
          <w:sz w:val="28"/>
          <w:szCs w:val="28"/>
        </w:rPr>
        <w:t>.</w:t>
      </w:r>
    </w:p>
    <w:p w14:paraId="605C52F3" w14:textId="77777777" w:rsidR="0087473B" w:rsidRDefault="0087473B" w:rsidP="0087473B">
      <w:pPr>
        <w:spacing w:line="360" w:lineRule="auto"/>
        <w:ind w:firstLine="708"/>
        <w:jc w:val="both"/>
        <w:rPr>
          <w:sz w:val="28"/>
          <w:szCs w:val="28"/>
        </w:rPr>
      </w:pPr>
      <w:r w:rsidRPr="00195FE1">
        <w:rPr>
          <w:color w:val="000000" w:themeColor="text1"/>
          <w:sz w:val="28"/>
          <w:szCs w:val="28"/>
        </w:rPr>
        <w:t xml:space="preserve">Также, двое </w:t>
      </w:r>
      <w:r>
        <w:rPr>
          <w:sz w:val="28"/>
          <w:szCs w:val="28"/>
        </w:rPr>
        <w:t>экспертов отметили, что риски могут быть во всех сферах, все зависит от способа применения технологий и их апробации:</w:t>
      </w:r>
    </w:p>
    <w:p w14:paraId="50E7251E" w14:textId="77777777" w:rsidR="0087473B" w:rsidRDefault="0087473B" w:rsidP="0087473B">
      <w:pPr>
        <w:spacing w:line="360" w:lineRule="auto"/>
        <w:ind w:firstLine="708"/>
        <w:jc w:val="both"/>
        <w:rPr>
          <w:i/>
          <w:sz w:val="28"/>
          <w:szCs w:val="28"/>
        </w:rPr>
      </w:pPr>
      <w:r w:rsidRPr="00D16DA6">
        <w:rPr>
          <w:i/>
          <w:sz w:val="28"/>
          <w:szCs w:val="28"/>
        </w:rPr>
        <w:t xml:space="preserve">«Вы знаете, есть одна аналогия, которая мне очень нравится. Звучит она следующим образом: мы можем взять обычную вилку и использовать ее и как </w:t>
      </w:r>
      <w:r w:rsidRPr="00195FE1">
        <w:rPr>
          <w:i/>
          <w:color w:val="000000" w:themeColor="text1"/>
          <w:sz w:val="28"/>
          <w:szCs w:val="28"/>
        </w:rPr>
        <w:t xml:space="preserve">оружие, и как инструмент </w:t>
      </w:r>
      <w:r w:rsidRPr="00D16DA6">
        <w:rPr>
          <w:i/>
          <w:sz w:val="28"/>
          <w:szCs w:val="28"/>
        </w:rPr>
        <w:t xml:space="preserve">для приема пищи. На мой взгляд, </w:t>
      </w:r>
      <w:r>
        <w:rPr>
          <w:i/>
          <w:sz w:val="28"/>
          <w:szCs w:val="28"/>
        </w:rPr>
        <w:t>машинное обучение</w:t>
      </w:r>
      <w:r w:rsidRPr="00D16DA6">
        <w:rPr>
          <w:i/>
          <w:sz w:val="28"/>
          <w:szCs w:val="28"/>
        </w:rPr>
        <w:t xml:space="preserve"> обладает теми же свойствами</w:t>
      </w:r>
      <w:r w:rsidRPr="00195FE1">
        <w:rPr>
          <w:i/>
          <w:color w:val="000000" w:themeColor="text1"/>
          <w:sz w:val="28"/>
          <w:szCs w:val="28"/>
        </w:rPr>
        <w:t xml:space="preserve">, что </w:t>
      </w:r>
      <w:r w:rsidRPr="00D16DA6">
        <w:rPr>
          <w:i/>
          <w:sz w:val="28"/>
          <w:szCs w:val="28"/>
        </w:rPr>
        <w:t>и другие технологии. Мы можем использовать их как во зло, так и во благо» (Респондент 2)</w:t>
      </w:r>
      <w:r>
        <w:rPr>
          <w:i/>
          <w:sz w:val="28"/>
          <w:szCs w:val="28"/>
        </w:rPr>
        <w:t>;</w:t>
      </w:r>
    </w:p>
    <w:p w14:paraId="4E87DEDE" w14:textId="77777777" w:rsidR="0087473B" w:rsidRDefault="0087473B" w:rsidP="0087473B">
      <w:pPr>
        <w:autoSpaceDE w:val="0"/>
        <w:autoSpaceDN w:val="0"/>
        <w:adjustRightInd w:val="0"/>
        <w:spacing w:line="360" w:lineRule="auto"/>
        <w:ind w:firstLine="708"/>
        <w:jc w:val="both"/>
        <w:rPr>
          <w:bCs/>
          <w:i/>
          <w:sz w:val="28"/>
          <w:szCs w:val="28"/>
        </w:rPr>
      </w:pPr>
      <w:r>
        <w:rPr>
          <w:bCs/>
          <w:i/>
          <w:sz w:val="28"/>
          <w:szCs w:val="28"/>
        </w:rPr>
        <w:t>«</w:t>
      </w:r>
      <w:r w:rsidRPr="00D16DA6">
        <w:rPr>
          <w:bCs/>
          <w:i/>
          <w:sz w:val="28"/>
          <w:szCs w:val="28"/>
        </w:rPr>
        <w:t>Если взять достаточно сырую технологию с низкой точностью</w:t>
      </w:r>
      <w:r w:rsidRPr="002720D2">
        <w:rPr>
          <w:bCs/>
          <w:i/>
          <w:color w:val="000000" w:themeColor="text1"/>
          <w:sz w:val="28"/>
          <w:szCs w:val="28"/>
        </w:rPr>
        <w:t xml:space="preserve">, то, считайте, в любой сфере есть риски. Взять ту же медицину. Хотя даже при </w:t>
      </w:r>
      <w:r w:rsidRPr="00D16DA6">
        <w:rPr>
          <w:bCs/>
          <w:i/>
          <w:sz w:val="28"/>
          <w:szCs w:val="28"/>
        </w:rPr>
        <w:t>наличии высокой степени апробации сист</w:t>
      </w:r>
      <w:r w:rsidRPr="002A235F">
        <w:rPr>
          <w:bCs/>
          <w:i/>
          <w:color w:val="000000" w:themeColor="text1"/>
          <w:sz w:val="28"/>
          <w:szCs w:val="28"/>
        </w:rPr>
        <w:t xml:space="preserve">ем </w:t>
      </w:r>
      <w:r w:rsidRPr="00D16DA6">
        <w:rPr>
          <w:bCs/>
          <w:i/>
          <w:sz w:val="28"/>
          <w:szCs w:val="28"/>
        </w:rPr>
        <w:t xml:space="preserve">хотелось бы, чтобы врач все равно проверял то, что диагностировала система. </w:t>
      </w:r>
    </w:p>
    <w:p w14:paraId="0412C2D5" w14:textId="77777777" w:rsidR="00A04D9D" w:rsidRDefault="0087473B" w:rsidP="00A04D9D">
      <w:pPr>
        <w:autoSpaceDE w:val="0"/>
        <w:autoSpaceDN w:val="0"/>
        <w:adjustRightInd w:val="0"/>
        <w:spacing w:line="360" w:lineRule="auto"/>
        <w:ind w:firstLine="708"/>
        <w:jc w:val="both"/>
        <w:rPr>
          <w:i/>
          <w:sz w:val="28"/>
          <w:szCs w:val="28"/>
        </w:rPr>
      </w:pPr>
      <w:r w:rsidRPr="00D16DA6">
        <w:rPr>
          <w:bCs/>
          <w:i/>
          <w:sz w:val="28"/>
          <w:szCs w:val="28"/>
        </w:rPr>
        <w:t>По</w:t>
      </w:r>
      <w:r w:rsidRPr="002A235F">
        <w:rPr>
          <w:bCs/>
          <w:i/>
          <w:color w:val="000000" w:themeColor="text1"/>
          <w:sz w:val="28"/>
          <w:szCs w:val="28"/>
        </w:rPr>
        <w:t xml:space="preserve"> сути</w:t>
      </w:r>
      <w:r w:rsidRPr="002A235F">
        <w:rPr>
          <w:bCs/>
          <w:i/>
          <w:color w:val="FF0000"/>
          <w:sz w:val="28"/>
          <w:szCs w:val="28"/>
        </w:rPr>
        <w:t xml:space="preserve"> </w:t>
      </w:r>
      <w:r w:rsidRPr="00D16DA6">
        <w:rPr>
          <w:bCs/>
          <w:i/>
          <w:sz w:val="28"/>
          <w:szCs w:val="28"/>
        </w:rPr>
        <w:t xml:space="preserve">внедрять технологии можно в любую сферу, но нужно все хорошенько протестировать, чтобы система выдавала большую точность. Если технология будет хорошо проверена, то рисков </w:t>
      </w:r>
      <w:r w:rsidRPr="002720D2">
        <w:rPr>
          <w:bCs/>
          <w:i/>
          <w:color w:val="000000" w:themeColor="text1"/>
          <w:sz w:val="28"/>
          <w:szCs w:val="28"/>
        </w:rPr>
        <w:t>быть</w:t>
      </w:r>
      <w:r w:rsidRPr="00D16DA6">
        <w:rPr>
          <w:bCs/>
          <w:i/>
          <w:sz w:val="28"/>
          <w:szCs w:val="28"/>
        </w:rPr>
        <w:t xml:space="preserve"> не должно</w:t>
      </w:r>
      <w:r>
        <w:rPr>
          <w:bCs/>
          <w:i/>
          <w:sz w:val="28"/>
          <w:szCs w:val="28"/>
        </w:rPr>
        <w:t>»</w:t>
      </w:r>
      <w:r w:rsidRPr="00D16DA6">
        <w:rPr>
          <w:bCs/>
          <w:i/>
          <w:sz w:val="28"/>
          <w:szCs w:val="28"/>
        </w:rPr>
        <w:t xml:space="preserve"> </w:t>
      </w:r>
      <w:r w:rsidRPr="00D16DA6">
        <w:rPr>
          <w:i/>
          <w:sz w:val="28"/>
          <w:szCs w:val="28"/>
        </w:rPr>
        <w:t xml:space="preserve">(Респондент </w:t>
      </w:r>
      <w:r>
        <w:rPr>
          <w:i/>
          <w:sz w:val="28"/>
          <w:szCs w:val="28"/>
        </w:rPr>
        <w:t>3).</w:t>
      </w:r>
    </w:p>
    <w:p w14:paraId="6CF6206F" w14:textId="7C69DB66" w:rsidR="0087473B" w:rsidRPr="00A04D9D" w:rsidRDefault="0087473B" w:rsidP="00A04D9D">
      <w:pPr>
        <w:autoSpaceDE w:val="0"/>
        <w:autoSpaceDN w:val="0"/>
        <w:adjustRightInd w:val="0"/>
        <w:spacing w:line="360" w:lineRule="auto"/>
        <w:ind w:firstLine="708"/>
        <w:jc w:val="both"/>
        <w:rPr>
          <w:i/>
          <w:sz w:val="28"/>
          <w:szCs w:val="28"/>
        </w:rPr>
      </w:pPr>
      <w:r w:rsidRPr="00CA0630">
        <w:rPr>
          <w:sz w:val="28"/>
          <w:szCs w:val="28"/>
        </w:rPr>
        <w:t>Кроме того,</w:t>
      </w:r>
      <w:r>
        <w:rPr>
          <w:sz w:val="28"/>
          <w:szCs w:val="28"/>
        </w:rPr>
        <w:t xml:space="preserve"> мы уточнили у экспертов, </w:t>
      </w:r>
      <w:r w:rsidRPr="00CA0630">
        <w:rPr>
          <w:b/>
          <w:sz w:val="28"/>
          <w:szCs w:val="28"/>
        </w:rPr>
        <w:t>какие социальные или возрастные группы людей в большей степени находятся в зоне риска вследствие внедрения технология ИИ</w:t>
      </w:r>
      <w:r>
        <w:rPr>
          <w:sz w:val="28"/>
          <w:szCs w:val="28"/>
        </w:rPr>
        <w:t xml:space="preserve">. По мнению всех </w:t>
      </w:r>
      <w:r w:rsidRPr="002720D2">
        <w:rPr>
          <w:color w:val="000000" w:themeColor="text1"/>
          <w:sz w:val="28"/>
          <w:szCs w:val="28"/>
        </w:rPr>
        <w:t xml:space="preserve">экспертов, в группе </w:t>
      </w:r>
      <w:r>
        <w:rPr>
          <w:sz w:val="28"/>
          <w:szCs w:val="28"/>
        </w:rPr>
        <w:t>риска находятся более пожилые люди, а также те, чью работу можно с легкостью автоматизировать:</w:t>
      </w:r>
    </w:p>
    <w:p w14:paraId="39472D79" w14:textId="77777777" w:rsidR="0087473B" w:rsidRDefault="0087473B" w:rsidP="0087473B">
      <w:pPr>
        <w:autoSpaceDE w:val="0"/>
        <w:autoSpaceDN w:val="0"/>
        <w:adjustRightInd w:val="0"/>
        <w:spacing w:line="360" w:lineRule="auto"/>
        <w:ind w:firstLine="708"/>
        <w:jc w:val="both"/>
        <w:rPr>
          <w:i/>
          <w:sz w:val="28"/>
          <w:szCs w:val="28"/>
        </w:rPr>
      </w:pPr>
      <w:r>
        <w:rPr>
          <w:i/>
          <w:sz w:val="28"/>
          <w:szCs w:val="28"/>
        </w:rPr>
        <w:t>«</w:t>
      </w:r>
      <w:r w:rsidRPr="00CA0630">
        <w:rPr>
          <w:i/>
          <w:sz w:val="28"/>
          <w:szCs w:val="28"/>
        </w:rPr>
        <w:t>Я думаю, что когорта людей более старшего возраста испытает, конечно, больше дискомфорта в связи с подобной трансформацией. Просто если раньше считалось, что грамотность – это умение писать, читать, иметь высшее образование, то сейчас к этому набору еще добавился такой пункт как «цифровая грамотность». Если человек не умеет взаимодействовать с цифровым миром, то ему будет сложнее адаптироваться в «новом» мире и управлять какими-то процессами в нем</w:t>
      </w:r>
      <w:r>
        <w:rPr>
          <w:i/>
          <w:sz w:val="28"/>
          <w:szCs w:val="28"/>
        </w:rPr>
        <w:t>» (Респондент 1);</w:t>
      </w:r>
    </w:p>
    <w:p w14:paraId="7AA84B34" w14:textId="77777777" w:rsidR="0087473B" w:rsidRDefault="0087473B" w:rsidP="0087473B">
      <w:pPr>
        <w:autoSpaceDE w:val="0"/>
        <w:autoSpaceDN w:val="0"/>
        <w:adjustRightInd w:val="0"/>
        <w:spacing w:line="360" w:lineRule="auto"/>
        <w:ind w:firstLine="708"/>
        <w:jc w:val="both"/>
        <w:rPr>
          <w:i/>
          <w:sz w:val="28"/>
          <w:szCs w:val="28"/>
        </w:rPr>
      </w:pPr>
      <w:r>
        <w:rPr>
          <w:i/>
          <w:sz w:val="28"/>
          <w:szCs w:val="28"/>
        </w:rPr>
        <w:t>«</w:t>
      </w:r>
      <w:r w:rsidRPr="00CA0630">
        <w:rPr>
          <w:i/>
          <w:sz w:val="28"/>
          <w:szCs w:val="28"/>
        </w:rPr>
        <w:t>Я думаю, наиболее уязвимыми группами буду люди, которые занимаются однотипным рутинным трудом, который легко автоматизировать. А менее уязвимыми являются люди творческих и интеллектуальных специальностей, к примеру врачи и ученые</w:t>
      </w:r>
      <w:r>
        <w:rPr>
          <w:i/>
          <w:sz w:val="28"/>
          <w:szCs w:val="28"/>
        </w:rPr>
        <w:t xml:space="preserve">» (Респондент 4); </w:t>
      </w:r>
    </w:p>
    <w:p w14:paraId="2559F856" w14:textId="77777777" w:rsidR="0087473B" w:rsidRDefault="0087473B" w:rsidP="0087473B">
      <w:pPr>
        <w:autoSpaceDE w:val="0"/>
        <w:autoSpaceDN w:val="0"/>
        <w:adjustRightInd w:val="0"/>
        <w:spacing w:line="360" w:lineRule="auto"/>
        <w:ind w:firstLine="708"/>
        <w:jc w:val="both"/>
        <w:rPr>
          <w:i/>
          <w:sz w:val="28"/>
          <w:szCs w:val="28"/>
        </w:rPr>
      </w:pPr>
      <w:r>
        <w:rPr>
          <w:i/>
          <w:sz w:val="28"/>
          <w:szCs w:val="28"/>
        </w:rPr>
        <w:t>«Я</w:t>
      </w:r>
      <w:r w:rsidRPr="00CA0630">
        <w:rPr>
          <w:i/>
          <w:sz w:val="28"/>
          <w:szCs w:val="28"/>
        </w:rPr>
        <w:t xml:space="preserve"> бы сконцентрировал внимание на тех людях, чьи профессии, возможно, постепенно уходят в прошлое, но при этом их текущее положение не позволяет им адаптироваться к постоянно меняющейся среде, которая сейчас перекраивается во многом именно из-за влияния ИИ. Чаще всего в эту группу входят люди предпенсионного возраста, являющиеся так называемыми «пролетариями 21 века» — это различные офисные работники, чей труд может быть автоматизирован </w:t>
      </w:r>
      <w:r w:rsidRPr="002A235F">
        <w:rPr>
          <w:i/>
          <w:color w:val="000000" w:themeColor="text1"/>
          <w:sz w:val="28"/>
          <w:szCs w:val="28"/>
        </w:rPr>
        <w:t>(люд</w:t>
      </w:r>
      <w:r w:rsidRPr="002720D2">
        <w:rPr>
          <w:i/>
          <w:color w:val="000000" w:themeColor="text1"/>
          <w:sz w:val="28"/>
          <w:szCs w:val="28"/>
        </w:rPr>
        <w:t xml:space="preserve">и, </w:t>
      </w:r>
      <w:r w:rsidRPr="00CA0630">
        <w:rPr>
          <w:i/>
          <w:sz w:val="28"/>
          <w:szCs w:val="28"/>
        </w:rPr>
        <w:t>выполняющие простейшие аналитики или действия вроде сбора и сверки типизированных документов)</w:t>
      </w:r>
      <w:r>
        <w:rPr>
          <w:i/>
          <w:sz w:val="28"/>
          <w:szCs w:val="28"/>
        </w:rPr>
        <w:t>» (Респондент 5).</w:t>
      </w:r>
    </w:p>
    <w:p w14:paraId="0798CB32" w14:textId="77777777" w:rsidR="0087473B" w:rsidRDefault="0087473B" w:rsidP="0087473B">
      <w:pPr>
        <w:autoSpaceDE w:val="0"/>
        <w:autoSpaceDN w:val="0"/>
        <w:adjustRightInd w:val="0"/>
        <w:spacing w:line="360" w:lineRule="auto"/>
        <w:ind w:firstLine="708"/>
        <w:jc w:val="both"/>
        <w:rPr>
          <w:bCs/>
          <w:sz w:val="28"/>
          <w:szCs w:val="28"/>
        </w:rPr>
      </w:pPr>
      <w:r>
        <w:rPr>
          <w:bCs/>
          <w:sz w:val="28"/>
          <w:szCs w:val="28"/>
        </w:rPr>
        <w:t xml:space="preserve">Далее мы обсудили с экспертами, </w:t>
      </w:r>
      <w:r w:rsidRPr="004E36C8">
        <w:rPr>
          <w:b/>
          <w:bCs/>
          <w:color w:val="000000" w:themeColor="text1"/>
          <w:sz w:val="28"/>
          <w:szCs w:val="28"/>
        </w:rPr>
        <w:t>какие меры должно принимать государство для минимизации выделенных</w:t>
      </w:r>
      <w:r>
        <w:rPr>
          <w:bCs/>
          <w:sz w:val="28"/>
          <w:szCs w:val="28"/>
        </w:rPr>
        <w:t xml:space="preserve"> </w:t>
      </w:r>
      <w:r w:rsidRPr="004E36C8">
        <w:rPr>
          <w:b/>
          <w:bCs/>
          <w:sz w:val="28"/>
          <w:szCs w:val="28"/>
        </w:rPr>
        <w:t>рисков</w:t>
      </w:r>
      <w:r>
        <w:rPr>
          <w:bCs/>
          <w:sz w:val="28"/>
          <w:szCs w:val="28"/>
        </w:rPr>
        <w:t xml:space="preserve">.  По мнению экспертов, для минимизации рисков нужно предоставлять возможность переквалификации и получения образования по цифровым специальностям, а также создавать </w:t>
      </w:r>
      <w:r w:rsidRPr="005E7EC5">
        <w:rPr>
          <w:bCs/>
          <w:color w:val="000000" w:themeColor="text1"/>
          <w:sz w:val="28"/>
          <w:szCs w:val="28"/>
        </w:rPr>
        <w:t xml:space="preserve">нормативно-правовую </w:t>
      </w:r>
      <w:r>
        <w:rPr>
          <w:bCs/>
          <w:sz w:val="28"/>
          <w:szCs w:val="28"/>
        </w:rPr>
        <w:t>базу и различные стандарты, регламентирующие внедрение технологий ИИ в различные сферы. Кроме того, важно заниматься просвещением, больше рассказывать людям про технологии, способы их применения и эффекты, которых можно достичь благодаря инновациям:</w:t>
      </w:r>
    </w:p>
    <w:p w14:paraId="0BB7E960" w14:textId="77777777" w:rsidR="0087473B" w:rsidRDefault="0087473B" w:rsidP="0087473B">
      <w:pPr>
        <w:autoSpaceDE w:val="0"/>
        <w:autoSpaceDN w:val="0"/>
        <w:adjustRightInd w:val="0"/>
        <w:spacing w:line="360" w:lineRule="auto"/>
        <w:ind w:firstLine="708"/>
        <w:jc w:val="both"/>
        <w:rPr>
          <w:i/>
          <w:sz w:val="28"/>
          <w:szCs w:val="28"/>
        </w:rPr>
      </w:pPr>
      <w:r w:rsidRPr="008D6D29">
        <w:rPr>
          <w:i/>
          <w:sz w:val="28"/>
          <w:szCs w:val="28"/>
        </w:rPr>
        <w:t xml:space="preserve">«Государство должно </w:t>
      </w:r>
      <w:r w:rsidRPr="005E7EC5">
        <w:rPr>
          <w:i/>
          <w:color w:val="000000" w:themeColor="text1"/>
          <w:sz w:val="28"/>
          <w:szCs w:val="28"/>
        </w:rPr>
        <w:t xml:space="preserve">заниматься переквалификацией </w:t>
      </w:r>
      <w:r w:rsidRPr="008D6D29">
        <w:rPr>
          <w:i/>
          <w:sz w:val="28"/>
          <w:szCs w:val="28"/>
        </w:rPr>
        <w:t>людей, которые сейчас заняты на местах, работа на которых в ближайшем будущем будет автоматизирована. Эти люди должны ходить на курсы переквалификации, для них должны открываться новые льготные рабочие места с определенными программами, которые позволят людям выжить в процессе перестройки и в перспективе получить работу, которая не будет качественно хуже прошлой. Причем будет здорово, если получится трудоустроить людей на работу в той же сфере, просто на более верхне-уровневую должность»</w:t>
      </w:r>
      <w:r>
        <w:rPr>
          <w:i/>
          <w:sz w:val="28"/>
          <w:szCs w:val="28"/>
        </w:rPr>
        <w:t xml:space="preserve"> (Респондент 2);</w:t>
      </w:r>
    </w:p>
    <w:p w14:paraId="2980C1CC" w14:textId="77777777" w:rsidR="0087473B" w:rsidRDefault="0087473B" w:rsidP="0087473B">
      <w:pPr>
        <w:autoSpaceDE w:val="0"/>
        <w:autoSpaceDN w:val="0"/>
        <w:adjustRightInd w:val="0"/>
        <w:spacing w:line="360" w:lineRule="auto"/>
        <w:ind w:firstLine="708"/>
        <w:jc w:val="both"/>
        <w:rPr>
          <w:i/>
          <w:sz w:val="28"/>
          <w:szCs w:val="28"/>
        </w:rPr>
      </w:pPr>
      <w:r w:rsidRPr="008D6D29">
        <w:rPr>
          <w:i/>
          <w:sz w:val="28"/>
          <w:szCs w:val="28"/>
        </w:rPr>
        <w:t>«Создание нормативно-правовой базы, стандартов, методов контроля. А также важно создавать различные обучающие курсы для дополнительного обучения и переквалификации. Однако, как мне кажется, этим должны заниматься именно работодатели, а не государство. И, кстати, по поводу регулирования, важно не усугубить ситуацию этим»</w:t>
      </w:r>
      <w:r>
        <w:rPr>
          <w:i/>
          <w:sz w:val="28"/>
          <w:szCs w:val="28"/>
        </w:rPr>
        <w:t xml:space="preserve"> (Респондент 4);</w:t>
      </w:r>
    </w:p>
    <w:p w14:paraId="4B97723F" w14:textId="77777777" w:rsidR="0087473B" w:rsidRPr="008D6D29" w:rsidRDefault="0087473B" w:rsidP="0087473B">
      <w:pPr>
        <w:autoSpaceDE w:val="0"/>
        <w:autoSpaceDN w:val="0"/>
        <w:adjustRightInd w:val="0"/>
        <w:spacing w:line="360" w:lineRule="auto"/>
        <w:ind w:firstLine="708"/>
        <w:jc w:val="both"/>
        <w:rPr>
          <w:bCs/>
          <w:i/>
          <w:sz w:val="28"/>
          <w:szCs w:val="28"/>
        </w:rPr>
      </w:pPr>
      <w:r w:rsidRPr="008D6D29">
        <w:rPr>
          <w:i/>
          <w:sz w:val="28"/>
          <w:szCs w:val="28"/>
        </w:rPr>
        <w:t xml:space="preserve">«Государство должно обеспечивать </w:t>
      </w:r>
      <w:r w:rsidRPr="005E7EC5">
        <w:rPr>
          <w:i/>
          <w:color w:val="000000" w:themeColor="text1"/>
          <w:sz w:val="28"/>
          <w:szCs w:val="28"/>
        </w:rPr>
        <w:t xml:space="preserve">информатизацию </w:t>
      </w:r>
      <w:r w:rsidRPr="008D6D29">
        <w:rPr>
          <w:i/>
          <w:sz w:val="28"/>
          <w:szCs w:val="28"/>
        </w:rPr>
        <w:t xml:space="preserve">и просвещение людей. Должна быть выстроенная инфраструктура. Кроме того, нужно продолжать заниматься обучением. Знаю, что во многих вузах появились различные программы по данному направлению. И за счет этого должно происходить увеличение кадрового состава. Ну и как сказала, нужно заниматься просвещением именно пользователей. Люди тоже должны осознавать полезность технологий. Ну и выделять деньги на развитие </w:t>
      </w:r>
      <w:r w:rsidRPr="005E7EC5">
        <w:rPr>
          <w:i/>
          <w:color w:val="000000" w:themeColor="text1"/>
          <w:sz w:val="28"/>
          <w:szCs w:val="28"/>
        </w:rPr>
        <w:t xml:space="preserve">направления </w:t>
      </w:r>
      <w:r w:rsidRPr="008D6D29">
        <w:rPr>
          <w:i/>
          <w:sz w:val="28"/>
          <w:szCs w:val="28"/>
        </w:rPr>
        <w:t>и создание нормативно-правовой базы» (Респондент 7)</w:t>
      </w:r>
      <w:r>
        <w:rPr>
          <w:i/>
          <w:sz w:val="28"/>
          <w:szCs w:val="28"/>
        </w:rPr>
        <w:t>.</w:t>
      </w:r>
    </w:p>
    <w:p w14:paraId="0C06AB23" w14:textId="77777777" w:rsidR="0087473B" w:rsidRDefault="0087473B" w:rsidP="0087473B">
      <w:pPr>
        <w:autoSpaceDE w:val="0"/>
        <w:autoSpaceDN w:val="0"/>
        <w:adjustRightInd w:val="0"/>
        <w:spacing w:line="360" w:lineRule="auto"/>
        <w:ind w:firstLine="708"/>
        <w:jc w:val="both"/>
        <w:rPr>
          <w:bCs/>
          <w:sz w:val="28"/>
          <w:szCs w:val="28"/>
        </w:rPr>
      </w:pPr>
      <w:r w:rsidRPr="005E7EC5">
        <w:rPr>
          <w:bCs/>
          <w:color w:val="000000" w:themeColor="text1"/>
          <w:sz w:val="28"/>
          <w:szCs w:val="28"/>
        </w:rPr>
        <w:t xml:space="preserve">Кроме того, один из </w:t>
      </w:r>
      <w:r>
        <w:rPr>
          <w:bCs/>
          <w:sz w:val="28"/>
          <w:szCs w:val="28"/>
        </w:rPr>
        <w:t>наших экспертов отметил, что важно в целом улучшать социальную политику, чтобы можно было оказать поддержку тем, кто окажется в зоне риска:</w:t>
      </w:r>
    </w:p>
    <w:p w14:paraId="76E025CB" w14:textId="77777777" w:rsidR="0087473B" w:rsidRDefault="0087473B" w:rsidP="0087473B">
      <w:pPr>
        <w:autoSpaceDE w:val="0"/>
        <w:autoSpaceDN w:val="0"/>
        <w:adjustRightInd w:val="0"/>
        <w:spacing w:line="360" w:lineRule="auto"/>
        <w:ind w:firstLine="708"/>
        <w:jc w:val="both"/>
        <w:rPr>
          <w:bCs/>
          <w:i/>
          <w:sz w:val="28"/>
          <w:szCs w:val="28"/>
        </w:rPr>
      </w:pPr>
      <w:r>
        <w:rPr>
          <w:i/>
          <w:sz w:val="28"/>
          <w:szCs w:val="28"/>
        </w:rPr>
        <w:t>«</w:t>
      </w:r>
      <w:r w:rsidRPr="008D6D29">
        <w:rPr>
          <w:i/>
          <w:sz w:val="28"/>
          <w:szCs w:val="28"/>
        </w:rPr>
        <w:t>Наилучшим образом государство может повлиять на ситуацию через улучшение социальной политики, давая возможность таким людям уйти на пенсию раньше, не боясь при этом потерять средства к существованию</w:t>
      </w:r>
      <w:r>
        <w:rPr>
          <w:i/>
          <w:sz w:val="28"/>
          <w:szCs w:val="28"/>
        </w:rPr>
        <w:t>» (Респондент 5).</w:t>
      </w:r>
      <w:r w:rsidRPr="008D6D29">
        <w:rPr>
          <w:i/>
          <w:sz w:val="28"/>
          <w:szCs w:val="28"/>
        </w:rPr>
        <w:t xml:space="preserve"> </w:t>
      </w:r>
      <w:r w:rsidRPr="008D6D29">
        <w:rPr>
          <w:bCs/>
          <w:i/>
          <w:sz w:val="28"/>
          <w:szCs w:val="28"/>
        </w:rPr>
        <w:t xml:space="preserve"> </w:t>
      </w:r>
    </w:p>
    <w:p w14:paraId="1016D2E9" w14:textId="77777777" w:rsidR="0087473B" w:rsidRDefault="0087473B" w:rsidP="0087473B">
      <w:pPr>
        <w:autoSpaceDE w:val="0"/>
        <w:autoSpaceDN w:val="0"/>
        <w:adjustRightInd w:val="0"/>
        <w:spacing w:line="360" w:lineRule="auto"/>
        <w:ind w:firstLine="708"/>
        <w:jc w:val="both"/>
        <w:rPr>
          <w:sz w:val="28"/>
          <w:szCs w:val="28"/>
        </w:rPr>
      </w:pPr>
      <w:r w:rsidRPr="00AB07DC">
        <w:rPr>
          <w:sz w:val="28"/>
          <w:szCs w:val="28"/>
        </w:rPr>
        <w:t xml:space="preserve">Следующий блок вопросов касался непосредственно участия государства в развитии и внедрении технологий ИИ, а также в выделении сильных и слабых сторон нашей страны в развитии данной отрасли. </w:t>
      </w:r>
      <w:r>
        <w:rPr>
          <w:sz w:val="28"/>
          <w:szCs w:val="28"/>
        </w:rPr>
        <w:t xml:space="preserve">Для начала мы поинтересовались у наших экспертов, </w:t>
      </w:r>
      <w:r w:rsidRPr="00AB07DC">
        <w:rPr>
          <w:b/>
          <w:sz w:val="28"/>
          <w:szCs w:val="28"/>
        </w:rPr>
        <w:t>насколько быстро</w:t>
      </w:r>
      <w:r w:rsidRPr="00D90227">
        <w:rPr>
          <w:b/>
          <w:color w:val="000000" w:themeColor="text1"/>
          <w:sz w:val="28"/>
          <w:szCs w:val="28"/>
        </w:rPr>
        <w:t>, по их мнению, п</w:t>
      </w:r>
      <w:r w:rsidRPr="00AB07DC">
        <w:rPr>
          <w:b/>
          <w:sz w:val="28"/>
          <w:szCs w:val="28"/>
        </w:rPr>
        <w:t>роисходит развитие сферы ИИ</w:t>
      </w:r>
      <w:r>
        <w:rPr>
          <w:sz w:val="28"/>
          <w:szCs w:val="28"/>
        </w:rPr>
        <w:t xml:space="preserve">. Эксперты отметили, что в России достаточно высокий уровень развития технологий </w:t>
      </w:r>
      <w:r w:rsidRPr="00D90227">
        <w:rPr>
          <w:color w:val="000000" w:themeColor="text1"/>
          <w:sz w:val="28"/>
          <w:szCs w:val="28"/>
        </w:rPr>
        <w:t>ИИ</w:t>
      </w:r>
      <w:r>
        <w:rPr>
          <w:color w:val="000000" w:themeColor="text1"/>
          <w:sz w:val="28"/>
          <w:szCs w:val="28"/>
        </w:rPr>
        <w:t>,</w:t>
      </w:r>
      <w:r w:rsidRPr="00D90227">
        <w:rPr>
          <w:color w:val="000000" w:themeColor="text1"/>
          <w:sz w:val="28"/>
          <w:szCs w:val="28"/>
        </w:rPr>
        <w:t xml:space="preserve"> и наше правительство принимает активную в этом роль. Однако, хотелось бы еще </w:t>
      </w:r>
      <w:r>
        <w:rPr>
          <w:sz w:val="28"/>
          <w:szCs w:val="28"/>
        </w:rPr>
        <w:t xml:space="preserve">в большей мере развивать данное направление, создавать больше обучающих программ и курсов, чтобы мы видели активный рост количества специалистов данной области. Кроме того, хотелось бы, чтобы наши специалисты и их работы были узнаваемы не только в России, но и на международной арене. </w:t>
      </w:r>
    </w:p>
    <w:p w14:paraId="56A5F95A" w14:textId="77777777" w:rsidR="0087473B" w:rsidRPr="00AB07DC" w:rsidRDefault="0087473B" w:rsidP="0087473B">
      <w:pPr>
        <w:autoSpaceDE w:val="0"/>
        <w:autoSpaceDN w:val="0"/>
        <w:adjustRightInd w:val="0"/>
        <w:spacing w:line="360" w:lineRule="auto"/>
        <w:ind w:firstLine="708"/>
        <w:jc w:val="both"/>
        <w:rPr>
          <w:i/>
          <w:sz w:val="28"/>
          <w:szCs w:val="28"/>
        </w:rPr>
      </w:pPr>
      <w:r w:rsidRPr="00AB07DC">
        <w:rPr>
          <w:i/>
          <w:sz w:val="28"/>
          <w:szCs w:val="28"/>
        </w:rPr>
        <w:t>«Имплементация ИИ-подходов идёт довольно быстрыми темпами, за последние 5 лет почти все крупные компании собрали свои команды специалистов в сфере ИИ. Если сравнивать со многими странами (даже развитыми</w:t>
      </w:r>
      <w:r w:rsidRPr="00D90227">
        <w:rPr>
          <w:i/>
          <w:color w:val="000000" w:themeColor="text1"/>
          <w:sz w:val="28"/>
          <w:szCs w:val="28"/>
        </w:rPr>
        <w:t xml:space="preserve">, например, с </w:t>
      </w:r>
      <w:r w:rsidRPr="00AB07DC">
        <w:rPr>
          <w:i/>
          <w:sz w:val="28"/>
          <w:szCs w:val="28"/>
        </w:rPr>
        <w:t xml:space="preserve">Германией), то Россия находится на довольно высокой ступени развития. Российский рынок ИИ уже прошёл фазу взрывного роста и переходит </w:t>
      </w:r>
      <w:r w:rsidRPr="00D90227">
        <w:rPr>
          <w:i/>
          <w:color w:val="000000" w:themeColor="text1"/>
          <w:sz w:val="28"/>
          <w:szCs w:val="28"/>
        </w:rPr>
        <w:t xml:space="preserve">в состояние, сравнимое с </w:t>
      </w:r>
      <w:r w:rsidRPr="00AB07DC">
        <w:rPr>
          <w:i/>
          <w:sz w:val="28"/>
          <w:szCs w:val="28"/>
        </w:rPr>
        <w:t>остальным IT-рынком» (Респондент 5);</w:t>
      </w:r>
    </w:p>
    <w:p w14:paraId="385BE130" w14:textId="77777777" w:rsidR="0087473B" w:rsidRPr="00AB07DC" w:rsidRDefault="0087473B" w:rsidP="0087473B">
      <w:pPr>
        <w:autoSpaceDE w:val="0"/>
        <w:autoSpaceDN w:val="0"/>
        <w:adjustRightInd w:val="0"/>
        <w:spacing w:line="360" w:lineRule="auto"/>
        <w:ind w:firstLine="708"/>
        <w:jc w:val="both"/>
        <w:rPr>
          <w:i/>
          <w:sz w:val="28"/>
          <w:szCs w:val="28"/>
        </w:rPr>
      </w:pPr>
      <w:r w:rsidRPr="00AB07DC">
        <w:rPr>
          <w:i/>
          <w:sz w:val="28"/>
          <w:szCs w:val="28"/>
        </w:rPr>
        <w:t>«</w:t>
      </w:r>
      <w:r w:rsidRPr="00AB07DC">
        <w:rPr>
          <w:bCs/>
          <w:i/>
          <w:sz w:val="28"/>
          <w:szCs w:val="28"/>
        </w:rPr>
        <w:t xml:space="preserve">В России развитие ИИ идет очень быстро. Понятно, что Амазон или Гугл находятся за </w:t>
      </w:r>
      <w:r w:rsidRPr="00D90227">
        <w:rPr>
          <w:bCs/>
          <w:i/>
          <w:color w:val="000000" w:themeColor="text1"/>
          <w:sz w:val="28"/>
          <w:szCs w:val="28"/>
        </w:rPr>
        <w:t xml:space="preserve">рубежом, </w:t>
      </w:r>
      <w:r>
        <w:rPr>
          <w:bCs/>
          <w:i/>
          <w:color w:val="000000" w:themeColor="text1"/>
          <w:sz w:val="28"/>
          <w:szCs w:val="28"/>
        </w:rPr>
        <w:t xml:space="preserve">но </w:t>
      </w:r>
      <w:r w:rsidRPr="00D90227">
        <w:rPr>
          <w:bCs/>
          <w:i/>
          <w:color w:val="000000" w:themeColor="text1"/>
          <w:sz w:val="28"/>
          <w:szCs w:val="28"/>
        </w:rPr>
        <w:t xml:space="preserve">у нас </w:t>
      </w:r>
      <w:r w:rsidRPr="00AB07DC">
        <w:rPr>
          <w:bCs/>
          <w:i/>
          <w:sz w:val="28"/>
          <w:szCs w:val="28"/>
        </w:rPr>
        <w:t xml:space="preserve">есть Яндекс, Сколково, Сбер. Если взять какую-то шкалу для оценки развития технологий в России, от </w:t>
      </w:r>
      <w:r w:rsidRPr="00D90227">
        <w:rPr>
          <w:bCs/>
          <w:i/>
          <w:color w:val="000000" w:themeColor="text1"/>
          <w:sz w:val="28"/>
          <w:szCs w:val="28"/>
        </w:rPr>
        <w:t xml:space="preserve">0 до 10, я бы </w:t>
      </w:r>
      <w:r w:rsidRPr="00AB07DC">
        <w:rPr>
          <w:bCs/>
          <w:i/>
          <w:sz w:val="28"/>
          <w:szCs w:val="28"/>
        </w:rPr>
        <w:t>поставила 6-7, и мне кажется, что это уровень крупных развитых и развивающихся стран. И мне кажется, что государство активно участвует в развитии данной сферы. Даже с точки зрения предоставления данных, на которых мы можем обучать системы</w:t>
      </w:r>
      <w:r w:rsidRPr="00AB07DC">
        <w:rPr>
          <w:i/>
          <w:sz w:val="28"/>
          <w:szCs w:val="28"/>
        </w:rPr>
        <w:t>» (Респондент 7);</w:t>
      </w:r>
    </w:p>
    <w:p w14:paraId="37DAD311" w14:textId="77777777" w:rsidR="0087473B" w:rsidRDefault="0087473B" w:rsidP="0087473B">
      <w:pPr>
        <w:autoSpaceDE w:val="0"/>
        <w:autoSpaceDN w:val="0"/>
        <w:adjustRightInd w:val="0"/>
        <w:spacing w:line="360" w:lineRule="auto"/>
        <w:ind w:firstLine="708"/>
        <w:jc w:val="both"/>
        <w:rPr>
          <w:i/>
          <w:sz w:val="28"/>
          <w:szCs w:val="28"/>
        </w:rPr>
      </w:pPr>
      <w:r w:rsidRPr="00AB07DC">
        <w:rPr>
          <w:i/>
          <w:sz w:val="28"/>
          <w:szCs w:val="28"/>
        </w:rPr>
        <w:t>«</w:t>
      </w:r>
      <w:r w:rsidRPr="00AB07DC">
        <w:rPr>
          <w:bCs/>
          <w:i/>
          <w:sz w:val="28"/>
          <w:szCs w:val="28"/>
        </w:rPr>
        <w:t xml:space="preserve">Несмотря на то, что есть отдельные ученые, сделавшие значительные достижения, которые в том числе лежат в основе данной области, </w:t>
      </w:r>
      <w:r w:rsidRPr="00D90227">
        <w:rPr>
          <w:bCs/>
          <w:i/>
          <w:color w:val="000000" w:themeColor="text1"/>
          <w:sz w:val="28"/>
          <w:szCs w:val="28"/>
        </w:rPr>
        <w:t xml:space="preserve">общий научный импакт </w:t>
      </w:r>
      <w:r w:rsidRPr="00AB07DC">
        <w:rPr>
          <w:bCs/>
          <w:i/>
          <w:sz w:val="28"/>
          <w:szCs w:val="28"/>
        </w:rPr>
        <w:t>России остается низким. А чтобы практически эта отрасль развивалась, нужны сильные теоретические школы. Пока что в России есть несколько сильных ученых, не топ мирового уровня, но вполне хороших. И есть множество амбициозных аспирантов, готовых развиваться в данном направлении. Хотя есть несколько университетов и научных институтов с хорошими кафедрами и лабораториями, которые могут конкурировать с западными вузами</w:t>
      </w:r>
      <w:r w:rsidRPr="00AB07DC">
        <w:rPr>
          <w:i/>
          <w:sz w:val="28"/>
          <w:szCs w:val="28"/>
        </w:rPr>
        <w:t>» (Респондент 2)</w:t>
      </w:r>
      <w:r>
        <w:rPr>
          <w:i/>
          <w:sz w:val="28"/>
          <w:szCs w:val="28"/>
        </w:rPr>
        <w:t xml:space="preserve">. </w:t>
      </w:r>
    </w:p>
    <w:p w14:paraId="60E00AD7" w14:textId="77777777" w:rsidR="0087473B" w:rsidRDefault="0087473B" w:rsidP="0087473B">
      <w:pPr>
        <w:autoSpaceDE w:val="0"/>
        <w:autoSpaceDN w:val="0"/>
        <w:adjustRightInd w:val="0"/>
        <w:spacing w:line="360" w:lineRule="auto"/>
        <w:ind w:firstLine="708"/>
        <w:jc w:val="both"/>
        <w:rPr>
          <w:sz w:val="28"/>
          <w:szCs w:val="28"/>
        </w:rPr>
      </w:pPr>
      <w:r>
        <w:rPr>
          <w:sz w:val="28"/>
          <w:szCs w:val="28"/>
        </w:rPr>
        <w:t xml:space="preserve">Следующий вопрос был связан с финансированием отрасли. Нам важно было понять, </w:t>
      </w:r>
      <w:r w:rsidRPr="00AB07DC">
        <w:rPr>
          <w:b/>
          <w:sz w:val="28"/>
          <w:szCs w:val="28"/>
        </w:rPr>
        <w:t>в достаточном ли объеме финансируется данное направление государством и нужна ли помощь частного сектор</w:t>
      </w:r>
      <w:r w:rsidRPr="00D90227">
        <w:rPr>
          <w:b/>
          <w:color w:val="000000" w:themeColor="text1"/>
          <w:sz w:val="28"/>
          <w:szCs w:val="28"/>
        </w:rPr>
        <w:t xml:space="preserve">а. </w:t>
      </w:r>
      <w:r>
        <w:rPr>
          <w:sz w:val="28"/>
          <w:szCs w:val="28"/>
        </w:rPr>
        <w:t xml:space="preserve">Все эксперты подтверждают тот факт, что государство инвестирует финансовые средства в развитие индустрии, однако большая часть респондентов (9 из 10 человек) считает, что подобных </w:t>
      </w:r>
      <w:r w:rsidRPr="00D90227">
        <w:rPr>
          <w:color w:val="000000" w:themeColor="text1"/>
          <w:sz w:val="28"/>
          <w:szCs w:val="28"/>
        </w:rPr>
        <w:t>вложений недостаточно. Кроме того, поддержка государства присутствует только на первых эт</w:t>
      </w:r>
      <w:r>
        <w:rPr>
          <w:sz w:val="28"/>
          <w:szCs w:val="28"/>
        </w:rPr>
        <w:t>апах разработки продукта, что является также недостаточным:</w:t>
      </w:r>
    </w:p>
    <w:p w14:paraId="0E0CC7E1" w14:textId="77777777" w:rsidR="0087473B" w:rsidRPr="002B1797" w:rsidRDefault="0087473B" w:rsidP="0087473B">
      <w:pPr>
        <w:autoSpaceDE w:val="0"/>
        <w:autoSpaceDN w:val="0"/>
        <w:adjustRightInd w:val="0"/>
        <w:spacing w:line="360" w:lineRule="auto"/>
        <w:ind w:firstLine="708"/>
        <w:jc w:val="both"/>
        <w:rPr>
          <w:bCs/>
          <w:i/>
          <w:sz w:val="28"/>
          <w:szCs w:val="28"/>
        </w:rPr>
      </w:pPr>
      <w:r w:rsidRPr="002B1797">
        <w:rPr>
          <w:bCs/>
          <w:i/>
          <w:sz w:val="28"/>
          <w:szCs w:val="28"/>
        </w:rPr>
        <w:t xml:space="preserve">«На первых этапах </w:t>
      </w:r>
      <w:r w:rsidRPr="00D90227">
        <w:rPr>
          <w:bCs/>
          <w:i/>
          <w:color w:val="000000" w:themeColor="text1"/>
          <w:sz w:val="28"/>
          <w:szCs w:val="28"/>
        </w:rPr>
        <w:t>развития проектов - да. Оно им помогает. Но опять же, важно не просто помогать на первом этап</w:t>
      </w:r>
      <w:r w:rsidRPr="002B1797">
        <w:rPr>
          <w:bCs/>
          <w:i/>
          <w:sz w:val="28"/>
          <w:szCs w:val="28"/>
        </w:rPr>
        <w:t>е, но и давать пути для дальнейшего развития и создавать для этого именно свободный рынок» (Респондент 6);</w:t>
      </w:r>
    </w:p>
    <w:p w14:paraId="1B5CBA30" w14:textId="77777777" w:rsidR="0087473B" w:rsidRPr="002B1797" w:rsidRDefault="0087473B" w:rsidP="0087473B">
      <w:pPr>
        <w:autoSpaceDE w:val="0"/>
        <w:autoSpaceDN w:val="0"/>
        <w:adjustRightInd w:val="0"/>
        <w:spacing w:line="360" w:lineRule="auto"/>
        <w:ind w:firstLine="708"/>
        <w:jc w:val="both"/>
        <w:rPr>
          <w:bCs/>
          <w:i/>
          <w:sz w:val="28"/>
          <w:szCs w:val="28"/>
        </w:rPr>
      </w:pPr>
      <w:r w:rsidRPr="002B1797">
        <w:rPr>
          <w:bCs/>
          <w:i/>
          <w:sz w:val="28"/>
          <w:szCs w:val="28"/>
        </w:rPr>
        <w:t xml:space="preserve">«Вообще у нас есть большие </w:t>
      </w:r>
      <w:r w:rsidRPr="00D90227">
        <w:rPr>
          <w:bCs/>
          <w:i/>
          <w:color w:val="000000" w:themeColor="text1"/>
          <w:sz w:val="28"/>
          <w:szCs w:val="28"/>
        </w:rPr>
        <w:t>грантовые программы, и они действительно помогают, за счет них появляются новые компании. Просто это не так давно началось, плюс ковид все немного затормозил. Я зна</w:t>
      </w:r>
      <w:r w:rsidRPr="002B1797">
        <w:rPr>
          <w:bCs/>
          <w:i/>
          <w:sz w:val="28"/>
          <w:szCs w:val="28"/>
        </w:rPr>
        <w:t>ю, что есть ребята, которые получили гранты по 20-30 млн рублей. И разрабатываются дополнительные программы, которые будут помогать компаниям или инвесторам, облегчат их налоговую нагрузку, если те представят действительно значимые разработки и будут активно участвовать</w:t>
      </w:r>
      <w:r>
        <w:rPr>
          <w:bCs/>
          <w:i/>
          <w:sz w:val="28"/>
          <w:szCs w:val="28"/>
        </w:rPr>
        <w:t xml:space="preserve"> в развитии сферы. Но только за </w:t>
      </w:r>
      <w:r w:rsidRPr="002B1797">
        <w:rPr>
          <w:bCs/>
          <w:i/>
          <w:sz w:val="28"/>
          <w:szCs w:val="28"/>
        </w:rPr>
        <w:t xml:space="preserve">счет государства тяжело создать рынок инноваций, нужен венчурный рынок как, например, в США. Когда есть фонды, которые инвестируют в проекты. Но государству нужно как-то помогать венчурным фондам, облегчать в чем-то их деятельность. И за счет подобного сотрудничества мы сможем поддержать еще больше идей и продуктов» (Респондент 9); </w:t>
      </w:r>
    </w:p>
    <w:p w14:paraId="4F5F86CC" w14:textId="77777777" w:rsidR="0087473B" w:rsidRDefault="0087473B" w:rsidP="0087473B">
      <w:pPr>
        <w:autoSpaceDE w:val="0"/>
        <w:autoSpaceDN w:val="0"/>
        <w:adjustRightInd w:val="0"/>
        <w:spacing w:line="360" w:lineRule="auto"/>
        <w:ind w:firstLine="708"/>
        <w:jc w:val="both"/>
        <w:rPr>
          <w:sz w:val="28"/>
          <w:szCs w:val="28"/>
        </w:rPr>
      </w:pPr>
      <w:r>
        <w:rPr>
          <w:sz w:val="28"/>
          <w:szCs w:val="28"/>
        </w:rPr>
        <w:t xml:space="preserve">Что касается частного сектора, то его поддержка </w:t>
      </w:r>
      <w:r w:rsidRPr="00D90227">
        <w:rPr>
          <w:color w:val="000000" w:themeColor="text1"/>
          <w:sz w:val="28"/>
          <w:szCs w:val="28"/>
        </w:rPr>
        <w:t xml:space="preserve">нужна, и более того, он уже активно ее оказывает. Однако, некоторые компании в большей </w:t>
      </w:r>
      <w:r>
        <w:rPr>
          <w:sz w:val="28"/>
          <w:szCs w:val="28"/>
        </w:rPr>
        <w:t xml:space="preserve">степени инвестируют средства во внутренние разработки без поддержки внешнего рынка: </w:t>
      </w:r>
    </w:p>
    <w:p w14:paraId="1EC32544" w14:textId="77777777" w:rsidR="0087473B" w:rsidRDefault="0087473B" w:rsidP="0087473B">
      <w:pPr>
        <w:autoSpaceDE w:val="0"/>
        <w:autoSpaceDN w:val="0"/>
        <w:adjustRightInd w:val="0"/>
        <w:spacing w:line="360" w:lineRule="auto"/>
        <w:ind w:firstLine="708"/>
        <w:jc w:val="both"/>
        <w:rPr>
          <w:i/>
          <w:sz w:val="28"/>
          <w:szCs w:val="28"/>
        </w:rPr>
      </w:pPr>
      <w:r w:rsidRPr="002B1797">
        <w:rPr>
          <w:i/>
          <w:sz w:val="28"/>
          <w:szCs w:val="28"/>
        </w:rPr>
        <w:t>Государство выд</w:t>
      </w:r>
      <w:r>
        <w:rPr>
          <w:i/>
          <w:sz w:val="28"/>
          <w:szCs w:val="28"/>
        </w:rPr>
        <w:t xml:space="preserve">еляет не очень большие деньги, </w:t>
      </w:r>
      <w:r w:rsidRPr="00D90227">
        <w:rPr>
          <w:i/>
          <w:color w:val="000000" w:themeColor="text1"/>
          <w:sz w:val="28"/>
          <w:szCs w:val="28"/>
        </w:rPr>
        <w:t>помимо гос</w:t>
      </w:r>
      <w:r>
        <w:rPr>
          <w:i/>
          <w:color w:val="000000" w:themeColor="text1"/>
          <w:sz w:val="28"/>
          <w:szCs w:val="28"/>
        </w:rPr>
        <w:t>.</w:t>
      </w:r>
      <w:r w:rsidRPr="00D90227">
        <w:rPr>
          <w:i/>
          <w:color w:val="000000" w:themeColor="text1"/>
          <w:sz w:val="28"/>
          <w:szCs w:val="28"/>
        </w:rPr>
        <w:t xml:space="preserve"> сектора у нас есть компании, которые так же участвуют в развитии отрасли, но обычно они инвестируют в инхаус разработку. А важно все </w:t>
      </w:r>
      <w:r w:rsidRPr="002B1797">
        <w:rPr>
          <w:i/>
          <w:sz w:val="28"/>
          <w:szCs w:val="28"/>
        </w:rPr>
        <w:t>же поддерживать еще и внешних ребят (Респондент 1).</w:t>
      </w:r>
    </w:p>
    <w:p w14:paraId="3F795D6C" w14:textId="114E5E47" w:rsidR="0087473B" w:rsidRDefault="0087473B" w:rsidP="0087473B">
      <w:pPr>
        <w:autoSpaceDE w:val="0"/>
        <w:autoSpaceDN w:val="0"/>
        <w:adjustRightInd w:val="0"/>
        <w:spacing w:line="360" w:lineRule="auto"/>
        <w:ind w:firstLine="708"/>
        <w:jc w:val="both"/>
        <w:rPr>
          <w:color w:val="000000" w:themeColor="text1"/>
          <w:sz w:val="28"/>
          <w:szCs w:val="28"/>
        </w:rPr>
      </w:pPr>
      <w:r>
        <w:rPr>
          <w:sz w:val="28"/>
          <w:szCs w:val="28"/>
        </w:rPr>
        <w:t xml:space="preserve">Также мы поинтересовались у </w:t>
      </w:r>
      <w:r w:rsidRPr="00D90227">
        <w:rPr>
          <w:color w:val="000000" w:themeColor="text1"/>
          <w:sz w:val="28"/>
          <w:szCs w:val="28"/>
        </w:rPr>
        <w:t xml:space="preserve">наших экспертов, </w:t>
      </w:r>
      <w:r w:rsidRPr="00D90227">
        <w:rPr>
          <w:b/>
          <w:color w:val="000000" w:themeColor="text1"/>
          <w:sz w:val="28"/>
          <w:szCs w:val="28"/>
        </w:rPr>
        <w:t xml:space="preserve">сколько </w:t>
      </w:r>
      <w:r w:rsidRPr="00CD142F">
        <w:rPr>
          <w:b/>
          <w:sz w:val="28"/>
          <w:szCs w:val="28"/>
        </w:rPr>
        <w:t xml:space="preserve">времени потребуется на то, чтобы российское общество осознало необходимость и полезность использования ИИ и стало </w:t>
      </w:r>
      <w:r w:rsidRPr="00D90227">
        <w:rPr>
          <w:b/>
          <w:color w:val="000000" w:themeColor="text1"/>
          <w:sz w:val="28"/>
          <w:szCs w:val="28"/>
        </w:rPr>
        <w:t>доверять новым технологиям. И что для этого должно сделать государство.</w:t>
      </w:r>
      <w:r w:rsidR="008D523A">
        <w:rPr>
          <w:b/>
          <w:color w:val="000000" w:themeColor="text1"/>
          <w:sz w:val="28"/>
          <w:szCs w:val="28"/>
        </w:rPr>
        <w:t xml:space="preserve"> </w:t>
      </w:r>
      <w:r w:rsidR="008D523A">
        <w:rPr>
          <w:color w:val="000000" w:themeColor="text1"/>
          <w:sz w:val="28"/>
          <w:szCs w:val="28"/>
        </w:rPr>
        <w:t xml:space="preserve">В ответе на данных вопрос мнения экспертов разделились. 5 из 10 экспертов отметили, что жители Москвы и Санкт-Петербурга уже сейчас вполне охотно пользуются технологиями ИИ и понимают их полезность. Полное осознание эффективности технологий придет в течение 10 лет. Однако граждане других регионов относятся к технологиям ИИ с большим опасением и на то, чтобы их мнение трансформировалось, потребуется больше времени: </w:t>
      </w:r>
    </w:p>
    <w:p w14:paraId="7787C3A5" w14:textId="71FD530D" w:rsidR="008D523A" w:rsidRPr="008D523A" w:rsidRDefault="008D523A" w:rsidP="0087473B">
      <w:pPr>
        <w:autoSpaceDE w:val="0"/>
        <w:autoSpaceDN w:val="0"/>
        <w:adjustRightInd w:val="0"/>
        <w:spacing w:line="360" w:lineRule="auto"/>
        <w:ind w:firstLine="708"/>
        <w:jc w:val="both"/>
        <w:rPr>
          <w:i/>
          <w:color w:val="000000" w:themeColor="text1"/>
          <w:sz w:val="28"/>
          <w:szCs w:val="28"/>
        </w:rPr>
      </w:pPr>
      <w:r w:rsidRPr="008D523A">
        <w:rPr>
          <w:i/>
          <w:color w:val="000000" w:themeColor="text1"/>
          <w:sz w:val="28"/>
          <w:szCs w:val="28"/>
        </w:rPr>
        <w:t>«Это довольно сложный, комплексный вопрос. Я бы разделил наших граждан на две когорты. Первые – те, кто живет в мегаполисах (Москва, Санкт-Петербург), вторые – те, кто живет в других регионах. На мой взгляд, ступень проникновения технологий зависит в том числе и от инфраструктуры. Если у людей плохие компьютеры, интернет, слабее смартфоны, то они в меньшей степени могут использовать новые технологии. Если мы берем крупные города, то лет через 10 ИИ будет практически везде, начиная от камер, заканчивая смартфоном среднестатистического человека. А что касается регионов, то все зависит от того, как скоро там появится необходимая инфраструктура»</w:t>
      </w:r>
      <w:r>
        <w:rPr>
          <w:i/>
          <w:color w:val="000000" w:themeColor="text1"/>
          <w:sz w:val="28"/>
          <w:szCs w:val="28"/>
        </w:rPr>
        <w:t xml:space="preserve"> (Респондент 1).</w:t>
      </w:r>
    </w:p>
    <w:p w14:paraId="7450C59B" w14:textId="097C2D8F" w:rsidR="008D523A" w:rsidRDefault="008D523A" w:rsidP="0087473B">
      <w:pPr>
        <w:autoSpaceDE w:val="0"/>
        <w:autoSpaceDN w:val="0"/>
        <w:adjustRightInd w:val="0"/>
        <w:spacing w:line="360" w:lineRule="auto"/>
        <w:ind w:firstLine="708"/>
        <w:jc w:val="both"/>
        <w:rPr>
          <w:i/>
          <w:sz w:val="28"/>
          <w:szCs w:val="28"/>
        </w:rPr>
      </w:pPr>
      <w:r w:rsidRPr="008D523A">
        <w:rPr>
          <w:i/>
          <w:sz w:val="28"/>
          <w:szCs w:val="28"/>
        </w:rPr>
        <w:t>«В Москве мне кажется, что уже многим понятно как используются технологии ИИ. А вот с регионами сложнее, просто даже из-за более низкого уровня образования граждан и как следствие недостаточный кругозор, более консервативные взгляды, им сложнее принимать что-то новое» (Респондент 8)</w:t>
      </w:r>
      <w:r>
        <w:rPr>
          <w:i/>
          <w:sz w:val="28"/>
          <w:szCs w:val="28"/>
        </w:rPr>
        <w:t>.</w:t>
      </w:r>
    </w:p>
    <w:p w14:paraId="7BEC7780" w14:textId="5D52847E" w:rsidR="008D523A" w:rsidRDefault="008D523A" w:rsidP="0087473B">
      <w:pPr>
        <w:autoSpaceDE w:val="0"/>
        <w:autoSpaceDN w:val="0"/>
        <w:adjustRightInd w:val="0"/>
        <w:spacing w:line="360" w:lineRule="auto"/>
        <w:ind w:firstLine="708"/>
        <w:jc w:val="both"/>
        <w:rPr>
          <w:sz w:val="28"/>
          <w:szCs w:val="28"/>
        </w:rPr>
      </w:pPr>
      <w:r w:rsidRPr="008D523A">
        <w:rPr>
          <w:sz w:val="28"/>
          <w:szCs w:val="28"/>
        </w:rPr>
        <w:t xml:space="preserve">При этом один из респондентов отмечает, </w:t>
      </w:r>
      <w:r>
        <w:rPr>
          <w:sz w:val="28"/>
          <w:szCs w:val="28"/>
        </w:rPr>
        <w:t xml:space="preserve">что </w:t>
      </w:r>
      <w:r w:rsidRPr="008D523A">
        <w:rPr>
          <w:sz w:val="28"/>
          <w:szCs w:val="28"/>
        </w:rPr>
        <w:t>вовсе не обязательно, чтобы каждый понимал и принимал технологии ИИ</w:t>
      </w:r>
      <w:r>
        <w:rPr>
          <w:sz w:val="28"/>
          <w:szCs w:val="28"/>
        </w:rPr>
        <w:t>:</w:t>
      </w:r>
    </w:p>
    <w:p w14:paraId="20EA0197" w14:textId="77777777" w:rsidR="008D523A" w:rsidRDefault="008D523A" w:rsidP="008D523A">
      <w:pPr>
        <w:autoSpaceDE w:val="0"/>
        <w:autoSpaceDN w:val="0"/>
        <w:adjustRightInd w:val="0"/>
        <w:spacing w:line="360" w:lineRule="auto"/>
        <w:ind w:firstLine="708"/>
        <w:jc w:val="both"/>
        <w:rPr>
          <w:i/>
          <w:sz w:val="28"/>
          <w:szCs w:val="28"/>
        </w:rPr>
      </w:pPr>
      <w:r w:rsidRPr="008D523A">
        <w:rPr>
          <w:i/>
          <w:sz w:val="28"/>
          <w:szCs w:val="28"/>
        </w:rPr>
        <w:t>«Моё мнение заключается в том, что это осознание по большому счёту и не требуется. Необязательно осознавать полезность резиновой прокладки, чтобы каждый день пользоваться краном в ванной. Когда ИИ станет неотъемлемой частью процесса, основанного на данных (чем он уже почти стал), то это вопросы касательно полезности ИИ отпадут сами собой» (Респондент 5).</w:t>
      </w:r>
    </w:p>
    <w:p w14:paraId="34569456" w14:textId="65A737CB" w:rsidR="008D523A" w:rsidRDefault="008D523A" w:rsidP="008D523A">
      <w:pPr>
        <w:autoSpaceDE w:val="0"/>
        <w:autoSpaceDN w:val="0"/>
        <w:adjustRightInd w:val="0"/>
        <w:spacing w:line="360" w:lineRule="auto"/>
        <w:ind w:firstLine="708"/>
        <w:jc w:val="both"/>
        <w:rPr>
          <w:sz w:val="28"/>
          <w:szCs w:val="28"/>
        </w:rPr>
      </w:pPr>
      <w:r>
        <w:rPr>
          <w:sz w:val="28"/>
          <w:szCs w:val="28"/>
        </w:rPr>
        <w:t xml:space="preserve">Еще одна часть экспертов считает, что люди могут активно пользоваться технологиями ИИ, но не осознавать этого. Кроме того, доля скептицизма по отношению к технологиям может присутствовать всегда. Поэтому нужно больше рассказывать о позитивных примерах внедрения технологий ИИ, чтобы у людей </w:t>
      </w:r>
      <w:r w:rsidR="00FA59A2">
        <w:rPr>
          <w:sz w:val="28"/>
          <w:szCs w:val="28"/>
        </w:rPr>
        <w:t>появлялось</w:t>
      </w:r>
      <w:r>
        <w:rPr>
          <w:sz w:val="28"/>
          <w:szCs w:val="28"/>
        </w:rPr>
        <w:t xml:space="preserve"> понимание эффективности и важности использования умных систем</w:t>
      </w:r>
      <w:r w:rsidR="00FA59A2">
        <w:rPr>
          <w:sz w:val="28"/>
          <w:szCs w:val="28"/>
        </w:rPr>
        <w:t>, а также нужно создавать больше образовательных курсов, чтобы люди могли получить более точное представление о том, что есть ИИ и зачем нужно его использовать</w:t>
      </w:r>
      <w:r>
        <w:rPr>
          <w:sz w:val="28"/>
          <w:szCs w:val="28"/>
        </w:rPr>
        <w:t>:</w:t>
      </w:r>
    </w:p>
    <w:p w14:paraId="42A03FC8" w14:textId="7DA4CF5C" w:rsidR="008D523A" w:rsidRPr="008D523A" w:rsidRDefault="008D523A" w:rsidP="008D523A">
      <w:pPr>
        <w:autoSpaceDE w:val="0"/>
        <w:autoSpaceDN w:val="0"/>
        <w:adjustRightInd w:val="0"/>
        <w:spacing w:line="360" w:lineRule="auto"/>
        <w:ind w:firstLine="708"/>
        <w:jc w:val="both"/>
        <w:rPr>
          <w:i/>
          <w:sz w:val="28"/>
          <w:szCs w:val="28"/>
        </w:rPr>
      </w:pPr>
      <w:r w:rsidRPr="008D523A">
        <w:rPr>
          <w:i/>
          <w:sz w:val="28"/>
          <w:szCs w:val="28"/>
        </w:rPr>
        <w:t>«Я думаю, что доля скептицизма будет всегда, но опираться на это не стоит и бороться с этим бесполезно. Но во многом понимание того, какие плоды дает ИИ будет идти от правительств и лучше бы, чтобы на этом уровне о таких технологий говорили молодые люди, разбирающиеся в этой сфере, знающие ее изнутри. Тогда и доверие может вырасти» (Респондент 6);</w:t>
      </w:r>
    </w:p>
    <w:p w14:paraId="36B40923" w14:textId="09EF74B1" w:rsidR="008D523A" w:rsidRDefault="008D523A" w:rsidP="008D523A">
      <w:pPr>
        <w:autoSpaceDE w:val="0"/>
        <w:autoSpaceDN w:val="0"/>
        <w:adjustRightInd w:val="0"/>
        <w:spacing w:line="360" w:lineRule="auto"/>
        <w:ind w:firstLine="708"/>
        <w:jc w:val="both"/>
        <w:rPr>
          <w:i/>
          <w:sz w:val="28"/>
          <w:szCs w:val="28"/>
        </w:rPr>
      </w:pPr>
      <w:r w:rsidRPr="008D523A">
        <w:rPr>
          <w:i/>
          <w:sz w:val="28"/>
          <w:szCs w:val="28"/>
        </w:rPr>
        <w:t>«Я вижу, что многие не осознают, что они пользуются технологиями ИИ. Даже я до того, как начал проговаривать, не думал о том как часто я пользуюсь системами ИИ. Поэтому нужно, наверное, просто больше говорить о данных технологиях, но аккуратно, чтобы не испугать людей. Нужно больше делать акцент на позитивных эффектов. Причем государство должно отдельно объяснять пользу и специалистам, и потребителям их услуг. Чтобы люди с каждой стороны понимали как технологии могут им помочь» (Респондент 9)</w:t>
      </w:r>
      <w:r w:rsidR="00FA59A2">
        <w:rPr>
          <w:i/>
          <w:sz w:val="28"/>
          <w:szCs w:val="28"/>
        </w:rPr>
        <w:t>;</w:t>
      </w:r>
    </w:p>
    <w:p w14:paraId="5D376C9E" w14:textId="00B98214" w:rsidR="00FA59A2" w:rsidRDefault="00FA59A2" w:rsidP="008D523A">
      <w:pPr>
        <w:autoSpaceDE w:val="0"/>
        <w:autoSpaceDN w:val="0"/>
        <w:adjustRightInd w:val="0"/>
        <w:spacing w:line="360" w:lineRule="auto"/>
        <w:ind w:firstLine="708"/>
        <w:jc w:val="both"/>
        <w:rPr>
          <w:i/>
          <w:sz w:val="28"/>
          <w:szCs w:val="28"/>
        </w:rPr>
      </w:pPr>
      <w:r>
        <w:rPr>
          <w:i/>
          <w:sz w:val="28"/>
          <w:szCs w:val="28"/>
        </w:rPr>
        <w:t>«Как</w:t>
      </w:r>
      <w:r w:rsidRPr="00FA59A2">
        <w:rPr>
          <w:i/>
          <w:sz w:val="28"/>
          <w:szCs w:val="28"/>
        </w:rPr>
        <w:t xml:space="preserve"> уже было сказано ранее, нужно активно внедрять образовательные курсы, а также открывать офисы крупных технологических компаний не только в Москве.  Нужно, чтобы развитие технологий было не централизованным, а децентрализованны</w:t>
      </w:r>
      <w:r>
        <w:rPr>
          <w:i/>
          <w:sz w:val="28"/>
          <w:szCs w:val="28"/>
        </w:rPr>
        <w:t>м» (Респондент 1).</w:t>
      </w:r>
    </w:p>
    <w:p w14:paraId="41821B22" w14:textId="483B0152" w:rsidR="008D523A" w:rsidRDefault="00471743" w:rsidP="008D523A">
      <w:pPr>
        <w:autoSpaceDE w:val="0"/>
        <w:autoSpaceDN w:val="0"/>
        <w:adjustRightInd w:val="0"/>
        <w:spacing w:line="360" w:lineRule="auto"/>
        <w:ind w:firstLine="708"/>
        <w:jc w:val="both"/>
        <w:rPr>
          <w:sz w:val="28"/>
          <w:szCs w:val="28"/>
        </w:rPr>
      </w:pPr>
      <w:r>
        <w:rPr>
          <w:sz w:val="28"/>
          <w:szCs w:val="28"/>
        </w:rPr>
        <w:t xml:space="preserve">В рамках следующего вопроса мы обсудили с респондентами </w:t>
      </w:r>
      <w:r w:rsidRPr="00471743">
        <w:rPr>
          <w:b/>
          <w:sz w:val="28"/>
          <w:szCs w:val="28"/>
        </w:rPr>
        <w:t xml:space="preserve">слабые и сильные стороны </w:t>
      </w:r>
      <w:r>
        <w:rPr>
          <w:b/>
          <w:sz w:val="28"/>
          <w:szCs w:val="28"/>
        </w:rPr>
        <w:t xml:space="preserve">нашей страны </w:t>
      </w:r>
      <w:r w:rsidRPr="00471743">
        <w:rPr>
          <w:b/>
          <w:sz w:val="28"/>
          <w:szCs w:val="28"/>
        </w:rPr>
        <w:t>в развитии ИИ.</w:t>
      </w:r>
      <w:r w:rsidR="00D12E2B">
        <w:rPr>
          <w:b/>
          <w:sz w:val="28"/>
          <w:szCs w:val="28"/>
        </w:rPr>
        <w:t xml:space="preserve"> </w:t>
      </w:r>
      <w:r w:rsidR="00D12E2B">
        <w:rPr>
          <w:sz w:val="28"/>
          <w:szCs w:val="28"/>
        </w:rPr>
        <w:t xml:space="preserve">По мнению экспертов, основным нашим преимуществом являются специалисты. У нас сильная математическая и </w:t>
      </w:r>
      <w:r w:rsidR="00D12E2B">
        <w:rPr>
          <w:sz w:val="28"/>
          <w:szCs w:val="28"/>
          <w:lang w:val="en-US"/>
        </w:rPr>
        <w:t>IT</w:t>
      </w:r>
      <w:r w:rsidR="00D12E2B" w:rsidRPr="00D12E2B">
        <w:rPr>
          <w:sz w:val="28"/>
          <w:szCs w:val="28"/>
        </w:rPr>
        <w:t xml:space="preserve"> </w:t>
      </w:r>
      <w:r w:rsidR="00D12E2B">
        <w:rPr>
          <w:sz w:val="28"/>
          <w:szCs w:val="28"/>
        </w:rPr>
        <w:t>школа, очень важно ее поддерживать и укреплять. Кроме того, среди сильных сторон был выделен имеющийся объем данных, на котором могут обучаться системы, наличие технопарков, активное участие частного сектора:</w:t>
      </w:r>
    </w:p>
    <w:p w14:paraId="32611E9B" w14:textId="4BB6E3D7" w:rsidR="00D12E2B" w:rsidRPr="00D12E2B" w:rsidRDefault="00D12E2B" w:rsidP="008D523A">
      <w:pPr>
        <w:autoSpaceDE w:val="0"/>
        <w:autoSpaceDN w:val="0"/>
        <w:adjustRightInd w:val="0"/>
        <w:spacing w:line="360" w:lineRule="auto"/>
        <w:ind w:firstLine="708"/>
        <w:jc w:val="both"/>
        <w:rPr>
          <w:i/>
          <w:sz w:val="28"/>
          <w:szCs w:val="28"/>
        </w:rPr>
      </w:pPr>
      <w:r w:rsidRPr="00D12E2B">
        <w:rPr>
          <w:i/>
          <w:sz w:val="28"/>
          <w:szCs w:val="28"/>
        </w:rPr>
        <w:t>«Что касается сильных сторон, то это, конечно, люди. Талантливые и молодые, которых пока что много, однако в нынешнее время многое меняется. И если даже посмотреть на многие зарубежные разработки, они были сделаны нашими ребятами. Так что научный потенциал у нас колоссальный» (Респондент 6);</w:t>
      </w:r>
    </w:p>
    <w:p w14:paraId="28D35DCD" w14:textId="50E9AE04" w:rsidR="00D12E2B" w:rsidRPr="00D12E2B" w:rsidRDefault="00D12E2B" w:rsidP="008D523A">
      <w:pPr>
        <w:autoSpaceDE w:val="0"/>
        <w:autoSpaceDN w:val="0"/>
        <w:adjustRightInd w:val="0"/>
        <w:spacing w:line="360" w:lineRule="auto"/>
        <w:ind w:firstLine="708"/>
        <w:jc w:val="both"/>
        <w:rPr>
          <w:i/>
          <w:sz w:val="28"/>
          <w:szCs w:val="28"/>
        </w:rPr>
      </w:pPr>
      <w:r w:rsidRPr="00D12E2B">
        <w:rPr>
          <w:i/>
          <w:sz w:val="28"/>
          <w:szCs w:val="28"/>
        </w:rPr>
        <w:t>«ИИ – это все про математику, а у нас сильная математическая школа, т.е. сильные кадры. Помимо этого, как уже было сказано, у нас активный частный сектор, что помогает развитию технологий» (Респондент 8);</w:t>
      </w:r>
    </w:p>
    <w:p w14:paraId="76724B21" w14:textId="2FC5A6BF" w:rsidR="00D12E2B" w:rsidRPr="00D12E2B" w:rsidRDefault="00D12E2B" w:rsidP="00D12E2B">
      <w:pPr>
        <w:autoSpaceDE w:val="0"/>
        <w:autoSpaceDN w:val="0"/>
        <w:adjustRightInd w:val="0"/>
        <w:spacing w:line="360" w:lineRule="auto"/>
        <w:ind w:firstLine="708"/>
        <w:jc w:val="both"/>
        <w:rPr>
          <w:i/>
          <w:sz w:val="28"/>
          <w:szCs w:val="28"/>
        </w:rPr>
      </w:pPr>
      <w:r w:rsidRPr="00D12E2B">
        <w:rPr>
          <w:i/>
          <w:sz w:val="28"/>
          <w:szCs w:val="28"/>
        </w:rPr>
        <w:t>«В качестве сильный сторон я отметил бы колоссальный объем данных в ряде отраслей, которые могут использоваться для обучения систем. За счет этого у нас есть потенциал для роста. А также у нас сильные кадры» (Респондент 10).</w:t>
      </w:r>
    </w:p>
    <w:p w14:paraId="2F1B5A5E" w14:textId="370A4576" w:rsidR="00D12E2B" w:rsidRDefault="00D12E2B" w:rsidP="00D12E2B">
      <w:pPr>
        <w:autoSpaceDE w:val="0"/>
        <w:autoSpaceDN w:val="0"/>
        <w:adjustRightInd w:val="0"/>
        <w:spacing w:line="360" w:lineRule="auto"/>
        <w:ind w:firstLine="708"/>
        <w:jc w:val="both"/>
        <w:rPr>
          <w:sz w:val="28"/>
          <w:szCs w:val="28"/>
        </w:rPr>
      </w:pPr>
      <w:r>
        <w:rPr>
          <w:sz w:val="28"/>
          <w:szCs w:val="28"/>
        </w:rPr>
        <w:t>Среди слабых сторон было выделено недостаточное финансирование, нестабильно социально-экономическое и политическое состояние, а также утечка мозгов:</w:t>
      </w:r>
    </w:p>
    <w:p w14:paraId="20178C72" w14:textId="286E3E99" w:rsidR="00D12E2B" w:rsidRPr="00D12E2B" w:rsidRDefault="00D12E2B" w:rsidP="00D12E2B">
      <w:pPr>
        <w:autoSpaceDE w:val="0"/>
        <w:autoSpaceDN w:val="0"/>
        <w:adjustRightInd w:val="0"/>
        <w:spacing w:line="360" w:lineRule="auto"/>
        <w:ind w:firstLine="708"/>
        <w:jc w:val="both"/>
        <w:rPr>
          <w:i/>
          <w:sz w:val="28"/>
          <w:szCs w:val="28"/>
        </w:rPr>
      </w:pPr>
      <w:r w:rsidRPr="00D12E2B">
        <w:rPr>
          <w:i/>
          <w:sz w:val="28"/>
          <w:szCs w:val="28"/>
        </w:rPr>
        <w:t>«А к слабой стороне можно отнести то, что IT отрасль чувствительная к состоянию экономике, политических и социальных свобод. С этой точки зрения у нас есть небольшие проблемы на данный момент. Плюс у нас не так много частный стартапных инициатив, большинство выпускников думает не о том, как создать свой бизнес, а как попасть в компанию-гигант, которая является прорывной в данной отрасли» (Респондент 4);</w:t>
      </w:r>
    </w:p>
    <w:p w14:paraId="28643991" w14:textId="6A2B6B1E" w:rsidR="00D12E2B" w:rsidRPr="00D12E2B" w:rsidRDefault="00D12E2B" w:rsidP="00D12E2B">
      <w:pPr>
        <w:autoSpaceDE w:val="0"/>
        <w:autoSpaceDN w:val="0"/>
        <w:adjustRightInd w:val="0"/>
        <w:spacing w:line="360" w:lineRule="auto"/>
        <w:ind w:firstLine="708"/>
        <w:jc w:val="both"/>
        <w:rPr>
          <w:i/>
          <w:sz w:val="28"/>
          <w:szCs w:val="28"/>
        </w:rPr>
      </w:pPr>
      <w:r w:rsidRPr="00D12E2B">
        <w:rPr>
          <w:i/>
          <w:sz w:val="28"/>
          <w:szCs w:val="28"/>
        </w:rPr>
        <w:t>«Что касается слабых сторон, то как мне кажется, происходящие события могут сильно затормозить процесс развития, т.к. те же видокарты, на которых создается и развивается ИИ закупаются только заграницей. У нас нет аналогов. А сейчас с такой закупкой будет крайне тяжело. А заместить их пока нечем. Есть надежда на Китай, но пока непонятно» (Респондент 6);</w:t>
      </w:r>
    </w:p>
    <w:p w14:paraId="4C79C497" w14:textId="78875763" w:rsidR="00D12E2B" w:rsidRPr="00D12E2B" w:rsidRDefault="00D12E2B" w:rsidP="00D12E2B">
      <w:pPr>
        <w:autoSpaceDE w:val="0"/>
        <w:autoSpaceDN w:val="0"/>
        <w:adjustRightInd w:val="0"/>
        <w:spacing w:line="360" w:lineRule="auto"/>
        <w:ind w:firstLine="708"/>
        <w:jc w:val="both"/>
        <w:rPr>
          <w:i/>
          <w:sz w:val="28"/>
          <w:szCs w:val="28"/>
        </w:rPr>
      </w:pPr>
      <w:r w:rsidRPr="00D12E2B">
        <w:rPr>
          <w:i/>
          <w:sz w:val="28"/>
          <w:szCs w:val="28"/>
        </w:rPr>
        <w:t xml:space="preserve">«Что касается слабых сторон, то хочется больше поддержки со стороны государства, больше международного обмена опытом» (Респондент 8). </w:t>
      </w:r>
    </w:p>
    <w:p w14:paraId="31070B85" w14:textId="24503D58" w:rsidR="00471743" w:rsidRDefault="00D12E2B" w:rsidP="00D12E2B">
      <w:pPr>
        <w:autoSpaceDE w:val="0"/>
        <w:autoSpaceDN w:val="0"/>
        <w:adjustRightInd w:val="0"/>
        <w:spacing w:line="360" w:lineRule="auto"/>
        <w:ind w:firstLine="708"/>
        <w:jc w:val="both"/>
        <w:rPr>
          <w:sz w:val="28"/>
          <w:szCs w:val="28"/>
        </w:rPr>
      </w:pPr>
      <w:r>
        <w:rPr>
          <w:sz w:val="28"/>
          <w:szCs w:val="28"/>
        </w:rPr>
        <w:t>В связи с эти, с</w:t>
      </w:r>
      <w:r w:rsidR="00471743">
        <w:rPr>
          <w:sz w:val="28"/>
          <w:szCs w:val="28"/>
        </w:rPr>
        <w:t xml:space="preserve">ледующие два вопроса интервью касались решения </w:t>
      </w:r>
      <w:r w:rsidR="00471743" w:rsidRPr="00FA59A2">
        <w:rPr>
          <w:b/>
          <w:sz w:val="28"/>
          <w:szCs w:val="28"/>
        </w:rPr>
        <w:t xml:space="preserve">проблемы утечки мозгов, а также </w:t>
      </w:r>
      <w:r>
        <w:rPr>
          <w:b/>
          <w:sz w:val="28"/>
          <w:szCs w:val="28"/>
        </w:rPr>
        <w:t>необходимости</w:t>
      </w:r>
      <w:r w:rsidR="00471743" w:rsidRPr="00FA59A2">
        <w:rPr>
          <w:b/>
          <w:sz w:val="28"/>
          <w:szCs w:val="28"/>
        </w:rPr>
        <w:t xml:space="preserve"> привлечения иностранных специалистов для интенсификации развития отрасли.</w:t>
      </w:r>
      <w:r w:rsidR="00471743">
        <w:rPr>
          <w:sz w:val="28"/>
          <w:szCs w:val="28"/>
        </w:rPr>
        <w:t xml:space="preserve"> По мнению всех наших экспертов утечка мозгов действительно существует, причем данный процесс особенно усугубился за последние месяцы в связи с нестабильной политической ситуацией. </w:t>
      </w:r>
    </w:p>
    <w:p w14:paraId="10EA66D0" w14:textId="0ECDA741" w:rsidR="00FA59A2" w:rsidRDefault="00FA59A2" w:rsidP="008D523A">
      <w:pPr>
        <w:autoSpaceDE w:val="0"/>
        <w:autoSpaceDN w:val="0"/>
        <w:adjustRightInd w:val="0"/>
        <w:spacing w:line="360" w:lineRule="auto"/>
        <w:ind w:firstLine="708"/>
        <w:jc w:val="both"/>
        <w:rPr>
          <w:sz w:val="28"/>
          <w:szCs w:val="28"/>
        </w:rPr>
      </w:pPr>
      <w:r>
        <w:rPr>
          <w:sz w:val="28"/>
          <w:szCs w:val="28"/>
        </w:rPr>
        <w:t xml:space="preserve">По мнению экспертов, для решения проблемы утечки мозгов необходимо создавать комфортную среду, инфраструктуру, меры поддержки (различные льготные программы, гранты) для того, чтобы мотивировать специалистов на создание продуктов и развитие отрасли внутри страны. Кроме того, эксперты отмечают, что нужно трансформировать рынок, сделать его свободным, поддержать венчурный рынок, а также уменьшить различные бюрократические обязательства для того, чтобы большему количеству разработчиков можно было продвигать свой продукт: </w:t>
      </w:r>
    </w:p>
    <w:p w14:paraId="3EF8CAB2" w14:textId="0AE780F5" w:rsidR="00FA59A2" w:rsidRPr="00FA59A2" w:rsidRDefault="00FA59A2" w:rsidP="008D523A">
      <w:pPr>
        <w:autoSpaceDE w:val="0"/>
        <w:autoSpaceDN w:val="0"/>
        <w:adjustRightInd w:val="0"/>
        <w:spacing w:line="360" w:lineRule="auto"/>
        <w:ind w:firstLine="708"/>
        <w:jc w:val="both"/>
        <w:rPr>
          <w:i/>
          <w:sz w:val="28"/>
          <w:szCs w:val="28"/>
        </w:rPr>
      </w:pPr>
      <w:r w:rsidRPr="00FA59A2">
        <w:rPr>
          <w:i/>
          <w:sz w:val="28"/>
          <w:szCs w:val="28"/>
        </w:rPr>
        <w:t>«Если абстрагироваться, то безусловно нужно именно менять рынок, делать его свободным. Это будет мотивировать людей создавать свой продукт и реализовывать его в своей стране. Заработная оплата у нас на самом деле на уровне, так что не думаю, что проблема в этом» (Респондент 6);</w:t>
      </w:r>
    </w:p>
    <w:p w14:paraId="6E4AF006" w14:textId="4A408D56" w:rsidR="00FA59A2" w:rsidRPr="00FA59A2" w:rsidRDefault="00FA59A2" w:rsidP="008D523A">
      <w:pPr>
        <w:autoSpaceDE w:val="0"/>
        <w:autoSpaceDN w:val="0"/>
        <w:adjustRightInd w:val="0"/>
        <w:spacing w:line="360" w:lineRule="auto"/>
        <w:ind w:firstLine="708"/>
        <w:jc w:val="both"/>
        <w:rPr>
          <w:i/>
          <w:sz w:val="28"/>
          <w:szCs w:val="28"/>
        </w:rPr>
      </w:pPr>
      <w:r w:rsidRPr="00FA59A2">
        <w:rPr>
          <w:i/>
          <w:sz w:val="28"/>
          <w:szCs w:val="28"/>
        </w:rPr>
        <w:t xml:space="preserve">«Если не брать во внимание политические и идеологические вопросы, то на запад специалистов тянет свобода действий, отсутствие бюрократии. А также я знаю, что крупные корпорации Мета, Амазон, Эппл, нетфликс дают своим разработчикам 20% свободного времени в неделю на разработку собственных проектов, чтобы люди параллельно могли развиваться в любом направлении. Сейчас в России в некоторых компаниях такая опция появилась, но это скорее единичная история» (Респондент 8); </w:t>
      </w:r>
    </w:p>
    <w:p w14:paraId="297B0B5D" w14:textId="7E69D699" w:rsidR="00FA59A2" w:rsidRDefault="00FA59A2" w:rsidP="008D523A">
      <w:pPr>
        <w:autoSpaceDE w:val="0"/>
        <w:autoSpaceDN w:val="0"/>
        <w:adjustRightInd w:val="0"/>
        <w:spacing w:line="360" w:lineRule="auto"/>
        <w:ind w:firstLine="708"/>
        <w:jc w:val="both"/>
        <w:rPr>
          <w:i/>
          <w:sz w:val="28"/>
          <w:szCs w:val="28"/>
        </w:rPr>
      </w:pPr>
      <w:r w:rsidRPr="00FA59A2">
        <w:rPr>
          <w:i/>
          <w:sz w:val="28"/>
          <w:szCs w:val="28"/>
        </w:rPr>
        <w:t>Для минимизации данного процесса нужно поддержать венчурный рынок, оставить гранты и различные программы и возможно сделать процесс получение подобной поддержки менее строгим. Плюс нужен более прозрачный отбор проектов, которые будут поддерживаться. А также увеличить количество льгот для IT-специалистов, сделать их более ощутимыми. Уменьшить налоговую нагрузку (Респондент 9).</w:t>
      </w:r>
    </w:p>
    <w:p w14:paraId="3D5AAE42" w14:textId="49F40379" w:rsidR="00FA59A2" w:rsidRDefault="00FA59A2" w:rsidP="008D523A">
      <w:pPr>
        <w:autoSpaceDE w:val="0"/>
        <w:autoSpaceDN w:val="0"/>
        <w:adjustRightInd w:val="0"/>
        <w:spacing w:line="360" w:lineRule="auto"/>
        <w:ind w:firstLine="708"/>
        <w:jc w:val="both"/>
        <w:rPr>
          <w:sz w:val="28"/>
          <w:szCs w:val="28"/>
        </w:rPr>
      </w:pPr>
      <w:r>
        <w:rPr>
          <w:sz w:val="28"/>
          <w:szCs w:val="28"/>
        </w:rPr>
        <w:t xml:space="preserve">На вопрос о необходимости привлечения иностранных специалистов все эксперты ответили утвердительно. По </w:t>
      </w:r>
      <w:r w:rsidR="007C5A11">
        <w:rPr>
          <w:sz w:val="28"/>
          <w:szCs w:val="28"/>
        </w:rPr>
        <w:t>их мнению</w:t>
      </w:r>
      <w:r>
        <w:rPr>
          <w:sz w:val="28"/>
          <w:szCs w:val="28"/>
        </w:rPr>
        <w:t xml:space="preserve">, обмен опытом в сфере ИИ </w:t>
      </w:r>
      <w:r w:rsidR="007C5A11">
        <w:rPr>
          <w:sz w:val="28"/>
          <w:szCs w:val="28"/>
        </w:rPr>
        <w:t>крайне</w:t>
      </w:r>
      <w:r>
        <w:rPr>
          <w:sz w:val="28"/>
          <w:szCs w:val="28"/>
        </w:rPr>
        <w:t xml:space="preserve"> важен</w:t>
      </w:r>
      <w:r w:rsidR="007C5A11">
        <w:rPr>
          <w:sz w:val="28"/>
          <w:szCs w:val="28"/>
        </w:rPr>
        <w:t>, однако многие опасаются, что в настоящий момент времени международное сотрудничество маловероятно в связи с происходящими внешнеполитическими событиями:</w:t>
      </w:r>
    </w:p>
    <w:p w14:paraId="31361798" w14:textId="0C1B4251" w:rsidR="00D12E2B" w:rsidRPr="00D12E2B" w:rsidRDefault="00D12E2B" w:rsidP="008D523A">
      <w:pPr>
        <w:autoSpaceDE w:val="0"/>
        <w:autoSpaceDN w:val="0"/>
        <w:adjustRightInd w:val="0"/>
        <w:spacing w:line="360" w:lineRule="auto"/>
        <w:ind w:firstLine="708"/>
        <w:jc w:val="both"/>
        <w:rPr>
          <w:i/>
          <w:sz w:val="28"/>
          <w:szCs w:val="28"/>
        </w:rPr>
      </w:pPr>
      <w:r w:rsidRPr="00D12E2B">
        <w:rPr>
          <w:i/>
          <w:sz w:val="28"/>
          <w:szCs w:val="28"/>
        </w:rPr>
        <w:t>«Иностранные специалисты, конечно, нужны. В целом данная индустрия завязана на международном взаимодействии. Нужно понимать что люди делают за рубежом и передовой опыт очень полезен. Но опять же сейчас вряд ли кто-то из высококвалифицированных специалистов к нам поедет. Может быть мы сможем осуществлять взаимодействие со специалистами Китая и Индии. Несмотря на то, что их специалисты немного слабее западных коллег» (Респондент 4);</w:t>
      </w:r>
    </w:p>
    <w:p w14:paraId="1AEEB4FA" w14:textId="1B564AE2" w:rsidR="00D12E2B" w:rsidRPr="00D12E2B" w:rsidRDefault="00D12E2B" w:rsidP="00D12E2B">
      <w:pPr>
        <w:autoSpaceDE w:val="0"/>
        <w:autoSpaceDN w:val="0"/>
        <w:adjustRightInd w:val="0"/>
        <w:spacing w:line="360" w:lineRule="auto"/>
        <w:ind w:firstLine="708"/>
        <w:jc w:val="both"/>
        <w:rPr>
          <w:i/>
          <w:sz w:val="28"/>
          <w:szCs w:val="28"/>
        </w:rPr>
      </w:pPr>
      <w:r w:rsidRPr="00D12E2B">
        <w:rPr>
          <w:i/>
          <w:sz w:val="28"/>
          <w:szCs w:val="28"/>
        </w:rPr>
        <w:t>«Международная коллаборация важна, без этого нет развития. Особенно если это касается науки, разработок. Нужно перенимать лучшие практики. Под какие-то задачи достаточно наших специалистов, но для чего-то нового можно привлекать иностранных» (Респондент 7);</w:t>
      </w:r>
    </w:p>
    <w:p w14:paraId="4445F96F" w14:textId="7B307642" w:rsidR="007C5A11" w:rsidRDefault="00D12E2B" w:rsidP="00D12E2B">
      <w:pPr>
        <w:autoSpaceDE w:val="0"/>
        <w:autoSpaceDN w:val="0"/>
        <w:adjustRightInd w:val="0"/>
        <w:spacing w:line="360" w:lineRule="auto"/>
        <w:ind w:firstLine="708"/>
        <w:jc w:val="both"/>
        <w:rPr>
          <w:i/>
          <w:sz w:val="28"/>
          <w:szCs w:val="28"/>
        </w:rPr>
      </w:pPr>
      <w:r w:rsidRPr="00D12E2B">
        <w:rPr>
          <w:i/>
          <w:sz w:val="28"/>
          <w:szCs w:val="28"/>
        </w:rPr>
        <w:t>«Да, конечно, это бы нам помогло. Но как я вижу, Россия – это скорее закрытая страна с точки зрения трудоустройства иностранных специалистов. Тут хорошим примером является США – страна, открытая для притока умов. Обмен знаниями это очень здорово, так как в разных странах существуют разные подходы в вопросе развития технологий и этот обмен всегда полезен» (Респондент 8);</w:t>
      </w:r>
    </w:p>
    <w:p w14:paraId="0A72090B" w14:textId="77777777" w:rsidR="009B24F1" w:rsidRDefault="00D12E2B" w:rsidP="00D12E2B">
      <w:pPr>
        <w:autoSpaceDE w:val="0"/>
        <w:autoSpaceDN w:val="0"/>
        <w:adjustRightInd w:val="0"/>
        <w:spacing w:line="360" w:lineRule="auto"/>
        <w:ind w:firstLine="708"/>
        <w:jc w:val="both"/>
        <w:rPr>
          <w:sz w:val="28"/>
          <w:szCs w:val="28"/>
        </w:rPr>
      </w:pPr>
      <w:r>
        <w:rPr>
          <w:sz w:val="28"/>
          <w:szCs w:val="28"/>
        </w:rPr>
        <w:t xml:space="preserve">Последний вопрос нашего интервью был более философским, мы хотели узнать, </w:t>
      </w:r>
      <w:r w:rsidRPr="00D12E2B">
        <w:rPr>
          <w:b/>
          <w:color w:val="000000" w:themeColor="text1"/>
          <w:sz w:val="28"/>
          <w:szCs w:val="28"/>
        </w:rPr>
        <w:t>какое будущее развития технологий ИИ видят наши эксперты</w:t>
      </w:r>
      <w:r>
        <w:rPr>
          <w:sz w:val="28"/>
          <w:szCs w:val="28"/>
        </w:rPr>
        <w:t xml:space="preserve">. Большинство экспертов затрудняются ответить, сможем ли мы наблюдать появление сильного ИИ, однако большинство респондентов отмечают, что мы точно будем видеть еще более масштабную автоматизацию и проникновение технологий ИИ в большее количество сфер. </w:t>
      </w:r>
    </w:p>
    <w:p w14:paraId="05E954FA" w14:textId="47B35A06" w:rsidR="00A04D9D" w:rsidRDefault="009B24F1" w:rsidP="00A04D9D">
      <w:pPr>
        <w:autoSpaceDE w:val="0"/>
        <w:autoSpaceDN w:val="0"/>
        <w:adjustRightInd w:val="0"/>
        <w:spacing w:line="360" w:lineRule="auto"/>
        <w:ind w:firstLine="708"/>
        <w:jc w:val="both"/>
        <w:rPr>
          <w:sz w:val="28"/>
          <w:szCs w:val="28"/>
        </w:rPr>
      </w:pPr>
      <w:r>
        <w:rPr>
          <w:sz w:val="28"/>
          <w:szCs w:val="28"/>
        </w:rPr>
        <w:t xml:space="preserve">Из вышеизложенных результатов исследований видно, что сейчас происходит </w:t>
      </w:r>
      <w:r w:rsidR="00A04D9D">
        <w:rPr>
          <w:sz w:val="28"/>
          <w:szCs w:val="28"/>
        </w:rPr>
        <w:t xml:space="preserve">активное </w:t>
      </w:r>
      <w:r>
        <w:rPr>
          <w:sz w:val="28"/>
          <w:szCs w:val="28"/>
        </w:rPr>
        <w:t>развитие и внедрение технологий ИИ. Это влечет за собой как большое количество позитивных эффектов, так и ряд рисков</w:t>
      </w:r>
      <w:r w:rsidR="00A04D9D">
        <w:rPr>
          <w:sz w:val="28"/>
          <w:szCs w:val="28"/>
        </w:rPr>
        <w:t>:</w:t>
      </w:r>
    </w:p>
    <w:p w14:paraId="4691820E" w14:textId="77777777" w:rsidR="00A04D9D" w:rsidRPr="00A62E3E" w:rsidRDefault="00A04D9D" w:rsidP="00A04D9D">
      <w:pPr>
        <w:autoSpaceDE w:val="0"/>
        <w:autoSpaceDN w:val="0"/>
        <w:adjustRightInd w:val="0"/>
        <w:spacing w:line="360" w:lineRule="auto"/>
        <w:ind w:firstLine="708"/>
        <w:jc w:val="both"/>
        <w:rPr>
          <w:sz w:val="28"/>
          <w:szCs w:val="28"/>
        </w:rPr>
      </w:pPr>
    </w:p>
    <w:p w14:paraId="035C5675" w14:textId="6BEFB68E" w:rsidR="00A04D9D" w:rsidRDefault="00A04D9D" w:rsidP="00A04D9D">
      <w:pPr>
        <w:autoSpaceDE w:val="0"/>
        <w:autoSpaceDN w:val="0"/>
        <w:adjustRightInd w:val="0"/>
        <w:spacing w:line="360" w:lineRule="auto"/>
        <w:ind w:firstLine="708"/>
        <w:jc w:val="right"/>
        <w:rPr>
          <w:sz w:val="28"/>
          <w:szCs w:val="28"/>
        </w:rPr>
      </w:pPr>
      <w:r>
        <w:rPr>
          <w:sz w:val="28"/>
          <w:szCs w:val="28"/>
        </w:rPr>
        <w:t xml:space="preserve">Таблица 2. </w:t>
      </w:r>
    </w:p>
    <w:tbl>
      <w:tblPr>
        <w:tblStyle w:val="af6"/>
        <w:tblW w:w="0" w:type="auto"/>
        <w:tblLook w:val="04A0" w:firstRow="1" w:lastRow="0" w:firstColumn="1" w:lastColumn="0" w:noHBand="0" w:noVBand="1"/>
      </w:tblPr>
      <w:tblGrid>
        <w:gridCol w:w="562"/>
        <w:gridCol w:w="4536"/>
        <w:gridCol w:w="4247"/>
      </w:tblGrid>
      <w:tr w:rsidR="00A04D9D" w14:paraId="11FD3218" w14:textId="77777777" w:rsidTr="00324AE4">
        <w:tc>
          <w:tcPr>
            <w:tcW w:w="562" w:type="dxa"/>
          </w:tcPr>
          <w:p w14:paraId="636D9C29" w14:textId="77777777" w:rsidR="00A04D9D" w:rsidRPr="00A04D9D" w:rsidRDefault="00A04D9D" w:rsidP="00324AE4">
            <w:pPr>
              <w:autoSpaceDE w:val="0"/>
              <w:autoSpaceDN w:val="0"/>
              <w:adjustRightInd w:val="0"/>
              <w:jc w:val="center"/>
              <w:rPr>
                <w:b/>
              </w:rPr>
            </w:pPr>
            <w:r w:rsidRPr="00A04D9D">
              <w:rPr>
                <w:b/>
              </w:rPr>
              <w:t>№</w:t>
            </w:r>
          </w:p>
        </w:tc>
        <w:tc>
          <w:tcPr>
            <w:tcW w:w="4536" w:type="dxa"/>
          </w:tcPr>
          <w:p w14:paraId="7F0CCA93" w14:textId="77777777" w:rsidR="00A04D9D" w:rsidRPr="00A04D9D" w:rsidRDefault="00A04D9D" w:rsidP="00324AE4">
            <w:pPr>
              <w:autoSpaceDE w:val="0"/>
              <w:autoSpaceDN w:val="0"/>
              <w:adjustRightInd w:val="0"/>
              <w:jc w:val="center"/>
              <w:rPr>
                <w:b/>
              </w:rPr>
            </w:pPr>
            <w:r w:rsidRPr="00A04D9D">
              <w:rPr>
                <w:b/>
              </w:rPr>
              <w:t>Позитивные эффекты внедрения технологий ИИ</w:t>
            </w:r>
          </w:p>
        </w:tc>
        <w:tc>
          <w:tcPr>
            <w:tcW w:w="4247" w:type="dxa"/>
          </w:tcPr>
          <w:p w14:paraId="28C46902" w14:textId="77777777" w:rsidR="00A04D9D" w:rsidRPr="00A04D9D" w:rsidRDefault="00A04D9D" w:rsidP="00324AE4">
            <w:pPr>
              <w:autoSpaceDE w:val="0"/>
              <w:autoSpaceDN w:val="0"/>
              <w:adjustRightInd w:val="0"/>
              <w:jc w:val="center"/>
              <w:rPr>
                <w:b/>
              </w:rPr>
            </w:pPr>
            <w:r w:rsidRPr="00A04D9D">
              <w:rPr>
                <w:b/>
              </w:rPr>
              <w:t>Риски внедрения технологий ИИ</w:t>
            </w:r>
          </w:p>
        </w:tc>
      </w:tr>
      <w:tr w:rsidR="00A04D9D" w14:paraId="3E884D9E" w14:textId="77777777" w:rsidTr="00324AE4">
        <w:tc>
          <w:tcPr>
            <w:tcW w:w="562" w:type="dxa"/>
          </w:tcPr>
          <w:p w14:paraId="39777752" w14:textId="77777777" w:rsidR="00A04D9D" w:rsidRDefault="00A04D9D" w:rsidP="00324AE4">
            <w:pPr>
              <w:autoSpaceDE w:val="0"/>
              <w:autoSpaceDN w:val="0"/>
              <w:adjustRightInd w:val="0"/>
              <w:jc w:val="center"/>
              <w:rPr>
                <w:sz w:val="28"/>
                <w:szCs w:val="28"/>
              </w:rPr>
            </w:pPr>
            <w:r>
              <w:rPr>
                <w:sz w:val="28"/>
                <w:szCs w:val="28"/>
              </w:rPr>
              <w:t>1</w:t>
            </w:r>
          </w:p>
        </w:tc>
        <w:tc>
          <w:tcPr>
            <w:tcW w:w="4536" w:type="dxa"/>
          </w:tcPr>
          <w:p w14:paraId="37294BE6" w14:textId="0FEF1C53" w:rsidR="00A04D9D" w:rsidRDefault="00277A68" w:rsidP="00324AE4">
            <w:pPr>
              <w:autoSpaceDE w:val="0"/>
              <w:autoSpaceDN w:val="0"/>
              <w:adjustRightInd w:val="0"/>
              <w:jc w:val="both"/>
              <w:rPr>
                <w:sz w:val="28"/>
                <w:szCs w:val="28"/>
              </w:rPr>
            </w:pPr>
            <w:r>
              <w:rPr>
                <w:sz w:val="28"/>
                <w:szCs w:val="28"/>
                <w:shd w:val="clear" w:color="auto" w:fill="FFFFFF"/>
              </w:rPr>
              <w:t>А</w:t>
            </w:r>
            <w:r w:rsidRPr="0075436B">
              <w:rPr>
                <w:sz w:val="28"/>
                <w:szCs w:val="28"/>
                <w:shd w:val="clear" w:color="auto" w:fill="FFFFFF"/>
              </w:rPr>
              <w:t xml:space="preserve">втоматизация и оптимизация </w:t>
            </w:r>
            <w:r>
              <w:rPr>
                <w:sz w:val="28"/>
                <w:szCs w:val="28"/>
                <w:shd w:val="clear" w:color="auto" w:fill="FFFFFF"/>
              </w:rPr>
              <w:t xml:space="preserve">производственных </w:t>
            </w:r>
            <w:r w:rsidRPr="0075436B">
              <w:rPr>
                <w:sz w:val="28"/>
                <w:szCs w:val="28"/>
                <w:shd w:val="clear" w:color="auto" w:fill="FFFFFF"/>
              </w:rPr>
              <w:t>процессов</w:t>
            </w:r>
          </w:p>
        </w:tc>
        <w:tc>
          <w:tcPr>
            <w:tcW w:w="4247" w:type="dxa"/>
          </w:tcPr>
          <w:p w14:paraId="4651787E" w14:textId="4B78B621" w:rsidR="00A04D9D" w:rsidRDefault="00277A68" w:rsidP="00324AE4">
            <w:pPr>
              <w:autoSpaceDE w:val="0"/>
              <w:autoSpaceDN w:val="0"/>
              <w:adjustRightInd w:val="0"/>
              <w:jc w:val="both"/>
              <w:rPr>
                <w:sz w:val="28"/>
                <w:szCs w:val="28"/>
              </w:rPr>
            </w:pPr>
            <w:r>
              <w:rPr>
                <w:sz w:val="28"/>
                <w:szCs w:val="28"/>
                <w:shd w:val="clear" w:color="auto" w:fill="FFFFFF"/>
              </w:rPr>
              <w:t>И</w:t>
            </w:r>
            <w:r w:rsidRPr="0075436B">
              <w:rPr>
                <w:sz w:val="28"/>
                <w:szCs w:val="28"/>
                <w:shd w:val="clear" w:color="auto" w:fill="FFFFFF"/>
              </w:rPr>
              <w:t xml:space="preserve">злишний формализм и </w:t>
            </w:r>
            <w:r>
              <w:rPr>
                <w:sz w:val="28"/>
                <w:szCs w:val="28"/>
                <w:shd w:val="clear" w:color="auto" w:fill="FFFFFF"/>
              </w:rPr>
              <w:t>усложнение процедур взаимодействия между субъектами управления</w:t>
            </w:r>
          </w:p>
        </w:tc>
      </w:tr>
      <w:tr w:rsidR="00A04D9D" w14:paraId="6F216F5A" w14:textId="77777777" w:rsidTr="00324AE4">
        <w:tc>
          <w:tcPr>
            <w:tcW w:w="562" w:type="dxa"/>
          </w:tcPr>
          <w:p w14:paraId="0E168A0E" w14:textId="77777777" w:rsidR="00A04D9D" w:rsidRDefault="00A04D9D" w:rsidP="00324AE4">
            <w:pPr>
              <w:autoSpaceDE w:val="0"/>
              <w:autoSpaceDN w:val="0"/>
              <w:adjustRightInd w:val="0"/>
              <w:jc w:val="center"/>
              <w:rPr>
                <w:sz w:val="28"/>
                <w:szCs w:val="28"/>
              </w:rPr>
            </w:pPr>
            <w:r>
              <w:rPr>
                <w:sz w:val="28"/>
                <w:szCs w:val="28"/>
              </w:rPr>
              <w:t>2</w:t>
            </w:r>
          </w:p>
        </w:tc>
        <w:tc>
          <w:tcPr>
            <w:tcW w:w="4536" w:type="dxa"/>
          </w:tcPr>
          <w:p w14:paraId="11BB04E5" w14:textId="6258C4AA" w:rsidR="00A04D9D" w:rsidRDefault="00277A68" w:rsidP="00324AE4">
            <w:pPr>
              <w:autoSpaceDE w:val="0"/>
              <w:autoSpaceDN w:val="0"/>
              <w:adjustRightInd w:val="0"/>
              <w:jc w:val="both"/>
              <w:rPr>
                <w:sz w:val="28"/>
                <w:szCs w:val="28"/>
              </w:rPr>
            </w:pPr>
            <w:r>
              <w:rPr>
                <w:sz w:val="28"/>
                <w:szCs w:val="28"/>
                <w:shd w:val="clear" w:color="auto" w:fill="FFFFFF"/>
              </w:rPr>
              <w:t>У</w:t>
            </w:r>
            <w:r w:rsidRPr="0075436B">
              <w:rPr>
                <w:sz w:val="28"/>
                <w:szCs w:val="28"/>
                <w:shd w:val="clear" w:color="auto" w:fill="FFFFFF"/>
              </w:rPr>
              <w:t>величение производительности</w:t>
            </w:r>
            <w:r>
              <w:rPr>
                <w:sz w:val="28"/>
                <w:szCs w:val="28"/>
                <w:shd w:val="clear" w:color="auto" w:fill="FFFFFF"/>
              </w:rPr>
              <w:t xml:space="preserve"> труда</w:t>
            </w:r>
          </w:p>
        </w:tc>
        <w:tc>
          <w:tcPr>
            <w:tcW w:w="4247" w:type="dxa"/>
          </w:tcPr>
          <w:p w14:paraId="4EB77572" w14:textId="0C88AB80" w:rsidR="00A04D9D" w:rsidRPr="00A62E3E" w:rsidRDefault="00277A68" w:rsidP="00324AE4">
            <w:pPr>
              <w:autoSpaceDE w:val="0"/>
              <w:autoSpaceDN w:val="0"/>
              <w:adjustRightInd w:val="0"/>
              <w:jc w:val="both"/>
              <w:rPr>
                <w:sz w:val="28"/>
                <w:szCs w:val="28"/>
              </w:rPr>
            </w:pPr>
            <w:r>
              <w:rPr>
                <w:sz w:val="28"/>
                <w:szCs w:val="28"/>
                <w:shd w:val="clear" w:color="auto" w:fill="FFFFFF"/>
              </w:rPr>
              <w:t>О</w:t>
            </w:r>
            <w:r w:rsidRPr="0075436B">
              <w:rPr>
                <w:sz w:val="28"/>
                <w:szCs w:val="28"/>
                <w:shd w:val="clear" w:color="auto" w:fill="FFFFFF"/>
              </w:rPr>
              <w:t>шибки</w:t>
            </w:r>
            <w:r>
              <w:rPr>
                <w:sz w:val="28"/>
                <w:szCs w:val="28"/>
                <w:shd w:val="clear" w:color="auto" w:fill="FFFFFF"/>
              </w:rPr>
              <w:t xml:space="preserve"> систем искусственного интеллекта</w:t>
            </w:r>
            <w:r w:rsidRPr="0075436B">
              <w:rPr>
                <w:sz w:val="28"/>
                <w:szCs w:val="28"/>
                <w:shd w:val="clear" w:color="auto" w:fill="FFFFFF"/>
              </w:rPr>
              <w:t>, влекущие финансовые убытки</w:t>
            </w:r>
          </w:p>
        </w:tc>
      </w:tr>
      <w:tr w:rsidR="00A04D9D" w14:paraId="1C70B5FE" w14:textId="77777777" w:rsidTr="00324AE4">
        <w:tc>
          <w:tcPr>
            <w:tcW w:w="562" w:type="dxa"/>
          </w:tcPr>
          <w:p w14:paraId="70B9C0D6" w14:textId="77777777" w:rsidR="00A04D9D" w:rsidRDefault="00A04D9D" w:rsidP="00324AE4">
            <w:pPr>
              <w:autoSpaceDE w:val="0"/>
              <w:autoSpaceDN w:val="0"/>
              <w:adjustRightInd w:val="0"/>
              <w:jc w:val="center"/>
              <w:rPr>
                <w:sz w:val="28"/>
                <w:szCs w:val="28"/>
              </w:rPr>
            </w:pPr>
            <w:r>
              <w:rPr>
                <w:sz w:val="28"/>
                <w:szCs w:val="28"/>
              </w:rPr>
              <w:t>3</w:t>
            </w:r>
          </w:p>
        </w:tc>
        <w:tc>
          <w:tcPr>
            <w:tcW w:w="4536" w:type="dxa"/>
          </w:tcPr>
          <w:p w14:paraId="2127B660" w14:textId="366E526B" w:rsidR="00A04D9D" w:rsidRDefault="00277A68" w:rsidP="00324AE4">
            <w:pPr>
              <w:autoSpaceDE w:val="0"/>
              <w:autoSpaceDN w:val="0"/>
              <w:adjustRightInd w:val="0"/>
              <w:jc w:val="both"/>
              <w:rPr>
                <w:sz w:val="28"/>
                <w:szCs w:val="28"/>
              </w:rPr>
            </w:pPr>
            <w:r>
              <w:rPr>
                <w:sz w:val="28"/>
                <w:szCs w:val="28"/>
                <w:shd w:val="clear" w:color="auto" w:fill="FFFFFF"/>
              </w:rPr>
              <w:t>М</w:t>
            </w:r>
            <w:r w:rsidRPr="0075436B">
              <w:rPr>
                <w:sz w:val="28"/>
                <w:szCs w:val="28"/>
                <w:shd w:val="clear" w:color="auto" w:fill="FFFFFF"/>
              </w:rPr>
              <w:t>инимизация ошибок</w:t>
            </w:r>
            <w:r>
              <w:rPr>
                <w:sz w:val="28"/>
                <w:szCs w:val="28"/>
                <w:shd w:val="clear" w:color="auto" w:fill="FFFFFF"/>
              </w:rPr>
              <w:t>,</w:t>
            </w:r>
            <w:r w:rsidRPr="0075436B">
              <w:rPr>
                <w:sz w:val="28"/>
                <w:szCs w:val="28"/>
                <w:shd w:val="clear" w:color="auto" w:fill="FFFFFF"/>
              </w:rPr>
              <w:t xml:space="preserve"> </w:t>
            </w:r>
            <w:r>
              <w:rPr>
                <w:sz w:val="28"/>
                <w:szCs w:val="28"/>
                <w:shd w:val="clear" w:color="auto" w:fill="FFFFFF"/>
              </w:rPr>
              <w:t>вызванных</w:t>
            </w:r>
            <w:r w:rsidRPr="0075436B">
              <w:rPr>
                <w:sz w:val="28"/>
                <w:szCs w:val="28"/>
                <w:shd w:val="clear" w:color="auto" w:fill="FFFFFF"/>
              </w:rPr>
              <w:t xml:space="preserve"> человеческ</w:t>
            </w:r>
            <w:r>
              <w:rPr>
                <w:sz w:val="28"/>
                <w:szCs w:val="28"/>
                <w:shd w:val="clear" w:color="auto" w:fill="FFFFFF"/>
              </w:rPr>
              <w:t>им</w:t>
            </w:r>
            <w:r w:rsidRPr="0075436B">
              <w:rPr>
                <w:sz w:val="28"/>
                <w:szCs w:val="28"/>
                <w:shd w:val="clear" w:color="auto" w:fill="FFFFFF"/>
              </w:rPr>
              <w:t xml:space="preserve"> фактор</w:t>
            </w:r>
            <w:r>
              <w:rPr>
                <w:sz w:val="28"/>
                <w:szCs w:val="28"/>
                <w:shd w:val="clear" w:color="auto" w:fill="FFFFFF"/>
              </w:rPr>
              <w:t>ом</w:t>
            </w:r>
          </w:p>
        </w:tc>
        <w:tc>
          <w:tcPr>
            <w:tcW w:w="4247" w:type="dxa"/>
          </w:tcPr>
          <w:p w14:paraId="0B8C3242" w14:textId="093494BE" w:rsidR="00A04D9D" w:rsidRDefault="00277A68" w:rsidP="00324AE4">
            <w:pPr>
              <w:autoSpaceDE w:val="0"/>
              <w:autoSpaceDN w:val="0"/>
              <w:adjustRightInd w:val="0"/>
              <w:jc w:val="both"/>
              <w:rPr>
                <w:sz w:val="28"/>
                <w:szCs w:val="28"/>
              </w:rPr>
            </w:pPr>
            <w:r>
              <w:rPr>
                <w:sz w:val="28"/>
                <w:szCs w:val="28"/>
                <w:shd w:val="clear" w:color="auto" w:fill="FFFFFF"/>
              </w:rPr>
              <w:t>Р</w:t>
            </w:r>
            <w:r w:rsidRPr="0075436B">
              <w:rPr>
                <w:sz w:val="28"/>
                <w:szCs w:val="28"/>
                <w:shd w:val="clear" w:color="auto" w:fill="FFFFFF"/>
              </w:rPr>
              <w:t>иски для жизни людей</w:t>
            </w:r>
            <w:r>
              <w:rPr>
                <w:sz w:val="28"/>
                <w:szCs w:val="28"/>
                <w:shd w:val="clear" w:color="auto" w:fill="FFFFFF"/>
              </w:rPr>
              <w:t>, вызванные ошибками искусственного интеллекта</w:t>
            </w:r>
          </w:p>
        </w:tc>
      </w:tr>
      <w:tr w:rsidR="00A04D9D" w14:paraId="089732F3" w14:textId="77777777" w:rsidTr="00324AE4">
        <w:tc>
          <w:tcPr>
            <w:tcW w:w="562" w:type="dxa"/>
          </w:tcPr>
          <w:p w14:paraId="2B02849A" w14:textId="77777777" w:rsidR="00A04D9D" w:rsidRDefault="00A04D9D" w:rsidP="00324AE4">
            <w:pPr>
              <w:autoSpaceDE w:val="0"/>
              <w:autoSpaceDN w:val="0"/>
              <w:adjustRightInd w:val="0"/>
              <w:jc w:val="center"/>
              <w:rPr>
                <w:sz w:val="28"/>
                <w:szCs w:val="28"/>
              </w:rPr>
            </w:pPr>
            <w:r>
              <w:rPr>
                <w:sz w:val="28"/>
                <w:szCs w:val="28"/>
              </w:rPr>
              <w:t>4</w:t>
            </w:r>
          </w:p>
        </w:tc>
        <w:tc>
          <w:tcPr>
            <w:tcW w:w="4536" w:type="dxa"/>
          </w:tcPr>
          <w:p w14:paraId="1AA5CBAF" w14:textId="26CF4DBE" w:rsidR="00A04D9D" w:rsidRDefault="00277A68" w:rsidP="00324AE4">
            <w:pPr>
              <w:autoSpaceDE w:val="0"/>
              <w:autoSpaceDN w:val="0"/>
              <w:adjustRightInd w:val="0"/>
              <w:jc w:val="both"/>
              <w:rPr>
                <w:sz w:val="28"/>
                <w:szCs w:val="28"/>
              </w:rPr>
            </w:pPr>
            <w:r>
              <w:rPr>
                <w:sz w:val="28"/>
                <w:szCs w:val="28"/>
                <w:shd w:val="clear" w:color="auto" w:fill="FFFFFF"/>
              </w:rPr>
              <w:t>У</w:t>
            </w:r>
            <w:r w:rsidRPr="0075436B">
              <w:rPr>
                <w:sz w:val="28"/>
                <w:szCs w:val="28"/>
                <w:shd w:val="clear" w:color="auto" w:fill="FFFFFF"/>
              </w:rPr>
              <w:t xml:space="preserve">лучшение качества </w:t>
            </w:r>
            <w:r>
              <w:rPr>
                <w:sz w:val="28"/>
                <w:szCs w:val="28"/>
                <w:shd w:val="clear" w:color="auto" w:fill="FFFFFF"/>
              </w:rPr>
              <w:t>выпускаемой продукции</w:t>
            </w:r>
          </w:p>
        </w:tc>
        <w:tc>
          <w:tcPr>
            <w:tcW w:w="4247" w:type="dxa"/>
          </w:tcPr>
          <w:p w14:paraId="6583B3D7" w14:textId="77777777" w:rsidR="00A04D9D" w:rsidRDefault="00A04D9D" w:rsidP="00324AE4">
            <w:pPr>
              <w:autoSpaceDE w:val="0"/>
              <w:autoSpaceDN w:val="0"/>
              <w:adjustRightInd w:val="0"/>
              <w:jc w:val="both"/>
              <w:rPr>
                <w:sz w:val="28"/>
                <w:szCs w:val="28"/>
              </w:rPr>
            </w:pPr>
            <w:r>
              <w:rPr>
                <w:sz w:val="28"/>
                <w:szCs w:val="28"/>
              </w:rPr>
              <w:t>Сокращение рабочих мест</w:t>
            </w:r>
          </w:p>
        </w:tc>
      </w:tr>
      <w:tr w:rsidR="00A62E3E" w14:paraId="31FCF763" w14:textId="77777777" w:rsidTr="00324AE4">
        <w:tc>
          <w:tcPr>
            <w:tcW w:w="562" w:type="dxa"/>
          </w:tcPr>
          <w:p w14:paraId="2B8A40B6" w14:textId="77777777" w:rsidR="00A62E3E" w:rsidRDefault="00A62E3E" w:rsidP="00A62E3E">
            <w:pPr>
              <w:autoSpaceDE w:val="0"/>
              <w:autoSpaceDN w:val="0"/>
              <w:adjustRightInd w:val="0"/>
              <w:jc w:val="center"/>
              <w:rPr>
                <w:sz w:val="28"/>
                <w:szCs w:val="28"/>
              </w:rPr>
            </w:pPr>
            <w:r>
              <w:rPr>
                <w:sz w:val="28"/>
                <w:szCs w:val="28"/>
              </w:rPr>
              <w:t>5</w:t>
            </w:r>
          </w:p>
        </w:tc>
        <w:tc>
          <w:tcPr>
            <w:tcW w:w="4536" w:type="dxa"/>
          </w:tcPr>
          <w:p w14:paraId="71E154F0" w14:textId="51E92A7C" w:rsidR="00A62E3E" w:rsidRDefault="00277A68" w:rsidP="00A62E3E">
            <w:pPr>
              <w:autoSpaceDE w:val="0"/>
              <w:autoSpaceDN w:val="0"/>
              <w:adjustRightInd w:val="0"/>
              <w:jc w:val="both"/>
              <w:rPr>
                <w:sz w:val="28"/>
                <w:szCs w:val="28"/>
              </w:rPr>
            </w:pPr>
            <w:r>
              <w:rPr>
                <w:sz w:val="28"/>
                <w:szCs w:val="28"/>
                <w:shd w:val="clear" w:color="auto" w:fill="FFFFFF"/>
              </w:rPr>
              <w:t>Ускорение</w:t>
            </w:r>
            <w:r w:rsidRPr="0075436B">
              <w:rPr>
                <w:sz w:val="28"/>
                <w:szCs w:val="28"/>
                <w:shd w:val="clear" w:color="auto" w:fill="FFFFFF"/>
              </w:rPr>
              <w:t xml:space="preserve"> развити</w:t>
            </w:r>
            <w:r>
              <w:rPr>
                <w:sz w:val="28"/>
                <w:szCs w:val="28"/>
                <w:shd w:val="clear" w:color="auto" w:fill="FFFFFF"/>
              </w:rPr>
              <w:t>я</w:t>
            </w:r>
            <w:r w:rsidRPr="0075436B">
              <w:rPr>
                <w:sz w:val="28"/>
                <w:szCs w:val="28"/>
                <w:shd w:val="clear" w:color="auto" w:fill="FFFFFF"/>
              </w:rPr>
              <w:t xml:space="preserve"> соц</w:t>
            </w:r>
            <w:r>
              <w:rPr>
                <w:sz w:val="28"/>
                <w:szCs w:val="28"/>
                <w:shd w:val="clear" w:color="auto" w:fill="FFFFFF"/>
              </w:rPr>
              <w:t>иальных процессов</w:t>
            </w:r>
          </w:p>
        </w:tc>
        <w:tc>
          <w:tcPr>
            <w:tcW w:w="4247" w:type="dxa"/>
          </w:tcPr>
          <w:p w14:paraId="6C847EAF" w14:textId="270CBF09" w:rsidR="00A62E3E" w:rsidRDefault="00277A68" w:rsidP="00A62E3E">
            <w:pPr>
              <w:autoSpaceDE w:val="0"/>
              <w:autoSpaceDN w:val="0"/>
              <w:adjustRightInd w:val="0"/>
              <w:jc w:val="both"/>
              <w:rPr>
                <w:sz w:val="28"/>
                <w:szCs w:val="28"/>
              </w:rPr>
            </w:pPr>
            <w:r>
              <w:rPr>
                <w:sz w:val="28"/>
                <w:szCs w:val="28"/>
                <w:shd w:val="clear" w:color="auto" w:fill="FFFFFF"/>
              </w:rPr>
              <w:t>З</w:t>
            </w:r>
            <w:r w:rsidRPr="0075436B">
              <w:rPr>
                <w:sz w:val="28"/>
                <w:szCs w:val="28"/>
                <w:shd w:val="clear" w:color="auto" w:fill="FFFFFF"/>
              </w:rPr>
              <w:t xml:space="preserve">лоупотребление </w:t>
            </w:r>
            <w:r>
              <w:rPr>
                <w:sz w:val="28"/>
                <w:szCs w:val="28"/>
                <w:shd w:val="clear" w:color="auto" w:fill="FFFFFF"/>
              </w:rPr>
              <w:t xml:space="preserve">и манипуляция </w:t>
            </w:r>
            <w:r w:rsidRPr="0075436B">
              <w:rPr>
                <w:sz w:val="28"/>
                <w:szCs w:val="28"/>
                <w:shd w:val="clear" w:color="auto" w:fill="FFFFFF"/>
              </w:rPr>
              <w:t>данными</w:t>
            </w:r>
            <w:r w:rsidR="00E96E93">
              <w:rPr>
                <w:sz w:val="28"/>
                <w:szCs w:val="28"/>
                <w:shd w:val="clear" w:color="auto" w:fill="FFFFFF"/>
              </w:rPr>
              <w:t>,</w:t>
            </w:r>
            <w:r>
              <w:rPr>
                <w:sz w:val="28"/>
                <w:szCs w:val="28"/>
                <w:shd w:val="clear" w:color="auto" w:fill="FFFFFF"/>
              </w:rPr>
              <w:t xml:space="preserve"> избыточный</w:t>
            </w:r>
            <w:r w:rsidRPr="0075436B">
              <w:rPr>
                <w:sz w:val="28"/>
                <w:szCs w:val="28"/>
                <w:shd w:val="clear" w:color="auto" w:fill="FFFFFF"/>
              </w:rPr>
              <w:t xml:space="preserve"> контроль</w:t>
            </w:r>
          </w:p>
        </w:tc>
      </w:tr>
      <w:tr w:rsidR="00A62E3E" w14:paraId="5C184809" w14:textId="77777777" w:rsidTr="00324AE4">
        <w:tc>
          <w:tcPr>
            <w:tcW w:w="562" w:type="dxa"/>
          </w:tcPr>
          <w:p w14:paraId="50AB5586" w14:textId="77777777" w:rsidR="00A62E3E" w:rsidRDefault="00A62E3E" w:rsidP="00A62E3E">
            <w:pPr>
              <w:autoSpaceDE w:val="0"/>
              <w:autoSpaceDN w:val="0"/>
              <w:adjustRightInd w:val="0"/>
              <w:jc w:val="center"/>
              <w:rPr>
                <w:sz w:val="28"/>
                <w:szCs w:val="28"/>
              </w:rPr>
            </w:pPr>
            <w:r>
              <w:rPr>
                <w:sz w:val="28"/>
                <w:szCs w:val="28"/>
              </w:rPr>
              <w:t>6</w:t>
            </w:r>
          </w:p>
        </w:tc>
        <w:tc>
          <w:tcPr>
            <w:tcW w:w="4536" w:type="dxa"/>
          </w:tcPr>
          <w:p w14:paraId="57FCD73C" w14:textId="790FB2E8" w:rsidR="00A62E3E" w:rsidRDefault="00A62E3E" w:rsidP="00A62E3E">
            <w:pPr>
              <w:autoSpaceDE w:val="0"/>
              <w:autoSpaceDN w:val="0"/>
              <w:adjustRightInd w:val="0"/>
              <w:jc w:val="both"/>
              <w:rPr>
                <w:sz w:val="28"/>
                <w:szCs w:val="28"/>
              </w:rPr>
            </w:pPr>
          </w:p>
        </w:tc>
        <w:tc>
          <w:tcPr>
            <w:tcW w:w="4247" w:type="dxa"/>
          </w:tcPr>
          <w:p w14:paraId="19DA05AC" w14:textId="55BAA567" w:rsidR="00A62E3E" w:rsidRDefault="00277A68" w:rsidP="00A62E3E">
            <w:pPr>
              <w:autoSpaceDE w:val="0"/>
              <w:autoSpaceDN w:val="0"/>
              <w:adjustRightInd w:val="0"/>
              <w:jc w:val="both"/>
              <w:rPr>
                <w:sz w:val="28"/>
                <w:szCs w:val="28"/>
              </w:rPr>
            </w:pPr>
            <w:r>
              <w:rPr>
                <w:sz w:val="28"/>
                <w:szCs w:val="28"/>
                <w:shd w:val="clear" w:color="auto" w:fill="FFFFFF"/>
              </w:rPr>
              <w:t>Снижение</w:t>
            </w:r>
            <w:r w:rsidRPr="0075436B">
              <w:rPr>
                <w:sz w:val="28"/>
                <w:szCs w:val="28"/>
                <w:shd w:val="clear" w:color="auto" w:fill="FFFFFF"/>
              </w:rPr>
              <w:t xml:space="preserve"> уровня грамотности населения</w:t>
            </w:r>
          </w:p>
        </w:tc>
      </w:tr>
    </w:tbl>
    <w:p w14:paraId="3A1A3C85" w14:textId="1750BC8F" w:rsidR="00A04D9D" w:rsidRPr="00DA621F" w:rsidRDefault="00A04D9D" w:rsidP="00A04D9D">
      <w:pPr>
        <w:autoSpaceDE w:val="0"/>
        <w:autoSpaceDN w:val="0"/>
        <w:adjustRightInd w:val="0"/>
        <w:spacing w:line="360" w:lineRule="auto"/>
        <w:jc w:val="both"/>
        <w:rPr>
          <w:sz w:val="28"/>
          <w:szCs w:val="28"/>
        </w:rPr>
      </w:pPr>
      <w:r>
        <w:rPr>
          <w:sz w:val="28"/>
          <w:szCs w:val="28"/>
        </w:rPr>
        <w:tab/>
        <w:t xml:space="preserve">Стоит отметить, что большая часть позитивных и негативных эффектов, выделенными опрошенными гражданами совпали с ответами экспертов. </w:t>
      </w:r>
    </w:p>
    <w:p w14:paraId="627D5401" w14:textId="7D301ECB" w:rsidR="009B24F1" w:rsidRDefault="009B24F1" w:rsidP="00A04D9D">
      <w:pPr>
        <w:autoSpaceDE w:val="0"/>
        <w:autoSpaceDN w:val="0"/>
        <w:adjustRightInd w:val="0"/>
        <w:spacing w:line="360" w:lineRule="auto"/>
        <w:ind w:firstLine="708"/>
        <w:jc w:val="both"/>
        <w:rPr>
          <w:sz w:val="28"/>
          <w:szCs w:val="28"/>
        </w:rPr>
      </w:pPr>
      <w:r>
        <w:rPr>
          <w:sz w:val="28"/>
          <w:szCs w:val="28"/>
        </w:rPr>
        <w:t xml:space="preserve">Наиболее рискованным, как по мнению обычных граждан, так и по мнению экспертов считаются сферы, где ошибка, допущенная машиной, может напрямую повлиять на жизнь и судьбу человека. Однако экспертами предлагаются различные меры для минимизации возможных рисков и достижения еще большего количества положительных результатов от использования технологий ИИ. </w:t>
      </w:r>
    </w:p>
    <w:p w14:paraId="11718029" w14:textId="249F1173" w:rsidR="00A04D9D" w:rsidRDefault="009B24F1" w:rsidP="00A04D9D">
      <w:pPr>
        <w:autoSpaceDE w:val="0"/>
        <w:autoSpaceDN w:val="0"/>
        <w:adjustRightInd w:val="0"/>
        <w:spacing w:line="360" w:lineRule="auto"/>
        <w:ind w:firstLine="708"/>
        <w:jc w:val="both"/>
        <w:rPr>
          <w:sz w:val="28"/>
          <w:szCs w:val="28"/>
        </w:rPr>
      </w:pPr>
      <w:r>
        <w:rPr>
          <w:sz w:val="28"/>
          <w:szCs w:val="28"/>
        </w:rPr>
        <w:t>Кроме того, в рамках исследования мы выявили степень доверия граждан к технологиям, выделили сильные и слабые стороны нашей страны в развитии сферы ИИ, обсудили существующие проблемы и обозначили возможные пути</w:t>
      </w:r>
      <w:r w:rsidR="00F23668">
        <w:rPr>
          <w:sz w:val="28"/>
          <w:szCs w:val="28"/>
        </w:rPr>
        <w:t xml:space="preserve"> их</w:t>
      </w:r>
      <w:r>
        <w:rPr>
          <w:sz w:val="28"/>
          <w:szCs w:val="28"/>
        </w:rPr>
        <w:t xml:space="preserve"> решения. Помимо этого, мы проанализировали степень вовлеченности государства в развитии отрасли, обозначили позитивные эффекты этого участия, а также выделили ряд мер, которые было бы </w:t>
      </w:r>
      <w:r w:rsidR="00E134AF">
        <w:rPr>
          <w:sz w:val="28"/>
          <w:szCs w:val="28"/>
        </w:rPr>
        <w:t xml:space="preserve">полезно </w:t>
      </w:r>
      <w:r>
        <w:rPr>
          <w:sz w:val="28"/>
          <w:szCs w:val="28"/>
        </w:rPr>
        <w:t>реализовать</w:t>
      </w:r>
      <w:r w:rsidR="00F23668">
        <w:rPr>
          <w:sz w:val="28"/>
          <w:szCs w:val="28"/>
        </w:rPr>
        <w:t xml:space="preserve"> для развития отрасли. </w:t>
      </w:r>
    </w:p>
    <w:p w14:paraId="2B7C6E28" w14:textId="65BE2E10" w:rsidR="00E134AF" w:rsidRDefault="00A04D9D" w:rsidP="00E134AF">
      <w:pPr>
        <w:autoSpaceDE w:val="0"/>
        <w:autoSpaceDN w:val="0"/>
        <w:adjustRightInd w:val="0"/>
        <w:spacing w:line="360" w:lineRule="auto"/>
        <w:ind w:firstLine="708"/>
        <w:jc w:val="both"/>
        <w:rPr>
          <w:sz w:val="28"/>
          <w:szCs w:val="28"/>
        </w:rPr>
      </w:pPr>
      <w:r>
        <w:rPr>
          <w:sz w:val="28"/>
          <w:szCs w:val="28"/>
        </w:rPr>
        <w:t>Стоит также отметить, что п</w:t>
      </w:r>
      <w:r w:rsidR="00E134AF">
        <w:rPr>
          <w:sz w:val="28"/>
          <w:szCs w:val="28"/>
        </w:rPr>
        <w:t xml:space="preserve">олученные в ходе исследования данные подтвердили сформированные </w:t>
      </w:r>
      <w:r>
        <w:rPr>
          <w:sz w:val="28"/>
          <w:szCs w:val="28"/>
        </w:rPr>
        <w:t xml:space="preserve">нами </w:t>
      </w:r>
      <w:r w:rsidR="00E134AF">
        <w:rPr>
          <w:sz w:val="28"/>
          <w:szCs w:val="28"/>
        </w:rPr>
        <w:t>гипотез</w:t>
      </w:r>
      <w:r>
        <w:rPr>
          <w:sz w:val="28"/>
          <w:szCs w:val="28"/>
        </w:rPr>
        <w:t>ы</w:t>
      </w:r>
      <w:r w:rsidR="00E134AF">
        <w:rPr>
          <w:sz w:val="28"/>
          <w:szCs w:val="28"/>
        </w:rPr>
        <w:t xml:space="preserve">. Российское общество поддерживает развитие технологии ИИ, однако не доверяет им в полной мере, т.к. считает их недостаточно развитыми и апробированными. В связи с этим, </w:t>
      </w:r>
      <w:r w:rsidR="00E134AF" w:rsidRPr="00E134AF">
        <w:rPr>
          <w:color w:val="000000" w:themeColor="text1"/>
          <w:sz w:val="28"/>
          <w:szCs w:val="28"/>
        </w:rPr>
        <w:t>государству необходимо больше заниматься просвещением населения, чтобы у граждан появлялось доверие к технологиям.</w:t>
      </w:r>
      <w:r w:rsidR="00E134AF">
        <w:rPr>
          <w:sz w:val="28"/>
          <w:szCs w:val="28"/>
        </w:rPr>
        <w:t xml:space="preserve"> </w:t>
      </w:r>
      <w:r w:rsidR="00E134AF" w:rsidRPr="00E134AF">
        <w:rPr>
          <w:color w:val="000000" w:themeColor="text1"/>
          <w:sz w:val="28"/>
          <w:szCs w:val="28"/>
        </w:rPr>
        <w:t xml:space="preserve">Наибольшее количество рисков использования технологий ИИ респонденты видят там, где принимаемые решения могут напрямую влиять на жизнь и судьбу человека, т.е. в медицине, судебном </w:t>
      </w:r>
      <w:r w:rsidR="00277A68" w:rsidRPr="00E134AF">
        <w:rPr>
          <w:color w:val="000000" w:themeColor="text1"/>
          <w:sz w:val="28"/>
          <w:szCs w:val="28"/>
        </w:rPr>
        <w:t>деле, государственном</w:t>
      </w:r>
      <w:r w:rsidR="00E134AF" w:rsidRPr="00E134AF">
        <w:rPr>
          <w:color w:val="000000" w:themeColor="text1"/>
          <w:sz w:val="28"/>
          <w:szCs w:val="28"/>
        </w:rPr>
        <w:t xml:space="preserve"> </w:t>
      </w:r>
      <w:r w:rsidR="00277A68">
        <w:rPr>
          <w:color w:val="000000" w:themeColor="text1"/>
          <w:sz w:val="28"/>
          <w:szCs w:val="28"/>
        </w:rPr>
        <w:t>управлении</w:t>
      </w:r>
      <w:r w:rsidR="00E134AF" w:rsidRPr="00E134AF">
        <w:rPr>
          <w:color w:val="000000" w:themeColor="text1"/>
          <w:sz w:val="28"/>
          <w:szCs w:val="28"/>
        </w:rPr>
        <w:t xml:space="preserve">, транспорте и военной сфере. </w:t>
      </w:r>
    </w:p>
    <w:p w14:paraId="28782DE5" w14:textId="51598906" w:rsidR="00E134AF" w:rsidRPr="00B82C7F" w:rsidRDefault="00E134AF" w:rsidP="00B82C7F">
      <w:pPr>
        <w:autoSpaceDE w:val="0"/>
        <w:autoSpaceDN w:val="0"/>
        <w:adjustRightInd w:val="0"/>
        <w:spacing w:line="360" w:lineRule="auto"/>
        <w:ind w:firstLine="708"/>
        <w:jc w:val="both"/>
        <w:rPr>
          <w:color w:val="000000" w:themeColor="text1"/>
          <w:sz w:val="28"/>
          <w:szCs w:val="28"/>
        </w:rPr>
      </w:pPr>
      <w:r>
        <w:rPr>
          <w:sz w:val="28"/>
          <w:szCs w:val="28"/>
        </w:rPr>
        <w:t xml:space="preserve">Поэтому </w:t>
      </w:r>
      <w:r w:rsidRPr="00E134AF">
        <w:rPr>
          <w:color w:val="000000" w:themeColor="text1"/>
          <w:sz w:val="28"/>
          <w:szCs w:val="28"/>
        </w:rPr>
        <w:t xml:space="preserve">государству необходимо заниматься просвещением населения, чтобы </w:t>
      </w:r>
      <w:r>
        <w:rPr>
          <w:color w:val="000000" w:themeColor="text1"/>
          <w:sz w:val="28"/>
          <w:szCs w:val="28"/>
        </w:rPr>
        <w:t>сформировать</w:t>
      </w:r>
      <w:r w:rsidRPr="00E134AF">
        <w:rPr>
          <w:color w:val="000000" w:themeColor="text1"/>
          <w:sz w:val="28"/>
          <w:szCs w:val="28"/>
        </w:rPr>
        <w:t xml:space="preserve"> доверие</w:t>
      </w:r>
      <w:r>
        <w:rPr>
          <w:color w:val="000000" w:themeColor="text1"/>
          <w:sz w:val="28"/>
          <w:szCs w:val="28"/>
        </w:rPr>
        <w:t xml:space="preserve"> граждан</w:t>
      </w:r>
      <w:r w:rsidRPr="00E134AF">
        <w:rPr>
          <w:color w:val="000000" w:themeColor="text1"/>
          <w:sz w:val="28"/>
          <w:szCs w:val="28"/>
        </w:rPr>
        <w:t xml:space="preserve"> к технологиям. </w:t>
      </w:r>
      <w:r>
        <w:rPr>
          <w:color w:val="000000" w:themeColor="text1"/>
          <w:sz w:val="28"/>
          <w:szCs w:val="28"/>
        </w:rPr>
        <w:t xml:space="preserve">А также инвестировать большее количество средств в развитие отрасли для более масштабного внедрения технологий в различные сферы жизнедеятельности. </w:t>
      </w:r>
    </w:p>
    <w:p w14:paraId="1C748170" w14:textId="166A88DF" w:rsidR="00E134AF" w:rsidRDefault="00A8325E" w:rsidP="00977367">
      <w:pPr>
        <w:pStyle w:val="1"/>
        <w:numPr>
          <w:ilvl w:val="1"/>
          <w:numId w:val="1"/>
        </w:numPr>
        <w:spacing w:line="276" w:lineRule="auto"/>
      </w:pPr>
      <w:bookmarkStart w:id="15" w:name="_Toc113030531"/>
      <w:r w:rsidRPr="009A2AE9">
        <w:t>Рекомендации по оптимизации государственной политики в сфере развития и внедрения технологий искусственного интеллекта</w:t>
      </w:r>
      <w:bookmarkEnd w:id="15"/>
    </w:p>
    <w:p w14:paraId="6FC93E5E" w14:textId="77777777" w:rsidR="00FF5982" w:rsidRPr="00FF5982" w:rsidRDefault="00FF5982" w:rsidP="00FF5982"/>
    <w:p w14:paraId="2F39962F" w14:textId="2F47767F" w:rsidR="00E134AF" w:rsidRDefault="00E134AF" w:rsidP="006A6324">
      <w:pPr>
        <w:autoSpaceDE w:val="0"/>
        <w:autoSpaceDN w:val="0"/>
        <w:adjustRightInd w:val="0"/>
        <w:spacing w:line="360" w:lineRule="auto"/>
        <w:ind w:firstLine="708"/>
        <w:jc w:val="both"/>
        <w:rPr>
          <w:sz w:val="28"/>
          <w:szCs w:val="28"/>
        </w:rPr>
      </w:pPr>
      <w:r>
        <w:rPr>
          <w:sz w:val="28"/>
          <w:szCs w:val="28"/>
        </w:rPr>
        <w:t xml:space="preserve">Как уже было отмечено ранее, Правительство РФ активно занимается развитием и внедрением технологий ИИ в жизнь современного российского общества. Однако, часть предпринимаемых мер не совсем эффективна, либо должна сопровождаться рядом других вспомогательных мероприятий. </w:t>
      </w:r>
      <w:r w:rsidR="00672740">
        <w:rPr>
          <w:sz w:val="28"/>
          <w:szCs w:val="28"/>
        </w:rPr>
        <w:t>В связи с чем было принято решение о разработке рекомендаций</w:t>
      </w:r>
      <w:r>
        <w:rPr>
          <w:sz w:val="28"/>
          <w:szCs w:val="28"/>
        </w:rPr>
        <w:t xml:space="preserve"> для более </w:t>
      </w:r>
      <w:r w:rsidR="00672740">
        <w:rPr>
          <w:sz w:val="28"/>
          <w:szCs w:val="28"/>
        </w:rPr>
        <w:t xml:space="preserve">активного и комфортного внедрения технологий ИИ в различных сферы российского общества на основе данных, полученных в результате социологического исследования. </w:t>
      </w:r>
    </w:p>
    <w:p w14:paraId="6399C25F" w14:textId="25F770BC" w:rsidR="00A04D9D" w:rsidRDefault="00A04D9D" w:rsidP="006A6324">
      <w:pPr>
        <w:autoSpaceDE w:val="0"/>
        <w:autoSpaceDN w:val="0"/>
        <w:adjustRightInd w:val="0"/>
        <w:spacing w:line="360" w:lineRule="auto"/>
        <w:ind w:firstLine="708"/>
        <w:jc w:val="both"/>
        <w:rPr>
          <w:sz w:val="28"/>
          <w:szCs w:val="28"/>
        </w:rPr>
      </w:pPr>
      <w:r>
        <w:rPr>
          <w:sz w:val="28"/>
          <w:szCs w:val="28"/>
        </w:rPr>
        <w:t xml:space="preserve">Перечень предлагаемых рекомендаций: </w:t>
      </w:r>
    </w:p>
    <w:p w14:paraId="0B9D55CF" w14:textId="1E69029F" w:rsidR="00E134AF" w:rsidRPr="00A04D9D" w:rsidRDefault="00DE3494" w:rsidP="00A04D9D">
      <w:pPr>
        <w:pStyle w:val="a6"/>
        <w:numPr>
          <w:ilvl w:val="0"/>
          <w:numId w:val="33"/>
        </w:numPr>
        <w:autoSpaceDE w:val="0"/>
        <w:autoSpaceDN w:val="0"/>
        <w:adjustRightInd w:val="0"/>
        <w:spacing w:line="360" w:lineRule="auto"/>
        <w:jc w:val="both"/>
        <w:rPr>
          <w:sz w:val="28"/>
          <w:szCs w:val="28"/>
        </w:rPr>
      </w:pPr>
      <w:r w:rsidRPr="00DE3494">
        <w:rPr>
          <w:sz w:val="28"/>
          <w:szCs w:val="28"/>
          <w:shd w:val="clear" w:color="auto" w:fill="FFFFFF"/>
        </w:rPr>
        <w:t>Публичное освещение позитивных эффектов применения искусственного интеллекта.</w:t>
      </w:r>
      <w:r>
        <w:rPr>
          <w:sz w:val="28"/>
          <w:szCs w:val="28"/>
          <w:shd w:val="clear" w:color="auto" w:fill="FFFFFF"/>
        </w:rPr>
        <w:t xml:space="preserve"> </w:t>
      </w:r>
      <w:r w:rsidRPr="00A04D9D">
        <w:rPr>
          <w:sz w:val="28"/>
          <w:szCs w:val="28"/>
        </w:rPr>
        <w:t xml:space="preserve"> </w:t>
      </w:r>
      <w:r>
        <w:rPr>
          <w:sz w:val="28"/>
          <w:szCs w:val="28"/>
        </w:rPr>
        <w:t>Кроме того,</w:t>
      </w:r>
      <w:r w:rsidR="00672740" w:rsidRPr="00A04D9D">
        <w:rPr>
          <w:sz w:val="28"/>
          <w:szCs w:val="28"/>
        </w:rPr>
        <w:t xml:space="preserve"> </w:t>
      </w:r>
      <w:r w:rsidR="00862371">
        <w:rPr>
          <w:sz w:val="28"/>
          <w:szCs w:val="28"/>
        </w:rPr>
        <w:t>важно</w:t>
      </w:r>
      <w:r w:rsidR="00672740" w:rsidRPr="00A04D9D">
        <w:rPr>
          <w:sz w:val="28"/>
          <w:szCs w:val="28"/>
        </w:rPr>
        <w:t xml:space="preserve"> работать над уменьшением </w:t>
      </w:r>
      <w:r>
        <w:rPr>
          <w:sz w:val="28"/>
          <w:szCs w:val="28"/>
        </w:rPr>
        <w:t xml:space="preserve">уровня </w:t>
      </w:r>
      <w:r w:rsidR="00672740" w:rsidRPr="00A04D9D">
        <w:rPr>
          <w:sz w:val="28"/>
          <w:szCs w:val="28"/>
        </w:rPr>
        <w:t xml:space="preserve">скептицизма и разрушением стереотипов </w:t>
      </w:r>
      <w:r w:rsidR="004C1FEB">
        <w:rPr>
          <w:sz w:val="28"/>
          <w:szCs w:val="28"/>
        </w:rPr>
        <w:t>о</w:t>
      </w:r>
      <w:r w:rsidR="00862371">
        <w:rPr>
          <w:sz w:val="28"/>
          <w:szCs w:val="28"/>
        </w:rPr>
        <w:t>тносительно</w:t>
      </w:r>
      <w:r w:rsidR="004C1FEB">
        <w:rPr>
          <w:sz w:val="28"/>
          <w:szCs w:val="28"/>
        </w:rPr>
        <w:t xml:space="preserve"> технологи</w:t>
      </w:r>
      <w:r w:rsidR="00862371">
        <w:rPr>
          <w:sz w:val="28"/>
          <w:szCs w:val="28"/>
        </w:rPr>
        <w:t>й</w:t>
      </w:r>
      <w:r w:rsidR="00672740" w:rsidRPr="00A04D9D">
        <w:rPr>
          <w:sz w:val="28"/>
          <w:szCs w:val="28"/>
        </w:rPr>
        <w:t xml:space="preserve"> ИИ</w:t>
      </w:r>
      <w:r w:rsidR="004C1FEB">
        <w:rPr>
          <w:sz w:val="28"/>
          <w:szCs w:val="28"/>
        </w:rPr>
        <w:t>. О</w:t>
      </w:r>
      <w:r w:rsidR="00672740" w:rsidRPr="00A04D9D">
        <w:rPr>
          <w:sz w:val="28"/>
          <w:szCs w:val="28"/>
        </w:rPr>
        <w:t>бъяснять людям, что ИИ – это система, находящаяся под контролем человека</w:t>
      </w:r>
      <w:r w:rsidR="004C1FEB">
        <w:rPr>
          <w:sz w:val="28"/>
          <w:szCs w:val="28"/>
        </w:rPr>
        <w:t>, не имеющая возможность власти над ним</w:t>
      </w:r>
      <w:r w:rsidR="00672740" w:rsidRPr="00A04D9D">
        <w:rPr>
          <w:sz w:val="28"/>
          <w:szCs w:val="28"/>
        </w:rPr>
        <w:t xml:space="preserve">. </w:t>
      </w:r>
    </w:p>
    <w:p w14:paraId="6026C921" w14:textId="0047600B" w:rsidR="00672740" w:rsidRPr="00A04D9D" w:rsidRDefault="004C1FEB" w:rsidP="00A04D9D">
      <w:pPr>
        <w:pStyle w:val="a6"/>
        <w:numPr>
          <w:ilvl w:val="0"/>
          <w:numId w:val="33"/>
        </w:numPr>
        <w:autoSpaceDE w:val="0"/>
        <w:autoSpaceDN w:val="0"/>
        <w:adjustRightInd w:val="0"/>
        <w:spacing w:line="360" w:lineRule="auto"/>
        <w:jc w:val="both"/>
        <w:rPr>
          <w:sz w:val="28"/>
          <w:szCs w:val="28"/>
        </w:rPr>
      </w:pPr>
      <w:r>
        <w:rPr>
          <w:sz w:val="28"/>
          <w:szCs w:val="28"/>
          <w:shd w:val="clear" w:color="auto" w:fill="FFFFFF"/>
        </w:rPr>
        <w:t>С</w:t>
      </w:r>
      <w:r w:rsidRPr="0075436B">
        <w:rPr>
          <w:sz w:val="28"/>
          <w:szCs w:val="28"/>
          <w:shd w:val="clear" w:color="auto" w:fill="FFFFFF"/>
        </w:rPr>
        <w:t>оздание общеобразовательных курсов по искусственному интеллекту и курсов пере</w:t>
      </w:r>
      <w:r>
        <w:rPr>
          <w:sz w:val="28"/>
          <w:szCs w:val="28"/>
          <w:shd w:val="clear" w:color="auto" w:fill="FFFFFF"/>
        </w:rPr>
        <w:t>подготовки</w:t>
      </w:r>
      <w:r w:rsidRPr="0075436B">
        <w:rPr>
          <w:sz w:val="28"/>
          <w:szCs w:val="28"/>
          <w:shd w:val="clear" w:color="auto" w:fill="FFFFFF"/>
        </w:rPr>
        <w:t xml:space="preserve"> для специалистов, которые в этом нуждаются</w:t>
      </w:r>
      <w:r w:rsidR="00672740" w:rsidRPr="00A04D9D">
        <w:rPr>
          <w:sz w:val="28"/>
          <w:szCs w:val="28"/>
        </w:rPr>
        <w:t xml:space="preserve">. </w:t>
      </w:r>
      <w:r w:rsidR="006A6324" w:rsidRPr="00A04D9D">
        <w:rPr>
          <w:sz w:val="28"/>
          <w:szCs w:val="28"/>
        </w:rPr>
        <w:t xml:space="preserve">Причем важно, чтобы эти курсы были адаптированы для разных возрастных групп, исходя из уровня цифровой образованности. </w:t>
      </w:r>
    </w:p>
    <w:p w14:paraId="67A8B8EA" w14:textId="0EDC3A6C" w:rsidR="004C1FEB" w:rsidRDefault="004C1FEB" w:rsidP="00A04D9D">
      <w:pPr>
        <w:pStyle w:val="a6"/>
        <w:numPr>
          <w:ilvl w:val="0"/>
          <w:numId w:val="33"/>
        </w:numPr>
        <w:autoSpaceDE w:val="0"/>
        <w:autoSpaceDN w:val="0"/>
        <w:adjustRightInd w:val="0"/>
        <w:spacing w:line="360" w:lineRule="auto"/>
        <w:jc w:val="both"/>
        <w:rPr>
          <w:sz w:val="28"/>
          <w:szCs w:val="28"/>
        </w:rPr>
      </w:pPr>
      <w:r>
        <w:rPr>
          <w:sz w:val="28"/>
          <w:szCs w:val="28"/>
          <w:shd w:val="clear" w:color="auto" w:fill="FFFFFF"/>
        </w:rPr>
        <w:t>Совершенствование</w:t>
      </w:r>
      <w:r w:rsidRPr="0075436B">
        <w:rPr>
          <w:sz w:val="28"/>
          <w:szCs w:val="28"/>
          <w:shd w:val="clear" w:color="auto" w:fill="FFFFFF"/>
        </w:rPr>
        <w:t xml:space="preserve"> образовательных программ для бакалавров и магистров по искусственному интеллекту</w:t>
      </w:r>
      <w:r>
        <w:rPr>
          <w:sz w:val="28"/>
          <w:szCs w:val="28"/>
        </w:rPr>
        <w:t xml:space="preserve">. </w:t>
      </w:r>
    </w:p>
    <w:p w14:paraId="0158E477" w14:textId="25AF488C" w:rsidR="006A6324" w:rsidRPr="00A04D9D" w:rsidRDefault="004C1FEB" w:rsidP="00A04D9D">
      <w:pPr>
        <w:pStyle w:val="a6"/>
        <w:numPr>
          <w:ilvl w:val="0"/>
          <w:numId w:val="33"/>
        </w:numPr>
        <w:autoSpaceDE w:val="0"/>
        <w:autoSpaceDN w:val="0"/>
        <w:adjustRightInd w:val="0"/>
        <w:spacing w:line="360" w:lineRule="auto"/>
        <w:jc w:val="both"/>
        <w:rPr>
          <w:sz w:val="28"/>
          <w:szCs w:val="28"/>
        </w:rPr>
      </w:pPr>
      <w:r>
        <w:rPr>
          <w:sz w:val="28"/>
          <w:szCs w:val="28"/>
        </w:rPr>
        <w:t>Р</w:t>
      </w:r>
      <w:r w:rsidRPr="004C1FEB">
        <w:rPr>
          <w:sz w:val="28"/>
          <w:szCs w:val="28"/>
        </w:rPr>
        <w:t>азвитие инфраструктуры для тестирования технологий искусственного интеллекта</w:t>
      </w:r>
      <w:r w:rsidR="006A6324" w:rsidRPr="00A04D9D">
        <w:rPr>
          <w:sz w:val="28"/>
          <w:szCs w:val="28"/>
        </w:rPr>
        <w:t>, причем не только на территории Москвы, но и в других регионах. Нужно открывать больше технологических центров, чтобы специалисты могли обмениваться опытом, реализовывать совместные проекты и т.д.</w:t>
      </w:r>
    </w:p>
    <w:p w14:paraId="2282CF18" w14:textId="08395511" w:rsidR="006A6324" w:rsidRPr="00A04D9D" w:rsidRDefault="004C1FEB" w:rsidP="00A04D9D">
      <w:pPr>
        <w:pStyle w:val="a6"/>
        <w:numPr>
          <w:ilvl w:val="0"/>
          <w:numId w:val="33"/>
        </w:numPr>
        <w:autoSpaceDE w:val="0"/>
        <w:autoSpaceDN w:val="0"/>
        <w:adjustRightInd w:val="0"/>
        <w:spacing w:line="360" w:lineRule="auto"/>
        <w:jc w:val="both"/>
        <w:rPr>
          <w:sz w:val="28"/>
          <w:szCs w:val="28"/>
        </w:rPr>
      </w:pPr>
      <w:r>
        <w:rPr>
          <w:sz w:val="28"/>
          <w:szCs w:val="28"/>
        </w:rPr>
        <w:t>П</w:t>
      </w:r>
      <w:r w:rsidRPr="004C1FEB">
        <w:rPr>
          <w:sz w:val="28"/>
          <w:szCs w:val="28"/>
        </w:rPr>
        <w:t>ривлечение на работу специалистов ведущих зарубежных компаний для обмена опытом</w:t>
      </w:r>
      <w:r>
        <w:rPr>
          <w:sz w:val="28"/>
          <w:szCs w:val="28"/>
        </w:rPr>
        <w:t>. И</w:t>
      </w:r>
      <w:r w:rsidR="006A6324" w:rsidRPr="00A04D9D">
        <w:rPr>
          <w:sz w:val="28"/>
          <w:szCs w:val="28"/>
        </w:rPr>
        <w:t>ндустрия ИИ завязана на международном взаимодействи</w:t>
      </w:r>
      <w:r>
        <w:rPr>
          <w:sz w:val="28"/>
          <w:szCs w:val="28"/>
        </w:rPr>
        <w:t>и, н</w:t>
      </w:r>
      <w:r w:rsidR="006A6324" w:rsidRPr="00A04D9D">
        <w:rPr>
          <w:sz w:val="28"/>
          <w:szCs w:val="28"/>
        </w:rPr>
        <w:t>ужно перенимать лучшие практики для оптимизации</w:t>
      </w:r>
      <w:r>
        <w:rPr>
          <w:sz w:val="28"/>
          <w:szCs w:val="28"/>
        </w:rPr>
        <w:t xml:space="preserve"> рабочих</w:t>
      </w:r>
      <w:r w:rsidR="006A6324" w:rsidRPr="00A04D9D">
        <w:rPr>
          <w:sz w:val="28"/>
          <w:szCs w:val="28"/>
        </w:rPr>
        <w:t xml:space="preserve"> процессов. </w:t>
      </w:r>
    </w:p>
    <w:p w14:paraId="7CABF959" w14:textId="04EA53D7" w:rsidR="00A04D9D" w:rsidRDefault="004C1FEB" w:rsidP="00A04D9D">
      <w:pPr>
        <w:pStyle w:val="a6"/>
        <w:numPr>
          <w:ilvl w:val="0"/>
          <w:numId w:val="33"/>
        </w:numPr>
        <w:autoSpaceDE w:val="0"/>
        <w:autoSpaceDN w:val="0"/>
        <w:adjustRightInd w:val="0"/>
        <w:spacing w:line="360" w:lineRule="auto"/>
        <w:jc w:val="both"/>
        <w:rPr>
          <w:sz w:val="28"/>
          <w:szCs w:val="28"/>
        </w:rPr>
      </w:pPr>
      <w:r>
        <w:rPr>
          <w:sz w:val="28"/>
          <w:szCs w:val="28"/>
        </w:rPr>
        <w:t>У</w:t>
      </w:r>
      <w:r w:rsidRPr="004C1FEB">
        <w:rPr>
          <w:sz w:val="28"/>
          <w:szCs w:val="28"/>
        </w:rPr>
        <w:t>величение объема финансирования сферы разработки технологий искусственного интеллекта</w:t>
      </w:r>
      <w:r w:rsidR="00F24FA6" w:rsidRPr="00A04D9D">
        <w:rPr>
          <w:sz w:val="28"/>
          <w:szCs w:val="28"/>
        </w:rPr>
        <w:t xml:space="preserve">. Наше </w:t>
      </w:r>
      <w:r w:rsidR="00A04D9D">
        <w:rPr>
          <w:sz w:val="28"/>
          <w:szCs w:val="28"/>
        </w:rPr>
        <w:t>Правительство</w:t>
      </w:r>
      <w:r w:rsidR="00F24FA6" w:rsidRPr="00A04D9D">
        <w:rPr>
          <w:sz w:val="28"/>
          <w:szCs w:val="28"/>
        </w:rPr>
        <w:t xml:space="preserve"> инвестирует средства в развитие отрасли, но само направление является очень дорог</w:t>
      </w:r>
      <w:r>
        <w:rPr>
          <w:sz w:val="28"/>
          <w:szCs w:val="28"/>
        </w:rPr>
        <w:t>остоящим</w:t>
      </w:r>
      <w:r w:rsidR="00F24FA6" w:rsidRPr="00A04D9D">
        <w:rPr>
          <w:sz w:val="28"/>
          <w:szCs w:val="28"/>
        </w:rPr>
        <w:t xml:space="preserve"> и государству, конечно, тяжело </w:t>
      </w:r>
      <w:r w:rsidR="00862371">
        <w:rPr>
          <w:sz w:val="28"/>
          <w:szCs w:val="28"/>
        </w:rPr>
        <w:t>развивать</w:t>
      </w:r>
      <w:r w:rsidR="00F24FA6" w:rsidRPr="00A04D9D">
        <w:rPr>
          <w:sz w:val="28"/>
          <w:szCs w:val="28"/>
        </w:rPr>
        <w:t xml:space="preserve"> его в одиночку. Частный сектор помогает</w:t>
      </w:r>
      <w:r>
        <w:rPr>
          <w:sz w:val="28"/>
          <w:szCs w:val="28"/>
        </w:rPr>
        <w:t xml:space="preserve"> государству</w:t>
      </w:r>
      <w:r w:rsidR="00F24FA6" w:rsidRPr="00A04D9D">
        <w:rPr>
          <w:sz w:val="28"/>
          <w:szCs w:val="28"/>
        </w:rPr>
        <w:t xml:space="preserve">, однако хотелось бы видеть больше финансовых вливаний, причем не только во внутренние разработки, но во внешние проекты. </w:t>
      </w:r>
      <w:r>
        <w:rPr>
          <w:sz w:val="28"/>
          <w:szCs w:val="28"/>
        </w:rPr>
        <w:t>При этом</w:t>
      </w:r>
      <w:r w:rsidR="007417EA" w:rsidRPr="00A04D9D">
        <w:rPr>
          <w:sz w:val="28"/>
          <w:szCs w:val="28"/>
        </w:rPr>
        <w:t xml:space="preserve"> поддержка должна осуществляться в таком объеме, чтобы идею можно было преобразовать в настоящий продукт.</w:t>
      </w:r>
    </w:p>
    <w:p w14:paraId="2B8E1CA3" w14:textId="468D0874" w:rsidR="00F24FA6" w:rsidRPr="00A04D9D" w:rsidRDefault="00277FB4" w:rsidP="00A04D9D">
      <w:pPr>
        <w:pStyle w:val="a6"/>
        <w:autoSpaceDE w:val="0"/>
        <w:autoSpaceDN w:val="0"/>
        <w:adjustRightInd w:val="0"/>
        <w:spacing w:line="360" w:lineRule="auto"/>
        <w:ind w:left="1068"/>
        <w:jc w:val="both"/>
        <w:rPr>
          <w:sz w:val="28"/>
          <w:szCs w:val="28"/>
        </w:rPr>
      </w:pPr>
      <w:r>
        <w:rPr>
          <w:sz w:val="28"/>
          <w:szCs w:val="28"/>
        </w:rPr>
        <w:t>Г</w:t>
      </w:r>
      <w:r w:rsidR="00A04D9D">
        <w:rPr>
          <w:sz w:val="28"/>
          <w:szCs w:val="28"/>
        </w:rPr>
        <w:t>осударство, в свою очередь, должно оказывать поддержку частным компаниям: уменьш</w:t>
      </w:r>
      <w:r>
        <w:rPr>
          <w:sz w:val="28"/>
          <w:szCs w:val="28"/>
        </w:rPr>
        <w:t>и</w:t>
      </w:r>
      <w:r w:rsidR="00A04D9D">
        <w:rPr>
          <w:sz w:val="28"/>
          <w:szCs w:val="28"/>
        </w:rPr>
        <w:t>ть налоговое обложение, предостав</w:t>
      </w:r>
      <w:r>
        <w:rPr>
          <w:sz w:val="28"/>
          <w:szCs w:val="28"/>
        </w:rPr>
        <w:t>и</w:t>
      </w:r>
      <w:r w:rsidR="00A04D9D">
        <w:rPr>
          <w:sz w:val="28"/>
          <w:szCs w:val="28"/>
        </w:rPr>
        <w:t>ть дополнительные льготы специалистам компаний, чтобы у</w:t>
      </w:r>
      <w:r>
        <w:rPr>
          <w:sz w:val="28"/>
          <w:szCs w:val="28"/>
        </w:rPr>
        <w:t>величить их заинтересованность в</w:t>
      </w:r>
      <w:r w:rsidR="00A04D9D">
        <w:rPr>
          <w:sz w:val="28"/>
          <w:szCs w:val="28"/>
        </w:rPr>
        <w:t xml:space="preserve"> развития отрасли. </w:t>
      </w:r>
    </w:p>
    <w:p w14:paraId="614245C1" w14:textId="30B52D09" w:rsidR="00F24FA6" w:rsidRPr="00A04D9D" w:rsidRDefault="00277FB4" w:rsidP="00A04D9D">
      <w:pPr>
        <w:pStyle w:val="a6"/>
        <w:numPr>
          <w:ilvl w:val="0"/>
          <w:numId w:val="33"/>
        </w:numPr>
        <w:autoSpaceDE w:val="0"/>
        <w:autoSpaceDN w:val="0"/>
        <w:adjustRightInd w:val="0"/>
        <w:spacing w:line="360" w:lineRule="auto"/>
        <w:jc w:val="both"/>
        <w:rPr>
          <w:sz w:val="28"/>
          <w:szCs w:val="28"/>
        </w:rPr>
      </w:pPr>
      <w:r>
        <w:rPr>
          <w:sz w:val="28"/>
          <w:szCs w:val="28"/>
          <w:shd w:val="clear" w:color="auto" w:fill="FFFFFF"/>
        </w:rPr>
        <w:t>Р</w:t>
      </w:r>
      <w:r w:rsidRPr="0075436B">
        <w:rPr>
          <w:sz w:val="28"/>
          <w:szCs w:val="28"/>
          <w:shd w:val="clear" w:color="auto" w:fill="FFFFFF"/>
        </w:rPr>
        <w:t xml:space="preserve">азвитие венчурного рынка для </w:t>
      </w:r>
      <w:r>
        <w:rPr>
          <w:sz w:val="28"/>
          <w:szCs w:val="28"/>
          <w:shd w:val="clear" w:color="auto" w:fill="FFFFFF"/>
        </w:rPr>
        <w:t>ускорения</w:t>
      </w:r>
      <w:r w:rsidRPr="0075436B">
        <w:rPr>
          <w:sz w:val="28"/>
          <w:szCs w:val="28"/>
          <w:shd w:val="clear" w:color="auto" w:fill="FFFFFF"/>
        </w:rPr>
        <w:t xml:space="preserve"> развития технологий искусственного интеллекта</w:t>
      </w:r>
      <w:r w:rsidR="00F24FA6" w:rsidRPr="00A04D9D">
        <w:rPr>
          <w:sz w:val="28"/>
          <w:szCs w:val="28"/>
        </w:rPr>
        <w:t xml:space="preserve">. Разработчики должны иметь равные шансы на развитие своего продукта и поиск инвестирования. Наличие подобной инфраструктуры поможет решить </w:t>
      </w:r>
      <w:r>
        <w:rPr>
          <w:sz w:val="28"/>
          <w:szCs w:val="28"/>
        </w:rPr>
        <w:t xml:space="preserve">в том числе </w:t>
      </w:r>
      <w:r w:rsidR="006D16C5" w:rsidRPr="00A04D9D">
        <w:rPr>
          <w:sz w:val="28"/>
          <w:szCs w:val="28"/>
        </w:rPr>
        <w:t xml:space="preserve">и </w:t>
      </w:r>
      <w:r w:rsidR="00F24FA6" w:rsidRPr="00A04D9D">
        <w:rPr>
          <w:sz w:val="28"/>
          <w:szCs w:val="28"/>
        </w:rPr>
        <w:t xml:space="preserve">проблему утечки мозгов, т.к. у специалистов появится возможность реализовывать проекты в рамках </w:t>
      </w:r>
      <w:r w:rsidR="006D16C5" w:rsidRPr="00A04D9D">
        <w:rPr>
          <w:sz w:val="28"/>
          <w:szCs w:val="28"/>
        </w:rPr>
        <w:t xml:space="preserve">своей </w:t>
      </w:r>
      <w:r w:rsidR="00F24FA6" w:rsidRPr="00A04D9D">
        <w:rPr>
          <w:sz w:val="28"/>
          <w:szCs w:val="28"/>
        </w:rPr>
        <w:t>страны.</w:t>
      </w:r>
    </w:p>
    <w:p w14:paraId="19D7EDA3" w14:textId="32917A35" w:rsidR="00F24FA6" w:rsidRPr="00277FB4" w:rsidRDefault="00277FB4" w:rsidP="00277FB4">
      <w:pPr>
        <w:pStyle w:val="a6"/>
        <w:numPr>
          <w:ilvl w:val="0"/>
          <w:numId w:val="33"/>
        </w:numPr>
        <w:autoSpaceDE w:val="0"/>
        <w:autoSpaceDN w:val="0"/>
        <w:adjustRightInd w:val="0"/>
        <w:spacing w:line="360" w:lineRule="auto"/>
        <w:jc w:val="both"/>
        <w:rPr>
          <w:sz w:val="28"/>
          <w:szCs w:val="28"/>
          <w:shd w:val="clear" w:color="auto" w:fill="FFFFFF"/>
        </w:rPr>
      </w:pPr>
      <w:r>
        <w:rPr>
          <w:sz w:val="28"/>
          <w:szCs w:val="28"/>
          <w:shd w:val="clear" w:color="auto" w:fill="FFFFFF"/>
        </w:rPr>
        <w:t>П</w:t>
      </w:r>
      <w:r w:rsidRPr="0075436B">
        <w:rPr>
          <w:sz w:val="28"/>
          <w:szCs w:val="28"/>
          <w:shd w:val="clear" w:color="auto" w:fill="FFFFFF"/>
        </w:rPr>
        <w:t>ривлечение высококвалифицированных специалистов</w:t>
      </w:r>
      <w:r w:rsidR="00901292">
        <w:rPr>
          <w:sz w:val="28"/>
          <w:szCs w:val="28"/>
          <w:shd w:val="clear" w:color="auto" w:fill="FFFFFF"/>
        </w:rPr>
        <w:t xml:space="preserve"> из</w:t>
      </w:r>
      <w:r w:rsidRPr="0075436B">
        <w:rPr>
          <w:sz w:val="28"/>
          <w:szCs w:val="28"/>
          <w:shd w:val="clear" w:color="auto" w:fill="FFFFFF"/>
        </w:rPr>
        <w:t xml:space="preserve"> </w:t>
      </w:r>
      <w:r>
        <w:rPr>
          <w:sz w:val="28"/>
          <w:szCs w:val="28"/>
          <w:shd w:val="clear" w:color="auto" w:fill="FFFFFF"/>
        </w:rPr>
        <w:t>сферы</w:t>
      </w:r>
      <w:r w:rsidRPr="0075436B">
        <w:rPr>
          <w:sz w:val="28"/>
          <w:szCs w:val="28"/>
          <w:shd w:val="clear" w:color="auto" w:fill="FFFFFF"/>
        </w:rPr>
        <w:t xml:space="preserve"> </w:t>
      </w:r>
      <w:r>
        <w:rPr>
          <w:sz w:val="28"/>
          <w:szCs w:val="28"/>
          <w:shd w:val="clear" w:color="auto" w:fill="FFFFFF"/>
        </w:rPr>
        <w:t>искусственного</w:t>
      </w:r>
      <w:r w:rsidRPr="0075436B">
        <w:rPr>
          <w:sz w:val="28"/>
          <w:szCs w:val="28"/>
          <w:shd w:val="clear" w:color="auto" w:fill="FFFFFF"/>
        </w:rPr>
        <w:t xml:space="preserve"> </w:t>
      </w:r>
      <w:r>
        <w:rPr>
          <w:sz w:val="28"/>
          <w:szCs w:val="28"/>
          <w:shd w:val="clear" w:color="auto" w:fill="FFFFFF"/>
        </w:rPr>
        <w:t xml:space="preserve">интеллекта </w:t>
      </w:r>
      <w:r w:rsidRPr="0075436B">
        <w:rPr>
          <w:sz w:val="28"/>
          <w:szCs w:val="28"/>
          <w:shd w:val="clear" w:color="auto" w:fill="FFFFFF"/>
        </w:rPr>
        <w:t xml:space="preserve">к решению управленческих </w:t>
      </w:r>
      <w:r>
        <w:rPr>
          <w:sz w:val="28"/>
          <w:szCs w:val="28"/>
          <w:shd w:val="clear" w:color="auto" w:fill="FFFFFF"/>
        </w:rPr>
        <w:t>задач</w:t>
      </w:r>
      <w:r w:rsidRPr="0075436B">
        <w:rPr>
          <w:sz w:val="28"/>
          <w:szCs w:val="28"/>
          <w:shd w:val="clear" w:color="auto" w:fill="FFFFFF"/>
        </w:rPr>
        <w:t xml:space="preserve"> государственного уровня.</w:t>
      </w:r>
      <w:r>
        <w:rPr>
          <w:sz w:val="28"/>
          <w:szCs w:val="28"/>
          <w:shd w:val="clear" w:color="auto" w:fill="FFFFFF"/>
        </w:rPr>
        <w:t xml:space="preserve"> </w:t>
      </w:r>
      <w:r>
        <w:rPr>
          <w:sz w:val="28"/>
          <w:szCs w:val="28"/>
        </w:rPr>
        <w:t xml:space="preserve"> Специалисты</w:t>
      </w:r>
      <w:r w:rsidR="00F24FA6" w:rsidRPr="00277FB4">
        <w:rPr>
          <w:sz w:val="28"/>
          <w:szCs w:val="28"/>
        </w:rPr>
        <w:t xml:space="preserve"> могут делиться знаниями, которые будут весьма полезны для принятия решений по развитию отрасли. </w:t>
      </w:r>
    </w:p>
    <w:p w14:paraId="29C3F795" w14:textId="27E9CD3E" w:rsidR="00A04D9D" w:rsidRDefault="006D16C5" w:rsidP="00977367">
      <w:pPr>
        <w:autoSpaceDE w:val="0"/>
        <w:autoSpaceDN w:val="0"/>
        <w:adjustRightInd w:val="0"/>
        <w:spacing w:line="360" w:lineRule="auto"/>
        <w:ind w:firstLine="708"/>
        <w:jc w:val="both"/>
        <w:rPr>
          <w:sz w:val="28"/>
          <w:szCs w:val="28"/>
        </w:rPr>
      </w:pPr>
      <w:r>
        <w:rPr>
          <w:sz w:val="28"/>
          <w:szCs w:val="28"/>
        </w:rPr>
        <w:t xml:space="preserve">На наш взгляд, выполнение вышеописанных рекомендаций поможет развитию сферы, уменьшит утечку мозгов, подготовит граждан к грядущим технологическим трансформациям общества, а также минимизирует потенциальные риски, связанные с данной трансформацией. </w:t>
      </w:r>
    </w:p>
    <w:p w14:paraId="7969EC6F" w14:textId="78188D41" w:rsidR="00B82C7F" w:rsidRDefault="00B82C7F" w:rsidP="00977367">
      <w:pPr>
        <w:autoSpaceDE w:val="0"/>
        <w:autoSpaceDN w:val="0"/>
        <w:adjustRightInd w:val="0"/>
        <w:spacing w:line="360" w:lineRule="auto"/>
        <w:jc w:val="center"/>
        <w:rPr>
          <w:b/>
          <w:sz w:val="28"/>
          <w:szCs w:val="28"/>
        </w:rPr>
      </w:pPr>
      <w:r w:rsidRPr="00B82C7F">
        <w:rPr>
          <w:b/>
          <w:sz w:val="28"/>
          <w:szCs w:val="28"/>
        </w:rPr>
        <w:t>Выводы по третьей главе</w:t>
      </w:r>
    </w:p>
    <w:p w14:paraId="07397F70" w14:textId="5C3553F4" w:rsidR="005E28A4" w:rsidRPr="005E28A4" w:rsidRDefault="005E28A4" w:rsidP="00977367">
      <w:pPr>
        <w:autoSpaceDE w:val="0"/>
        <w:autoSpaceDN w:val="0"/>
        <w:adjustRightInd w:val="0"/>
        <w:spacing w:line="360" w:lineRule="auto"/>
        <w:jc w:val="both"/>
        <w:rPr>
          <w:sz w:val="28"/>
          <w:szCs w:val="28"/>
        </w:rPr>
      </w:pPr>
      <w:r>
        <w:rPr>
          <w:sz w:val="28"/>
          <w:szCs w:val="28"/>
        </w:rPr>
        <w:tab/>
        <w:t xml:space="preserve">В третьей главе </w:t>
      </w:r>
      <w:r w:rsidRPr="005E28A4">
        <w:rPr>
          <w:sz w:val="28"/>
          <w:szCs w:val="28"/>
        </w:rPr>
        <w:t xml:space="preserve">нами была проанализирована государственная политика РФ в вопросе развития технологий ИИ. Начиная с 2019 наше Правительство принимает весьма активное участие в </w:t>
      </w:r>
      <w:r>
        <w:rPr>
          <w:sz w:val="28"/>
          <w:szCs w:val="28"/>
        </w:rPr>
        <w:t>модернизации</w:t>
      </w:r>
      <w:r w:rsidRPr="005E28A4">
        <w:rPr>
          <w:sz w:val="28"/>
          <w:szCs w:val="28"/>
        </w:rPr>
        <w:t xml:space="preserve"> отрасли. Была создана Национальная стратегия по развитию ИИ до 2030 года, </w:t>
      </w:r>
      <w:r>
        <w:rPr>
          <w:sz w:val="28"/>
          <w:szCs w:val="28"/>
        </w:rPr>
        <w:t xml:space="preserve">а также </w:t>
      </w:r>
      <w:r w:rsidRPr="005E28A4">
        <w:rPr>
          <w:sz w:val="28"/>
          <w:szCs w:val="28"/>
        </w:rPr>
        <w:t xml:space="preserve">альянсы, комиссии и комитеты, которые будут помогать государству в развитии индустрии. Началась разработка нормативно-правовой базы, регулирующей отношения в сфере ИИ, и обеспечивающей безопасность личности, общества и государства в целом. </w:t>
      </w:r>
    </w:p>
    <w:p w14:paraId="43DA8E14" w14:textId="0AA55DBC" w:rsidR="005E28A4" w:rsidRPr="005E28A4" w:rsidRDefault="005E28A4" w:rsidP="005E28A4">
      <w:pPr>
        <w:autoSpaceDE w:val="0"/>
        <w:autoSpaceDN w:val="0"/>
        <w:adjustRightInd w:val="0"/>
        <w:spacing w:line="360" w:lineRule="auto"/>
        <w:jc w:val="both"/>
        <w:rPr>
          <w:sz w:val="28"/>
          <w:szCs w:val="28"/>
        </w:rPr>
      </w:pPr>
      <w:r w:rsidRPr="005E28A4">
        <w:rPr>
          <w:sz w:val="28"/>
          <w:szCs w:val="28"/>
        </w:rPr>
        <w:tab/>
      </w:r>
      <w:r>
        <w:rPr>
          <w:sz w:val="28"/>
          <w:szCs w:val="28"/>
        </w:rPr>
        <w:t xml:space="preserve">Кроме того, в третьей главе были описаны результаты проведенных нами социологических исследований. </w:t>
      </w:r>
      <w:r w:rsidRPr="005E28A4">
        <w:rPr>
          <w:sz w:val="28"/>
          <w:szCs w:val="28"/>
        </w:rPr>
        <w:t>Результаты количественного исследования отобразили отношение граждан к технологиям ИИ</w:t>
      </w:r>
      <w:r>
        <w:rPr>
          <w:sz w:val="28"/>
          <w:szCs w:val="28"/>
        </w:rPr>
        <w:t xml:space="preserve"> и </w:t>
      </w:r>
      <w:r w:rsidRPr="005E28A4">
        <w:rPr>
          <w:sz w:val="28"/>
          <w:szCs w:val="28"/>
        </w:rPr>
        <w:t xml:space="preserve">частоту использования технологий ими. Кроме того, мы выяснили, что в IT,  маркетинге и рекламе, </w:t>
      </w:r>
      <w:r w:rsidR="00FF5982">
        <w:rPr>
          <w:sz w:val="28"/>
          <w:szCs w:val="28"/>
        </w:rPr>
        <w:t>здравоохранении и</w:t>
      </w:r>
      <w:r w:rsidRPr="005E28A4">
        <w:rPr>
          <w:sz w:val="28"/>
          <w:szCs w:val="28"/>
        </w:rPr>
        <w:t xml:space="preserve"> медицине</w:t>
      </w:r>
      <w:r>
        <w:rPr>
          <w:sz w:val="28"/>
          <w:szCs w:val="28"/>
        </w:rPr>
        <w:t xml:space="preserve"> </w:t>
      </w:r>
      <w:r w:rsidRPr="005E28A4">
        <w:rPr>
          <w:sz w:val="28"/>
          <w:szCs w:val="28"/>
        </w:rPr>
        <w:t>использование технологий ИИ ка</w:t>
      </w:r>
      <w:r>
        <w:rPr>
          <w:sz w:val="28"/>
          <w:szCs w:val="28"/>
        </w:rPr>
        <w:t>ж</w:t>
      </w:r>
      <w:r w:rsidRPr="005E28A4">
        <w:rPr>
          <w:sz w:val="28"/>
          <w:szCs w:val="28"/>
        </w:rPr>
        <w:t>ется</w:t>
      </w:r>
      <w:r>
        <w:rPr>
          <w:sz w:val="28"/>
          <w:szCs w:val="28"/>
        </w:rPr>
        <w:t xml:space="preserve"> гражданам</w:t>
      </w:r>
      <w:r w:rsidRPr="005E28A4">
        <w:rPr>
          <w:sz w:val="28"/>
          <w:szCs w:val="28"/>
        </w:rPr>
        <w:t xml:space="preserve"> наиболее уместным. Основными позитивными эффектами использования технологий </w:t>
      </w:r>
      <w:r>
        <w:rPr>
          <w:sz w:val="28"/>
          <w:szCs w:val="28"/>
        </w:rPr>
        <w:t xml:space="preserve">ИИ </w:t>
      </w:r>
      <w:r w:rsidRPr="005E28A4">
        <w:rPr>
          <w:sz w:val="28"/>
          <w:szCs w:val="28"/>
        </w:rPr>
        <w:t xml:space="preserve">является автоматизация и </w:t>
      </w:r>
      <w:r>
        <w:rPr>
          <w:sz w:val="28"/>
          <w:szCs w:val="28"/>
        </w:rPr>
        <w:t>оптимизация</w:t>
      </w:r>
      <w:r w:rsidRPr="005E28A4">
        <w:rPr>
          <w:sz w:val="28"/>
          <w:szCs w:val="28"/>
        </w:rPr>
        <w:t xml:space="preserve"> процессов, увеличение скорости </w:t>
      </w:r>
      <w:r w:rsidR="00FF5982">
        <w:rPr>
          <w:sz w:val="28"/>
          <w:szCs w:val="28"/>
        </w:rPr>
        <w:t xml:space="preserve">и </w:t>
      </w:r>
      <w:r w:rsidRPr="005E28A4">
        <w:rPr>
          <w:sz w:val="28"/>
          <w:szCs w:val="28"/>
        </w:rPr>
        <w:t>производительности, а также минимизация ошибок из-за человеческого фактора. Наиболее рискованными сферами с точки зрения внедрения ИИ каж</w:t>
      </w:r>
      <w:r w:rsidR="00FF5982">
        <w:rPr>
          <w:sz w:val="28"/>
          <w:szCs w:val="28"/>
        </w:rPr>
        <w:t>у</w:t>
      </w:r>
      <w:r w:rsidRPr="005E28A4">
        <w:rPr>
          <w:sz w:val="28"/>
          <w:szCs w:val="28"/>
        </w:rPr>
        <w:t>тся право и судебное администрирование, государствен</w:t>
      </w:r>
      <w:r w:rsidR="00FF5982">
        <w:rPr>
          <w:sz w:val="28"/>
          <w:szCs w:val="28"/>
        </w:rPr>
        <w:t>ное управление</w:t>
      </w:r>
      <w:r w:rsidRPr="005E28A4">
        <w:rPr>
          <w:sz w:val="28"/>
          <w:szCs w:val="28"/>
        </w:rPr>
        <w:t>, а также медицина и здравоохранение. Основными негативны</w:t>
      </w:r>
      <w:r w:rsidR="00FF5982">
        <w:rPr>
          <w:sz w:val="28"/>
          <w:szCs w:val="28"/>
        </w:rPr>
        <w:t>ми</w:t>
      </w:r>
      <w:r w:rsidRPr="005E28A4">
        <w:rPr>
          <w:sz w:val="28"/>
          <w:szCs w:val="28"/>
        </w:rPr>
        <w:t xml:space="preserve"> последствиями </w:t>
      </w:r>
      <w:r>
        <w:rPr>
          <w:sz w:val="28"/>
          <w:szCs w:val="28"/>
        </w:rPr>
        <w:t>применения технологий ИИ в данных сферах может</w:t>
      </w:r>
      <w:r w:rsidRPr="005E28A4">
        <w:rPr>
          <w:sz w:val="28"/>
          <w:szCs w:val="28"/>
        </w:rPr>
        <w:t xml:space="preserve"> быть излишний формализм и </w:t>
      </w:r>
      <w:r w:rsidR="00FF5982">
        <w:rPr>
          <w:sz w:val="28"/>
          <w:szCs w:val="28"/>
        </w:rPr>
        <w:t>минимизация</w:t>
      </w:r>
      <w:r w:rsidRPr="005E28A4">
        <w:rPr>
          <w:sz w:val="28"/>
          <w:szCs w:val="28"/>
        </w:rPr>
        <w:t xml:space="preserve"> человеческого фактора</w:t>
      </w:r>
      <w:r w:rsidR="00FF5982">
        <w:rPr>
          <w:sz w:val="28"/>
          <w:szCs w:val="28"/>
        </w:rPr>
        <w:t xml:space="preserve"> так, где он нужен,</w:t>
      </w:r>
      <w:r w:rsidRPr="005E28A4">
        <w:rPr>
          <w:sz w:val="28"/>
          <w:szCs w:val="28"/>
        </w:rPr>
        <w:t xml:space="preserve"> </w:t>
      </w:r>
      <w:r>
        <w:rPr>
          <w:sz w:val="28"/>
          <w:szCs w:val="28"/>
        </w:rPr>
        <w:t xml:space="preserve">а также </w:t>
      </w:r>
      <w:r w:rsidRPr="005E28A4">
        <w:rPr>
          <w:sz w:val="28"/>
          <w:szCs w:val="28"/>
        </w:rPr>
        <w:t>ошибки и риски для жизни людей. При этом, большая часть опрошенных граждан считает, что нужно продолжать развивать отрасль, апробировать технологии, чтобы в ближайшем будущем в</w:t>
      </w:r>
      <w:r>
        <w:rPr>
          <w:sz w:val="28"/>
          <w:szCs w:val="28"/>
        </w:rPr>
        <w:t>е</w:t>
      </w:r>
      <w:r w:rsidRPr="005E28A4">
        <w:rPr>
          <w:sz w:val="28"/>
          <w:szCs w:val="28"/>
        </w:rPr>
        <w:t xml:space="preserve">роятность наступления каких-либо рисков от использования </w:t>
      </w:r>
      <w:r>
        <w:rPr>
          <w:sz w:val="28"/>
          <w:szCs w:val="28"/>
        </w:rPr>
        <w:t xml:space="preserve">технологий </w:t>
      </w:r>
      <w:r w:rsidRPr="005E28A4">
        <w:rPr>
          <w:sz w:val="28"/>
          <w:szCs w:val="28"/>
        </w:rPr>
        <w:t xml:space="preserve">ИИ была минимальной. </w:t>
      </w:r>
    </w:p>
    <w:p w14:paraId="32897D6B" w14:textId="072C4FA8" w:rsidR="005E28A4" w:rsidRPr="005E28A4" w:rsidRDefault="005E28A4" w:rsidP="005E28A4">
      <w:pPr>
        <w:autoSpaceDE w:val="0"/>
        <w:autoSpaceDN w:val="0"/>
        <w:adjustRightInd w:val="0"/>
        <w:spacing w:line="360" w:lineRule="auto"/>
        <w:jc w:val="both"/>
        <w:rPr>
          <w:sz w:val="28"/>
          <w:szCs w:val="28"/>
        </w:rPr>
      </w:pPr>
      <w:r w:rsidRPr="005E28A4">
        <w:rPr>
          <w:sz w:val="28"/>
          <w:szCs w:val="28"/>
        </w:rPr>
        <w:tab/>
        <w:t xml:space="preserve">Результаты качественного исследования отобразили степень развития технологий у нас в стране, </w:t>
      </w:r>
      <w:r>
        <w:rPr>
          <w:sz w:val="28"/>
          <w:szCs w:val="28"/>
        </w:rPr>
        <w:t xml:space="preserve">а также </w:t>
      </w:r>
      <w:r w:rsidRPr="005E28A4">
        <w:rPr>
          <w:sz w:val="28"/>
          <w:szCs w:val="28"/>
        </w:rPr>
        <w:t>уровень вовлечения государства в развитии индустрии. Мы выяснили у экспертов, в каких сферах использование ИИ кажется им н</w:t>
      </w:r>
      <w:r>
        <w:rPr>
          <w:sz w:val="28"/>
          <w:szCs w:val="28"/>
        </w:rPr>
        <w:t>а</w:t>
      </w:r>
      <w:r w:rsidRPr="005E28A4">
        <w:rPr>
          <w:sz w:val="28"/>
          <w:szCs w:val="28"/>
        </w:rPr>
        <w:t xml:space="preserve">иболее и наименее релевантным. Помимо этого, описали меры, которые должны предприниматься государством для интенсификации развития отрасли, а также решения проблем, связанных с замедлением развития индустрии. </w:t>
      </w:r>
    </w:p>
    <w:p w14:paraId="60EFEBA6" w14:textId="083DFF9C" w:rsidR="00B82C7F" w:rsidRPr="002F5816" w:rsidRDefault="005E28A4" w:rsidP="005E28A4">
      <w:pPr>
        <w:autoSpaceDE w:val="0"/>
        <w:autoSpaceDN w:val="0"/>
        <w:adjustRightInd w:val="0"/>
        <w:spacing w:line="360" w:lineRule="auto"/>
        <w:jc w:val="both"/>
        <w:rPr>
          <w:sz w:val="28"/>
          <w:szCs w:val="28"/>
        </w:rPr>
      </w:pPr>
      <w:r w:rsidRPr="005E28A4">
        <w:rPr>
          <w:sz w:val="28"/>
          <w:szCs w:val="28"/>
        </w:rPr>
        <w:tab/>
        <w:t>На основе описанных данных, полученных в ходе социологического исследования, был сформирован ряд рекомендаций по оптимизации государственной политики в сфере ИИ</w:t>
      </w:r>
      <w:r>
        <w:rPr>
          <w:sz w:val="28"/>
          <w:szCs w:val="28"/>
        </w:rPr>
        <w:t xml:space="preserve">, которые могут быть использованы при создании административных указов и актов по развитию и внедрению технологий ИИ. </w:t>
      </w:r>
    </w:p>
    <w:p w14:paraId="48A65BD3" w14:textId="3A3F0BC2" w:rsidR="006D16C5" w:rsidRPr="006D16C5" w:rsidRDefault="006D16C5" w:rsidP="002F5816">
      <w:pPr>
        <w:autoSpaceDE w:val="0"/>
        <w:autoSpaceDN w:val="0"/>
        <w:adjustRightInd w:val="0"/>
        <w:spacing w:line="360" w:lineRule="auto"/>
        <w:jc w:val="both"/>
        <w:rPr>
          <w:sz w:val="28"/>
          <w:szCs w:val="28"/>
        </w:rPr>
      </w:pPr>
    </w:p>
    <w:p w14:paraId="4AD7C4C9" w14:textId="77777777" w:rsidR="003B1ADF" w:rsidRDefault="003B1ADF" w:rsidP="006D16C5">
      <w:pPr>
        <w:pStyle w:val="1"/>
      </w:pPr>
    </w:p>
    <w:p w14:paraId="707378A5" w14:textId="5A5A7FB3" w:rsidR="003B1ADF" w:rsidRDefault="003B1ADF" w:rsidP="003B1ADF"/>
    <w:p w14:paraId="5CE1D9AE" w14:textId="5F68D861" w:rsidR="00FF5982" w:rsidRDefault="00FF5982" w:rsidP="003B1ADF"/>
    <w:p w14:paraId="5441D7DB" w14:textId="4F737D98" w:rsidR="00FF5982" w:rsidRDefault="00FF5982" w:rsidP="003B1ADF"/>
    <w:p w14:paraId="1CA6014B" w14:textId="77777777" w:rsidR="00977367" w:rsidRPr="003B1ADF" w:rsidRDefault="00977367" w:rsidP="003B1ADF"/>
    <w:p w14:paraId="6FA24017" w14:textId="47B0FABD" w:rsidR="00E134AF" w:rsidRDefault="00A8325E" w:rsidP="003B1ADF">
      <w:pPr>
        <w:pStyle w:val="1"/>
      </w:pPr>
      <w:bookmarkStart w:id="16" w:name="_Toc113030532"/>
      <w:r>
        <w:t>Заключение</w:t>
      </w:r>
      <w:bookmarkEnd w:id="16"/>
    </w:p>
    <w:p w14:paraId="699EFF33" w14:textId="13B13A65" w:rsidR="006D16C5" w:rsidRDefault="006D16C5" w:rsidP="006D16C5"/>
    <w:p w14:paraId="7A70E5CB" w14:textId="53A9EAA7" w:rsidR="002F5816" w:rsidRDefault="002F5816" w:rsidP="002F5816">
      <w:pPr>
        <w:spacing w:line="360" w:lineRule="auto"/>
        <w:ind w:right="277" w:firstLine="567"/>
        <w:contextualSpacing/>
        <w:jc w:val="both"/>
        <w:rPr>
          <w:color w:val="000000" w:themeColor="text1"/>
          <w:sz w:val="28"/>
          <w:szCs w:val="28"/>
        </w:rPr>
      </w:pPr>
      <w:r>
        <w:rPr>
          <w:color w:val="000000" w:themeColor="text1"/>
          <w:sz w:val="28"/>
          <w:szCs w:val="28"/>
        </w:rPr>
        <w:t>В заключение</w:t>
      </w:r>
      <w:r w:rsidRPr="009A2AE9">
        <w:rPr>
          <w:color w:val="000000" w:themeColor="text1"/>
          <w:sz w:val="28"/>
          <w:szCs w:val="28"/>
        </w:rPr>
        <w:t xml:space="preserve"> </w:t>
      </w:r>
      <w:r>
        <w:rPr>
          <w:color w:val="000000" w:themeColor="text1"/>
          <w:sz w:val="28"/>
          <w:szCs w:val="28"/>
        </w:rPr>
        <w:t xml:space="preserve">стоит отметить, что все поставленные цели и задачи работы выполнены. </w:t>
      </w:r>
      <w:r w:rsidRPr="002F5816">
        <w:rPr>
          <w:color w:val="000000" w:themeColor="text1"/>
          <w:sz w:val="28"/>
          <w:szCs w:val="28"/>
        </w:rPr>
        <w:t>Нам удалось выявить основные риски</w:t>
      </w:r>
      <w:r w:rsidRPr="009A2AE9">
        <w:rPr>
          <w:color w:val="000000" w:themeColor="text1"/>
          <w:sz w:val="28"/>
          <w:szCs w:val="28"/>
        </w:rPr>
        <w:t xml:space="preserve"> внедрения технологий искусственного интеллекта и способ</w:t>
      </w:r>
      <w:r w:rsidR="003F329B">
        <w:rPr>
          <w:color w:val="000000" w:themeColor="text1"/>
          <w:sz w:val="28"/>
          <w:szCs w:val="28"/>
        </w:rPr>
        <w:t>ы</w:t>
      </w:r>
      <w:r w:rsidRPr="009A2AE9">
        <w:rPr>
          <w:color w:val="000000" w:themeColor="text1"/>
          <w:sz w:val="28"/>
          <w:szCs w:val="28"/>
        </w:rPr>
        <w:t xml:space="preserve"> их </w:t>
      </w:r>
      <w:r w:rsidR="00FF5982">
        <w:rPr>
          <w:color w:val="000000" w:themeColor="text1"/>
          <w:sz w:val="28"/>
          <w:szCs w:val="28"/>
        </w:rPr>
        <w:t>минимизации</w:t>
      </w:r>
      <w:r w:rsidRPr="009A2AE9">
        <w:rPr>
          <w:color w:val="000000" w:themeColor="text1"/>
          <w:sz w:val="28"/>
          <w:szCs w:val="28"/>
        </w:rPr>
        <w:t xml:space="preserve"> посредством государственного управления.</w:t>
      </w:r>
      <w:r>
        <w:rPr>
          <w:color w:val="000000" w:themeColor="text1"/>
          <w:sz w:val="28"/>
          <w:szCs w:val="28"/>
        </w:rPr>
        <w:t xml:space="preserve"> Для достижения поставленной цели нами был выполнен ряд задач – изучение сущности </w:t>
      </w:r>
      <w:r w:rsidRPr="002F5816">
        <w:rPr>
          <w:color w:val="000000" w:themeColor="text1"/>
          <w:sz w:val="28"/>
          <w:szCs w:val="28"/>
        </w:rPr>
        <w:t xml:space="preserve">понятия «риск», </w:t>
      </w:r>
      <w:r>
        <w:rPr>
          <w:color w:val="000000" w:themeColor="text1"/>
          <w:sz w:val="28"/>
          <w:szCs w:val="28"/>
        </w:rPr>
        <w:t xml:space="preserve">анализ существующих подходов изучения данного явления </w:t>
      </w:r>
      <w:r w:rsidRPr="002F5816">
        <w:rPr>
          <w:color w:val="000000" w:themeColor="text1"/>
          <w:sz w:val="28"/>
          <w:szCs w:val="28"/>
        </w:rPr>
        <w:t>в социальном знании</w:t>
      </w:r>
      <w:r>
        <w:rPr>
          <w:color w:val="000000" w:themeColor="text1"/>
          <w:sz w:val="28"/>
          <w:szCs w:val="28"/>
        </w:rPr>
        <w:t xml:space="preserve">, описание </w:t>
      </w:r>
      <w:r w:rsidRPr="002F5816">
        <w:rPr>
          <w:color w:val="000000" w:themeColor="text1"/>
          <w:sz w:val="28"/>
          <w:szCs w:val="28"/>
        </w:rPr>
        <w:t>научно – технически</w:t>
      </w:r>
      <w:r>
        <w:rPr>
          <w:color w:val="000000" w:themeColor="text1"/>
          <w:sz w:val="28"/>
          <w:szCs w:val="28"/>
        </w:rPr>
        <w:t>х</w:t>
      </w:r>
      <w:r w:rsidRPr="002F5816">
        <w:rPr>
          <w:color w:val="000000" w:themeColor="text1"/>
          <w:sz w:val="28"/>
          <w:szCs w:val="28"/>
        </w:rPr>
        <w:t xml:space="preserve"> предпосыл</w:t>
      </w:r>
      <w:r>
        <w:rPr>
          <w:color w:val="000000" w:themeColor="text1"/>
          <w:sz w:val="28"/>
          <w:szCs w:val="28"/>
        </w:rPr>
        <w:t>ок</w:t>
      </w:r>
      <w:r w:rsidRPr="002F5816">
        <w:rPr>
          <w:color w:val="000000" w:themeColor="text1"/>
          <w:sz w:val="28"/>
          <w:szCs w:val="28"/>
        </w:rPr>
        <w:t xml:space="preserve"> появления технологий ИИ</w:t>
      </w:r>
      <w:r>
        <w:rPr>
          <w:color w:val="000000" w:themeColor="text1"/>
          <w:sz w:val="28"/>
          <w:szCs w:val="28"/>
        </w:rPr>
        <w:t xml:space="preserve">, анализ </w:t>
      </w:r>
      <w:r w:rsidRPr="002F5816">
        <w:rPr>
          <w:color w:val="000000" w:themeColor="text1"/>
          <w:sz w:val="28"/>
          <w:szCs w:val="28"/>
        </w:rPr>
        <w:t>особенност</w:t>
      </w:r>
      <w:r>
        <w:rPr>
          <w:color w:val="000000" w:themeColor="text1"/>
          <w:sz w:val="28"/>
          <w:szCs w:val="28"/>
        </w:rPr>
        <w:t>ей</w:t>
      </w:r>
      <w:r w:rsidRPr="002F5816">
        <w:rPr>
          <w:color w:val="000000" w:themeColor="text1"/>
          <w:sz w:val="28"/>
          <w:szCs w:val="28"/>
        </w:rPr>
        <w:t xml:space="preserve"> интеграции технологий </w:t>
      </w:r>
      <w:r>
        <w:rPr>
          <w:color w:val="000000" w:themeColor="text1"/>
          <w:sz w:val="28"/>
          <w:szCs w:val="28"/>
        </w:rPr>
        <w:t xml:space="preserve">ИИ, </w:t>
      </w:r>
      <w:r w:rsidRPr="002F5816">
        <w:rPr>
          <w:color w:val="000000" w:themeColor="text1"/>
          <w:sz w:val="28"/>
          <w:szCs w:val="28"/>
        </w:rPr>
        <w:t>анализ государственной политики РФ по развитию и внедрению технологий ИИ</w:t>
      </w:r>
      <w:r>
        <w:rPr>
          <w:color w:val="000000" w:themeColor="text1"/>
          <w:sz w:val="28"/>
          <w:szCs w:val="28"/>
        </w:rPr>
        <w:t xml:space="preserve">, выделение </w:t>
      </w:r>
      <w:r w:rsidRPr="002F5816">
        <w:rPr>
          <w:color w:val="000000" w:themeColor="text1"/>
          <w:sz w:val="28"/>
          <w:szCs w:val="28"/>
        </w:rPr>
        <w:t>основны</w:t>
      </w:r>
      <w:r>
        <w:rPr>
          <w:color w:val="000000" w:themeColor="text1"/>
          <w:sz w:val="28"/>
          <w:szCs w:val="28"/>
        </w:rPr>
        <w:t>х</w:t>
      </w:r>
      <w:r w:rsidRPr="002F5816">
        <w:rPr>
          <w:color w:val="000000" w:themeColor="text1"/>
          <w:sz w:val="28"/>
          <w:szCs w:val="28"/>
        </w:rPr>
        <w:t xml:space="preserve"> риск</w:t>
      </w:r>
      <w:r>
        <w:rPr>
          <w:color w:val="000000" w:themeColor="text1"/>
          <w:sz w:val="28"/>
          <w:szCs w:val="28"/>
        </w:rPr>
        <w:t>ов</w:t>
      </w:r>
      <w:r w:rsidRPr="002F5816">
        <w:rPr>
          <w:color w:val="000000" w:themeColor="text1"/>
          <w:sz w:val="28"/>
          <w:szCs w:val="28"/>
        </w:rPr>
        <w:t xml:space="preserve"> использования технологий </w:t>
      </w:r>
      <w:r>
        <w:rPr>
          <w:color w:val="000000" w:themeColor="text1"/>
          <w:sz w:val="28"/>
          <w:szCs w:val="28"/>
        </w:rPr>
        <w:t>ИИ</w:t>
      </w:r>
      <w:r w:rsidRPr="002F5816">
        <w:rPr>
          <w:color w:val="000000" w:themeColor="text1"/>
          <w:sz w:val="28"/>
          <w:szCs w:val="28"/>
        </w:rPr>
        <w:t xml:space="preserve"> и способ</w:t>
      </w:r>
      <w:r>
        <w:rPr>
          <w:color w:val="000000" w:themeColor="text1"/>
          <w:sz w:val="28"/>
          <w:szCs w:val="28"/>
        </w:rPr>
        <w:t>ов</w:t>
      </w:r>
      <w:r w:rsidRPr="002F5816">
        <w:rPr>
          <w:color w:val="000000" w:themeColor="text1"/>
          <w:sz w:val="28"/>
          <w:szCs w:val="28"/>
        </w:rPr>
        <w:t xml:space="preserve"> их регулирования на основе социологического исследования</w:t>
      </w:r>
      <w:r>
        <w:rPr>
          <w:color w:val="000000" w:themeColor="text1"/>
          <w:sz w:val="28"/>
          <w:szCs w:val="28"/>
        </w:rPr>
        <w:t>.</w:t>
      </w:r>
    </w:p>
    <w:p w14:paraId="3562F7F0" w14:textId="57481FE4" w:rsidR="002F5816" w:rsidRDefault="002F5816" w:rsidP="002F5816">
      <w:pPr>
        <w:spacing w:line="360" w:lineRule="auto"/>
        <w:ind w:right="277" w:firstLine="567"/>
        <w:contextualSpacing/>
        <w:jc w:val="both"/>
        <w:rPr>
          <w:color w:val="000000" w:themeColor="text1"/>
          <w:sz w:val="28"/>
          <w:szCs w:val="28"/>
        </w:rPr>
      </w:pPr>
      <w:r>
        <w:rPr>
          <w:color w:val="000000" w:themeColor="text1"/>
          <w:sz w:val="28"/>
          <w:szCs w:val="28"/>
        </w:rPr>
        <w:t xml:space="preserve">В </w:t>
      </w:r>
      <w:r w:rsidR="0020592A">
        <w:rPr>
          <w:color w:val="000000" w:themeColor="text1"/>
          <w:sz w:val="28"/>
          <w:szCs w:val="28"/>
        </w:rPr>
        <w:t>первой главе работы нами было проанализировано понятие риска, рассмотрены различные подходы к описани</w:t>
      </w:r>
      <w:r w:rsidR="00FF5982">
        <w:rPr>
          <w:color w:val="000000" w:themeColor="text1"/>
          <w:sz w:val="28"/>
          <w:szCs w:val="28"/>
        </w:rPr>
        <w:t>ю</w:t>
      </w:r>
      <w:r w:rsidR="0020592A">
        <w:rPr>
          <w:color w:val="000000" w:themeColor="text1"/>
          <w:sz w:val="28"/>
          <w:szCs w:val="28"/>
        </w:rPr>
        <w:t xml:space="preserve"> явления – социологический, психологический, экономический, политический и управленческий. В рамках каждого подхода было проанализировано большое количество </w:t>
      </w:r>
      <w:r w:rsidR="00FF5982">
        <w:rPr>
          <w:color w:val="000000" w:themeColor="text1"/>
          <w:sz w:val="28"/>
          <w:szCs w:val="28"/>
        </w:rPr>
        <w:t>теорий</w:t>
      </w:r>
      <w:r w:rsidR="0020592A">
        <w:rPr>
          <w:color w:val="000000" w:themeColor="text1"/>
          <w:sz w:val="28"/>
          <w:szCs w:val="28"/>
        </w:rPr>
        <w:t xml:space="preserve"> как отечественных, так и зарубежных авторов. В больше</w:t>
      </w:r>
      <w:r w:rsidR="00FF5982">
        <w:rPr>
          <w:color w:val="000000" w:themeColor="text1"/>
          <w:sz w:val="28"/>
          <w:szCs w:val="28"/>
        </w:rPr>
        <w:t>й</w:t>
      </w:r>
      <w:r w:rsidR="0020592A">
        <w:rPr>
          <w:color w:val="000000" w:themeColor="text1"/>
          <w:sz w:val="28"/>
          <w:szCs w:val="28"/>
        </w:rPr>
        <w:t xml:space="preserve"> степени нас интересовали именно социальные риски, возникающие вследствие внедрения новых технологий, однако, как мы уже говорили ранее, подобные</w:t>
      </w:r>
      <w:r w:rsidR="0020592A" w:rsidRPr="0020592A">
        <w:rPr>
          <w:color w:val="000000" w:themeColor="text1"/>
          <w:sz w:val="28"/>
          <w:szCs w:val="28"/>
        </w:rPr>
        <w:t xml:space="preserve"> трансформации влекут за собой</w:t>
      </w:r>
      <w:r w:rsidR="003F329B">
        <w:rPr>
          <w:color w:val="000000" w:themeColor="text1"/>
          <w:sz w:val="28"/>
          <w:szCs w:val="28"/>
        </w:rPr>
        <w:t xml:space="preserve"> в том числе</w:t>
      </w:r>
      <w:r w:rsidR="0020592A" w:rsidRPr="0020592A">
        <w:rPr>
          <w:color w:val="000000" w:themeColor="text1"/>
          <w:sz w:val="28"/>
          <w:szCs w:val="28"/>
        </w:rPr>
        <w:t xml:space="preserve"> </w:t>
      </w:r>
      <w:r w:rsidR="0020592A">
        <w:rPr>
          <w:color w:val="000000" w:themeColor="text1"/>
          <w:sz w:val="28"/>
          <w:szCs w:val="28"/>
        </w:rPr>
        <w:t>экономические и управленческие риски</w:t>
      </w:r>
      <w:r w:rsidR="0020592A" w:rsidRPr="0020592A">
        <w:rPr>
          <w:color w:val="000000" w:themeColor="text1"/>
          <w:sz w:val="28"/>
          <w:szCs w:val="28"/>
        </w:rPr>
        <w:t xml:space="preserve">, поэтому для более комплексного изучения </w:t>
      </w:r>
      <w:r w:rsidR="00FF5982">
        <w:rPr>
          <w:color w:val="000000" w:themeColor="text1"/>
          <w:sz w:val="28"/>
          <w:szCs w:val="28"/>
        </w:rPr>
        <w:t>явления</w:t>
      </w:r>
      <w:r w:rsidR="0020592A" w:rsidRPr="0020592A">
        <w:rPr>
          <w:color w:val="000000" w:themeColor="text1"/>
          <w:sz w:val="28"/>
          <w:szCs w:val="28"/>
        </w:rPr>
        <w:t xml:space="preserve"> важно соблюдать поливариантность анализа.</w:t>
      </w:r>
    </w:p>
    <w:p w14:paraId="0501A1C2" w14:textId="6490DDE2" w:rsidR="0020592A" w:rsidRDefault="0020592A" w:rsidP="002F5816">
      <w:pPr>
        <w:spacing w:line="360" w:lineRule="auto"/>
        <w:ind w:right="277" w:firstLine="567"/>
        <w:contextualSpacing/>
        <w:jc w:val="both"/>
        <w:rPr>
          <w:color w:val="000000" w:themeColor="text1"/>
          <w:sz w:val="28"/>
          <w:szCs w:val="28"/>
        </w:rPr>
      </w:pPr>
      <w:r>
        <w:rPr>
          <w:color w:val="000000" w:themeColor="text1"/>
          <w:sz w:val="28"/>
          <w:szCs w:val="28"/>
        </w:rPr>
        <w:t xml:space="preserve">Во второй главе нами были проанализированы предпосылки появления технологий ИИ, описаны основные практики применения </w:t>
      </w:r>
      <w:r w:rsidR="00A075AE">
        <w:rPr>
          <w:color w:val="000000" w:themeColor="text1"/>
          <w:sz w:val="28"/>
          <w:szCs w:val="28"/>
        </w:rPr>
        <w:t>данных технологий</w:t>
      </w:r>
      <w:r>
        <w:rPr>
          <w:color w:val="000000" w:themeColor="text1"/>
          <w:sz w:val="28"/>
          <w:szCs w:val="28"/>
        </w:rPr>
        <w:t xml:space="preserve"> в</w:t>
      </w:r>
      <w:r w:rsidR="00A075AE">
        <w:rPr>
          <w:color w:val="000000" w:themeColor="text1"/>
          <w:sz w:val="28"/>
          <w:szCs w:val="28"/>
        </w:rPr>
        <w:t xml:space="preserve"> сфере медицины</w:t>
      </w:r>
      <w:r>
        <w:rPr>
          <w:color w:val="000000" w:themeColor="text1"/>
          <w:sz w:val="28"/>
          <w:szCs w:val="28"/>
        </w:rPr>
        <w:t xml:space="preserve">, </w:t>
      </w:r>
      <w:r w:rsidR="00A075AE">
        <w:rPr>
          <w:color w:val="000000" w:themeColor="text1"/>
          <w:sz w:val="28"/>
          <w:szCs w:val="28"/>
        </w:rPr>
        <w:t xml:space="preserve">образования, </w:t>
      </w:r>
      <w:r>
        <w:rPr>
          <w:color w:val="000000" w:themeColor="text1"/>
          <w:sz w:val="28"/>
          <w:szCs w:val="28"/>
        </w:rPr>
        <w:t>судебно</w:t>
      </w:r>
      <w:r w:rsidR="00A075AE">
        <w:rPr>
          <w:color w:val="000000" w:themeColor="text1"/>
          <w:sz w:val="28"/>
          <w:szCs w:val="28"/>
        </w:rPr>
        <w:t>м</w:t>
      </w:r>
      <w:r>
        <w:rPr>
          <w:color w:val="000000" w:themeColor="text1"/>
          <w:sz w:val="28"/>
          <w:szCs w:val="28"/>
        </w:rPr>
        <w:t xml:space="preserve"> дел</w:t>
      </w:r>
      <w:r w:rsidR="00A075AE">
        <w:rPr>
          <w:color w:val="000000" w:themeColor="text1"/>
          <w:sz w:val="28"/>
          <w:szCs w:val="28"/>
        </w:rPr>
        <w:t>е</w:t>
      </w:r>
      <w:r>
        <w:rPr>
          <w:color w:val="000000" w:themeColor="text1"/>
          <w:sz w:val="28"/>
          <w:szCs w:val="28"/>
        </w:rPr>
        <w:t>, транспорт</w:t>
      </w:r>
      <w:r w:rsidR="00A075AE">
        <w:rPr>
          <w:color w:val="000000" w:themeColor="text1"/>
          <w:sz w:val="28"/>
          <w:szCs w:val="28"/>
        </w:rPr>
        <w:t>е</w:t>
      </w:r>
      <w:r>
        <w:rPr>
          <w:color w:val="000000" w:themeColor="text1"/>
          <w:sz w:val="28"/>
          <w:szCs w:val="28"/>
        </w:rPr>
        <w:t xml:space="preserve">, </w:t>
      </w:r>
      <w:r w:rsidR="00A075AE">
        <w:rPr>
          <w:color w:val="000000" w:themeColor="text1"/>
          <w:sz w:val="28"/>
          <w:szCs w:val="28"/>
        </w:rPr>
        <w:t>промышленности, информационной сфере</w:t>
      </w:r>
      <w:r>
        <w:rPr>
          <w:color w:val="000000" w:themeColor="text1"/>
          <w:sz w:val="28"/>
          <w:szCs w:val="28"/>
        </w:rPr>
        <w:t xml:space="preserve"> и государственно</w:t>
      </w:r>
      <w:r w:rsidR="00A075AE">
        <w:rPr>
          <w:color w:val="000000" w:themeColor="text1"/>
          <w:sz w:val="28"/>
          <w:szCs w:val="28"/>
        </w:rPr>
        <w:t>м</w:t>
      </w:r>
      <w:r>
        <w:rPr>
          <w:color w:val="000000" w:themeColor="text1"/>
          <w:sz w:val="28"/>
          <w:szCs w:val="28"/>
        </w:rPr>
        <w:t xml:space="preserve"> управлени</w:t>
      </w:r>
      <w:r w:rsidR="00A075AE">
        <w:rPr>
          <w:color w:val="000000" w:themeColor="text1"/>
          <w:sz w:val="28"/>
          <w:szCs w:val="28"/>
        </w:rPr>
        <w:t>и</w:t>
      </w:r>
      <w:r>
        <w:rPr>
          <w:color w:val="000000" w:themeColor="text1"/>
          <w:sz w:val="28"/>
          <w:szCs w:val="28"/>
        </w:rPr>
        <w:t xml:space="preserve">. </w:t>
      </w:r>
      <w:r w:rsidR="00A075AE">
        <w:rPr>
          <w:color w:val="000000" w:themeColor="text1"/>
          <w:sz w:val="28"/>
          <w:szCs w:val="28"/>
        </w:rPr>
        <w:t xml:space="preserve">Кроме того, были </w:t>
      </w:r>
      <w:r w:rsidR="003F329B">
        <w:rPr>
          <w:color w:val="000000" w:themeColor="text1"/>
          <w:sz w:val="28"/>
          <w:szCs w:val="28"/>
        </w:rPr>
        <w:t>изучены</w:t>
      </w:r>
      <w:r w:rsidR="00A075AE">
        <w:rPr>
          <w:color w:val="000000" w:themeColor="text1"/>
          <w:sz w:val="28"/>
          <w:szCs w:val="28"/>
        </w:rPr>
        <w:t xml:space="preserve"> различные социологические исследования</w:t>
      </w:r>
      <w:r w:rsidR="00196DCB">
        <w:rPr>
          <w:color w:val="000000" w:themeColor="text1"/>
          <w:sz w:val="28"/>
          <w:szCs w:val="28"/>
        </w:rPr>
        <w:t xml:space="preserve">, на основе которых мы выделили </w:t>
      </w:r>
      <w:r w:rsidR="00A075AE">
        <w:rPr>
          <w:color w:val="000000" w:themeColor="text1"/>
          <w:sz w:val="28"/>
          <w:szCs w:val="28"/>
        </w:rPr>
        <w:t>риски внедрения технологий ИИ в жизнь современного общества</w:t>
      </w:r>
      <w:r w:rsidR="00196DCB">
        <w:rPr>
          <w:color w:val="000000" w:themeColor="text1"/>
          <w:sz w:val="28"/>
          <w:szCs w:val="28"/>
        </w:rPr>
        <w:t xml:space="preserve">. Среди них - </w:t>
      </w:r>
      <w:r w:rsidR="00196DCB" w:rsidRPr="00196DCB">
        <w:rPr>
          <w:color w:val="000000" w:themeColor="text1"/>
          <w:sz w:val="28"/>
          <w:szCs w:val="28"/>
        </w:rPr>
        <w:t>безработица, риск дегуманизации, угроза безопасности данных, национальной безопасности и другое.</w:t>
      </w:r>
    </w:p>
    <w:p w14:paraId="40B308AE" w14:textId="2C38545E" w:rsidR="00023924" w:rsidRDefault="00023924" w:rsidP="002F5816">
      <w:pPr>
        <w:spacing w:line="360" w:lineRule="auto"/>
        <w:ind w:right="277" w:firstLine="567"/>
        <w:contextualSpacing/>
        <w:jc w:val="both"/>
        <w:rPr>
          <w:color w:val="000000" w:themeColor="text1"/>
          <w:sz w:val="28"/>
          <w:szCs w:val="28"/>
        </w:rPr>
      </w:pPr>
      <w:r>
        <w:rPr>
          <w:color w:val="000000" w:themeColor="text1"/>
          <w:sz w:val="28"/>
          <w:szCs w:val="28"/>
        </w:rPr>
        <w:t xml:space="preserve">Третья глава нашей работы была посвящена анализу государственной политики РФ в сфере развития и внедрения технологий ИИ. В первом параграфе были описаны основные концепции, стратегии и законы, </w:t>
      </w:r>
      <w:r w:rsidR="003F329B">
        <w:rPr>
          <w:color w:val="000000" w:themeColor="text1"/>
          <w:sz w:val="28"/>
          <w:szCs w:val="28"/>
        </w:rPr>
        <w:t>регулирующие процесс</w:t>
      </w:r>
      <w:r w:rsidR="00196DCB">
        <w:rPr>
          <w:color w:val="000000" w:themeColor="text1"/>
          <w:sz w:val="28"/>
          <w:szCs w:val="28"/>
        </w:rPr>
        <w:t xml:space="preserve"> внедрени</w:t>
      </w:r>
      <w:r w:rsidR="00FF5982">
        <w:rPr>
          <w:color w:val="000000" w:themeColor="text1"/>
          <w:sz w:val="28"/>
          <w:szCs w:val="28"/>
        </w:rPr>
        <w:t>я</w:t>
      </w:r>
      <w:r>
        <w:rPr>
          <w:color w:val="000000" w:themeColor="text1"/>
          <w:sz w:val="28"/>
          <w:szCs w:val="28"/>
        </w:rPr>
        <w:t xml:space="preserve"> </w:t>
      </w:r>
      <w:r w:rsidR="003F329B">
        <w:rPr>
          <w:color w:val="000000" w:themeColor="text1"/>
          <w:sz w:val="28"/>
          <w:szCs w:val="28"/>
        </w:rPr>
        <w:t xml:space="preserve">новых </w:t>
      </w:r>
      <w:r>
        <w:rPr>
          <w:color w:val="000000" w:themeColor="text1"/>
          <w:sz w:val="28"/>
          <w:szCs w:val="28"/>
        </w:rPr>
        <w:t>технологий в жизнь современного российского общества. А также проведен</w:t>
      </w:r>
      <w:r w:rsidR="00FF5982">
        <w:rPr>
          <w:color w:val="000000" w:themeColor="text1"/>
          <w:sz w:val="28"/>
          <w:szCs w:val="28"/>
        </w:rPr>
        <w:t>ы</w:t>
      </w:r>
      <w:r>
        <w:rPr>
          <w:color w:val="000000" w:themeColor="text1"/>
          <w:sz w:val="28"/>
          <w:szCs w:val="28"/>
        </w:rPr>
        <w:t xml:space="preserve"> исследования для выявления основных позитивных эффектов и возможны</w:t>
      </w:r>
      <w:r w:rsidR="003F329B">
        <w:rPr>
          <w:color w:val="000000" w:themeColor="text1"/>
          <w:sz w:val="28"/>
          <w:szCs w:val="28"/>
        </w:rPr>
        <w:t>х</w:t>
      </w:r>
      <w:r>
        <w:rPr>
          <w:color w:val="000000" w:themeColor="text1"/>
          <w:sz w:val="28"/>
          <w:szCs w:val="28"/>
        </w:rPr>
        <w:t xml:space="preserve"> рисков внедрения технологий ИИ</w:t>
      </w:r>
      <w:r w:rsidR="00012BB1">
        <w:rPr>
          <w:color w:val="000000" w:themeColor="text1"/>
          <w:sz w:val="28"/>
          <w:szCs w:val="28"/>
        </w:rPr>
        <w:t xml:space="preserve"> и формировании мер по минимизации рисков.</w:t>
      </w:r>
    </w:p>
    <w:p w14:paraId="21E5DDFD" w14:textId="7234523C" w:rsidR="00196DCB" w:rsidRPr="003F329B" w:rsidRDefault="00196DCB" w:rsidP="003F329B">
      <w:pPr>
        <w:autoSpaceDE w:val="0"/>
        <w:autoSpaceDN w:val="0"/>
        <w:adjustRightInd w:val="0"/>
        <w:spacing w:line="360" w:lineRule="auto"/>
        <w:ind w:firstLine="708"/>
        <w:jc w:val="both"/>
        <w:rPr>
          <w:sz w:val="28"/>
          <w:szCs w:val="28"/>
        </w:rPr>
      </w:pPr>
      <w:r>
        <w:rPr>
          <w:color w:val="000000" w:themeColor="text1"/>
          <w:sz w:val="28"/>
          <w:szCs w:val="28"/>
        </w:rPr>
        <w:t xml:space="preserve">Стоит также отметить, </w:t>
      </w:r>
      <w:r>
        <w:rPr>
          <w:sz w:val="28"/>
          <w:szCs w:val="28"/>
        </w:rPr>
        <w:t xml:space="preserve">полученные в ходе исследования данные подтвердили сформированные ранее гипотезы. Российское общество поддерживает развитие технологии ИИ, однако не доверяет им в полной мере, т.к. считает их недостаточно развитыми и апробированными. </w:t>
      </w:r>
      <w:r w:rsidRPr="00E134AF">
        <w:rPr>
          <w:color w:val="000000" w:themeColor="text1"/>
          <w:sz w:val="28"/>
          <w:szCs w:val="28"/>
        </w:rPr>
        <w:t>Наибольшее количество рисков использования технологий ИИ респонденты видят там, где принимаемые решения могут напрямую влиять на жизнь и судьбу человека, т.е. в медицине, судебном деле, государственном</w:t>
      </w:r>
      <w:r w:rsidR="00FF5982">
        <w:rPr>
          <w:color w:val="000000" w:themeColor="text1"/>
          <w:sz w:val="28"/>
          <w:szCs w:val="28"/>
        </w:rPr>
        <w:t xml:space="preserve"> управлении</w:t>
      </w:r>
      <w:r w:rsidRPr="00E134AF">
        <w:rPr>
          <w:color w:val="000000" w:themeColor="text1"/>
          <w:sz w:val="28"/>
          <w:szCs w:val="28"/>
        </w:rPr>
        <w:t xml:space="preserve">, транспорте и военной сфере. </w:t>
      </w:r>
      <w:r>
        <w:rPr>
          <w:sz w:val="28"/>
          <w:szCs w:val="28"/>
        </w:rPr>
        <w:t xml:space="preserve">Поэтому </w:t>
      </w:r>
      <w:r w:rsidRPr="00E134AF">
        <w:rPr>
          <w:color w:val="000000" w:themeColor="text1"/>
          <w:sz w:val="28"/>
          <w:szCs w:val="28"/>
        </w:rPr>
        <w:t>государству необходимо заниматься просвещением населения</w:t>
      </w:r>
      <w:r w:rsidR="00FF5982">
        <w:rPr>
          <w:color w:val="000000" w:themeColor="text1"/>
          <w:sz w:val="28"/>
          <w:szCs w:val="28"/>
        </w:rPr>
        <w:t xml:space="preserve"> для формирования доверия </w:t>
      </w:r>
      <w:r>
        <w:rPr>
          <w:color w:val="000000" w:themeColor="text1"/>
          <w:sz w:val="28"/>
          <w:szCs w:val="28"/>
        </w:rPr>
        <w:t>граждан</w:t>
      </w:r>
      <w:r w:rsidRPr="00E134AF">
        <w:rPr>
          <w:color w:val="000000" w:themeColor="text1"/>
          <w:sz w:val="28"/>
          <w:szCs w:val="28"/>
        </w:rPr>
        <w:t xml:space="preserve"> к технология</w:t>
      </w:r>
      <w:r w:rsidR="003F329B">
        <w:rPr>
          <w:color w:val="000000" w:themeColor="text1"/>
          <w:sz w:val="28"/>
          <w:szCs w:val="28"/>
        </w:rPr>
        <w:t>м, а</w:t>
      </w:r>
      <w:r>
        <w:rPr>
          <w:color w:val="000000" w:themeColor="text1"/>
          <w:sz w:val="28"/>
          <w:szCs w:val="28"/>
        </w:rPr>
        <w:t xml:space="preserve"> также инвестировать большее количество средств в развитие отрасли для более масштабного внедрения технологий в различные сферы жизнедеятельности. </w:t>
      </w:r>
    </w:p>
    <w:p w14:paraId="47546236" w14:textId="2DFDC987" w:rsidR="0087473B" w:rsidRPr="009A2AE9" w:rsidRDefault="00196DCB" w:rsidP="003F329B">
      <w:pPr>
        <w:autoSpaceDE w:val="0"/>
        <w:autoSpaceDN w:val="0"/>
        <w:adjustRightInd w:val="0"/>
        <w:spacing w:line="360" w:lineRule="auto"/>
        <w:ind w:firstLine="708"/>
        <w:jc w:val="both"/>
        <w:rPr>
          <w:sz w:val="28"/>
          <w:szCs w:val="28"/>
        </w:rPr>
      </w:pPr>
      <w:r>
        <w:rPr>
          <w:color w:val="000000" w:themeColor="text1"/>
          <w:sz w:val="28"/>
          <w:szCs w:val="28"/>
        </w:rPr>
        <w:t>Также стоит отметить, что на основе полученных в ходе исследовани</w:t>
      </w:r>
      <w:r w:rsidR="00FF5982">
        <w:rPr>
          <w:color w:val="000000" w:themeColor="text1"/>
          <w:sz w:val="28"/>
          <w:szCs w:val="28"/>
        </w:rPr>
        <w:t>й</w:t>
      </w:r>
      <w:r>
        <w:rPr>
          <w:color w:val="000000" w:themeColor="text1"/>
          <w:sz w:val="28"/>
          <w:szCs w:val="28"/>
        </w:rPr>
        <w:t xml:space="preserve"> результатов, нами были сформированы рекомендации по оптимизации </w:t>
      </w:r>
      <w:r w:rsidRPr="00196DCB">
        <w:rPr>
          <w:color w:val="000000" w:themeColor="text1"/>
          <w:sz w:val="28"/>
          <w:szCs w:val="28"/>
        </w:rPr>
        <w:t>государственной политики в сфере развития и внедрения технологий искусственного интеллекта</w:t>
      </w:r>
      <w:r>
        <w:rPr>
          <w:color w:val="000000" w:themeColor="text1"/>
          <w:sz w:val="28"/>
          <w:szCs w:val="28"/>
        </w:rPr>
        <w:t xml:space="preserve">.  Они могут быть </w:t>
      </w:r>
      <w:r>
        <w:rPr>
          <w:sz w:val="28"/>
          <w:szCs w:val="28"/>
        </w:rPr>
        <w:t>использованы при создании различных административных указов, стандартов и актов по развитию и внедрению технологий ИИ</w:t>
      </w:r>
      <w:r w:rsidR="003F329B">
        <w:rPr>
          <w:sz w:val="28"/>
          <w:szCs w:val="28"/>
        </w:rPr>
        <w:t xml:space="preserve"> в различные сферы жизнедеятельности общества</w:t>
      </w:r>
      <w:r>
        <w:rPr>
          <w:sz w:val="28"/>
          <w:szCs w:val="28"/>
        </w:rPr>
        <w:t xml:space="preserve">. </w:t>
      </w:r>
    </w:p>
    <w:p w14:paraId="7CABAB88" w14:textId="18E835D3" w:rsidR="00C853C8" w:rsidRDefault="00C853C8" w:rsidP="007E3982">
      <w:pPr>
        <w:spacing w:line="360" w:lineRule="auto"/>
        <w:jc w:val="both"/>
        <w:rPr>
          <w:sz w:val="28"/>
          <w:szCs w:val="28"/>
        </w:rPr>
      </w:pPr>
    </w:p>
    <w:p w14:paraId="1F659813" w14:textId="1787E221" w:rsidR="003B1ADF" w:rsidRDefault="003B1ADF" w:rsidP="007E3982">
      <w:pPr>
        <w:spacing w:line="360" w:lineRule="auto"/>
        <w:jc w:val="both"/>
        <w:rPr>
          <w:sz w:val="28"/>
          <w:szCs w:val="28"/>
        </w:rPr>
      </w:pPr>
    </w:p>
    <w:p w14:paraId="52FABB91" w14:textId="08095EC9" w:rsidR="003B1ADF" w:rsidRDefault="003B1ADF" w:rsidP="007E3982">
      <w:pPr>
        <w:spacing w:line="360" w:lineRule="auto"/>
        <w:jc w:val="both"/>
        <w:rPr>
          <w:sz w:val="28"/>
          <w:szCs w:val="28"/>
        </w:rPr>
      </w:pPr>
    </w:p>
    <w:p w14:paraId="6A86072E" w14:textId="32CE5876" w:rsidR="00012BB1" w:rsidRDefault="00012BB1" w:rsidP="007E3982">
      <w:pPr>
        <w:spacing w:line="360" w:lineRule="auto"/>
        <w:jc w:val="both"/>
        <w:rPr>
          <w:sz w:val="28"/>
          <w:szCs w:val="28"/>
        </w:rPr>
      </w:pPr>
    </w:p>
    <w:p w14:paraId="31247E29" w14:textId="77777777" w:rsidR="00012BB1" w:rsidRPr="009A2AE9" w:rsidRDefault="00012BB1" w:rsidP="007E3982">
      <w:pPr>
        <w:spacing w:line="360" w:lineRule="auto"/>
        <w:jc w:val="both"/>
        <w:rPr>
          <w:sz w:val="28"/>
          <w:szCs w:val="28"/>
        </w:rPr>
      </w:pPr>
    </w:p>
    <w:p w14:paraId="1C4A4563" w14:textId="77777777" w:rsidR="00B07E71" w:rsidRPr="009A2AE9" w:rsidRDefault="00B07E71" w:rsidP="00A8325E">
      <w:pPr>
        <w:pStyle w:val="1"/>
      </w:pPr>
      <w:bookmarkStart w:id="17" w:name="_Toc113030533"/>
      <w:r w:rsidRPr="009A2AE9">
        <w:t>Список использованных источников и литературы</w:t>
      </w:r>
      <w:bookmarkEnd w:id="17"/>
    </w:p>
    <w:p w14:paraId="6854B5DD" w14:textId="77777777" w:rsidR="00B07E71" w:rsidRPr="009A2AE9" w:rsidRDefault="00B07E71" w:rsidP="00B07E71">
      <w:pPr>
        <w:ind w:firstLine="567"/>
        <w:jc w:val="center"/>
        <w:rPr>
          <w:b/>
          <w:sz w:val="28"/>
          <w:szCs w:val="28"/>
        </w:rPr>
      </w:pPr>
    </w:p>
    <w:p w14:paraId="647C8533"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Алексеев А. П., Алексеева И. Ю. Судьба интеллекта и миссия разума: философия перед вызовами эпохи цифровизации: Монография. М.: Проспект, 2021.</w:t>
      </w:r>
    </w:p>
    <w:p w14:paraId="180ED4FD"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Альгин А.П. Риск и его роль в общественной жизни. М.: Мысль, 1989</w:t>
      </w:r>
    </w:p>
    <w:p w14:paraId="0C0DB120"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Андреева Г.Н. Проблемы правового регулирования искусственного интеллекта в России // Россия: тенденции и перспективы развития. 2021.</w:t>
      </w:r>
    </w:p>
    <w:p w14:paraId="0450C97B"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Бек У. Общество риска. На пути к другому модерну. М.: Прогресс- Традиция, 2000.</w:t>
      </w:r>
    </w:p>
    <w:p w14:paraId="2A4E37A5"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Богомолова С. Н. О принятии решения в ситуации неопределенности и риска // Личность преступника как объект психологического исследования: сб. научн. тр. / под ред. А. Р. Ратинова. М.: Изд- во Всесоюзного ин-та по изучению причин и разработке мер предупреждения преступности, 1979.</w:t>
      </w:r>
    </w:p>
    <w:p w14:paraId="15B9851E"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Богоявленский, С.Б. "Управление риском в социально-экономических системах": Учебное пособие / С.Б. Богоявленский - СПб: Изд-во СПБГУЭФ, 2010.</w:t>
      </w:r>
    </w:p>
    <w:p w14:paraId="09349104"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Большой толковый психологический словарь/ сост. Ребер Артур (Penguin): пер. с англ. – М.: Вече, АСТ, 2000.</w:t>
      </w:r>
    </w:p>
    <w:p w14:paraId="40ABF403" w14:textId="77777777" w:rsidR="00B35593" w:rsidRPr="00865919" w:rsidRDefault="00B35593" w:rsidP="00234C36">
      <w:pPr>
        <w:pStyle w:val="a9"/>
        <w:numPr>
          <w:ilvl w:val="0"/>
          <w:numId w:val="31"/>
        </w:numPr>
        <w:snapToGrid w:val="0"/>
        <w:spacing w:line="360" w:lineRule="auto"/>
        <w:ind w:left="567" w:hanging="567"/>
        <w:contextualSpacing/>
        <w:jc w:val="both"/>
        <w:rPr>
          <w:rFonts w:eastAsiaTheme="minorHAnsi"/>
          <w:sz w:val="28"/>
          <w:szCs w:val="28"/>
          <w:lang w:eastAsia="en-US"/>
        </w:rPr>
      </w:pPr>
      <w:r w:rsidRPr="00865919">
        <w:rPr>
          <w:rFonts w:eastAsiaTheme="minorHAnsi"/>
          <w:bCs/>
          <w:sz w:val="28"/>
          <w:szCs w:val="28"/>
          <w:lang w:eastAsia="en-US"/>
        </w:rPr>
        <w:t>Бондаренко Т.А</w:t>
      </w:r>
      <w:r w:rsidRPr="00865919">
        <w:rPr>
          <w:rFonts w:eastAsiaTheme="minorHAnsi"/>
          <w:bCs/>
          <w:i/>
          <w:iCs/>
          <w:sz w:val="28"/>
          <w:szCs w:val="28"/>
          <w:lang w:eastAsia="en-US"/>
        </w:rPr>
        <w:t xml:space="preserve">. </w:t>
      </w:r>
      <w:r w:rsidRPr="00865919">
        <w:rPr>
          <w:rFonts w:eastAsiaTheme="minorHAnsi"/>
          <w:sz w:val="28"/>
          <w:szCs w:val="28"/>
          <w:lang w:eastAsia="en-US"/>
        </w:rPr>
        <w:t>Трансформации личности в условиях виртуально</w:t>
      </w:r>
      <w:r w:rsidRPr="00865919">
        <w:rPr>
          <w:sz w:val="28"/>
          <w:szCs w:val="28"/>
        </w:rPr>
        <w:t xml:space="preserve">й </w:t>
      </w:r>
      <w:r w:rsidRPr="00865919">
        <w:rPr>
          <w:rFonts w:eastAsiaTheme="minorHAnsi"/>
          <w:sz w:val="28"/>
          <w:szCs w:val="28"/>
          <w:lang w:eastAsia="en-US"/>
        </w:rPr>
        <w:t>реальности. Ростов-н/Д:</w:t>
      </w:r>
      <w:r w:rsidRPr="00865919">
        <w:rPr>
          <w:sz w:val="28"/>
          <w:szCs w:val="28"/>
        </w:rPr>
        <w:t xml:space="preserve">ДГТУ, 2006. </w:t>
      </w:r>
    </w:p>
    <w:p w14:paraId="1FBCDB5A"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Бронников И.А., Блинова Н.В. Управление рисками в процессе формирования и реализации государственной политики: подходы и технологии // Полит. наука. 2016. </w:t>
      </w:r>
    </w:p>
    <w:p w14:paraId="2B37D16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Pr>
          <w:sz w:val="28"/>
          <w:szCs w:val="28"/>
        </w:rPr>
        <w:t xml:space="preserve"> </w:t>
      </w:r>
      <w:r w:rsidRPr="00865919">
        <w:rPr>
          <w:sz w:val="28"/>
          <w:szCs w:val="28"/>
        </w:rPr>
        <w:t xml:space="preserve">Бурдье П. Структуры. Habitus. Практики // Современная социальная теория: Бурдье, Гидденс, Хабермас: Учебное пособие. Новосибирск, 1995. </w:t>
      </w:r>
    </w:p>
    <w:p w14:paraId="17684D3C"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Pr>
          <w:color w:val="000000"/>
          <w:sz w:val="28"/>
          <w:szCs w:val="28"/>
        </w:rPr>
        <w:t xml:space="preserve"> </w:t>
      </w:r>
      <w:r w:rsidRPr="00865919">
        <w:rPr>
          <w:color w:val="000000"/>
          <w:sz w:val="28"/>
          <w:szCs w:val="28"/>
        </w:rPr>
        <w:t xml:space="preserve">Бусленко В.Н. Наш коллега – робот. - Москва: Молодая гвардия, 1984. </w:t>
      </w:r>
      <w:r w:rsidRPr="00865919">
        <w:rPr>
          <w:color w:val="000000"/>
          <w:sz w:val="28"/>
          <w:szCs w:val="28"/>
          <w:lang w:val="en-US"/>
        </w:rPr>
        <w:t xml:space="preserve">URL: </w:t>
      </w:r>
      <w:hyperlink r:id="rId29" w:history="1">
        <w:r w:rsidRPr="00865919">
          <w:rPr>
            <w:color w:val="000000"/>
            <w:sz w:val="28"/>
            <w:szCs w:val="28"/>
            <w:lang w:val="en-US"/>
          </w:rPr>
          <w:t>http://roboticslib.ru/books/item/f00/s00/z0000004/index.shtml</w:t>
        </w:r>
      </w:hyperlink>
    </w:p>
    <w:p w14:paraId="1767A5DB"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B35593">
        <w:rPr>
          <w:sz w:val="28"/>
          <w:szCs w:val="28"/>
          <w:lang w:val="en-US"/>
        </w:rPr>
        <w:t xml:space="preserve"> </w:t>
      </w:r>
      <w:r w:rsidRPr="00865919">
        <w:rPr>
          <w:sz w:val="28"/>
          <w:szCs w:val="28"/>
        </w:rPr>
        <w:t>Быков А.А. Эффективное управление рисками предполагает мониторинг системных свойств мира. Проблемы анализа риска. 2016</w:t>
      </w:r>
      <w:r>
        <w:rPr>
          <w:sz w:val="28"/>
          <w:szCs w:val="28"/>
        </w:rPr>
        <w:t xml:space="preserve">. </w:t>
      </w:r>
    </w:p>
    <w:p w14:paraId="7E5278BA"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Вейценбаум Дж. Возможности вычислительных машин и человеческий разум. От суждений к вычислениям, 1976.</w:t>
      </w:r>
    </w:p>
    <w:p w14:paraId="3CEE8449"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Воронович Г. </w:t>
      </w:r>
      <w:r w:rsidRPr="00865919">
        <w:rPr>
          <w:bCs/>
          <w:sz w:val="28"/>
          <w:szCs w:val="28"/>
        </w:rPr>
        <w:t>«Нужно работать в коалиции»: как Россия поборется с дипфейками. Газета.</w:t>
      </w:r>
      <w:r w:rsidRPr="00865919">
        <w:rPr>
          <w:bCs/>
          <w:sz w:val="28"/>
          <w:szCs w:val="28"/>
          <w:lang w:val="en-US"/>
        </w:rPr>
        <w:t>ru</w:t>
      </w:r>
      <w:r w:rsidRPr="00865919">
        <w:rPr>
          <w:bCs/>
          <w:sz w:val="28"/>
          <w:szCs w:val="28"/>
        </w:rPr>
        <w:t xml:space="preserve">. </w:t>
      </w:r>
      <w:r w:rsidRPr="00865919">
        <w:rPr>
          <w:bCs/>
          <w:sz w:val="28"/>
          <w:szCs w:val="28"/>
          <w:lang w:val="en-US"/>
        </w:rPr>
        <w:t>URL</w:t>
      </w:r>
      <w:r w:rsidRPr="00865919">
        <w:rPr>
          <w:bCs/>
          <w:sz w:val="28"/>
          <w:szCs w:val="28"/>
        </w:rPr>
        <w:t xml:space="preserve">: </w:t>
      </w:r>
      <w:hyperlink r:id="rId30" w:history="1">
        <w:r w:rsidRPr="00865919">
          <w:rPr>
            <w:rStyle w:val="ac"/>
            <w:bCs/>
            <w:sz w:val="28"/>
            <w:szCs w:val="28"/>
            <w:lang w:val="en-US"/>
          </w:rPr>
          <w:t>https</w:t>
        </w:r>
        <w:r w:rsidRPr="00865919">
          <w:rPr>
            <w:rStyle w:val="ac"/>
            <w:bCs/>
            <w:sz w:val="28"/>
            <w:szCs w:val="28"/>
          </w:rPr>
          <w:t>://</w:t>
        </w:r>
        <w:r w:rsidRPr="00865919">
          <w:rPr>
            <w:rStyle w:val="ac"/>
            <w:bCs/>
            <w:sz w:val="28"/>
            <w:szCs w:val="28"/>
            <w:lang w:val="en-US"/>
          </w:rPr>
          <w:t>www</w:t>
        </w:r>
        <w:r w:rsidRPr="00865919">
          <w:rPr>
            <w:rStyle w:val="ac"/>
            <w:bCs/>
            <w:sz w:val="28"/>
            <w:szCs w:val="28"/>
          </w:rPr>
          <w:t>.</w:t>
        </w:r>
        <w:r w:rsidRPr="00865919">
          <w:rPr>
            <w:rStyle w:val="ac"/>
            <w:bCs/>
            <w:sz w:val="28"/>
            <w:szCs w:val="28"/>
            <w:lang w:val="en-US"/>
          </w:rPr>
          <w:t>gazeta</w:t>
        </w:r>
        <w:r w:rsidRPr="00865919">
          <w:rPr>
            <w:rStyle w:val="ac"/>
            <w:bCs/>
            <w:sz w:val="28"/>
            <w:szCs w:val="28"/>
          </w:rPr>
          <w:t>.</w:t>
        </w:r>
        <w:r w:rsidRPr="00865919">
          <w:rPr>
            <w:rStyle w:val="ac"/>
            <w:bCs/>
            <w:sz w:val="28"/>
            <w:szCs w:val="28"/>
            <w:lang w:val="en-US"/>
          </w:rPr>
          <w:t>ru</w:t>
        </w:r>
        <w:r w:rsidRPr="00865919">
          <w:rPr>
            <w:rStyle w:val="ac"/>
            <w:bCs/>
            <w:sz w:val="28"/>
            <w:szCs w:val="28"/>
          </w:rPr>
          <w:t>/</w:t>
        </w:r>
        <w:r w:rsidRPr="00865919">
          <w:rPr>
            <w:rStyle w:val="ac"/>
            <w:bCs/>
            <w:sz w:val="28"/>
            <w:szCs w:val="28"/>
            <w:lang w:val="en-US"/>
          </w:rPr>
          <w:t>tech</w:t>
        </w:r>
        <w:r w:rsidRPr="00865919">
          <w:rPr>
            <w:rStyle w:val="ac"/>
            <w:bCs/>
            <w:sz w:val="28"/>
            <w:szCs w:val="28"/>
          </w:rPr>
          <w:t>/2020/11/02_</w:t>
        </w:r>
        <w:r w:rsidRPr="00865919">
          <w:rPr>
            <w:rStyle w:val="ac"/>
            <w:bCs/>
            <w:sz w:val="28"/>
            <w:szCs w:val="28"/>
            <w:lang w:val="en-US"/>
          </w:rPr>
          <w:t>a</w:t>
        </w:r>
        <w:r w:rsidRPr="00865919">
          <w:rPr>
            <w:rStyle w:val="ac"/>
            <w:bCs/>
            <w:sz w:val="28"/>
            <w:szCs w:val="28"/>
          </w:rPr>
          <w:t>_13344109.</w:t>
        </w:r>
        <w:r w:rsidRPr="00865919">
          <w:rPr>
            <w:rStyle w:val="ac"/>
            <w:bCs/>
            <w:sz w:val="28"/>
            <w:szCs w:val="28"/>
            <w:lang w:val="en-US"/>
          </w:rPr>
          <w:t>shtml</w:t>
        </w:r>
      </w:hyperlink>
      <w:r w:rsidRPr="00865919">
        <w:rPr>
          <w:bCs/>
          <w:sz w:val="28"/>
          <w:szCs w:val="28"/>
        </w:rPr>
        <w:t xml:space="preserve"> </w:t>
      </w:r>
      <w:r w:rsidRPr="00865919">
        <w:rPr>
          <w:bCs/>
          <w:iCs/>
          <w:sz w:val="28"/>
          <w:szCs w:val="28"/>
        </w:rPr>
        <w:t>(Дата обращения: 10.04.2021)</w:t>
      </w:r>
    </w:p>
    <w:p w14:paraId="2555C328"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Вялых В.В. Социально-философский анализ политического риска // Теория и практика общественного развития. – 2013.-No6.-С.22-24.</w:t>
      </w:r>
    </w:p>
    <w:p w14:paraId="662C98D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Гидденс Э. Ускользающий мир: как глобализация меняет нашу жизнь : пер. с англ. М: Весь мир, 2004. </w:t>
      </w:r>
    </w:p>
    <w:p w14:paraId="57EF681C"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color w:val="252525"/>
          <w:sz w:val="28"/>
          <w:szCs w:val="28"/>
          <w:shd w:val="clear" w:color="auto" w:fill="FFFFFF"/>
        </w:rPr>
        <w:t xml:space="preserve"> </w:t>
      </w:r>
      <w:r w:rsidRPr="00865919">
        <w:rPr>
          <w:color w:val="252525"/>
          <w:sz w:val="28"/>
          <w:szCs w:val="28"/>
          <w:shd w:val="clear" w:color="auto" w:fill="FFFFFF"/>
        </w:rPr>
        <w:t xml:space="preserve">Дзарахохова А. </w:t>
      </w:r>
      <w:r w:rsidRPr="00865919">
        <w:rPr>
          <w:sz w:val="28"/>
          <w:szCs w:val="28"/>
        </w:rPr>
        <w:t xml:space="preserve">Интервью с основателем Skyeng. МФТИ. </w:t>
      </w:r>
      <w:r w:rsidRPr="00865919">
        <w:rPr>
          <w:sz w:val="28"/>
          <w:szCs w:val="28"/>
          <w:lang w:val="en-US"/>
        </w:rPr>
        <w:t>URL</w:t>
      </w:r>
      <w:r w:rsidRPr="00865919">
        <w:rPr>
          <w:sz w:val="28"/>
          <w:szCs w:val="28"/>
        </w:rPr>
        <w:t xml:space="preserve">: </w:t>
      </w:r>
      <w:hyperlink r:id="rId31" w:history="1">
        <w:r w:rsidRPr="00865919">
          <w:rPr>
            <w:rStyle w:val="ac"/>
            <w:sz w:val="28"/>
            <w:szCs w:val="28"/>
            <w:lang w:val="en-US"/>
          </w:rPr>
          <w:t>https</w:t>
        </w:r>
        <w:r w:rsidRPr="00865919">
          <w:rPr>
            <w:rStyle w:val="ac"/>
            <w:sz w:val="28"/>
            <w:szCs w:val="28"/>
          </w:rPr>
          <w:t>://</w:t>
        </w:r>
        <w:r w:rsidRPr="00865919">
          <w:rPr>
            <w:rStyle w:val="ac"/>
            <w:sz w:val="28"/>
            <w:szCs w:val="28"/>
            <w:lang w:val="en-US"/>
          </w:rPr>
          <w:t>mipt</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news</w:t>
        </w:r>
        <w:r w:rsidRPr="00865919">
          <w:rPr>
            <w:rStyle w:val="ac"/>
            <w:sz w:val="28"/>
            <w:szCs w:val="28"/>
          </w:rPr>
          <w:t>/</w:t>
        </w:r>
        <w:r w:rsidRPr="00865919">
          <w:rPr>
            <w:rStyle w:val="ac"/>
            <w:sz w:val="28"/>
            <w:szCs w:val="28"/>
            <w:lang w:val="en-US"/>
          </w:rPr>
          <w:t>kompaniyu</w:t>
        </w:r>
        <w:r w:rsidRPr="00865919">
          <w:rPr>
            <w:rStyle w:val="ac"/>
            <w:sz w:val="28"/>
            <w:szCs w:val="28"/>
          </w:rPr>
          <w:t>_</w:t>
        </w:r>
        <w:r w:rsidRPr="00865919">
          <w:rPr>
            <w:rStyle w:val="ac"/>
            <w:sz w:val="28"/>
            <w:szCs w:val="28"/>
            <w:lang w:val="en-US"/>
          </w:rPr>
          <w:t>stoimostyu</w:t>
        </w:r>
        <w:r w:rsidRPr="00865919">
          <w:rPr>
            <w:rStyle w:val="ac"/>
            <w:sz w:val="28"/>
            <w:szCs w:val="28"/>
          </w:rPr>
          <w:t>_100_</w:t>
        </w:r>
        <w:r w:rsidRPr="00865919">
          <w:rPr>
            <w:rStyle w:val="ac"/>
            <w:sz w:val="28"/>
            <w:szCs w:val="28"/>
            <w:lang w:val="en-US"/>
          </w:rPr>
          <w:t>millionov</w:t>
        </w:r>
        <w:r w:rsidRPr="00865919">
          <w:rPr>
            <w:rStyle w:val="ac"/>
            <w:sz w:val="28"/>
            <w:szCs w:val="28"/>
          </w:rPr>
          <w:t>_</w:t>
        </w:r>
        <w:r w:rsidRPr="00865919">
          <w:rPr>
            <w:rStyle w:val="ac"/>
            <w:sz w:val="28"/>
            <w:szCs w:val="28"/>
            <w:lang w:val="en-US"/>
          </w:rPr>
          <w:t>dollarov</w:t>
        </w:r>
      </w:hyperlink>
      <w:r w:rsidRPr="00865919">
        <w:rPr>
          <w:sz w:val="28"/>
          <w:szCs w:val="28"/>
        </w:rPr>
        <w:t xml:space="preserve"> (Дата обращения: 15.06.2021)</w:t>
      </w:r>
    </w:p>
    <w:p w14:paraId="1679E060"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color w:val="000000"/>
          <w:sz w:val="28"/>
          <w:szCs w:val="28"/>
          <w:shd w:val="clear" w:color="auto" w:fill="FFFFFF"/>
        </w:rPr>
        <w:t xml:space="preserve"> </w:t>
      </w:r>
      <w:r w:rsidRPr="00865919">
        <w:rPr>
          <w:color w:val="000000"/>
          <w:sz w:val="28"/>
          <w:szCs w:val="28"/>
          <w:shd w:val="clear" w:color="auto" w:fill="FFFFFF"/>
        </w:rPr>
        <w:t xml:space="preserve">Дипфейки: что это за технология и почему она опасна. Индустрия 4.0. РБК. </w:t>
      </w:r>
      <w:r w:rsidRPr="00865919">
        <w:rPr>
          <w:sz w:val="28"/>
          <w:szCs w:val="28"/>
          <w:lang w:val="en-US"/>
        </w:rPr>
        <w:t>URL</w:t>
      </w:r>
      <w:r w:rsidRPr="00865919">
        <w:rPr>
          <w:sz w:val="28"/>
          <w:szCs w:val="28"/>
        </w:rPr>
        <w:t xml:space="preserve">: </w:t>
      </w:r>
      <w:hyperlink r:id="rId32" w:history="1">
        <w:r w:rsidRPr="00865919">
          <w:rPr>
            <w:rStyle w:val="ac"/>
            <w:sz w:val="28"/>
            <w:szCs w:val="28"/>
            <w:shd w:val="clear" w:color="auto" w:fill="FFFFFF"/>
            <w:lang w:val="en-US"/>
          </w:rPr>
          <w:t>https</w:t>
        </w:r>
        <w:r w:rsidRPr="00865919">
          <w:rPr>
            <w:rStyle w:val="ac"/>
            <w:sz w:val="28"/>
            <w:szCs w:val="28"/>
            <w:shd w:val="clear" w:color="auto" w:fill="FFFFFF"/>
          </w:rPr>
          <w:t>://</w:t>
        </w:r>
        <w:r w:rsidRPr="00865919">
          <w:rPr>
            <w:rStyle w:val="ac"/>
            <w:sz w:val="28"/>
            <w:szCs w:val="28"/>
            <w:shd w:val="clear" w:color="auto" w:fill="FFFFFF"/>
            <w:lang w:val="en-US"/>
          </w:rPr>
          <w:t>trends</w:t>
        </w:r>
        <w:r w:rsidRPr="00865919">
          <w:rPr>
            <w:rStyle w:val="ac"/>
            <w:sz w:val="28"/>
            <w:szCs w:val="28"/>
            <w:shd w:val="clear" w:color="auto" w:fill="FFFFFF"/>
          </w:rPr>
          <w:t>.</w:t>
        </w:r>
        <w:r w:rsidRPr="00865919">
          <w:rPr>
            <w:rStyle w:val="ac"/>
            <w:sz w:val="28"/>
            <w:szCs w:val="28"/>
            <w:shd w:val="clear" w:color="auto" w:fill="FFFFFF"/>
            <w:lang w:val="en-US"/>
          </w:rPr>
          <w:t>rbc</w:t>
        </w:r>
        <w:r w:rsidRPr="00865919">
          <w:rPr>
            <w:rStyle w:val="ac"/>
            <w:sz w:val="28"/>
            <w:szCs w:val="28"/>
            <w:shd w:val="clear" w:color="auto" w:fill="FFFFFF"/>
          </w:rPr>
          <w:t>.</w:t>
        </w:r>
        <w:r w:rsidRPr="00865919">
          <w:rPr>
            <w:rStyle w:val="ac"/>
            <w:sz w:val="28"/>
            <w:szCs w:val="28"/>
            <w:shd w:val="clear" w:color="auto" w:fill="FFFFFF"/>
            <w:lang w:val="en-US"/>
          </w:rPr>
          <w:t>ru</w:t>
        </w:r>
        <w:r w:rsidRPr="00865919">
          <w:rPr>
            <w:rStyle w:val="ac"/>
            <w:sz w:val="28"/>
            <w:szCs w:val="28"/>
            <w:shd w:val="clear" w:color="auto" w:fill="FFFFFF"/>
          </w:rPr>
          <w:t>/</w:t>
        </w:r>
        <w:r w:rsidRPr="00865919">
          <w:rPr>
            <w:rStyle w:val="ac"/>
            <w:sz w:val="28"/>
            <w:szCs w:val="28"/>
            <w:shd w:val="clear" w:color="auto" w:fill="FFFFFF"/>
            <w:lang w:val="en-US"/>
          </w:rPr>
          <w:t>trends</w:t>
        </w:r>
        <w:r w:rsidRPr="00865919">
          <w:rPr>
            <w:rStyle w:val="ac"/>
            <w:sz w:val="28"/>
            <w:szCs w:val="28"/>
            <w:shd w:val="clear" w:color="auto" w:fill="FFFFFF"/>
          </w:rPr>
          <w:t>/</w:t>
        </w:r>
        <w:r w:rsidRPr="00865919">
          <w:rPr>
            <w:rStyle w:val="ac"/>
            <w:sz w:val="28"/>
            <w:szCs w:val="28"/>
            <w:shd w:val="clear" w:color="auto" w:fill="FFFFFF"/>
            <w:lang w:val="en-US"/>
          </w:rPr>
          <w:t>industry</w:t>
        </w:r>
        <w:r w:rsidRPr="00865919">
          <w:rPr>
            <w:rStyle w:val="ac"/>
            <w:sz w:val="28"/>
            <w:szCs w:val="28"/>
            <w:shd w:val="clear" w:color="auto" w:fill="FFFFFF"/>
          </w:rPr>
          <w:t>/5</w:t>
        </w:r>
        <w:r w:rsidRPr="00865919">
          <w:rPr>
            <w:rStyle w:val="ac"/>
            <w:sz w:val="28"/>
            <w:szCs w:val="28"/>
            <w:shd w:val="clear" w:color="auto" w:fill="FFFFFF"/>
            <w:lang w:val="en-US"/>
          </w:rPr>
          <w:t>de</w:t>
        </w:r>
        <w:r w:rsidRPr="00865919">
          <w:rPr>
            <w:rStyle w:val="ac"/>
            <w:sz w:val="28"/>
            <w:szCs w:val="28"/>
            <w:shd w:val="clear" w:color="auto" w:fill="FFFFFF"/>
          </w:rPr>
          <w:t>101619</w:t>
        </w:r>
        <w:r w:rsidRPr="00865919">
          <w:rPr>
            <w:rStyle w:val="ac"/>
            <w:sz w:val="28"/>
            <w:szCs w:val="28"/>
            <w:shd w:val="clear" w:color="auto" w:fill="FFFFFF"/>
            <w:lang w:val="en-US"/>
          </w:rPr>
          <w:t>a</w:t>
        </w:r>
        <w:r w:rsidRPr="00865919">
          <w:rPr>
            <w:rStyle w:val="ac"/>
            <w:sz w:val="28"/>
            <w:szCs w:val="28"/>
            <w:shd w:val="clear" w:color="auto" w:fill="FFFFFF"/>
          </w:rPr>
          <w:t>79474</w:t>
        </w:r>
        <w:r w:rsidRPr="00865919">
          <w:rPr>
            <w:rStyle w:val="ac"/>
            <w:sz w:val="28"/>
            <w:szCs w:val="28"/>
            <w:shd w:val="clear" w:color="auto" w:fill="FFFFFF"/>
            <w:lang w:val="en-US"/>
          </w:rPr>
          <w:t>a</w:t>
        </w:r>
        <w:r w:rsidRPr="00865919">
          <w:rPr>
            <w:rStyle w:val="ac"/>
            <w:sz w:val="28"/>
            <w:szCs w:val="28"/>
            <w:shd w:val="clear" w:color="auto" w:fill="FFFFFF"/>
          </w:rPr>
          <w:t>179</w:t>
        </w:r>
        <w:r w:rsidRPr="00865919">
          <w:rPr>
            <w:rStyle w:val="ac"/>
            <w:sz w:val="28"/>
            <w:szCs w:val="28"/>
            <w:shd w:val="clear" w:color="auto" w:fill="FFFFFF"/>
            <w:lang w:val="en-US"/>
          </w:rPr>
          <w:t>f</w:t>
        </w:r>
        <w:r w:rsidRPr="00865919">
          <w:rPr>
            <w:rStyle w:val="ac"/>
            <w:sz w:val="28"/>
            <w:szCs w:val="28"/>
            <w:shd w:val="clear" w:color="auto" w:fill="FFFFFF"/>
          </w:rPr>
          <w:t>16</w:t>
        </w:r>
        <w:r w:rsidRPr="00865919">
          <w:rPr>
            <w:rStyle w:val="ac"/>
            <w:sz w:val="28"/>
            <w:szCs w:val="28"/>
            <w:shd w:val="clear" w:color="auto" w:fill="FFFFFF"/>
            <w:lang w:val="en-US"/>
          </w:rPr>
          <w:t>db</w:t>
        </w:r>
      </w:hyperlink>
      <w:r w:rsidRPr="00865919">
        <w:rPr>
          <w:color w:val="000000"/>
          <w:sz w:val="28"/>
          <w:szCs w:val="28"/>
          <w:shd w:val="clear" w:color="auto" w:fill="FFFFFF"/>
        </w:rPr>
        <w:t xml:space="preserve"> </w:t>
      </w:r>
      <w:r w:rsidRPr="00865919">
        <w:rPr>
          <w:bCs/>
          <w:iCs/>
          <w:sz w:val="28"/>
          <w:szCs w:val="28"/>
        </w:rPr>
        <w:t>(Дата обращения: 10.04.2021)</w:t>
      </w:r>
    </w:p>
    <w:p w14:paraId="5CA1936C"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Дуглас М. Чистота и опасность: анализ представлений об оскверненности и табу. М., 2000.</w:t>
      </w:r>
    </w:p>
    <w:p w14:paraId="3DA17A30"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Дюргкейм Э. О разделении общественного труда. – М.Канон, 1996. </w:t>
      </w:r>
    </w:p>
    <w:p w14:paraId="76D9691D"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Зубков В. Социологическая теория риска. М.: Издательство Руди, 2003.</w:t>
      </w:r>
    </w:p>
    <w:p w14:paraId="0DA26A09"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Зубков В.И. Риск как предмет социологического анализа // Социс.–1999. </w:t>
      </w:r>
    </w:p>
    <w:p w14:paraId="2ACA8F59"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Иванникова Е.Д. Социологическая интерпретация понятия «Социальный риск» // Наука. Инновации. Технологии. 2007</w:t>
      </w:r>
      <w:r>
        <w:rPr>
          <w:sz w:val="28"/>
          <w:szCs w:val="28"/>
        </w:rPr>
        <w:t>.</w:t>
      </w:r>
    </w:p>
    <w:p w14:paraId="37EA0606"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Pr>
          <w:color w:val="000000" w:themeColor="text1"/>
          <w:sz w:val="28"/>
          <w:szCs w:val="28"/>
        </w:rPr>
        <w:t xml:space="preserve"> </w:t>
      </w:r>
      <w:r w:rsidRPr="00865919">
        <w:rPr>
          <w:color w:val="000000" w:themeColor="text1"/>
          <w:sz w:val="28"/>
          <w:szCs w:val="28"/>
        </w:rPr>
        <w:t xml:space="preserve">Индекс готовности стран к использованию автономного транспорта – 2020 год. Исследование готовности 30 стран к появлению и внедрению технологий автономного вождения. </w:t>
      </w:r>
      <w:r w:rsidRPr="00865919">
        <w:rPr>
          <w:color w:val="000000" w:themeColor="text1"/>
          <w:sz w:val="28"/>
          <w:szCs w:val="28"/>
          <w:lang w:val="en-US"/>
        </w:rPr>
        <w:t xml:space="preserve">KPMG International. URL: </w:t>
      </w:r>
      <w:hyperlink r:id="rId33" w:history="1">
        <w:r w:rsidRPr="00865919">
          <w:rPr>
            <w:rStyle w:val="ac"/>
            <w:sz w:val="28"/>
            <w:szCs w:val="28"/>
            <w:lang w:val="en-US"/>
          </w:rPr>
          <w:t>https://assets.kpmg/content/dam/kpmg/ru/pdf/2020/08/ru-ru-autonomous-vehicles-readiness-index-2020.pdf</w:t>
        </w:r>
      </w:hyperlink>
      <w:r w:rsidRPr="00865919">
        <w:rPr>
          <w:sz w:val="28"/>
          <w:szCs w:val="28"/>
          <w:lang w:val="en-US"/>
        </w:rPr>
        <w:t xml:space="preserve"> </w:t>
      </w:r>
      <w:r w:rsidRPr="00865919">
        <w:rPr>
          <w:color w:val="000000" w:themeColor="text1"/>
          <w:sz w:val="28"/>
          <w:szCs w:val="28"/>
          <w:lang w:val="en-US"/>
        </w:rPr>
        <w:t>(</w:t>
      </w:r>
      <w:r w:rsidRPr="00865919">
        <w:rPr>
          <w:color w:val="000000" w:themeColor="text1"/>
          <w:sz w:val="28"/>
          <w:szCs w:val="28"/>
        </w:rPr>
        <w:t>Дата</w:t>
      </w:r>
      <w:r w:rsidRPr="00865919">
        <w:rPr>
          <w:color w:val="000000" w:themeColor="text1"/>
          <w:sz w:val="28"/>
          <w:szCs w:val="28"/>
          <w:lang w:val="en-US"/>
        </w:rPr>
        <w:t xml:space="preserve"> </w:t>
      </w:r>
      <w:r w:rsidRPr="00865919">
        <w:rPr>
          <w:color w:val="000000" w:themeColor="text1"/>
          <w:sz w:val="28"/>
          <w:szCs w:val="28"/>
        </w:rPr>
        <w:t>обращения</w:t>
      </w:r>
      <w:r w:rsidRPr="00865919">
        <w:rPr>
          <w:color w:val="000000" w:themeColor="text1"/>
          <w:sz w:val="28"/>
          <w:szCs w:val="28"/>
          <w:lang w:val="en-US"/>
        </w:rPr>
        <w:t>: 15.06.2021)</w:t>
      </w:r>
    </w:p>
    <w:p w14:paraId="27F5F2F7" w14:textId="77777777" w:rsidR="00B35593" w:rsidRPr="00865919" w:rsidRDefault="00B35593" w:rsidP="00234C36">
      <w:pPr>
        <w:pStyle w:val="a6"/>
        <w:numPr>
          <w:ilvl w:val="0"/>
          <w:numId w:val="31"/>
        </w:numPr>
        <w:snapToGrid w:val="0"/>
        <w:spacing w:line="360" w:lineRule="auto"/>
        <w:ind w:left="567" w:hanging="567"/>
        <w:jc w:val="both"/>
        <w:rPr>
          <w:rStyle w:val="ac"/>
          <w:color w:val="auto"/>
          <w:sz w:val="28"/>
          <w:szCs w:val="28"/>
          <w:u w:val="none"/>
        </w:rPr>
      </w:pPr>
      <w:r w:rsidRPr="00B35593">
        <w:rPr>
          <w:color w:val="000000" w:themeColor="text1"/>
          <w:sz w:val="28"/>
          <w:szCs w:val="28"/>
          <w:lang w:val="en-US"/>
        </w:rPr>
        <w:t xml:space="preserve"> </w:t>
      </w:r>
      <w:r w:rsidRPr="00865919">
        <w:rPr>
          <w:sz w:val="28"/>
          <w:szCs w:val="28"/>
        </w:rPr>
        <w:t xml:space="preserve">Искусственный интеллект (мировой рынок). </w:t>
      </w:r>
      <w:r w:rsidRPr="00865919">
        <w:rPr>
          <w:sz w:val="28"/>
          <w:szCs w:val="28"/>
          <w:lang w:val="en-US"/>
        </w:rPr>
        <w:t>Tadviser</w:t>
      </w:r>
      <w:r w:rsidRPr="00865919">
        <w:rPr>
          <w:sz w:val="28"/>
          <w:szCs w:val="28"/>
        </w:rPr>
        <w:t xml:space="preserve">. Государство, бизнес, технологии. </w:t>
      </w:r>
      <w:r w:rsidRPr="00865919">
        <w:rPr>
          <w:sz w:val="28"/>
          <w:szCs w:val="28"/>
          <w:lang w:val="en-US"/>
        </w:rPr>
        <w:t>URL</w:t>
      </w:r>
      <w:r w:rsidRPr="00865919">
        <w:rPr>
          <w:sz w:val="28"/>
          <w:szCs w:val="28"/>
        </w:rPr>
        <w:t xml:space="preserve">: </w:t>
      </w:r>
      <w:hyperlink r:id="rId34" w:history="1">
        <w:r w:rsidRPr="00865919">
          <w:rPr>
            <w:rStyle w:val="ac"/>
            <w:sz w:val="28"/>
            <w:szCs w:val="28"/>
            <w:lang w:val="en-US"/>
          </w:rPr>
          <w:t>https</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tadviser</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index</w:t>
        </w:r>
        <w:r w:rsidRPr="00865919">
          <w:rPr>
            <w:rStyle w:val="ac"/>
            <w:sz w:val="28"/>
            <w:szCs w:val="28"/>
          </w:rPr>
          <w:t>.</w:t>
        </w:r>
        <w:r w:rsidRPr="00865919">
          <w:rPr>
            <w:rStyle w:val="ac"/>
            <w:sz w:val="28"/>
            <w:szCs w:val="28"/>
            <w:lang w:val="en-US"/>
          </w:rPr>
          <w:t>php</w:t>
        </w:r>
        <w:r w:rsidRPr="00865919">
          <w:rPr>
            <w:rStyle w:val="ac"/>
            <w:sz w:val="28"/>
            <w:szCs w:val="28"/>
          </w:rPr>
          <w:t>/Статья:Искусственный_интеллект_(мировой_рынок)</w:t>
        </w:r>
      </w:hyperlink>
    </w:p>
    <w:p w14:paraId="2176BEF4"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Искусственный интеллект и социальные последствия его внедрения. Российский институт стратегических исследований. </w:t>
      </w:r>
      <w:r w:rsidRPr="00865919">
        <w:rPr>
          <w:sz w:val="28"/>
          <w:szCs w:val="28"/>
          <w:lang w:val="en-US"/>
        </w:rPr>
        <w:t>URL</w:t>
      </w:r>
      <w:r w:rsidRPr="00865919">
        <w:rPr>
          <w:sz w:val="28"/>
          <w:szCs w:val="28"/>
        </w:rPr>
        <w:t xml:space="preserve">: </w:t>
      </w:r>
      <w:hyperlink r:id="rId35" w:history="1">
        <w:r w:rsidRPr="00865919">
          <w:rPr>
            <w:rStyle w:val="ac"/>
            <w:sz w:val="28"/>
            <w:szCs w:val="28"/>
            <w:lang w:val="en-US"/>
          </w:rPr>
          <w:t>https</w:t>
        </w:r>
        <w:r w:rsidRPr="00865919">
          <w:rPr>
            <w:rStyle w:val="ac"/>
            <w:sz w:val="28"/>
            <w:szCs w:val="28"/>
          </w:rPr>
          <w:t>://</w:t>
        </w:r>
        <w:r w:rsidRPr="00865919">
          <w:rPr>
            <w:rStyle w:val="ac"/>
            <w:sz w:val="28"/>
            <w:szCs w:val="28"/>
            <w:lang w:val="en-US"/>
          </w:rPr>
          <w:t>riss</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article</w:t>
        </w:r>
        <w:r w:rsidRPr="00865919">
          <w:rPr>
            <w:rStyle w:val="ac"/>
            <w:sz w:val="28"/>
            <w:szCs w:val="28"/>
          </w:rPr>
          <w:t>/16174/</w:t>
        </w:r>
      </w:hyperlink>
      <w:r w:rsidRPr="00865919">
        <w:rPr>
          <w:sz w:val="28"/>
          <w:szCs w:val="28"/>
        </w:rPr>
        <w:t xml:space="preserve"> (Дата обращения: 14.02.2022)</w:t>
      </w:r>
    </w:p>
    <w:p w14:paraId="63886C95"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Искусственный интеллект: национальная стратегическая инициатива. </w:t>
      </w:r>
      <w:r w:rsidRPr="00865919">
        <w:rPr>
          <w:sz w:val="28"/>
          <w:szCs w:val="28"/>
          <w:lang w:val="en-US"/>
        </w:rPr>
        <w:t>URL</w:t>
      </w:r>
      <w:r w:rsidRPr="00865919">
        <w:rPr>
          <w:sz w:val="28"/>
          <w:szCs w:val="28"/>
        </w:rPr>
        <w:t xml:space="preserve">: </w:t>
      </w:r>
      <w:hyperlink r:id="rId36" w:anchor="heading=h.h9guev3s84h1" w:history="1">
        <w:r w:rsidRPr="00865919">
          <w:rPr>
            <w:rStyle w:val="ac"/>
            <w:sz w:val="28"/>
            <w:szCs w:val="28"/>
            <w:lang w:val="en-US"/>
          </w:rPr>
          <w:t>https</w:t>
        </w:r>
        <w:r w:rsidRPr="00865919">
          <w:rPr>
            <w:rStyle w:val="ac"/>
            <w:sz w:val="28"/>
            <w:szCs w:val="28"/>
          </w:rPr>
          <w:t>://</w:t>
        </w:r>
        <w:r w:rsidRPr="00865919">
          <w:rPr>
            <w:rStyle w:val="ac"/>
            <w:sz w:val="28"/>
            <w:szCs w:val="28"/>
            <w:lang w:val="en-US"/>
          </w:rPr>
          <w:t>docs</w:t>
        </w:r>
        <w:r w:rsidRPr="00865919">
          <w:rPr>
            <w:rStyle w:val="ac"/>
            <w:sz w:val="28"/>
            <w:szCs w:val="28"/>
          </w:rPr>
          <w:t>.</w:t>
        </w:r>
        <w:r w:rsidRPr="00865919">
          <w:rPr>
            <w:rStyle w:val="ac"/>
            <w:sz w:val="28"/>
            <w:szCs w:val="28"/>
            <w:lang w:val="en-US"/>
          </w:rPr>
          <w:t>google</w:t>
        </w:r>
        <w:r w:rsidRPr="00865919">
          <w:rPr>
            <w:rStyle w:val="ac"/>
            <w:sz w:val="28"/>
            <w:szCs w:val="28"/>
          </w:rPr>
          <w:t>.</w:t>
        </w:r>
        <w:r w:rsidRPr="00865919">
          <w:rPr>
            <w:rStyle w:val="ac"/>
            <w:sz w:val="28"/>
            <w:szCs w:val="28"/>
            <w:lang w:val="en-US"/>
          </w:rPr>
          <w:t>com</w:t>
        </w:r>
        <w:r w:rsidRPr="00865919">
          <w:rPr>
            <w:rStyle w:val="ac"/>
            <w:sz w:val="28"/>
            <w:szCs w:val="28"/>
          </w:rPr>
          <w:t>/</w:t>
        </w:r>
        <w:r w:rsidRPr="00865919">
          <w:rPr>
            <w:rStyle w:val="ac"/>
            <w:sz w:val="28"/>
            <w:szCs w:val="28"/>
            <w:lang w:val="en-US"/>
          </w:rPr>
          <w:t>document</w:t>
        </w:r>
        <w:r w:rsidRPr="00865919">
          <w:rPr>
            <w:rStyle w:val="ac"/>
            <w:sz w:val="28"/>
            <w:szCs w:val="28"/>
          </w:rPr>
          <w:t>/</w:t>
        </w:r>
        <w:r w:rsidRPr="00865919">
          <w:rPr>
            <w:rStyle w:val="ac"/>
            <w:sz w:val="28"/>
            <w:szCs w:val="28"/>
            <w:lang w:val="en-US"/>
          </w:rPr>
          <w:t>d</w:t>
        </w:r>
        <w:r w:rsidRPr="00865919">
          <w:rPr>
            <w:rStyle w:val="ac"/>
            <w:sz w:val="28"/>
            <w:szCs w:val="28"/>
          </w:rPr>
          <w:t>/1</w:t>
        </w:r>
        <w:r w:rsidRPr="00865919">
          <w:rPr>
            <w:rStyle w:val="ac"/>
            <w:sz w:val="28"/>
            <w:szCs w:val="28"/>
            <w:lang w:val="en-US"/>
          </w:rPr>
          <w:t>Lz</w:t>
        </w:r>
        <w:r w:rsidRPr="00865919">
          <w:rPr>
            <w:rStyle w:val="ac"/>
            <w:sz w:val="28"/>
            <w:szCs w:val="28"/>
          </w:rPr>
          <w:t>0</w:t>
        </w:r>
        <w:r w:rsidRPr="00865919">
          <w:rPr>
            <w:rStyle w:val="ac"/>
            <w:sz w:val="28"/>
            <w:szCs w:val="28"/>
            <w:lang w:val="en-US"/>
          </w:rPr>
          <w:t>vEWsUmgNolVJVw</w:t>
        </w:r>
        <w:r w:rsidRPr="00865919">
          <w:rPr>
            <w:rStyle w:val="ac"/>
            <w:sz w:val="28"/>
            <w:szCs w:val="28"/>
          </w:rPr>
          <w:t>3</w:t>
        </w:r>
        <w:r w:rsidRPr="00865919">
          <w:rPr>
            <w:rStyle w:val="ac"/>
            <w:sz w:val="28"/>
            <w:szCs w:val="28"/>
            <w:lang w:val="en-US"/>
          </w:rPr>
          <w:t>FjKbyAIH</w:t>
        </w:r>
        <w:r w:rsidRPr="00865919">
          <w:rPr>
            <w:rStyle w:val="ac"/>
            <w:sz w:val="28"/>
            <w:szCs w:val="28"/>
          </w:rPr>
          <w:t>6</w:t>
        </w:r>
        <w:r w:rsidRPr="00865919">
          <w:rPr>
            <w:rStyle w:val="ac"/>
            <w:sz w:val="28"/>
            <w:szCs w:val="28"/>
            <w:lang w:val="en-US"/>
          </w:rPr>
          <w:t>Nw</w:t>
        </w:r>
        <w:r w:rsidRPr="00865919">
          <w:rPr>
            <w:rStyle w:val="ac"/>
            <w:sz w:val="28"/>
            <w:szCs w:val="28"/>
          </w:rPr>
          <w:t>7</w:t>
        </w:r>
        <w:r w:rsidRPr="00865919">
          <w:rPr>
            <w:rStyle w:val="ac"/>
            <w:sz w:val="28"/>
            <w:szCs w:val="28"/>
            <w:lang w:val="en-US"/>
          </w:rPr>
          <w:t>LMpnjUwSboqXA</w:t>
        </w:r>
        <w:r w:rsidRPr="00865919">
          <w:rPr>
            <w:rStyle w:val="ac"/>
            <w:sz w:val="28"/>
            <w:szCs w:val="28"/>
          </w:rPr>
          <w:t>/</w:t>
        </w:r>
        <w:r w:rsidRPr="00865919">
          <w:rPr>
            <w:rStyle w:val="ac"/>
            <w:sz w:val="28"/>
            <w:szCs w:val="28"/>
            <w:lang w:val="en-US"/>
          </w:rPr>
          <w:t>edit</w:t>
        </w:r>
        <w:r w:rsidRPr="00865919">
          <w:rPr>
            <w:rStyle w:val="ac"/>
            <w:sz w:val="28"/>
            <w:szCs w:val="28"/>
          </w:rPr>
          <w:t>#</w:t>
        </w:r>
        <w:r w:rsidRPr="00865919">
          <w:rPr>
            <w:rStyle w:val="ac"/>
            <w:sz w:val="28"/>
            <w:szCs w:val="28"/>
            <w:lang w:val="en-US"/>
          </w:rPr>
          <w:t>heading</w:t>
        </w:r>
        <w:r w:rsidRPr="00865919">
          <w:rPr>
            <w:rStyle w:val="ac"/>
            <w:sz w:val="28"/>
            <w:szCs w:val="28"/>
          </w:rPr>
          <w:t>=</w:t>
        </w:r>
        <w:r w:rsidRPr="00865919">
          <w:rPr>
            <w:rStyle w:val="ac"/>
            <w:sz w:val="28"/>
            <w:szCs w:val="28"/>
            <w:lang w:val="en-US"/>
          </w:rPr>
          <w:t>h</w:t>
        </w:r>
        <w:r w:rsidRPr="00865919">
          <w:rPr>
            <w:rStyle w:val="ac"/>
            <w:sz w:val="28"/>
            <w:szCs w:val="28"/>
          </w:rPr>
          <w:t>.</w:t>
        </w:r>
        <w:r w:rsidRPr="00865919">
          <w:rPr>
            <w:rStyle w:val="ac"/>
            <w:sz w:val="28"/>
            <w:szCs w:val="28"/>
            <w:lang w:val="en-US"/>
          </w:rPr>
          <w:t>h</w:t>
        </w:r>
        <w:r w:rsidRPr="00865919">
          <w:rPr>
            <w:rStyle w:val="ac"/>
            <w:sz w:val="28"/>
            <w:szCs w:val="28"/>
          </w:rPr>
          <w:t>9</w:t>
        </w:r>
        <w:r w:rsidRPr="00865919">
          <w:rPr>
            <w:rStyle w:val="ac"/>
            <w:sz w:val="28"/>
            <w:szCs w:val="28"/>
            <w:lang w:val="en-US"/>
          </w:rPr>
          <w:t>guev</w:t>
        </w:r>
        <w:r w:rsidRPr="00865919">
          <w:rPr>
            <w:rStyle w:val="ac"/>
            <w:sz w:val="28"/>
            <w:szCs w:val="28"/>
          </w:rPr>
          <w:t>3</w:t>
        </w:r>
        <w:r w:rsidRPr="00865919">
          <w:rPr>
            <w:rStyle w:val="ac"/>
            <w:sz w:val="28"/>
            <w:szCs w:val="28"/>
            <w:lang w:val="en-US"/>
          </w:rPr>
          <w:t>s</w:t>
        </w:r>
        <w:r w:rsidRPr="00865919">
          <w:rPr>
            <w:rStyle w:val="ac"/>
            <w:sz w:val="28"/>
            <w:szCs w:val="28"/>
          </w:rPr>
          <w:t>84</w:t>
        </w:r>
        <w:r w:rsidRPr="00865919">
          <w:rPr>
            <w:rStyle w:val="ac"/>
            <w:sz w:val="28"/>
            <w:szCs w:val="28"/>
            <w:lang w:val="en-US"/>
          </w:rPr>
          <w:t>h</w:t>
        </w:r>
        <w:r w:rsidRPr="00865919">
          <w:rPr>
            <w:rStyle w:val="ac"/>
            <w:sz w:val="28"/>
            <w:szCs w:val="28"/>
          </w:rPr>
          <w:t>1</w:t>
        </w:r>
      </w:hyperlink>
      <w:r w:rsidRPr="00865919">
        <w:rPr>
          <w:sz w:val="28"/>
          <w:szCs w:val="28"/>
        </w:rPr>
        <w:t xml:space="preserve"> (Дата обращения: 1</w:t>
      </w:r>
      <w:r>
        <w:rPr>
          <w:sz w:val="28"/>
          <w:szCs w:val="28"/>
        </w:rPr>
        <w:t>5</w:t>
      </w:r>
      <w:r w:rsidRPr="00865919">
        <w:rPr>
          <w:sz w:val="28"/>
          <w:szCs w:val="28"/>
        </w:rPr>
        <w:t>.0</w:t>
      </w:r>
      <w:r>
        <w:rPr>
          <w:sz w:val="28"/>
          <w:szCs w:val="28"/>
        </w:rPr>
        <w:t>5</w:t>
      </w:r>
      <w:r w:rsidRPr="00865919">
        <w:rPr>
          <w:sz w:val="28"/>
          <w:szCs w:val="28"/>
        </w:rPr>
        <w:t>.2022)</w:t>
      </w:r>
    </w:p>
    <w:p w14:paraId="03BA7716"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Искусственный интеллект. </w:t>
      </w:r>
      <w:r w:rsidRPr="00865919">
        <w:rPr>
          <w:sz w:val="28"/>
          <w:szCs w:val="28"/>
          <w:lang w:val="en-US"/>
        </w:rPr>
        <w:t>Indicator</w:t>
      </w:r>
      <w:r w:rsidRPr="00865919">
        <w:rPr>
          <w:sz w:val="28"/>
          <w:szCs w:val="28"/>
        </w:rPr>
        <w:t xml:space="preserve">. </w:t>
      </w:r>
      <w:r w:rsidRPr="00865919">
        <w:rPr>
          <w:sz w:val="28"/>
          <w:szCs w:val="28"/>
          <w:lang w:val="en-US"/>
        </w:rPr>
        <w:t>URL</w:t>
      </w:r>
      <w:r w:rsidRPr="00865919">
        <w:rPr>
          <w:sz w:val="28"/>
          <w:szCs w:val="28"/>
        </w:rPr>
        <w:t xml:space="preserve">: </w:t>
      </w:r>
      <w:hyperlink r:id="rId37" w:history="1">
        <w:r w:rsidRPr="00865919">
          <w:rPr>
            <w:rStyle w:val="ac"/>
            <w:sz w:val="28"/>
            <w:szCs w:val="28"/>
            <w:lang w:val="en-US"/>
          </w:rPr>
          <w:t>https</w:t>
        </w:r>
        <w:r w:rsidRPr="00865919">
          <w:rPr>
            <w:rStyle w:val="ac"/>
            <w:sz w:val="28"/>
            <w:szCs w:val="28"/>
          </w:rPr>
          <w:t>://</w:t>
        </w:r>
        <w:r w:rsidRPr="00865919">
          <w:rPr>
            <w:rStyle w:val="ac"/>
            <w:sz w:val="28"/>
            <w:szCs w:val="28"/>
            <w:lang w:val="en-US"/>
          </w:rPr>
          <w:t>indicator</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label</w:t>
        </w:r>
        <w:r w:rsidRPr="00865919">
          <w:rPr>
            <w:rStyle w:val="ac"/>
            <w:sz w:val="28"/>
            <w:szCs w:val="28"/>
          </w:rPr>
          <w:t>/</w:t>
        </w:r>
        <w:r w:rsidRPr="00865919">
          <w:rPr>
            <w:rStyle w:val="ac"/>
            <w:sz w:val="28"/>
            <w:szCs w:val="28"/>
            <w:lang w:val="en-US"/>
          </w:rPr>
          <w:t>iskusstvennyj</w:t>
        </w:r>
        <w:r w:rsidRPr="00865919">
          <w:rPr>
            <w:rStyle w:val="ac"/>
            <w:sz w:val="28"/>
            <w:szCs w:val="28"/>
          </w:rPr>
          <w:t>-</w:t>
        </w:r>
        <w:r w:rsidRPr="00865919">
          <w:rPr>
            <w:rStyle w:val="ac"/>
            <w:sz w:val="28"/>
            <w:szCs w:val="28"/>
            <w:lang w:val="en-US"/>
          </w:rPr>
          <w:t>intellekt</w:t>
        </w:r>
      </w:hyperlink>
      <w:r w:rsidRPr="00865919">
        <w:rPr>
          <w:sz w:val="28"/>
          <w:szCs w:val="28"/>
        </w:rPr>
        <w:t xml:space="preserve"> (Дата обращения: 22.08.2021)</w:t>
      </w:r>
    </w:p>
    <w:p w14:paraId="23772A23"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bCs/>
          <w:sz w:val="28"/>
          <w:szCs w:val="28"/>
        </w:rPr>
        <w:t xml:space="preserve"> </w:t>
      </w:r>
      <w:r w:rsidRPr="00865919">
        <w:rPr>
          <w:bCs/>
          <w:sz w:val="28"/>
          <w:szCs w:val="28"/>
        </w:rPr>
        <w:t xml:space="preserve">Исследователи Facebook назвали алгоритм NtechLab по распознаванию deepfake самым устойчивым к атакам. </w:t>
      </w:r>
      <w:r w:rsidRPr="00865919">
        <w:rPr>
          <w:bCs/>
          <w:sz w:val="28"/>
          <w:szCs w:val="28"/>
          <w:lang w:val="en-US"/>
        </w:rPr>
        <w:t>CNews</w:t>
      </w:r>
      <w:r w:rsidRPr="00B35593">
        <w:rPr>
          <w:bCs/>
          <w:sz w:val="28"/>
          <w:szCs w:val="28"/>
        </w:rPr>
        <w:t xml:space="preserve">. </w:t>
      </w:r>
      <w:r w:rsidRPr="00865919">
        <w:rPr>
          <w:bCs/>
          <w:sz w:val="28"/>
          <w:szCs w:val="28"/>
          <w:lang w:val="en-US"/>
        </w:rPr>
        <w:t>URL</w:t>
      </w:r>
      <w:r w:rsidRPr="00865919">
        <w:rPr>
          <w:bCs/>
          <w:sz w:val="28"/>
          <w:szCs w:val="28"/>
        </w:rPr>
        <w:t xml:space="preserve">: </w:t>
      </w:r>
      <w:hyperlink r:id="rId38" w:history="1">
        <w:r w:rsidRPr="00865919">
          <w:rPr>
            <w:rStyle w:val="ac"/>
            <w:bCs/>
            <w:sz w:val="28"/>
            <w:szCs w:val="28"/>
            <w:lang w:val="en-US"/>
          </w:rPr>
          <w:t>https</w:t>
        </w:r>
        <w:r w:rsidRPr="00865919">
          <w:rPr>
            <w:rStyle w:val="ac"/>
            <w:bCs/>
            <w:sz w:val="28"/>
            <w:szCs w:val="28"/>
          </w:rPr>
          <w:t>://</w:t>
        </w:r>
        <w:r w:rsidRPr="00865919">
          <w:rPr>
            <w:rStyle w:val="ac"/>
            <w:bCs/>
            <w:sz w:val="28"/>
            <w:szCs w:val="28"/>
            <w:lang w:val="en-US"/>
          </w:rPr>
          <w:t>www</w:t>
        </w:r>
        <w:r w:rsidRPr="00865919">
          <w:rPr>
            <w:rStyle w:val="ac"/>
            <w:bCs/>
            <w:sz w:val="28"/>
            <w:szCs w:val="28"/>
          </w:rPr>
          <w:t>.</w:t>
        </w:r>
        <w:r w:rsidRPr="00865919">
          <w:rPr>
            <w:rStyle w:val="ac"/>
            <w:bCs/>
            <w:sz w:val="28"/>
            <w:szCs w:val="28"/>
            <w:lang w:val="en-US"/>
          </w:rPr>
          <w:t>cnews</w:t>
        </w:r>
        <w:r w:rsidRPr="00865919">
          <w:rPr>
            <w:rStyle w:val="ac"/>
            <w:bCs/>
            <w:sz w:val="28"/>
            <w:szCs w:val="28"/>
          </w:rPr>
          <w:t>.</w:t>
        </w:r>
        <w:r w:rsidRPr="00865919">
          <w:rPr>
            <w:rStyle w:val="ac"/>
            <w:bCs/>
            <w:sz w:val="28"/>
            <w:szCs w:val="28"/>
            <w:lang w:val="en-US"/>
          </w:rPr>
          <w:t>ru</w:t>
        </w:r>
        <w:r w:rsidRPr="00865919">
          <w:rPr>
            <w:rStyle w:val="ac"/>
            <w:bCs/>
            <w:sz w:val="28"/>
            <w:szCs w:val="28"/>
          </w:rPr>
          <w:t>/</w:t>
        </w:r>
        <w:r w:rsidRPr="00865919">
          <w:rPr>
            <w:rStyle w:val="ac"/>
            <w:bCs/>
            <w:sz w:val="28"/>
            <w:szCs w:val="28"/>
            <w:lang w:val="en-US"/>
          </w:rPr>
          <w:t>news</w:t>
        </w:r>
        <w:r w:rsidRPr="00865919">
          <w:rPr>
            <w:rStyle w:val="ac"/>
            <w:bCs/>
            <w:sz w:val="28"/>
            <w:szCs w:val="28"/>
          </w:rPr>
          <w:t>/</w:t>
        </w:r>
        <w:r w:rsidRPr="00865919">
          <w:rPr>
            <w:rStyle w:val="ac"/>
            <w:bCs/>
            <w:sz w:val="28"/>
            <w:szCs w:val="28"/>
            <w:lang w:val="en-US"/>
          </w:rPr>
          <w:t>line</w:t>
        </w:r>
        <w:r w:rsidRPr="00865919">
          <w:rPr>
            <w:rStyle w:val="ac"/>
            <w:bCs/>
            <w:sz w:val="28"/>
            <w:szCs w:val="28"/>
          </w:rPr>
          <w:t>/2020-1211_</w:t>
        </w:r>
        <w:r w:rsidRPr="00865919">
          <w:rPr>
            <w:rStyle w:val="ac"/>
            <w:bCs/>
            <w:sz w:val="28"/>
            <w:szCs w:val="28"/>
            <w:lang w:val="en-US"/>
          </w:rPr>
          <w:t>issledovateli</w:t>
        </w:r>
        <w:r w:rsidRPr="00865919">
          <w:rPr>
            <w:rStyle w:val="ac"/>
            <w:bCs/>
            <w:sz w:val="28"/>
            <w:szCs w:val="28"/>
          </w:rPr>
          <w:t>_</w:t>
        </w:r>
        <w:r w:rsidRPr="00865919">
          <w:rPr>
            <w:rStyle w:val="ac"/>
            <w:bCs/>
            <w:sz w:val="28"/>
            <w:szCs w:val="28"/>
            <w:lang w:val="en-US"/>
          </w:rPr>
          <w:t>facebook</w:t>
        </w:r>
        <w:r w:rsidRPr="00865919">
          <w:rPr>
            <w:rStyle w:val="ac"/>
            <w:bCs/>
            <w:sz w:val="28"/>
            <w:szCs w:val="28"/>
          </w:rPr>
          <w:t>_</w:t>
        </w:r>
        <w:r w:rsidRPr="00865919">
          <w:rPr>
            <w:rStyle w:val="ac"/>
            <w:bCs/>
            <w:sz w:val="28"/>
            <w:szCs w:val="28"/>
            <w:lang w:val="en-US"/>
          </w:rPr>
          <w:t>nazvali</w:t>
        </w:r>
      </w:hyperlink>
      <w:r w:rsidRPr="00865919">
        <w:rPr>
          <w:bCs/>
          <w:sz w:val="28"/>
          <w:szCs w:val="28"/>
        </w:rPr>
        <w:t xml:space="preserve"> </w:t>
      </w:r>
      <w:r w:rsidRPr="00865919">
        <w:rPr>
          <w:sz w:val="28"/>
          <w:szCs w:val="28"/>
        </w:rPr>
        <w:t>(Дата обращения: 11.04.2021)</w:t>
      </w:r>
    </w:p>
    <w:p w14:paraId="2D983B76"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Кейнс Дж.М. Общая теория занятости, про- цента и денег. Антология экономической классики. – М.: ЭКОНОВ, Ключ, 1993</w:t>
      </w:r>
      <w:r>
        <w:rPr>
          <w:sz w:val="28"/>
          <w:szCs w:val="28"/>
        </w:rPr>
        <w:t>.</w:t>
      </w:r>
    </w:p>
    <w:p w14:paraId="442DE0EE"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Княгинина Г. В. Эволюция подходов к определению понятий «Неопределенность» и «Риск» // Новый университет. Серия «Экономика и право». 2011.</w:t>
      </w:r>
    </w:p>
    <w:p w14:paraId="2F1AD3BE"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Козелецкий Ю. Психологическая теория принятия решений / Ю. Козелецкий. – М., 1979. </w:t>
      </w:r>
    </w:p>
    <w:p w14:paraId="3339EC3A"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Колесникова Г.И. Искусственный интеллект: проблемы и перспективы. М.:Видеонаука. 2018.</w:t>
      </w:r>
    </w:p>
    <w:p w14:paraId="50283C7E"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Колесникова, С. Г. Технологии искусственного интеллекта в образовании / С. Г. Колесникова // Информационные технологии в образовательном процессе вуза и школы : Материалы ХIV Всероссийской научно-практической конференции, Воронеж, 25 марта 2020 года / Редколлегия: В.В. Малев (науч. ред.), А.А. Малева (отв. ред.), М.В. Дюжакова, С.О. Башарина. – Воронеж: Воронежский государственный педагогический университет, 2020. </w:t>
      </w:r>
    </w:p>
    <w:p w14:paraId="32A59C4B"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bCs/>
          <w:sz w:val="28"/>
          <w:szCs w:val="28"/>
        </w:rPr>
        <w:t xml:space="preserve"> Концепция развития регулирования отношений в сфере технологий ИИ и робототехники до 2024 года. </w:t>
      </w:r>
      <w:r w:rsidRPr="00865919">
        <w:rPr>
          <w:bCs/>
          <w:sz w:val="28"/>
          <w:szCs w:val="28"/>
          <w:lang w:val="en-US"/>
        </w:rPr>
        <w:t>URL</w:t>
      </w:r>
      <w:r w:rsidRPr="00865919">
        <w:rPr>
          <w:bCs/>
          <w:sz w:val="28"/>
          <w:szCs w:val="28"/>
        </w:rPr>
        <w:t xml:space="preserve">: </w:t>
      </w:r>
      <w:hyperlink r:id="rId39" w:history="1">
        <w:r w:rsidRPr="00865919">
          <w:rPr>
            <w:rStyle w:val="ac"/>
            <w:bCs/>
            <w:sz w:val="28"/>
            <w:szCs w:val="28"/>
            <w:lang w:val="en-US"/>
          </w:rPr>
          <w:t>https</w:t>
        </w:r>
        <w:r w:rsidRPr="00865919">
          <w:rPr>
            <w:rStyle w:val="ac"/>
            <w:bCs/>
            <w:sz w:val="28"/>
            <w:szCs w:val="28"/>
          </w:rPr>
          <w:t>://</w:t>
        </w:r>
        <w:r w:rsidRPr="00865919">
          <w:rPr>
            <w:rStyle w:val="ac"/>
            <w:bCs/>
            <w:sz w:val="28"/>
            <w:szCs w:val="28"/>
            <w:lang w:val="en-US"/>
          </w:rPr>
          <w:t>d</w:t>
        </w:r>
        <w:r w:rsidRPr="00865919">
          <w:rPr>
            <w:rStyle w:val="ac"/>
            <w:bCs/>
            <w:sz w:val="28"/>
            <w:szCs w:val="28"/>
          </w:rPr>
          <w:t>-</w:t>
        </w:r>
        <w:r w:rsidRPr="00865919">
          <w:rPr>
            <w:rStyle w:val="ac"/>
            <w:bCs/>
            <w:sz w:val="28"/>
            <w:szCs w:val="28"/>
            <w:lang w:val="en-US"/>
          </w:rPr>
          <w:t>russia</w:t>
        </w:r>
        <w:r w:rsidRPr="00865919">
          <w:rPr>
            <w:rStyle w:val="ac"/>
            <w:bCs/>
            <w:sz w:val="28"/>
            <w:szCs w:val="28"/>
          </w:rPr>
          <w:t>.</w:t>
        </w:r>
        <w:r w:rsidRPr="00865919">
          <w:rPr>
            <w:rStyle w:val="ac"/>
            <w:bCs/>
            <w:sz w:val="28"/>
            <w:szCs w:val="28"/>
            <w:lang w:val="en-US"/>
          </w:rPr>
          <w:t>ru</w:t>
        </w:r>
        <w:r w:rsidRPr="00865919">
          <w:rPr>
            <w:rStyle w:val="ac"/>
            <w:bCs/>
            <w:sz w:val="28"/>
            <w:szCs w:val="28"/>
          </w:rPr>
          <w:t>/</w:t>
        </w:r>
        <w:r w:rsidRPr="00865919">
          <w:rPr>
            <w:rStyle w:val="ac"/>
            <w:bCs/>
            <w:sz w:val="28"/>
            <w:szCs w:val="28"/>
            <w:lang w:val="en-US"/>
          </w:rPr>
          <w:t>wp</w:t>
        </w:r>
        <w:r w:rsidRPr="00865919">
          <w:rPr>
            <w:rStyle w:val="ac"/>
            <w:bCs/>
            <w:sz w:val="28"/>
            <w:szCs w:val="28"/>
          </w:rPr>
          <w:t>-</w:t>
        </w:r>
        <w:r w:rsidRPr="00865919">
          <w:rPr>
            <w:rStyle w:val="ac"/>
            <w:bCs/>
            <w:sz w:val="28"/>
            <w:szCs w:val="28"/>
            <w:lang w:val="en-US"/>
          </w:rPr>
          <w:t>content</w:t>
        </w:r>
        <w:r w:rsidRPr="00865919">
          <w:rPr>
            <w:rStyle w:val="ac"/>
            <w:bCs/>
            <w:sz w:val="28"/>
            <w:szCs w:val="28"/>
          </w:rPr>
          <w:t>/</w:t>
        </w:r>
        <w:r w:rsidRPr="00865919">
          <w:rPr>
            <w:rStyle w:val="ac"/>
            <w:bCs/>
            <w:sz w:val="28"/>
            <w:szCs w:val="28"/>
            <w:lang w:val="en-US"/>
          </w:rPr>
          <w:t>uploads</w:t>
        </w:r>
        <w:r w:rsidRPr="00865919">
          <w:rPr>
            <w:rStyle w:val="ac"/>
            <w:bCs/>
            <w:sz w:val="28"/>
            <w:szCs w:val="28"/>
          </w:rPr>
          <w:t>/2020/08/0001202008260005.</w:t>
        </w:r>
        <w:r w:rsidRPr="00865919">
          <w:rPr>
            <w:rStyle w:val="ac"/>
            <w:bCs/>
            <w:sz w:val="28"/>
            <w:szCs w:val="28"/>
            <w:lang w:val="en-US"/>
          </w:rPr>
          <w:t>pdf</w:t>
        </w:r>
      </w:hyperlink>
      <w:r w:rsidRPr="00865919">
        <w:rPr>
          <w:bCs/>
          <w:sz w:val="28"/>
          <w:szCs w:val="28"/>
        </w:rPr>
        <w:t xml:space="preserve"> </w:t>
      </w:r>
    </w:p>
    <w:p w14:paraId="1669C004"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Корешкова Т. Обзор технологий создания Deepfake и методов его выявления. </w:t>
      </w:r>
      <w:r w:rsidRPr="00865919">
        <w:rPr>
          <w:sz w:val="28"/>
          <w:szCs w:val="28"/>
          <w:lang w:val="en-US"/>
        </w:rPr>
        <w:t>URL</w:t>
      </w:r>
      <w:r w:rsidRPr="00865919">
        <w:rPr>
          <w:sz w:val="28"/>
          <w:szCs w:val="28"/>
        </w:rPr>
        <w:t xml:space="preserve">: </w:t>
      </w:r>
      <w:hyperlink r:id="rId40" w:history="1">
        <w:r w:rsidRPr="00865919">
          <w:rPr>
            <w:rStyle w:val="ac"/>
            <w:sz w:val="28"/>
            <w:szCs w:val="28"/>
            <w:lang w:val="en-US"/>
          </w:rPr>
          <w:t>https</w:t>
        </w:r>
        <w:r w:rsidRPr="00865919">
          <w:rPr>
            <w:rStyle w:val="ac"/>
            <w:sz w:val="28"/>
            <w:szCs w:val="28"/>
          </w:rPr>
          <w:t>://</w:t>
        </w:r>
        <w:r w:rsidRPr="00865919">
          <w:rPr>
            <w:rStyle w:val="ac"/>
            <w:sz w:val="28"/>
            <w:szCs w:val="28"/>
            <w:lang w:val="en-US"/>
          </w:rPr>
          <w:t>rdc</w:t>
        </w:r>
        <w:r w:rsidRPr="00865919">
          <w:rPr>
            <w:rStyle w:val="ac"/>
            <w:sz w:val="28"/>
            <w:szCs w:val="28"/>
          </w:rPr>
          <w:t>.</w:t>
        </w:r>
        <w:r w:rsidRPr="00865919">
          <w:rPr>
            <w:rStyle w:val="ac"/>
            <w:sz w:val="28"/>
            <w:szCs w:val="28"/>
            <w:lang w:val="en-US"/>
          </w:rPr>
          <w:t>grfc</w:t>
        </w:r>
        <w:r w:rsidRPr="00865919">
          <w:rPr>
            <w:rStyle w:val="ac"/>
            <w:sz w:val="28"/>
            <w:szCs w:val="28"/>
          </w:rPr>
          <w:t>.</w:t>
        </w:r>
        <w:r w:rsidRPr="00865919">
          <w:rPr>
            <w:rStyle w:val="ac"/>
            <w:sz w:val="28"/>
            <w:szCs w:val="28"/>
            <w:lang w:val="en-US"/>
          </w:rPr>
          <w:t>ru</w:t>
        </w:r>
        <w:r w:rsidRPr="00865919">
          <w:rPr>
            <w:rStyle w:val="ac"/>
            <w:sz w:val="28"/>
            <w:szCs w:val="28"/>
          </w:rPr>
          <w:t>/2020/06/</w:t>
        </w:r>
        <w:r w:rsidRPr="00865919">
          <w:rPr>
            <w:rStyle w:val="ac"/>
            <w:sz w:val="28"/>
            <w:szCs w:val="28"/>
            <w:lang w:val="en-US"/>
          </w:rPr>
          <w:t>research</w:t>
        </w:r>
        <w:r w:rsidRPr="00865919">
          <w:rPr>
            <w:rStyle w:val="ac"/>
            <w:sz w:val="28"/>
            <w:szCs w:val="28"/>
          </w:rPr>
          <w:t>-</w:t>
        </w:r>
        <w:r w:rsidRPr="00865919">
          <w:rPr>
            <w:rStyle w:val="ac"/>
            <w:sz w:val="28"/>
            <w:szCs w:val="28"/>
            <w:lang w:val="en-US"/>
          </w:rPr>
          <w:t>deepfake</w:t>
        </w:r>
        <w:r w:rsidRPr="00865919">
          <w:rPr>
            <w:rStyle w:val="ac"/>
            <w:sz w:val="28"/>
            <w:szCs w:val="28"/>
          </w:rPr>
          <w:t>/</w:t>
        </w:r>
      </w:hyperlink>
      <w:r w:rsidRPr="00865919">
        <w:rPr>
          <w:sz w:val="28"/>
          <w:szCs w:val="28"/>
        </w:rPr>
        <w:t xml:space="preserve"> (Дата обращения: 11.04.2021)</w:t>
      </w:r>
    </w:p>
    <w:p w14:paraId="71F819F7"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  Корнилова Т. В. Диагностика мотивации и готовности к риску. М.: Ин</w:t>
      </w:r>
      <w:r>
        <w:rPr>
          <w:sz w:val="28"/>
          <w:szCs w:val="28"/>
        </w:rPr>
        <w:t>т-</w:t>
      </w:r>
      <w:r w:rsidRPr="00865919">
        <w:rPr>
          <w:sz w:val="28"/>
          <w:szCs w:val="28"/>
        </w:rPr>
        <w:t xml:space="preserve"> психологии РАН, 1997. </w:t>
      </w:r>
    </w:p>
    <w:p w14:paraId="560901A1"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Кравченко С.А. Риски грядущей модернизации страны: нужны социологи-рискологи Вестник МГИМО-Университета. 2009</w:t>
      </w:r>
      <w:r>
        <w:rPr>
          <w:sz w:val="28"/>
          <w:szCs w:val="28"/>
        </w:rPr>
        <w:t>.</w:t>
      </w:r>
      <w:r w:rsidRPr="00865919">
        <w:rPr>
          <w:sz w:val="28"/>
          <w:szCs w:val="28"/>
        </w:rPr>
        <w:t xml:space="preserve"> </w:t>
      </w:r>
    </w:p>
    <w:p w14:paraId="329062B8"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Кравченко С.А. Социология риска и безопасности: учебник и практикум для академического бакалавриата. – М.: Изд-во «Юрайт», 2016. </w:t>
      </w:r>
    </w:p>
    <w:p w14:paraId="6827EF87"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Кулик Г.Ю. Зарубежный опыт внедрения риск-менеджмента в государственное управление // Государственное управление. Электронный вестник. – М., 2013. </w:t>
      </w:r>
    </w:p>
    <w:p w14:paraId="5F1D0135"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Лукьянова Е. Д. Создание искусственного интеллекта: современные достижения и отложенные риски. — Социологическая наука и социальная практика, 2019. </w:t>
      </w:r>
    </w:p>
    <w:p w14:paraId="76C42F0F"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Луман Н. Социальные системы. Очерк общей теории : пер. с англ. / Н. Луман. – СПб.: Наука, 2007.</w:t>
      </w:r>
    </w:p>
    <w:p w14:paraId="5F4E465D"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Макаров В.Л. Становится ли человеческое общество стабильнее?// Естественный и искусственный интеллект: методологические и социальные проблемы/ Под ред. Д.И. Дубровского и В.А. Лекторского. - М., 2011.</w:t>
      </w:r>
    </w:p>
    <w:p w14:paraId="58EE379F"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Маркузе Г. Одномерный человек. М.: </w:t>
      </w:r>
      <w:r w:rsidRPr="00865919">
        <w:rPr>
          <w:sz w:val="28"/>
          <w:szCs w:val="28"/>
          <w:lang w:val="en-US"/>
        </w:rPr>
        <w:t>REFL</w:t>
      </w:r>
      <w:r w:rsidRPr="00865919">
        <w:rPr>
          <w:sz w:val="28"/>
          <w:szCs w:val="28"/>
        </w:rPr>
        <w:t>-</w:t>
      </w:r>
      <w:r w:rsidRPr="00865919">
        <w:rPr>
          <w:sz w:val="28"/>
          <w:szCs w:val="28"/>
          <w:lang w:val="en-US"/>
        </w:rPr>
        <w:t>book</w:t>
      </w:r>
      <w:r w:rsidRPr="00865919">
        <w:rPr>
          <w:sz w:val="28"/>
          <w:szCs w:val="28"/>
        </w:rPr>
        <w:t>, 1994.</w:t>
      </w:r>
    </w:p>
    <w:p w14:paraId="45D8C6CC"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Матвеенко Ю.И. Политический риск: о некоторых методах и прикладных моделях его анализа и изучения // Социология власти. 2012.</w:t>
      </w:r>
    </w:p>
    <w:p w14:paraId="284F5980"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Мозговая А.В. Допустимость ущерба как одно из социологических измерений отношения к риску // Социологические координаты риска. М.: Изд-во Ин-та социологии РАН, 2008.</w:t>
      </w:r>
    </w:p>
    <w:p w14:paraId="072951BB"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Найт Ф. Понятие риска и неопределенности // Альманах </w:t>
      </w:r>
      <w:r w:rsidRPr="00865919">
        <w:rPr>
          <w:sz w:val="28"/>
          <w:szCs w:val="28"/>
          <w:lang w:val="en-US"/>
        </w:rPr>
        <w:t>THESIS</w:t>
      </w:r>
      <w:r w:rsidRPr="00865919">
        <w:rPr>
          <w:sz w:val="28"/>
          <w:szCs w:val="28"/>
        </w:rPr>
        <w:t>. 1994.</w:t>
      </w:r>
    </w:p>
    <w:p w14:paraId="57311852"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Нарышкина Мария Валерьевна Основные теоретические подходы к исследованию содержания понятия "политический риск" в истории науки. // Политика и общество. 2017. </w:t>
      </w:r>
    </w:p>
    <w:p w14:paraId="117EF422"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Национальная стратегия развития искусственного интеллекта на период до 2030 года. </w:t>
      </w:r>
      <w:r w:rsidRPr="00865919">
        <w:rPr>
          <w:sz w:val="28"/>
          <w:szCs w:val="28"/>
          <w:lang w:val="en-US"/>
        </w:rPr>
        <w:t>URL</w:t>
      </w:r>
      <w:r w:rsidRPr="00865919">
        <w:rPr>
          <w:sz w:val="28"/>
          <w:szCs w:val="28"/>
        </w:rPr>
        <w:t xml:space="preserve">: </w:t>
      </w:r>
      <w:hyperlink r:id="rId41" w:history="1">
        <w:r w:rsidRPr="00865919">
          <w:rPr>
            <w:rStyle w:val="ac"/>
            <w:sz w:val="28"/>
            <w:szCs w:val="28"/>
            <w:lang w:val="en-US"/>
          </w:rPr>
          <w:t>http</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kremlin</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acts</w:t>
        </w:r>
        <w:r w:rsidRPr="00865919">
          <w:rPr>
            <w:rStyle w:val="ac"/>
            <w:sz w:val="28"/>
            <w:szCs w:val="28"/>
          </w:rPr>
          <w:t>/</w:t>
        </w:r>
        <w:r w:rsidRPr="00865919">
          <w:rPr>
            <w:rStyle w:val="ac"/>
            <w:sz w:val="28"/>
            <w:szCs w:val="28"/>
            <w:lang w:val="en-US"/>
          </w:rPr>
          <w:t>bank</w:t>
        </w:r>
        <w:r w:rsidRPr="00865919">
          <w:rPr>
            <w:rStyle w:val="ac"/>
            <w:sz w:val="28"/>
            <w:szCs w:val="28"/>
          </w:rPr>
          <w:t>/44731</w:t>
        </w:r>
      </w:hyperlink>
      <w:r w:rsidRPr="00865919">
        <w:rPr>
          <w:sz w:val="28"/>
          <w:szCs w:val="28"/>
        </w:rPr>
        <w:t xml:space="preserve"> (Дата обращения 15.07.2021)</w:t>
      </w:r>
    </w:p>
    <w:p w14:paraId="4E6876DF"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Нейман Дж. Фон, Моргенштерн О. Теория игр и экономическое поведение / пер. с англ. Под ред. и с дор. Н.Н. Воробьева. М.: Наука, 1970. </w:t>
      </w:r>
    </w:p>
    <w:p w14:paraId="18A51D89" w14:textId="77777777" w:rsidR="00B35593"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Неймарк А.М. Роботы на службе человека. - Ленинград: Наука, 1982</w:t>
      </w:r>
    </w:p>
    <w:p w14:paraId="116AC00D"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Нильсон Н. Дж. Искусственный интеллект: методы поиска решений = Problem-Solving Methods in Artificial Intelligence / Пер с англ. В. Л. Стефанюка, под ред. С. В. Фомина. — М.: Мир, 1973.</w:t>
      </w:r>
    </w:p>
    <w:p w14:paraId="47567DCD"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rFonts w:eastAsiaTheme="minorHAnsi"/>
          <w:bCs/>
          <w:sz w:val="28"/>
          <w:szCs w:val="28"/>
          <w:lang w:eastAsia="en-US"/>
        </w:rPr>
        <w:t xml:space="preserve"> Новикова И. Ян Пирсон: технологии заберутся под вашу кожу. </w:t>
      </w:r>
      <w:r w:rsidRPr="00865919">
        <w:rPr>
          <w:rFonts w:eastAsiaTheme="minorHAnsi"/>
          <w:bCs/>
          <w:sz w:val="28"/>
          <w:szCs w:val="28"/>
          <w:lang w:val="en-US" w:eastAsia="en-US"/>
        </w:rPr>
        <w:t>URL</w:t>
      </w:r>
      <w:r w:rsidRPr="00865919">
        <w:rPr>
          <w:rFonts w:eastAsiaTheme="minorHAnsi"/>
          <w:bCs/>
          <w:sz w:val="28"/>
          <w:szCs w:val="28"/>
          <w:lang w:eastAsia="en-US"/>
        </w:rPr>
        <w:t xml:space="preserve">: </w:t>
      </w:r>
      <w:hyperlink r:id="rId42" w:history="1">
        <w:r w:rsidRPr="00865919">
          <w:rPr>
            <w:rStyle w:val="ac"/>
            <w:rFonts w:eastAsiaTheme="minorHAnsi"/>
            <w:bCs/>
            <w:sz w:val="28"/>
            <w:szCs w:val="28"/>
            <w:lang w:val="en-US" w:eastAsia="en-US"/>
          </w:rPr>
          <w:t>https</w:t>
        </w:r>
        <w:r w:rsidRPr="00865919">
          <w:rPr>
            <w:rStyle w:val="ac"/>
            <w:rFonts w:eastAsiaTheme="minorHAnsi"/>
            <w:bCs/>
            <w:sz w:val="28"/>
            <w:szCs w:val="28"/>
            <w:lang w:eastAsia="en-US"/>
          </w:rPr>
          <w:t>://</w:t>
        </w:r>
        <w:r w:rsidRPr="00865919">
          <w:rPr>
            <w:rStyle w:val="ac"/>
            <w:rFonts w:eastAsiaTheme="minorHAnsi"/>
            <w:bCs/>
            <w:sz w:val="28"/>
            <w:szCs w:val="28"/>
            <w:lang w:val="en-US" w:eastAsia="en-US"/>
          </w:rPr>
          <w:t>www</w:t>
        </w:r>
        <w:r w:rsidRPr="00865919">
          <w:rPr>
            <w:rStyle w:val="ac"/>
            <w:rFonts w:eastAsiaTheme="minorHAnsi"/>
            <w:bCs/>
            <w:sz w:val="28"/>
            <w:szCs w:val="28"/>
            <w:lang w:eastAsia="en-US"/>
          </w:rPr>
          <w:t>.</w:t>
        </w:r>
        <w:r w:rsidRPr="00865919">
          <w:rPr>
            <w:rStyle w:val="ac"/>
            <w:rFonts w:eastAsiaTheme="minorHAnsi"/>
            <w:bCs/>
            <w:sz w:val="28"/>
            <w:szCs w:val="28"/>
            <w:lang w:val="en-US" w:eastAsia="en-US"/>
          </w:rPr>
          <w:t>pravda</w:t>
        </w:r>
        <w:r w:rsidRPr="00865919">
          <w:rPr>
            <w:rStyle w:val="ac"/>
            <w:rFonts w:eastAsiaTheme="minorHAnsi"/>
            <w:bCs/>
            <w:sz w:val="28"/>
            <w:szCs w:val="28"/>
            <w:lang w:eastAsia="en-US"/>
          </w:rPr>
          <w:t>.</w:t>
        </w:r>
        <w:r w:rsidRPr="00865919">
          <w:rPr>
            <w:rStyle w:val="ac"/>
            <w:rFonts w:eastAsiaTheme="minorHAnsi"/>
            <w:bCs/>
            <w:sz w:val="28"/>
            <w:szCs w:val="28"/>
            <w:lang w:val="en-US" w:eastAsia="en-US"/>
          </w:rPr>
          <w:t>ru</w:t>
        </w:r>
        <w:r w:rsidRPr="00865919">
          <w:rPr>
            <w:rStyle w:val="ac"/>
            <w:rFonts w:eastAsiaTheme="minorHAnsi"/>
            <w:bCs/>
            <w:sz w:val="28"/>
            <w:szCs w:val="28"/>
            <w:lang w:eastAsia="en-US"/>
          </w:rPr>
          <w:t>/</w:t>
        </w:r>
        <w:r w:rsidRPr="00865919">
          <w:rPr>
            <w:rStyle w:val="ac"/>
            <w:rFonts w:eastAsiaTheme="minorHAnsi"/>
            <w:bCs/>
            <w:sz w:val="28"/>
            <w:szCs w:val="28"/>
            <w:lang w:val="en-US" w:eastAsia="en-US"/>
          </w:rPr>
          <w:t>science</w:t>
        </w:r>
        <w:r w:rsidRPr="00865919">
          <w:rPr>
            <w:rStyle w:val="ac"/>
            <w:rFonts w:eastAsiaTheme="minorHAnsi"/>
            <w:bCs/>
            <w:sz w:val="28"/>
            <w:szCs w:val="28"/>
            <w:lang w:eastAsia="en-US"/>
          </w:rPr>
          <w:t>/32829-</w:t>
        </w:r>
        <w:r w:rsidRPr="00865919">
          <w:rPr>
            <w:rStyle w:val="ac"/>
            <w:rFonts w:eastAsiaTheme="minorHAnsi"/>
            <w:bCs/>
            <w:sz w:val="28"/>
            <w:szCs w:val="28"/>
            <w:lang w:val="en-US" w:eastAsia="en-US"/>
          </w:rPr>
          <w:t>skin</w:t>
        </w:r>
        <w:r w:rsidRPr="00865919">
          <w:rPr>
            <w:rStyle w:val="ac"/>
            <w:rFonts w:eastAsiaTheme="minorHAnsi"/>
            <w:bCs/>
            <w:sz w:val="28"/>
            <w:szCs w:val="28"/>
            <w:lang w:eastAsia="en-US"/>
          </w:rPr>
          <w:t>/</w:t>
        </w:r>
      </w:hyperlink>
      <w:r w:rsidRPr="00865919">
        <w:rPr>
          <w:rStyle w:val="ac"/>
          <w:rFonts w:eastAsiaTheme="minorHAnsi"/>
          <w:bCs/>
          <w:sz w:val="28"/>
          <w:szCs w:val="28"/>
          <w:u w:val="none"/>
          <w:lang w:eastAsia="en-US"/>
        </w:rPr>
        <w:t xml:space="preserve"> </w:t>
      </w:r>
      <w:r w:rsidRPr="00865919">
        <w:rPr>
          <w:rStyle w:val="ac"/>
          <w:rFonts w:eastAsiaTheme="minorHAnsi"/>
          <w:bCs/>
          <w:color w:val="000000" w:themeColor="text1"/>
          <w:sz w:val="28"/>
          <w:szCs w:val="28"/>
          <w:u w:val="none"/>
          <w:lang w:eastAsia="en-US"/>
        </w:rPr>
        <w:t>(Дата обращения: 09.05.2021)</w:t>
      </w:r>
    </w:p>
    <w:p w14:paraId="5C24FB76"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Овсянников Анатолий Александрович Социология риска и безопасности. Учебник и практикум. М. , 2015// СНиСП. 2016. </w:t>
      </w:r>
    </w:p>
    <w:p w14:paraId="11CFBD7B"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Ожегов С. И., Шведова Н. Ю. Толковый словарь русского языка: 80 000 слов и фразеологических выражений. — 4-е изд., М., 1997</w:t>
      </w:r>
      <w:r>
        <w:rPr>
          <w:sz w:val="28"/>
          <w:szCs w:val="28"/>
        </w:rPr>
        <w:t xml:space="preserve">. </w:t>
      </w:r>
      <w:r w:rsidRPr="00865919">
        <w:rPr>
          <w:sz w:val="28"/>
          <w:szCs w:val="28"/>
        </w:rPr>
        <w:t xml:space="preserve"> </w:t>
      </w:r>
    </w:p>
    <w:p w14:paraId="69A4C277"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 Окинавская хартия Глобального информационного общества от 22 июля 2000 года. </w:t>
      </w:r>
      <w:r w:rsidRPr="00865919">
        <w:rPr>
          <w:sz w:val="28"/>
          <w:szCs w:val="28"/>
          <w:lang w:val="en-US"/>
        </w:rPr>
        <w:t>URL</w:t>
      </w:r>
      <w:r w:rsidRPr="00865919">
        <w:rPr>
          <w:sz w:val="28"/>
          <w:szCs w:val="28"/>
        </w:rPr>
        <w:t xml:space="preserve">: </w:t>
      </w:r>
      <w:hyperlink r:id="rId43" w:history="1">
        <w:r w:rsidRPr="001E71F6">
          <w:rPr>
            <w:rStyle w:val="ac"/>
            <w:sz w:val="28"/>
            <w:szCs w:val="28"/>
            <w:lang w:val="en-US"/>
          </w:rPr>
          <w:t>http</w:t>
        </w:r>
        <w:r w:rsidRPr="001E71F6">
          <w:rPr>
            <w:rStyle w:val="ac"/>
            <w:sz w:val="28"/>
            <w:szCs w:val="28"/>
          </w:rPr>
          <w:t>://</w:t>
        </w:r>
        <w:r w:rsidRPr="001E71F6">
          <w:rPr>
            <w:rStyle w:val="ac"/>
            <w:sz w:val="28"/>
            <w:szCs w:val="28"/>
            <w:lang w:val="en-US"/>
          </w:rPr>
          <w:t>www</w:t>
        </w:r>
        <w:r w:rsidRPr="001E71F6">
          <w:rPr>
            <w:rStyle w:val="ac"/>
            <w:sz w:val="28"/>
            <w:szCs w:val="28"/>
          </w:rPr>
          <w:t>.</w:t>
        </w:r>
        <w:r w:rsidRPr="001E71F6">
          <w:rPr>
            <w:rStyle w:val="ac"/>
            <w:sz w:val="28"/>
            <w:szCs w:val="28"/>
            <w:lang w:val="en-US"/>
          </w:rPr>
          <w:t>kremlin</w:t>
        </w:r>
        <w:r w:rsidRPr="001E71F6">
          <w:rPr>
            <w:rStyle w:val="ac"/>
            <w:sz w:val="28"/>
            <w:szCs w:val="28"/>
          </w:rPr>
          <w:t>.</w:t>
        </w:r>
        <w:r w:rsidRPr="001E71F6">
          <w:rPr>
            <w:rStyle w:val="ac"/>
            <w:sz w:val="28"/>
            <w:szCs w:val="28"/>
            <w:lang w:val="en-US"/>
          </w:rPr>
          <w:t>ru</w:t>
        </w:r>
        <w:r w:rsidRPr="001E71F6">
          <w:rPr>
            <w:rStyle w:val="ac"/>
            <w:sz w:val="28"/>
            <w:szCs w:val="28"/>
          </w:rPr>
          <w:t>/</w:t>
        </w:r>
        <w:r w:rsidRPr="001E71F6">
          <w:rPr>
            <w:rStyle w:val="ac"/>
            <w:sz w:val="28"/>
            <w:szCs w:val="28"/>
            <w:lang w:val="en-US"/>
          </w:rPr>
          <w:t>supplement</w:t>
        </w:r>
        <w:r w:rsidRPr="001E71F6">
          <w:rPr>
            <w:rStyle w:val="ac"/>
            <w:sz w:val="28"/>
            <w:szCs w:val="28"/>
          </w:rPr>
          <w:t>/3170</w:t>
        </w:r>
      </w:hyperlink>
      <w:r>
        <w:rPr>
          <w:sz w:val="28"/>
          <w:szCs w:val="28"/>
        </w:rPr>
        <w:t xml:space="preserve"> (Дата обращения: 03.08.2021)</w:t>
      </w:r>
    </w:p>
    <w:p w14:paraId="70C5449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Орлова И.Б. Влияние искусственного интеллекта на социальную жизнь человека. Ж. «Alma Mater» №5, 2019.</w:t>
      </w:r>
    </w:p>
    <w:p w14:paraId="5AE459BF"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bCs/>
          <w:sz w:val="28"/>
          <w:szCs w:val="28"/>
        </w:rPr>
        <w:t xml:space="preserve"> </w:t>
      </w:r>
      <w:r w:rsidRPr="00865919">
        <w:rPr>
          <w:bCs/>
          <w:sz w:val="28"/>
          <w:szCs w:val="28"/>
        </w:rPr>
        <w:t xml:space="preserve">Осипов Г.С. </w:t>
      </w:r>
      <w:r w:rsidRPr="00865919">
        <w:rPr>
          <w:sz w:val="28"/>
          <w:szCs w:val="28"/>
        </w:rPr>
        <w:t>Методы искусственного интеллекта [Текст] / Г. С. Осипов. - Москва : Физматлит, 2011.</w:t>
      </w:r>
    </w:p>
    <w:p w14:paraId="0553E3F5"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Паспорт стратегии Цифровая трансформация образования. Банк документов Министерство просвещения Российской Федерации. </w:t>
      </w:r>
      <w:r w:rsidRPr="00865919">
        <w:rPr>
          <w:sz w:val="28"/>
          <w:szCs w:val="28"/>
          <w:lang w:val="en-US"/>
        </w:rPr>
        <w:t>URL</w:t>
      </w:r>
      <w:r w:rsidRPr="00865919">
        <w:rPr>
          <w:sz w:val="28"/>
          <w:szCs w:val="28"/>
        </w:rPr>
        <w:t xml:space="preserve">: </w:t>
      </w:r>
      <w:hyperlink r:id="rId44" w:history="1">
        <w:r w:rsidRPr="00865919">
          <w:rPr>
            <w:rStyle w:val="ac"/>
            <w:sz w:val="28"/>
            <w:szCs w:val="28"/>
            <w:lang w:val="en-US"/>
          </w:rPr>
          <w:t>https</w:t>
        </w:r>
        <w:r w:rsidRPr="00865919">
          <w:rPr>
            <w:rStyle w:val="ac"/>
            <w:sz w:val="28"/>
            <w:szCs w:val="28"/>
          </w:rPr>
          <w:t>://</w:t>
        </w:r>
        <w:r w:rsidRPr="00865919">
          <w:rPr>
            <w:rStyle w:val="ac"/>
            <w:sz w:val="28"/>
            <w:szCs w:val="28"/>
            <w:lang w:val="en-US"/>
          </w:rPr>
          <w:t>docs</w:t>
        </w:r>
        <w:r w:rsidRPr="00865919">
          <w:rPr>
            <w:rStyle w:val="ac"/>
            <w:sz w:val="28"/>
            <w:szCs w:val="28"/>
          </w:rPr>
          <w:t>.</w:t>
        </w:r>
        <w:r w:rsidRPr="00865919">
          <w:rPr>
            <w:rStyle w:val="ac"/>
            <w:sz w:val="28"/>
            <w:szCs w:val="28"/>
            <w:lang w:val="en-US"/>
          </w:rPr>
          <w:t>edu</w:t>
        </w:r>
        <w:r w:rsidRPr="00865919">
          <w:rPr>
            <w:rStyle w:val="ac"/>
            <w:sz w:val="28"/>
            <w:szCs w:val="28"/>
          </w:rPr>
          <w:t>.</w:t>
        </w:r>
        <w:r w:rsidRPr="00865919">
          <w:rPr>
            <w:rStyle w:val="ac"/>
            <w:sz w:val="28"/>
            <w:szCs w:val="28"/>
            <w:lang w:val="en-US"/>
          </w:rPr>
          <w:t>gov</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document</w:t>
        </w:r>
        <w:r w:rsidRPr="00865919">
          <w:rPr>
            <w:rStyle w:val="ac"/>
            <w:sz w:val="28"/>
            <w:szCs w:val="28"/>
          </w:rPr>
          <w:t>/267</w:t>
        </w:r>
        <w:r w:rsidRPr="00865919">
          <w:rPr>
            <w:rStyle w:val="ac"/>
            <w:sz w:val="28"/>
            <w:szCs w:val="28"/>
            <w:lang w:val="en-US"/>
          </w:rPr>
          <w:t>a</w:t>
        </w:r>
        <w:r w:rsidRPr="00865919">
          <w:rPr>
            <w:rStyle w:val="ac"/>
            <w:sz w:val="28"/>
            <w:szCs w:val="28"/>
          </w:rPr>
          <w:t>55</w:t>
        </w:r>
        <w:r w:rsidRPr="00865919">
          <w:rPr>
            <w:rStyle w:val="ac"/>
            <w:sz w:val="28"/>
            <w:szCs w:val="28"/>
            <w:lang w:val="en-US"/>
          </w:rPr>
          <w:t>edc</w:t>
        </w:r>
        <w:r w:rsidRPr="00865919">
          <w:rPr>
            <w:rStyle w:val="ac"/>
            <w:sz w:val="28"/>
            <w:szCs w:val="28"/>
          </w:rPr>
          <w:t>9394</w:t>
        </w:r>
        <w:r w:rsidRPr="00865919">
          <w:rPr>
            <w:rStyle w:val="ac"/>
            <w:sz w:val="28"/>
            <w:szCs w:val="28"/>
            <w:lang w:val="en-US"/>
          </w:rPr>
          <w:t>c</w:t>
        </w:r>
        <w:r w:rsidRPr="00865919">
          <w:rPr>
            <w:rStyle w:val="ac"/>
            <w:sz w:val="28"/>
            <w:szCs w:val="28"/>
          </w:rPr>
          <w:t>4</w:t>
        </w:r>
        <w:r w:rsidRPr="00865919">
          <w:rPr>
            <w:rStyle w:val="ac"/>
            <w:sz w:val="28"/>
            <w:szCs w:val="28"/>
            <w:lang w:val="en-US"/>
          </w:rPr>
          <w:t>fd</w:t>
        </w:r>
        <w:r w:rsidRPr="00865919">
          <w:rPr>
            <w:rStyle w:val="ac"/>
            <w:sz w:val="28"/>
            <w:szCs w:val="28"/>
          </w:rPr>
          <w:t>7</w:t>
        </w:r>
        <w:r w:rsidRPr="00865919">
          <w:rPr>
            <w:rStyle w:val="ac"/>
            <w:sz w:val="28"/>
            <w:szCs w:val="28"/>
            <w:lang w:val="en-US"/>
          </w:rPr>
          <w:t>db</w:t>
        </w:r>
        <w:r w:rsidRPr="00865919">
          <w:rPr>
            <w:rStyle w:val="ac"/>
            <w:sz w:val="28"/>
            <w:szCs w:val="28"/>
          </w:rPr>
          <w:t>31026</w:t>
        </w:r>
        <w:r w:rsidRPr="00865919">
          <w:rPr>
            <w:rStyle w:val="ac"/>
            <w:sz w:val="28"/>
            <w:szCs w:val="28"/>
            <w:lang w:val="en-US"/>
          </w:rPr>
          <w:t>f</w:t>
        </w:r>
        <w:r w:rsidRPr="00865919">
          <w:rPr>
            <w:rStyle w:val="ac"/>
            <w:sz w:val="28"/>
            <w:szCs w:val="28"/>
          </w:rPr>
          <w:t>68</w:t>
        </w:r>
        <w:r w:rsidRPr="00865919">
          <w:rPr>
            <w:rStyle w:val="ac"/>
            <w:sz w:val="28"/>
            <w:szCs w:val="28"/>
            <w:lang w:val="en-US"/>
          </w:rPr>
          <w:t>f</w:t>
        </w:r>
        <w:r w:rsidRPr="00865919">
          <w:rPr>
            <w:rStyle w:val="ac"/>
            <w:sz w:val="28"/>
            <w:szCs w:val="28"/>
          </w:rPr>
          <w:t>2</w:t>
        </w:r>
        <w:r w:rsidRPr="00865919">
          <w:rPr>
            <w:rStyle w:val="ac"/>
            <w:sz w:val="28"/>
            <w:szCs w:val="28"/>
            <w:lang w:val="en-US"/>
          </w:rPr>
          <w:t>dd</w:t>
        </w:r>
        <w:r w:rsidRPr="00865919">
          <w:rPr>
            <w:rStyle w:val="ac"/>
            <w:sz w:val="28"/>
            <w:szCs w:val="28"/>
          </w:rPr>
          <w:t>/</w:t>
        </w:r>
        <w:r w:rsidRPr="00865919">
          <w:rPr>
            <w:rStyle w:val="ac"/>
            <w:sz w:val="28"/>
            <w:szCs w:val="28"/>
            <w:lang w:val="en-US"/>
          </w:rPr>
          <w:t>download</w:t>
        </w:r>
        <w:r w:rsidRPr="00865919">
          <w:rPr>
            <w:rStyle w:val="ac"/>
            <w:sz w:val="28"/>
            <w:szCs w:val="28"/>
          </w:rPr>
          <w:t>/4030/</w:t>
        </w:r>
      </w:hyperlink>
      <w:r w:rsidRPr="00865919">
        <w:rPr>
          <w:sz w:val="28"/>
          <w:szCs w:val="28"/>
        </w:rPr>
        <w:t xml:space="preserve"> (дата обращения: 03.05.2022)</w:t>
      </w:r>
    </w:p>
    <w:p w14:paraId="7E5CF33C"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Петровский В.А. Психология неадаптивной активности. М., 1992</w:t>
      </w:r>
    </w:p>
    <w:p w14:paraId="4EEC3EB4"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 Постановление от 21</w:t>
      </w:r>
      <w:r>
        <w:rPr>
          <w:sz w:val="28"/>
          <w:szCs w:val="28"/>
        </w:rPr>
        <w:t xml:space="preserve"> </w:t>
      </w:r>
      <w:r w:rsidRPr="00865919">
        <w:rPr>
          <w:sz w:val="28"/>
          <w:szCs w:val="28"/>
        </w:rPr>
        <w:t xml:space="preserve">мая 2021г. No 767. </w:t>
      </w:r>
      <w:r w:rsidRPr="00865919">
        <w:rPr>
          <w:sz w:val="28"/>
          <w:szCs w:val="28"/>
          <w:lang w:val="en-US"/>
        </w:rPr>
        <w:t>URL</w:t>
      </w:r>
      <w:r w:rsidRPr="00865919">
        <w:rPr>
          <w:sz w:val="28"/>
          <w:szCs w:val="28"/>
        </w:rPr>
        <w:t xml:space="preserve">: </w:t>
      </w:r>
      <w:hyperlink r:id="rId45" w:history="1">
        <w:r w:rsidRPr="00865919">
          <w:rPr>
            <w:rStyle w:val="ac"/>
            <w:sz w:val="28"/>
            <w:szCs w:val="28"/>
            <w:lang w:val="en-US"/>
          </w:rPr>
          <w:t>http</w:t>
        </w:r>
        <w:r w:rsidRPr="00865919">
          <w:rPr>
            <w:rStyle w:val="ac"/>
            <w:sz w:val="28"/>
            <w:szCs w:val="28"/>
          </w:rPr>
          <w:t>://</w:t>
        </w:r>
        <w:r w:rsidRPr="00865919">
          <w:rPr>
            <w:rStyle w:val="ac"/>
            <w:sz w:val="28"/>
            <w:szCs w:val="28"/>
            <w:lang w:val="en-US"/>
          </w:rPr>
          <w:t>static</w:t>
        </w:r>
        <w:r w:rsidRPr="00865919">
          <w:rPr>
            <w:rStyle w:val="ac"/>
            <w:sz w:val="28"/>
            <w:szCs w:val="28"/>
          </w:rPr>
          <w:t>.</w:t>
        </w:r>
        <w:r w:rsidRPr="00865919">
          <w:rPr>
            <w:rStyle w:val="ac"/>
            <w:sz w:val="28"/>
            <w:szCs w:val="28"/>
            <w:lang w:val="en-US"/>
          </w:rPr>
          <w:t>government</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media</w:t>
        </w:r>
        <w:r w:rsidRPr="00865919">
          <w:rPr>
            <w:rStyle w:val="ac"/>
            <w:sz w:val="28"/>
            <w:szCs w:val="28"/>
          </w:rPr>
          <w:t>/</w:t>
        </w:r>
        <w:r w:rsidRPr="00865919">
          <w:rPr>
            <w:rStyle w:val="ac"/>
            <w:sz w:val="28"/>
            <w:szCs w:val="28"/>
            <w:lang w:val="en-US"/>
          </w:rPr>
          <w:t>files</w:t>
        </w:r>
        <w:r w:rsidRPr="00865919">
          <w:rPr>
            <w:rStyle w:val="ac"/>
            <w:sz w:val="28"/>
            <w:szCs w:val="28"/>
          </w:rPr>
          <w:t>/</w:t>
        </w:r>
        <w:r w:rsidRPr="00865919">
          <w:rPr>
            <w:rStyle w:val="ac"/>
            <w:sz w:val="28"/>
            <w:szCs w:val="28"/>
            <w:lang w:val="en-US"/>
          </w:rPr>
          <w:t>vMFqwzpOngp</w:t>
        </w:r>
        <w:r w:rsidRPr="00865919">
          <w:rPr>
            <w:rStyle w:val="ac"/>
            <w:sz w:val="28"/>
            <w:szCs w:val="28"/>
          </w:rPr>
          <w:t>0</w:t>
        </w:r>
        <w:r w:rsidRPr="00865919">
          <w:rPr>
            <w:rStyle w:val="ac"/>
            <w:sz w:val="28"/>
            <w:szCs w:val="28"/>
            <w:lang w:val="en-US"/>
          </w:rPr>
          <w:t>Za</w:t>
        </w:r>
        <w:r w:rsidRPr="00865919">
          <w:rPr>
            <w:rStyle w:val="ac"/>
            <w:sz w:val="28"/>
            <w:szCs w:val="28"/>
          </w:rPr>
          <w:t>4</w:t>
        </w:r>
        <w:r w:rsidRPr="00865919">
          <w:rPr>
            <w:rStyle w:val="ac"/>
            <w:sz w:val="28"/>
            <w:szCs w:val="28"/>
            <w:lang w:val="en-US"/>
          </w:rPr>
          <w:t>aNrc</w:t>
        </w:r>
        <w:r w:rsidRPr="00865919">
          <w:rPr>
            <w:rStyle w:val="ac"/>
            <w:sz w:val="28"/>
            <w:szCs w:val="28"/>
          </w:rPr>
          <w:t>3</w:t>
        </w:r>
        <w:r w:rsidRPr="00865919">
          <w:rPr>
            <w:rStyle w:val="ac"/>
            <w:sz w:val="28"/>
            <w:szCs w:val="28"/>
            <w:lang w:val="en-US"/>
          </w:rPr>
          <w:t>sAccA</w:t>
        </w:r>
        <w:r w:rsidRPr="00865919">
          <w:rPr>
            <w:rStyle w:val="ac"/>
            <w:sz w:val="28"/>
            <w:szCs w:val="28"/>
          </w:rPr>
          <w:t>5</w:t>
        </w:r>
        <w:r w:rsidRPr="00865919">
          <w:rPr>
            <w:rStyle w:val="ac"/>
            <w:sz w:val="28"/>
            <w:szCs w:val="28"/>
            <w:lang w:val="en-US"/>
          </w:rPr>
          <w:t>lkqVAD</w:t>
        </w:r>
        <w:r w:rsidRPr="00865919">
          <w:rPr>
            <w:rStyle w:val="ac"/>
            <w:sz w:val="28"/>
            <w:szCs w:val="28"/>
          </w:rPr>
          <w:t>.</w:t>
        </w:r>
        <w:r w:rsidRPr="00865919">
          <w:rPr>
            <w:rStyle w:val="ac"/>
            <w:sz w:val="28"/>
            <w:szCs w:val="28"/>
            <w:lang w:val="en-US"/>
          </w:rPr>
          <w:t>pdf</w:t>
        </w:r>
      </w:hyperlink>
      <w:r w:rsidRPr="00865919">
        <w:rPr>
          <w:sz w:val="28"/>
          <w:szCs w:val="28"/>
        </w:rPr>
        <w:t xml:space="preserve"> (Дата обращения: 05.08.2021)</w:t>
      </w:r>
    </w:p>
    <w:p w14:paraId="582E6D9C"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 Правительство окажет господдержку создателям программ для искусственного интеллекта. Постановление от 23 августа 2021 года №1380. </w:t>
      </w:r>
      <w:r w:rsidRPr="00865919">
        <w:rPr>
          <w:sz w:val="28"/>
          <w:szCs w:val="28"/>
          <w:lang w:val="en-US"/>
        </w:rPr>
        <w:t>URL</w:t>
      </w:r>
      <w:r w:rsidRPr="00865919">
        <w:rPr>
          <w:sz w:val="28"/>
          <w:szCs w:val="28"/>
        </w:rPr>
        <w:t xml:space="preserve">: </w:t>
      </w:r>
      <w:hyperlink r:id="rId46" w:history="1">
        <w:r w:rsidRPr="00865919">
          <w:rPr>
            <w:rStyle w:val="ac"/>
            <w:sz w:val="28"/>
            <w:szCs w:val="28"/>
            <w:lang w:val="en-US"/>
          </w:rPr>
          <w:t>http</w:t>
        </w:r>
        <w:r w:rsidRPr="00865919">
          <w:rPr>
            <w:rStyle w:val="ac"/>
            <w:sz w:val="28"/>
            <w:szCs w:val="28"/>
          </w:rPr>
          <w:t>://</w:t>
        </w:r>
        <w:r w:rsidRPr="00865919">
          <w:rPr>
            <w:rStyle w:val="ac"/>
            <w:sz w:val="28"/>
            <w:szCs w:val="28"/>
            <w:lang w:val="en-US"/>
          </w:rPr>
          <w:t>government</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docs</w:t>
        </w:r>
        <w:r w:rsidRPr="00865919">
          <w:rPr>
            <w:rStyle w:val="ac"/>
            <w:sz w:val="28"/>
            <w:szCs w:val="28"/>
          </w:rPr>
          <w:t>/43068/</w:t>
        </w:r>
      </w:hyperlink>
      <w:r w:rsidRPr="00865919">
        <w:rPr>
          <w:sz w:val="28"/>
          <w:szCs w:val="28"/>
        </w:rPr>
        <w:t xml:space="preserve"> </w:t>
      </w:r>
      <w:r>
        <w:rPr>
          <w:sz w:val="28"/>
          <w:szCs w:val="28"/>
        </w:rPr>
        <w:t xml:space="preserve">(Дата обращения: 04.05.2022) </w:t>
      </w:r>
    </w:p>
    <w:p w14:paraId="082FDAEF"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Преодоление рисков искусственного интеллекта: анализ и рассеивание опасений, угрожающих дальнейшему развитию ИИ. Росконгресс. </w:t>
      </w:r>
      <w:r w:rsidRPr="00865919">
        <w:rPr>
          <w:sz w:val="28"/>
          <w:szCs w:val="28"/>
          <w:lang w:val="en-US"/>
        </w:rPr>
        <w:t>URL</w:t>
      </w:r>
      <w:r w:rsidRPr="00865919">
        <w:rPr>
          <w:sz w:val="28"/>
          <w:szCs w:val="28"/>
        </w:rPr>
        <w:t xml:space="preserve">: </w:t>
      </w:r>
      <w:hyperlink r:id="rId47" w:history="1">
        <w:r w:rsidRPr="00865919">
          <w:rPr>
            <w:rStyle w:val="ac"/>
            <w:sz w:val="28"/>
            <w:szCs w:val="28"/>
            <w:lang w:val="en-US"/>
          </w:rPr>
          <w:t>https</w:t>
        </w:r>
        <w:r w:rsidRPr="00865919">
          <w:rPr>
            <w:rStyle w:val="ac"/>
            <w:sz w:val="28"/>
            <w:szCs w:val="28"/>
          </w:rPr>
          <w:t>://</w:t>
        </w:r>
        <w:r w:rsidRPr="00865919">
          <w:rPr>
            <w:rStyle w:val="ac"/>
            <w:sz w:val="28"/>
            <w:szCs w:val="28"/>
            <w:lang w:val="en-US"/>
          </w:rPr>
          <w:t>roscongress</w:t>
        </w:r>
        <w:r w:rsidRPr="00865919">
          <w:rPr>
            <w:rStyle w:val="ac"/>
            <w:sz w:val="28"/>
            <w:szCs w:val="28"/>
          </w:rPr>
          <w:t>.</w:t>
        </w:r>
        <w:r w:rsidRPr="00865919">
          <w:rPr>
            <w:rStyle w:val="ac"/>
            <w:sz w:val="28"/>
            <w:szCs w:val="28"/>
            <w:lang w:val="en-US"/>
          </w:rPr>
          <w:t>org</w:t>
        </w:r>
        <w:r w:rsidRPr="00865919">
          <w:rPr>
            <w:rStyle w:val="ac"/>
            <w:sz w:val="28"/>
            <w:szCs w:val="28"/>
          </w:rPr>
          <w:t>/</w:t>
        </w:r>
        <w:r w:rsidRPr="00865919">
          <w:rPr>
            <w:rStyle w:val="ac"/>
            <w:sz w:val="28"/>
            <w:szCs w:val="28"/>
            <w:lang w:val="en-US"/>
          </w:rPr>
          <w:t>materials</w:t>
        </w:r>
        <w:r w:rsidRPr="00865919">
          <w:rPr>
            <w:rStyle w:val="ac"/>
            <w:sz w:val="28"/>
            <w:szCs w:val="28"/>
          </w:rPr>
          <w:t>/</w:t>
        </w:r>
        <w:r w:rsidRPr="00865919">
          <w:rPr>
            <w:rStyle w:val="ac"/>
            <w:sz w:val="28"/>
            <w:szCs w:val="28"/>
            <w:lang w:val="en-US"/>
          </w:rPr>
          <w:t>preodolenie</w:t>
        </w:r>
        <w:r w:rsidRPr="00865919">
          <w:rPr>
            <w:rStyle w:val="ac"/>
            <w:sz w:val="28"/>
            <w:szCs w:val="28"/>
          </w:rPr>
          <w:t>-</w:t>
        </w:r>
        <w:r w:rsidRPr="00865919">
          <w:rPr>
            <w:rStyle w:val="ac"/>
            <w:sz w:val="28"/>
            <w:szCs w:val="28"/>
            <w:lang w:val="en-US"/>
          </w:rPr>
          <w:t>riskov</w:t>
        </w:r>
        <w:r w:rsidRPr="00865919">
          <w:rPr>
            <w:rStyle w:val="ac"/>
            <w:sz w:val="28"/>
            <w:szCs w:val="28"/>
          </w:rPr>
          <w:t>-</w:t>
        </w:r>
        <w:r w:rsidRPr="00865919">
          <w:rPr>
            <w:rStyle w:val="ac"/>
            <w:sz w:val="28"/>
            <w:szCs w:val="28"/>
            <w:lang w:val="en-US"/>
          </w:rPr>
          <w:t>iskusstvennogo</w:t>
        </w:r>
        <w:r w:rsidRPr="00865919">
          <w:rPr>
            <w:rStyle w:val="ac"/>
            <w:sz w:val="28"/>
            <w:szCs w:val="28"/>
          </w:rPr>
          <w:t>-</w:t>
        </w:r>
        <w:r w:rsidRPr="00865919">
          <w:rPr>
            <w:rStyle w:val="ac"/>
            <w:sz w:val="28"/>
            <w:szCs w:val="28"/>
            <w:lang w:val="en-US"/>
          </w:rPr>
          <w:t>intellekta</w:t>
        </w:r>
        <w:r w:rsidRPr="00865919">
          <w:rPr>
            <w:rStyle w:val="ac"/>
            <w:sz w:val="28"/>
            <w:szCs w:val="28"/>
          </w:rPr>
          <w:t>-</w:t>
        </w:r>
        <w:r w:rsidRPr="00865919">
          <w:rPr>
            <w:rStyle w:val="ac"/>
            <w:sz w:val="28"/>
            <w:szCs w:val="28"/>
            <w:lang w:val="en-US"/>
          </w:rPr>
          <w:t>analiz</w:t>
        </w:r>
        <w:r w:rsidRPr="00865919">
          <w:rPr>
            <w:rStyle w:val="ac"/>
            <w:sz w:val="28"/>
            <w:szCs w:val="28"/>
          </w:rPr>
          <w:t>-</w:t>
        </w:r>
        <w:r w:rsidRPr="00865919">
          <w:rPr>
            <w:rStyle w:val="ac"/>
            <w:sz w:val="28"/>
            <w:szCs w:val="28"/>
            <w:lang w:val="en-US"/>
          </w:rPr>
          <w:t>i</w:t>
        </w:r>
        <w:r w:rsidRPr="00865919">
          <w:rPr>
            <w:rStyle w:val="ac"/>
            <w:sz w:val="28"/>
            <w:szCs w:val="28"/>
          </w:rPr>
          <w:t>-</w:t>
        </w:r>
        <w:r w:rsidRPr="00865919">
          <w:rPr>
            <w:rStyle w:val="ac"/>
            <w:sz w:val="28"/>
            <w:szCs w:val="28"/>
            <w:lang w:val="en-US"/>
          </w:rPr>
          <w:t>rasseivanie</w:t>
        </w:r>
        <w:r w:rsidRPr="00865919">
          <w:rPr>
            <w:rStyle w:val="ac"/>
            <w:sz w:val="28"/>
            <w:szCs w:val="28"/>
          </w:rPr>
          <w:t>-</w:t>
        </w:r>
        <w:r w:rsidRPr="00865919">
          <w:rPr>
            <w:rStyle w:val="ac"/>
            <w:sz w:val="28"/>
            <w:szCs w:val="28"/>
            <w:lang w:val="en-US"/>
          </w:rPr>
          <w:t>opaseniy</w:t>
        </w:r>
        <w:r w:rsidRPr="00865919">
          <w:rPr>
            <w:rStyle w:val="ac"/>
            <w:sz w:val="28"/>
            <w:szCs w:val="28"/>
          </w:rPr>
          <w:t>-</w:t>
        </w:r>
        <w:r w:rsidRPr="00865919">
          <w:rPr>
            <w:rStyle w:val="ac"/>
            <w:sz w:val="28"/>
            <w:szCs w:val="28"/>
            <w:lang w:val="en-US"/>
          </w:rPr>
          <w:t>ugrozhayushchikh</w:t>
        </w:r>
        <w:r w:rsidRPr="00865919">
          <w:rPr>
            <w:rStyle w:val="ac"/>
            <w:sz w:val="28"/>
            <w:szCs w:val="28"/>
          </w:rPr>
          <w:t>-</w:t>
        </w:r>
        <w:r w:rsidRPr="00865919">
          <w:rPr>
            <w:rStyle w:val="ac"/>
            <w:sz w:val="28"/>
            <w:szCs w:val="28"/>
            <w:lang w:val="en-US"/>
          </w:rPr>
          <w:t>dalneysh</w:t>
        </w:r>
        <w:r w:rsidRPr="00865919">
          <w:rPr>
            <w:rStyle w:val="ac"/>
            <w:sz w:val="28"/>
            <w:szCs w:val="28"/>
          </w:rPr>
          <w:t>/</w:t>
        </w:r>
      </w:hyperlink>
      <w:r w:rsidRPr="00865919">
        <w:rPr>
          <w:sz w:val="28"/>
          <w:szCs w:val="28"/>
        </w:rPr>
        <w:t xml:space="preserve"> (Дата обращения: 06.03.2022)</w:t>
      </w:r>
    </w:p>
    <w:p w14:paraId="2EEEAD76"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Психологический лексикон. Энциклопедический словарь в шести томах / ред.-сост. Л. А. Карпенко; под общ. ред. А. В. Петровского. М.: ПЕР СЭ, 2006. </w:t>
      </w:r>
    </w:p>
    <w:p w14:paraId="158148E8"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Развитие искусственного интеллекта. Министерство экономического развития Российской Федерации. </w:t>
      </w:r>
      <w:r w:rsidRPr="00865919">
        <w:rPr>
          <w:sz w:val="28"/>
          <w:szCs w:val="28"/>
          <w:lang w:val="en-US"/>
        </w:rPr>
        <w:t>URL</w:t>
      </w:r>
      <w:r w:rsidRPr="00865919">
        <w:rPr>
          <w:sz w:val="28"/>
          <w:szCs w:val="28"/>
        </w:rPr>
        <w:t xml:space="preserve">: </w:t>
      </w:r>
      <w:hyperlink r:id="rId48" w:history="1">
        <w:r w:rsidRPr="00865919">
          <w:rPr>
            <w:rStyle w:val="ac"/>
            <w:sz w:val="28"/>
            <w:szCs w:val="28"/>
            <w:lang w:val="en-US"/>
          </w:rPr>
          <w:t>https</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economy</w:t>
        </w:r>
        <w:r w:rsidRPr="00865919">
          <w:rPr>
            <w:rStyle w:val="ac"/>
            <w:sz w:val="28"/>
            <w:szCs w:val="28"/>
          </w:rPr>
          <w:t>.</w:t>
        </w:r>
        <w:r w:rsidRPr="00865919">
          <w:rPr>
            <w:rStyle w:val="ac"/>
            <w:sz w:val="28"/>
            <w:szCs w:val="28"/>
            <w:lang w:val="en-US"/>
          </w:rPr>
          <w:t>gov</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material</w:t>
        </w:r>
        <w:r w:rsidRPr="00865919">
          <w:rPr>
            <w:rStyle w:val="ac"/>
            <w:sz w:val="28"/>
            <w:szCs w:val="28"/>
          </w:rPr>
          <w:t>/</w:t>
        </w:r>
        <w:r w:rsidRPr="00865919">
          <w:rPr>
            <w:rStyle w:val="ac"/>
            <w:sz w:val="28"/>
            <w:szCs w:val="28"/>
            <w:lang w:val="en-US"/>
          </w:rPr>
          <w:t>departments</w:t>
        </w:r>
        <w:r w:rsidRPr="00865919">
          <w:rPr>
            <w:rStyle w:val="ac"/>
            <w:sz w:val="28"/>
            <w:szCs w:val="28"/>
          </w:rPr>
          <w:t>/</w:t>
        </w:r>
        <w:r w:rsidRPr="00865919">
          <w:rPr>
            <w:rStyle w:val="ac"/>
            <w:sz w:val="28"/>
            <w:szCs w:val="28"/>
            <w:lang w:val="en-US"/>
          </w:rPr>
          <w:t>d</w:t>
        </w:r>
        <w:r w:rsidRPr="00865919">
          <w:rPr>
            <w:rStyle w:val="ac"/>
            <w:sz w:val="28"/>
            <w:szCs w:val="28"/>
          </w:rPr>
          <w:t>01/</w:t>
        </w:r>
        <w:r w:rsidRPr="00865919">
          <w:rPr>
            <w:rStyle w:val="ac"/>
            <w:sz w:val="28"/>
            <w:szCs w:val="28"/>
            <w:lang w:val="en-US"/>
          </w:rPr>
          <w:t>razvitie</w:t>
        </w:r>
        <w:r w:rsidRPr="00865919">
          <w:rPr>
            <w:rStyle w:val="ac"/>
            <w:sz w:val="28"/>
            <w:szCs w:val="28"/>
          </w:rPr>
          <w:t>_</w:t>
        </w:r>
        <w:r w:rsidRPr="00865919">
          <w:rPr>
            <w:rStyle w:val="ac"/>
            <w:sz w:val="28"/>
            <w:szCs w:val="28"/>
            <w:lang w:val="en-US"/>
          </w:rPr>
          <w:t>iskusstvennogo</w:t>
        </w:r>
        <w:r w:rsidRPr="00865919">
          <w:rPr>
            <w:rStyle w:val="ac"/>
            <w:sz w:val="28"/>
            <w:szCs w:val="28"/>
          </w:rPr>
          <w:t>_</w:t>
        </w:r>
        <w:r w:rsidRPr="00865919">
          <w:rPr>
            <w:rStyle w:val="ac"/>
            <w:sz w:val="28"/>
            <w:szCs w:val="28"/>
            <w:lang w:val="en-US"/>
          </w:rPr>
          <w:t>intellekta</w:t>
        </w:r>
        <w:r w:rsidRPr="00865919">
          <w:rPr>
            <w:rStyle w:val="ac"/>
            <w:sz w:val="28"/>
            <w:szCs w:val="28"/>
          </w:rPr>
          <w:t>/</w:t>
        </w:r>
      </w:hyperlink>
      <w:r w:rsidRPr="00865919">
        <w:rPr>
          <w:sz w:val="28"/>
          <w:szCs w:val="28"/>
        </w:rPr>
        <w:t xml:space="preserve"> (Дата обращения 05.08.2021)</w:t>
      </w:r>
    </w:p>
    <w:p w14:paraId="1BD6B93C"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Рассел С., Норвиг П. "Искусственный интеллект. Современный подход" (2-е издание). 2006. </w:t>
      </w:r>
    </w:p>
    <w:p w14:paraId="178CFB2E"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bCs/>
          <w:sz w:val="28"/>
          <w:szCs w:val="28"/>
        </w:rPr>
        <w:t xml:space="preserve"> </w:t>
      </w:r>
      <w:r w:rsidRPr="00865919">
        <w:rPr>
          <w:bCs/>
          <w:sz w:val="28"/>
          <w:szCs w:val="28"/>
        </w:rPr>
        <w:t>Резаев А. В., Трегубова Н. Д. Искусственный интеллект и искусственная социальность: новые явления и проблемы для развития медицинских наук // Эпистемология и философия науки. 2020.</w:t>
      </w:r>
    </w:p>
    <w:p w14:paraId="168CD906"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Рыхтикова Н. А. Анализ и управление рисками организации: учеб. пособие. – М.: Форум: ИНФРА-М, 2007. </w:t>
      </w:r>
    </w:p>
    <w:p w14:paraId="346E6F55"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 Сенат США принял законопроект о стимулировании технологической промышленности. Интерфакс. </w:t>
      </w:r>
      <w:r w:rsidRPr="00865919">
        <w:rPr>
          <w:sz w:val="28"/>
          <w:szCs w:val="28"/>
          <w:lang w:val="en-US"/>
        </w:rPr>
        <w:t>URL</w:t>
      </w:r>
      <w:r w:rsidRPr="00865919">
        <w:rPr>
          <w:sz w:val="28"/>
          <w:szCs w:val="28"/>
        </w:rPr>
        <w:t xml:space="preserve">: </w:t>
      </w:r>
      <w:hyperlink r:id="rId49" w:history="1">
        <w:r w:rsidRPr="00865919">
          <w:rPr>
            <w:rStyle w:val="ac"/>
            <w:sz w:val="28"/>
            <w:szCs w:val="28"/>
            <w:lang w:val="en-US"/>
          </w:rPr>
          <w:t>https</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interfax</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world</w:t>
        </w:r>
        <w:r w:rsidRPr="00865919">
          <w:rPr>
            <w:rStyle w:val="ac"/>
            <w:sz w:val="28"/>
            <w:szCs w:val="28"/>
          </w:rPr>
          <w:t>/771259</w:t>
        </w:r>
      </w:hyperlink>
      <w:r w:rsidRPr="00865919">
        <w:rPr>
          <w:sz w:val="28"/>
          <w:szCs w:val="28"/>
        </w:rPr>
        <w:t xml:space="preserve"> </w:t>
      </w:r>
      <w:r>
        <w:rPr>
          <w:sz w:val="28"/>
          <w:szCs w:val="28"/>
        </w:rPr>
        <w:t>(Дата обращения: 15.05.2022)</w:t>
      </w:r>
    </w:p>
    <w:p w14:paraId="0BB1D38B"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Смакотина Н.Л. Основы социологии нестабильности и риска. М., 1999.</w:t>
      </w:r>
    </w:p>
    <w:p w14:paraId="400D2FCC"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Солнцева Г.Н., Смолян Г.Л. Психологические механизмы и модели «рискового поведения». // Труды ИСА РАН, М., 2007. </w:t>
      </w:r>
    </w:p>
    <w:p w14:paraId="54EF76B5"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Социологический словарь, Отв. ред.: Г.В.Осипов, Л.Н.Москвичев. М.: Норма, 2008. </w:t>
      </w:r>
    </w:p>
    <w:p w14:paraId="01A9D02E" w14:textId="77777777" w:rsidR="00B35593" w:rsidRPr="007F0F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Спатола Н. Почему настоящие граждане обращаются к искусственным лидерам // Цифровое правительство: исследования и практика. </w:t>
      </w:r>
      <w:r w:rsidRPr="00865919">
        <w:rPr>
          <w:sz w:val="28"/>
          <w:szCs w:val="28"/>
          <w:lang w:val="en-US"/>
        </w:rPr>
        <w:t>2021. No. 2. URL</w:t>
      </w:r>
      <w:r w:rsidRPr="002D34E5">
        <w:rPr>
          <w:sz w:val="28"/>
          <w:szCs w:val="28"/>
          <w:lang w:val="en-US"/>
        </w:rPr>
        <w:t xml:space="preserve">:  </w:t>
      </w:r>
      <w:hyperlink r:id="rId50" w:history="1">
        <w:r w:rsidRPr="00865919">
          <w:rPr>
            <w:rStyle w:val="ac"/>
            <w:sz w:val="28"/>
            <w:szCs w:val="28"/>
            <w:lang w:val="en-US"/>
          </w:rPr>
          <w:t>https</w:t>
        </w:r>
        <w:r w:rsidRPr="002D34E5">
          <w:rPr>
            <w:rStyle w:val="ac"/>
            <w:sz w:val="28"/>
            <w:szCs w:val="28"/>
            <w:lang w:val="en-US"/>
          </w:rPr>
          <w:t>://</w:t>
        </w:r>
        <w:r w:rsidRPr="00865919">
          <w:rPr>
            <w:rStyle w:val="ac"/>
            <w:sz w:val="28"/>
            <w:szCs w:val="28"/>
            <w:lang w:val="en-US"/>
          </w:rPr>
          <w:t>www</w:t>
        </w:r>
        <w:r w:rsidRPr="002D34E5">
          <w:rPr>
            <w:rStyle w:val="ac"/>
            <w:sz w:val="28"/>
            <w:szCs w:val="28"/>
            <w:lang w:val="en-US"/>
          </w:rPr>
          <w:t>.</w:t>
        </w:r>
        <w:r w:rsidRPr="00865919">
          <w:rPr>
            <w:rStyle w:val="ac"/>
            <w:sz w:val="28"/>
            <w:szCs w:val="28"/>
            <w:lang w:val="en-US"/>
          </w:rPr>
          <w:t>act</w:t>
        </w:r>
        <w:r w:rsidRPr="002D34E5">
          <w:rPr>
            <w:rStyle w:val="ac"/>
            <w:sz w:val="28"/>
            <w:szCs w:val="28"/>
            <w:lang w:val="en-US"/>
          </w:rPr>
          <w:t>.</w:t>
        </w:r>
        <w:r w:rsidRPr="00865919">
          <w:rPr>
            <w:rStyle w:val="ac"/>
            <w:sz w:val="28"/>
            <w:szCs w:val="28"/>
            <w:lang w:val="en-US"/>
          </w:rPr>
          <w:t>ipaa</w:t>
        </w:r>
        <w:r w:rsidRPr="002D34E5">
          <w:rPr>
            <w:rStyle w:val="ac"/>
            <w:sz w:val="28"/>
            <w:szCs w:val="28"/>
            <w:lang w:val="en-US"/>
          </w:rPr>
          <w:t>.</w:t>
        </w:r>
        <w:r w:rsidRPr="00865919">
          <w:rPr>
            <w:rStyle w:val="ac"/>
            <w:sz w:val="28"/>
            <w:szCs w:val="28"/>
            <w:lang w:val="en-US"/>
          </w:rPr>
          <w:t>org</w:t>
        </w:r>
        <w:r w:rsidRPr="002D34E5">
          <w:rPr>
            <w:rStyle w:val="ac"/>
            <w:sz w:val="28"/>
            <w:szCs w:val="28"/>
            <w:lang w:val="en-US"/>
          </w:rPr>
          <w:t>.</w:t>
        </w:r>
        <w:r w:rsidRPr="00865919">
          <w:rPr>
            <w:rStyle w:val="ac"/>
            <w:sz w:val="28"/>
            <w:szCs w:val="28"/>
            <w:lang w:val="en-US"/>
          </w:rPr>
          <w:t>au</w:t>
        </w:r>
        <w:r w:rsidRPr="002D34E5">
          <w:rPr>
            <w:rStyle w:val="ac"/>
            <w:sz w:val="28"/>
            <w:szCs w:val="28"/>
            <w:lang w:val="en-US"/>
          </w:rPr>
          <w:t>/</w:t>
        </w:r>
        <w:r w:rsidRPr="00865919">
          <w:rPr>
            <w:rStyle w:val="ac"/>
            <w:sz w:val="28"/>
            <w:szCs w:val="28"/>
            <w:lang w:val="en-US"/>
          </w:rPr>
          <w:t>brief</w:t>
        </w:r>
        <w:r w:rsidRPr="002D34E5">
          <w:rPr>
            <w:rStyle w:val="ac"/>
            <w:sz w:val="28"/>
            <w:szCs w:val="28"/>
            <w:lang w:val="en-US"/>
          </w:rPr>
          <w:t>-</w:t>
        </w:r>
        <w:r w:rsidRPr="00865919">
          <w:rPr>
            <w:rStyle w:val="ac"/>
            <w:sz w:val="28"/>
            <w:szCs w:val="28"/>
            <w:lang w:val="en-US"/>
          </w:rPr>
          <w:t>artificial</w:t>
        </w:r>
      </w:hyperlink>
      <w:r w:rsidRPr="002D34E5">
        <w:rPr>
          <w:sz w:val="28"/>
          <w:szCs w:val="28"/>
          <w:lang w:val="en-US"/>
        </w:rPr>
        <w:t xml:space="preserve">. </w:t>
      </w:r>
      <w:r w:rsidRPr="00865919">
        <w:rPr>
          <w:sz w:val="28"/>
          <w:szCs w:val="28"/>
        </w:rPr>
        <w:t>(Дата обращения: 14.02.2022)</w:t>
      </w:r>
    </w:p>
    <w:p w14:paraId="6AA420B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Тоффлер Э. Шок будущего: Пер. с англ. / Э. Тоффлер. — М.: ООО «Издательство ACT», 2002.</w:t>
      </w:r>
    </w:p>
    <w:p w14:paraId="3587180B"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Тьюринг А. Могут ли машины мыслить? 1950. </w:t>
      </w:r>
    </w:p>
    <w:p w14:paraId="1AB238F6"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Уайльд Дж. С. Запланированный риск, связанный со смертельной опасностью,болезнью или травмой, в ежедневных решениях / перевод проф. И. Н. Бекмана. Ржеж-Рассудово, 2001. С. 2. URL: </w:t>
      </w:r>
      <w:hyperlink r:id="rId51" w:history="1">
        <w:r w:rsidRPr="00865919">
          <w:rPr>
            <w:rStyle w:val="ac"/>
            <w:sz w:val="28"/>
            <w:szCs w:val="28"/>
          </w:rPr>
          <w:t>http://profbeckman.narod.ru/Risk.htm</w:t>
        </w:r>
      </w:hyperlink>
      <w:r>
        <w:rPr>
          <w:sz w:val="28"/>
          <w:szCs w:val="28"/>
        </w:rPr>
        <w:t xml:space="preserve"> (Дата обращения: (09.02.2022)</w:t>
      </w:r>
    </w:p>
    <w:p w14:paraId="423FFC79"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bCs/>
          <w:sz w:val="28"/>
          <w:szCs w:val="28"/>
        </w:rPr>
        <w:t xml:space="preserve"> Федеральный закон от 24.04.2020 N 123-ФЗ "О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 городе федерального значения Москве и внесении изменений в статьи 6 и 10 Федерального закона "О персональных данных". </w:t>
      </w:r>
      <w:r w:rsidRPr="00865919">
        <w:rPr>
          <w:bCs/>
          <w:sz w:val="28"/>
          <w:szCs w:val="28"/>
          <w:lang w:val="en-US"/>
        </w:rPr>
        <w:t>URL</w:t>
      </w:r>
      <w:r w:rsidRPr="00865919">
        <w:rPr>
          <w:bCs/>
          <w:sz w:val="28"/>
          <w:szCs w:val="28"/>
        </w:rPr>
        <w:t xml:space="preserve">: </w:t>
      </w:r>
      <w:hyperlink r:id="rId52" w:history="1">
        <w:r w:rsidRPr="00865919">
          <w:rPr>
            <w:rStyle w:val="ac"/>
            <w:bCs/>
            <w:sz w:val="28"/>
            <w:szCs w:val="28"/>
            <w:lang w:val="en-US"/>
          </w:rPr>
          <w:t>http</w:t>
        </w:r>
        <w:r w:rsidRPr="00865919">
          <w:rPr>
            <w:rStyle w:val="ac"/>
            <w:bCs/>
            <w:sz w:val="28"/>
            <w:szCs w:val="28"/>
          </w:rPr>
          <w:t>://</w:t>
        </w:r>
        <w:r w:rsidRPr="00865919">
          <w:rPr>
            <w:rStyle w:val="ac"/>
            <w:bCs/>
            <w:sz w:val="28"/>
            <w:szCs w:val="28"/>
            <w:lang w:val="en-US"/>
          </w:rPr>
          <w:t>www</w:t>
        </w:r>
        <w:r w:rsidRPr="00865919">
          <w:rPr>
            <w:rStyle w:val="ac"/>
            <w:bCs/>
            <w:sz w:val="28"/>
            <w:szCs w:val="28"/>
          </w:rPr>
          <w:t>.</w:t>
        </w:r>
        <w:r w:rsidRPr="00865919">
          <w:rPr>
            <w:rStyle w:val="ac"/>
            <w:bCs/>
            <w:sz w:val="28"/>
            <w:szCs w:val="28"/>
            <w:lang w:val="en-US"/>
          </w:rPr>
          <w:t>consultant</w:t>
        </w:r>
        <w:r w:rsidRPr="00865919">
          <w:rPr>
            <w:rStyle w:val="ac"/>
            <w:bCs/>
            <w:sz w:val="28"/>
            <w:szCs w:val="28"/>
          </w:rPr>
          <w:t>.</w:t>
        </w:r>
        <w:r w:rsidRPr="00865919">
          <w:rPr>
            <w:rStyle w:val="ac"/>
            <w:bCs/>
            <w:sz w:val="28"/>
            <w:szCs w:val="28"/>
            <w:lang w:val="en-US"/>
          </w:rPr>
          <w:t>ru</w:t>
        </w:r>
        <w:r w:rsidRPr="00865919">
          <w:rPr>
            <w:rStyle w:val="ac"/>
            <w:bCs/>
            <w:sz w:val="28"/>
            <w:szCs w:val="28"/>
          </w:rPr>
          <w:t>/</w:t>
        </w:r>
        <w:r w:rsidRPr="00865919">
          <w:rPr>
            <w:rStyle w:val="ac"/>
            <w:bCs/>
            <w:sz w:val="28"/>
            <w:szCs w:val="28"/>
            <w:lang w:val="en-US"/>
          </w:rPr>
          <w:t>document</w:t>
        </w:r>
        <w:r w:rsidRPr="00865919">
          <w:rPr>
            <w:rStyle w:val="ac"/>
            <w:bCs/>
            <w:sz w:val="28"/>
            <w:szCs w:val="28"/>
          </w:rPr>
          <w:t>/</w:t>
        </w:r>
        <w:r w:rsidRPr="00865919">
          <w:rPr>
            <w:rStyle w:val="ac"/>
            <w:bCs/>
            <w:sz w:val="28"/>
            <w:szCs w:val="28"/>
            <w:lang w:val="en-US"/>
          </w:rPr>
          <w:t>cons</w:t>
        </w:r>
        <w:r w:rsidRPr="00865919">
          <w:rPr>
            <w:rStyle w:val="ac"/>
            <w:bCs/>
            <w:sz w:val="28"/>
            <w:szCs w:val="28"/>
          </w:rPr>
          <w:t>_</w:t>
        </w:r>
        <w:r w:rsidRPr="00865919">
          <w:rPr>
            <w:rStyle w:val="ac"/>
            <w:bCs/>
            <w:sz w:val="28"/>
            <w:szCs w:val="28"/>
            <w:lang w:val="en-US"/>
          </w:rPr>
          <w:t>doc</w:t>
        </w:r>
        <w:r w:rsidRPr="00865919">
          <w:rPr>
            <w:rStyle w:val="ac"/>
            <w:bCs/>
            <w:sz w:val="28"/>
            <w:szCs w:val="28"/>
          </w:rPr>
          <w:t>_</w:t>
        </w:r>
        <w:r w:rsidRPr="00865919">
          <w:rPr>
            <w:rStyle w:val="ac"/>
            <w:bCs/>
            <w:sz w:val="28"/>
            <w:szCs w:val="28"/>
            <w:lang w:val="en-US"/>
          </w:rPr>
          <w:t>LAW</w:t>
        </w:r>
        <w:r w:rsidRPr="00865919">
          <w:rPr>
            <w:rStyle w:val="ac"/>
            <w:bCs/>
            <w:sz w:val="28"/>
            <w:szCs w:val="28"/>
          </w:rPr>
          <w:t>_351127/</w:t>
        </w:r>
      </w:hyperlink>
      <w:r w:rsidRPr="00865919">
        <w:rPr>
          <w:bCs/>
          <w:sz w:val="28"/>
          <w:szCs w:val="28"/>
        </w:rPr>
        <w:t xml:space="preserve">  </w:t>
      </w:r>
      <w:r>
        <w:rPr>
          <w:bCs/>
          <w:sz w:val="28"/>
          <w:szCs w:val="28"/>
        </w:rPr>
        <w:t>(Дата обращения: 12.01.2022)</w:t>
      </w:r>
    </w:p>
    <w:p w14:paraId="2BC59642"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 Федеральный проект «Искусственный интеллект». Министерство экономического развития Российской Федерации. </w:t>
      </w:r>
      <w:r w:rsidRPr="00865919">
        <w:rPr>
          <w:sz w:val="28"/>
          <w:szCs w:val="28"/>
          <w:lang w:val="en-US"/>
        </w:rPr>
        <w:t>URL</w:t>
      </w:r>
      <w:r w:rsidRPr="00865919">
        <w:rPr>
          <w:sz w:val="28"/>
          <w:szCs w:val="28"/>
        </w:rPr>
        <w:t xml:space="preserve">: </w:t>
      </w:r>
      <w:hyperlink r:id="rId53" w:history="1">
        <w:r w:rsidRPr="00865919">
          <w:rPr>
            <w:rStyle w:val="ac"/>
            <w:sz w:val="28"/>
            <w:szCs w:val="28"/>
            <w:lang w:val="en-US"/>
          </w:rPr>
          <w:t>https</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economy</w:t>
        </w:r>
        <w:r w:rsidRPr="00865919">
          <w:rPr>
            <w:rStyle w:val="ac"/>
            <w:sz w:val="28"/>
            <w:szCs w:val="28"/>
          </w:rPr>
          <w:t>.</w:t>
        </w:r>
        <w:r w:rsidRPr="00865919">
          <w:rPr>
            <w:rStyle w:val="ac"/>
            <w:sz w:val="28"/>
            <w:szCs w:val="28"/>
            <w:lang w:val="en-US"/>
          </w:rPr>
          <w:t>gov</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material</w:t>
        </w:r>
        <w:r w:rsidRPr="00865919">
          <w:rPr>
            <w:rStyle w:val="ac"/>
            <w:sz w:val="28"/>
            <w:szCs w:val="28"/>
          </w:rPr>
          <w:t>/</w:t>
        </w:r>
        <w:r w:rsidRPr="00865919">
          <w:rPr>
            <w:rStyle w:val="ac"/>
            <w:sz w:val="28"/>
            <w:szCs w:val="28"/>
            <w:lang w:val="en-US"/>
          </w:rPr>
          <w:t>directions</w:t>
        </w:r>
        <w:r w:rsidRPr="00865919">
          <w:rPr>
            <w:rStyle w:val="ac"/>
            <w:sz w:val="28"/>
            <w:szCs w:val="28"/>
          </w:rPr>
          <w:t>/</w:t>
        </w:r>
        <w:r w:rsidRPr="00865919">
          <w:rPr>
            <w:rStyle w:val="ac"/>
            <w:sz w:val="28"/>
            <w:szCs w:val="28"/>
            <w:lang w:val="en-US"/>
          </w:rPr>
          <w:t>tehnologicheskoe</w:t>
        </w:r>
        <w:r w:rsidRPr="00865919">
          <w:rPr>
            <w:rStyle w:val="ac"/>
            <w:sz w:val="28"/>
            <w:szCs w:val="28"/>
          </w:rPr>
          <w:t>_</w:t>
        </w:r>
        <w:r w:rsidRPr="00865919">
          <w:rPr>
            <w:rStyle w:val="ac"/>
            <w:sz w:val="28"/>
            <w:szCs w:val="28"/>
            <w:lang w:val="en-US"/>
          </w:rPr>
          <w:t>razvitie</w:t>
        </w:r>
        <w:r w:rsidRPr="00865919">
          <w:rPr>
            <w:rStyle w:val="ac"/>
            <w:sz w:val="28"/>
            <w:szCs w:val="28"/>
          </w:rPr>
          <w:t>/</w:t>
        </w:r>
        <w:r w:rsidRPr="00865919">
          <w:rPr>
            <w:rStyle w:val="ac"/>
            <w:sz w:val="28"/>
            <w:szCs w:val="28"/>
            <w:lang w:val="en-US"/>
          </w:rPr>
          <w:t>federalnyy</w:t>
        </w:r>
        <w:r w:rsidRPr="00865919">
          <w:rPr>
            <w:rStyle w:val="ac"/>
            <w:sz w:val="28"/>
            <w:szCs w:val="28"/>
          </w:rPr>
          <w:t>_</w:t>
        </w:r>
        <w:r w:rsidRPr="00865919">
          <w:rPr>
            <w:rStyle w:val="ac"/>
            <w:sz w:val="28"/>
            <w:szCs w:val="28"/>
            <w:lang w:val="en-US"/>
          </w:rPr>
          <w:t>proekt</w:t>
        </w:r>
        <w:r w:rsidRPr="00865919">
          <w:rPr>
            <w:rStyle w:val="ac"/>
            <w:sz w:val="28"/>
            <w:szCs w:val="28"/>
          </w:rPr>
          <w:t>_</w:t>
        </w:r>
        <w:r w:rsidRPr="00865919">
          <w:rPr>
            <w:rStyle w:val="ac"/>
            <w:sz w:val="28"/>
            <w:szCs w:val="28"/>
            <w:lang w:val="en-US"/>
          </w:rPr>
          <w:t>iskusstvennyy</w:t>
        </w:r>
        <w:r w:rsidRPr="00865919">
          <w:rPr>
            <w:rStyle w:val="ac"/>
            <w:sz w:val="28"/>
            <w:szCs w:val="28"/>
          </w:rPr>
          <w:t>_</w:t>
        </w:r>
        <w:r w:rsidRPr="00865919">
          <w:rPr>
            <w:rStyle w:val="ac"/>
            <w:sz w:val="28"/>
            <w:szCs w:val="28"/>
            <w:lang w:val="en-US"/>
          </w:rPr>
          <w:t>intellekt</w:t>
        </w:r>
        <w:r w:rsidRPr="00865919">
          <w:rPr>
            <w:rStyle w:val="ac"/>
            <w:sz w:val="28"/>
            <w:szCs w:val="28"/>
          </w:rPr>
          <w:t>/</w:t>
        </w:r>
      </w:hyperlink>
      <w:r w:rsidRPr="00865919">
        <w:rPr>
          <w:sz w:val="28"/>
          <w:szCs w:val="28"/>
        </w:rPr>
        <w:t xml:space="preserve"> (Дата обращения: 05.08.2021)</w:t>
      </w:r>
    </w:p>
    <w:p w14:paraId="562235D2"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Феофанов К.А. Российская социология риска: состояние и перспективы. Социологические исследования, № 4, 2007</w:t>
      </w:r>
      <w:r>
        <w:rPr>
          <w:sz w:val="28"/>
          <w:szCs w:val="28"/>
        </w:rPr>
        <w:t>.</w:t>
      </w:r>
    </w:p>
    <w:p w14:paraId="79779CF1"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Феофанов К.А. Социальные риски в современной социологии. М.: Луч, 2001.</w:t>
      </w:r>
    </w:p>
    <w:p w14:paraId="7CCCB9B7"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Форсайт Д. А., Понс Ж. Компьютерное зрение. Современный</w:t>
      </w:r>
      <w:r w:rsidRPr="00865919">
        <w:rPr>
          <w:sz w:val="28"/>
          <w:szCs w:val="28"/>
          <w:lang w:val="en-US"/>
        </w:rPr>
        <w:t xml:space="preserve"> </w:t>
      </w:r>
      <w:r w:rsidRPr="00865919">
        <w:rPr>
          <w:sz w:val="28"/>
          <w:szCs w:val="28"/>
        </w:rPr>
        <w:t>подход</w:t>
      </w:r>
      <w:r w:rsidRPr="00865919">
        <w:rPr>
          <w:sz w:val="28"/>
          <w:szCs w:val="28"/>
          <w:lang w:val="en-US"/>
        </w:rPr>
        <w:t xml:space="preserve"> = Computer Vision. A Modern Approach / </w:t>
      </w:r>
      <w:r w:rsidRPr="00865919">
        <w:rPr>
          <w:sz w:val="28"/>
          <w:szCs w:val="28"/>
        </w:rPr>
        <w:t>Под</w:t>
      </w:r>
      <w:r w:rsidRPr="00865919">
        <w:rPr>
          <w:sz w:val="28"/>
          <w:szCs w:val="28"/>
          <w:lang w:val="en-US"/>
        </w:rPr>
        <w:t xml:space="preserve"> </w:t>
      </w:r>
      <w:r w:rsidRPr="00865919">
        <w:rPr>
          <w:sz w:val="28"/>
          <w:szCs w:val="28"/>
        </w:rPr>
        <w:t>ред</w:t>
      </w:r>
      <w:r w:rsidRPr="00865919">
        <w:rPr>
          <w:sz w:val="28"/>
          <w:szCs w:val="28"/>
          <w:lang w:val="en-US"/>
        </w:rPr>
        <w:t xml:space="preserve">. </w:t>
      </w:r>
      <w:r w:rsidRPr="00865919">
        <w:rPr>
          <w:sz w:val="28"/>
          <w:szCs w:val="28"/>
        </w:rPr>
        <w:t>А. В. Назаренко. — М.: Вильямс, 2004.</w:t>
      </w:r>
    </w:p>
    <w:p w14:paraId="54FD9E89"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Фрике В.В. Социология техники: Становление гуманистической парадигмы. — Перевод с немецкого: Е. З. Мирская. — Журнал «Социологические исследования», № 6–7, 1993.</w:t>
      </w:r>
    </w:p>
    <w:p w14:paraId="20B7CDC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Хайдеггер М. Вопрос о технике // Хайдеггер М. Время и бытие: статьи и выступления / пер. с нем. В. В. Бибихина. М.: Республика, 1993.</w:t>
      </w:r>
    </w:p>
    <w:p w14:paraId="465D32BD"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Хант Э. Искусственный интеллект = Artificial intelligence / Под ред. В. Л. Стефанюка. — М.: Мир, 1978.</w:t>
      </w:r>
    </w:p>
    <w:p w14:paraId="00705D66"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Холопов А.В. «Общая теория» Дж. М. Кейнса: Взгляд 80 лет спустя. Вестник МГИМО-Университета. №3 (48). 2016. </w:t>
      </w:r>
    </w:p>
    <w:p w14:paraId="71BBB245"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Чаплинский А. В., Плаксин С. М. Управление рисками при осуществлении государственного контроля в России. Вопросы государственного и муниципального управления. 2016</w:t>
      </w:r>
      <w:r>
        <w:rPr>
          <w:sz w:val="28"/>
          <w:szCs w:val="28"/>
        </w:rPr>
        <w:t>.</w:t>
      </w:r>
    </w:p>
    <w:p w14:paraId="48B30551"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Черчленд П.М., Черчленд П.С. Искусственный интеллект: Может ли машина мыслить, 1990.</w:t>
      </w:r>
    </w:p>
    <w:p w14:paraId="16DFCA5F" w14:textId="77777777" w:rsidR="00B35593" w:rsidRPr="009F2CD9" w:rsidRDefault="00B35593" w:rsidP="00234C36">
      <w:pPr>
        <w:pStyle w:val="a6"/>
        <w:numPr>
          <w:ilvl w:val="0"/>
          <w:numId w:val="31"/>
        </w:numPr>
        <w:snapToGrid w:val="0"/>
        <w:spacing w:line="360" w:lineRule="auto"/>
        <w:ind w:left="567" w:hanging="567"/>
        <w:jc w:val="both"/>
        <w:rPr>
          <w:sz w:val="28"/>
          <w:szCs w:val="28"/>
        </w:rPr>
      </w:pPr>
      <w:r w:rsidRPr="00865919">
        <w:rPr>
          <w:sz w:val="28"/>
          <w:szCs w:val="28"/>
        </w:rPr>
        <w:t xml:space="preserve"> Чувпило Г. Рейтинг исследователей искусственного интеллекта 2020 года: смогут ли США остаться в лидерах?</w:t>
      </w:r>
      <w:r w:rsidRPr="00865919">
        <w:rPr>
          <w:sz w:val="28"/>
          <w:szCs w:val="28"/>
          <w:lang w:val="en-US"/>
        </w:rPr>
        <w:t>AI</w:t>
      </w:r>
      <w:r w:rsidRPr="00865919">
        <w:rPr>
          <w:sz w:val="28"/>
          <w:szCs w:val="28"/>
        </w:rPr>
        <w:t xml:space="preserve"> </w:t>
      </w:r>
      <w:r w:rsidRPr="00865919">
        <w:rPr>
          <w:sz w:val="28"/>
          <w:szCs w:val="28"/>
          <w:lang w:val="en-US"/>
        </w:rPr>
        <w:t>Research</w:t>
      </w:r>
      <w:r w:rsidRPr="00865919">
        <w:rPr>
          <w:sz w:val="28"/>
          <w:szCs w:val="28"/>
        </w:rPr>
        <w:t xml:space="preserve"> </w:t>
      </w:r>
      <w:r w:rsidRPr="00865919">
        <w:rPr>
          <w:sz w:val="28"/>
          <w:szCs w:val="28"/>
          <w:lang w:val="en-US"/>
        </w:rPr>
        <w:t>Rankings</w:t>
      </w:r>
      <w:r w:rsidRPr="00865919">
        <w:rPr>
          <w:sz w:val="28"/>
          <w:szCs w:val="28"/>
        </w:rPr>
        <w:t xml:space="preserve"> 2020 – </w:t>
      </w:r>
      <w:r w:rsidRPr="00865919">
        <w:rPr>
          <w:sz w:val="28"/>
          <w:szCs w:val="28"/>
          <w:lang w:val="en-US"/>
        </w:rPr>
        <w:t>Top</w:t>
      </w:r>
      <w:r w:rsidRPr="00865919">
        <w:rPr>
          <w:sz w:val="28"/>
          <w:szCs w:val="28"/>
        </w:rPr>
        <w:t xml:space="preserve"> 100 </w:t>
      </w:r>
      <w:r w:rsidRPr="00865919">
        <w:rPr>
          <w:sz w:val="28"/>
          <w:szCs w:val="28"/>
          <w:lang w:val="en-US"/>
        </w:rPr>
        <w:t>Organizations</w:t>
      </w:r>
      <w:r w:rsidRPr="00865919">
        <w:rPr>
          <w:sz w:val="28"/>
          <w:szCs w:val="28"/>
        </w:rPr>
        <w:t xml:space="preserve"> (</w:t>
      </w:r>
      <w:r w:rsidRPr="00865919">
        <w:rPr>
          <w:sz w:val="28"/>
          <w:szCs w:val="28"/>
          <w:lang w:val="en-US"/>
        </w:rPr>
        <w:t>ICML</w:t>
      </w:r>
      <w:r w:rsidRPr="00865919">
        <w:rPr>
          <w:sz w:val="28"/>
          <w:szCs w:val="28"/>
        </w:rPr>
        <w:t xml:space="preserve"> 2020 + </w:t>
      </w:r>
      <w:r w:rsidRPr="00865919">
        <w:rPr>
          <w:sz w:val="28"/>
          <w:szCs w:val="28"/>
          <w:lang w:val="en-US"/>
        </w:rPr>
        <w:t>NeurIPS</w:t>
      </w:r>
      <w:r w:rsidRPr="00865919">
        <w:rPr>
          <w:sz w:val="28"/>
          <w:szCs w:val="28"/>
        </w:rPr>
        <w:t xml:space="preserve"> 2020). </w:t>
      </w:r>
      <w:r w:rsidRPr="00865919">
        <w:rPr>
          <w:sz w:val="28"/>
          <w:szCs w:val="28"/>
          <w:lang w:val="en-US"/>
        </w:rPr>
        <w:t>URL</w:t>
      </w:r>
      <w:r w:rsidRPr="009F2CD9">
        <w:rPr>
          <w:sz w:val="28"/>
          <w:szCs w:val="28"/>
        </w:rPr>
        <w:t xml:space="preserve">: </w:t>
      </w:r>
      <w:hyperlink r:id="rId54" w:history="1">
        <w:r w:rsidRPr="00865919">
          <w:rPr>
            <w:rStyle w:val="ac"/>
            <w:sz w:val="28"/>
            <w:szCs w:val="28"/>
            <w:lang w:val="en-US"/>
          </w:rPr>
          <w:t>https</w:t>
        </w:r>
        <w:r w:rsidRPr="009F2CD9">
          <w:rPr>
            <w:rStyle w:val="ac"/>
            <w:sz w:val="28"/>
            <w:szCs w:val="28"/>
          </w:rPr>
          <w:t>://</w:t>
        </w:r>
        <w:r w:rsidRPr="00865919">
          <w:rPr>
            <w:rStyle w:val="ac"/>
            <w:sz w:val="28"/>
            <w:szCs w:val="28"/>
            <w:lang w:val="en-US"/>
          </w:rPr>
          <w:t>glebchuvpilo</w:t>
        </w:r>
        <w:r w:rsidRPr="009F2CD9">
          <w:rPr>
            <w:rStyle w:val="ac"/>
            <w:sz w:val="28"/>
            <w:szCs w:val="28"/>
          </w:rPr>
          <w:t>.</w:t>
        </w:r>
        <w:r w:rsidRPr="00865919">
          <w:rPr>
            <w:rStyle w:val="ac"/>
            <w:sz w:val="28"/>
            <w:szCs w:val="28"/>
            <w:lang w:val="en-US"/>
          </w:rPr>
          <w:t>medium</w:t>
        </w:r>
        <w:r w:rsidRPr="009F2CD9">
          <w:rPr>
            <w:rStyle w:val="ac"/>
            <w:sz w:val="28"/>
            <w:szCs w:val="28"/>
          </w:rPr>
          <w:t>.</w:t>
        </w:r>
        <w:r w:rsidRPr="00865919">
          <w:rPr>
            <w:rStyle w:val="ac"/>
            <w:sz w:val="28"/>
            <w:szCs w:val="28"/>
            <w:lang w:val="en-US"/>
          </w:rPr>
          <w:t>com</w:t>
        </w:r>
        <w:r w:rsidRPr="009F2CD9">
          <w:rPr>
            <w:rStyle w:val="ac"/>
            <w:sz w:val="28"/>
            <w:szCs w:val="28"/>
          </w:rPr>
          <w:t>/</w:t>
        </w:r>
        <w:r w:rsidRPr="00865919">
          <w:rPr>
            <w:rStyle w:val="ac"/>
            <w:sz w:val="28"/>
            <w:szCs w:val="28"/>
          </w:rPr>
          <w:t>рейтинг</w:t>
        </w:r>
        <w:r w:rsidRPr="009F2CD9">
          <w:rPr>
            <w:rStyle w:val="ac"/>
            <w:sz w:val="28"/>
            <w:szCs w:val="28"/>
          </w:rPr>
          <w:t>-</w:t>
        </w:r>
        <w:r w:rsidRPr="00865919">
          <w:rPr>
            <w:rStyle w:val="ac"/>
            <w:sz w:val="28"/>
            <w:szCs w:val="28"/>
          </w:rPr>
          <w:t>исследователей</w:t>
        </w:r>
        <w:r w:rsidRPr="009F2CD9">
          <w:rPr>
            <w:rStyle w:val="ac"/>
            <w:sz w:val="28"/>
            <w:szCs w:val="28"/>
          </w:rPr>
          <w:t>-</w:t>
        </w:r>
        <w:r w:rsidRPr="00865919">
          <w:rPr>
            <w:rStyle w:val="ac"/>
            <w:sz w:val="28"/>
            <w:szCs w:val="28"/>
          </w:rPr>
          <w:t>искусственного</w:t>
        </w:r>
        <w:r w:rsidRPr="009F2CD9">
          <w:rPr>
            <w:rStyle w:val="ac"/>
            <w:sz w:val="28"/>
            <w:szCs w:val="28"/>
          </w:rPr>
          <w:t>-</w:t>
        </w:r>
        <w:r w:rsidRPr="00865919">
          <w:rPr>
            <w:rStyle w:val="ac"/>
            <w:sz w:val="28"/>
            <w:szCs w:val="28"/>
          </w:rPr>
          <w:t>интеллекта</w:t>
        </w:r>
        <w:r w:rsidRPr="009F2CD9">
          <w:rPr>
            <w:rStyle w:val="ac"/>
            <w:sz w:val="28"/>
            <w:szCs w:val="28"/>
          </w:rPr>
          <w:t>-2020-</w:t>
        </w:r>
        <w:r w:rsidRPr="00865919">
          <w:rPr>
            <w:rStyle w:val="ac"/>
            <w:sz w:val="28"/>
            <w:szCs w:val="28"/>
          </w:rPr>
          <w:t>года</w:t>
        </w:r>
        <w:r w:rsidRPr="009F2CD9">
          <w:rPr>
            <w:rStyle w:val="ac"/>
            <w:sz w:val="28"/>
            <w:szCs w:val="28"/>
          </w:rPr>
          <w:t>-</w:t>
        </w:r>
        <w:r w:rsidRPr="00865919">
          <w:rPr>
            <w:rStyle w:val="ac"/>
            <w:sz w:val="28"/>
            <w:szCs w:val="28"/>
          </w:rPr>
          <w:t>смогут</w:t>
        </w:r>
        <w:r w:rsidRPr="009F2CD9">
          <w:rPr>
            <w:rStyle w:val="ac"/>
            <w:sz w:val="28"/>
            <w:szCs w:val="28"/>
          </w:rPr>
          <w:t>-</w:t>
        </w:r>
        <w:r w:rsidRPr="00865919">
          <w:rPr>
            <w:rStyle w:val="ac"/>
            <w:sz w:val="28"/>
            <w:szCs w:val="28"/>
          </w:rPr>
          <w:t>ли</w:t>
        </w:r>
        <w:r w:rsidRPr="009F2CD9">
          <w:rPr>
            <w:rStyle w:val="ac"/>
            <w:sz w:val="28"/>
            <w:szCs w:val="28"/>
          </w:rPr>
          <w:t>-</w:t>
        </w:r>
        <w:r w:rsidRPr="00865919">
          <w:rPr>
            <w:rStyle w:val="ac"/>
            <w:sz w:val="28"/>
            <w:szCs w:val="28"/>
          </w:rPr>
          <w:t>сша</w:t>
        </w:r>
        <w:r w:rsidRPr="009F2CD9">
          <w:rPr>
            <w:rStyle w:val="ac"/>
            <w:sz w:val="28"/>
            <w:szCs w:val="28"/>
          </w:rPr>
          <w:t>-</w:t>
        </w:r>
        <w:r w:rsidRPr="00865919">
          <w:rPr>
            <w:rStyle w:val="ac"/>
            <w:sz w:val="28"/>
            <w:szCs w:val="28"/>
          </w:rPr>
          <w:t>остаться</w:t>
        </w:r>
        <w:r w:rsidRPr="009F2CD9">
          <w:rPr>
            <w:rStyle w:val="ac"/>
            <w:sz w:val="28"/>
            <w:szCs w:val="28"/>
          </w:rPr>
          <w:t>-</w:t>
        </w:r>
        <w:r w:rsidRPr="00865919">
          <w:rPr>
            <w:rStyle w:val="ac"/>
            <w:sz w:val="28"/>
            <w:szCs w:val="28"/>
          </w:rPr>
          <w:t>в</w:t>
        </w:r>
        <w:r w:rsidRPr="009F2CD9">
          <w:rPr>
            <w:rStyle w:val="ac"/>
            <w:sz w:val="28"/>
            <w:szCs w:val="28"/>
          </w:rPr>
          <w:t>-</w:t>
        </w:r>
        <w:r w:rsidRPr="00865919">
          <w:rPr>
            <w:rStyle w:val="ac"/>
            <w:sz w:val="28"/>
            <w:szCs w:val="28"/>
          </w:rPr>
          <w:t>лидерах</w:t>
        </w:r>
        <w:r w:rsidRPr="009F2CD9">
          <w:rPr>
            <w:rStyle w:val="ac"/>
            <w:sz w:val="28"/>
            <w:szCs w:val="28"/>
          </w:rPr>
          <w:t>-9</w:t>
        </w:r>
        <w:r w:rsidRPr="00865919">
          <w:rPr>
            <w:rStyle w:val="ac"/>
            <w:sz w:val="28"/>
            <w:szCs w:val="28"/>
            <w:lang w:val="en-US"/>
          </w:rPr>
          <w:t>f</w:t>
        </w:r>
        <w:r w:rsidRPr="009F2CD9">
          <w:rPr>
            <w:rStyle w:val="ac"/>
            <w:sz w:val="28"/>
            <w:szCs w:val="28"/>
          </w:rPr>
          <w:t>6485</w:t>
        </w:r>
        <w:r w:rsidRPr="00865919">
          <w:rPr>
            <w:rStyle w:val="ac"/>
            <w:sz w:val="28"/>
            <w:szCs w:val="28"/>
            <w:lang w:val="en-US"/>
          </w:rPr>
          <w:t>a</w:t>
        </w:r>
        <w:r w:rsidRPr="009F2CD9">
          <w:rPr>
            <w:rStyle w:val="ac"/>
            <w:sz w:val="28"/>
            <w:szCs w:val="28"/>
          </w:rPr>
          <w:t>46265</w:t>
        </w:r>
      </w:hyperlink>
      <w:r w:rsidRPr="009F2CD9">
        <w:rPr>
          <w:sz w:val="28"/>
          <w:szCs w:val="28"/>
        </w:rPr>
        <w:t xml:space="preserve"> (</w:t>
      </w:r>
      <w:r>
        <w:rPr>
          <w:sz w:val="28"/>
          <w:szCs w:val="28"/>
        </w:rPr>
        <w:t>Дата обращения: 14.03.2022)</w:t>
      </w:r>
    </w:p>
    <w:p w14:paraId="22635F1A"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9F2CD9">
        <w:rPr>
          <w:sz w:val="28"/>
          <w:szCs w:val="28"/>
        </w:rPr>
        <w:t xml:space="preserve"> </w:t>
      </w:r>
      <w:r w:rsidRPr="00865919">
        <w:rPr>
          <w:sz w:val="28"/>
          <w:szCs w:val="28"/>
        </w:rPr>
        <w:t xml:space="preserve">Эксперты работают над Кодексом этики искусственного интеллекта. </w:t>
      </w:r>
      <w:r w:rsidRPr="00865919">
        <w:rPr>
          <w:sz w:val="28"/>
          <w:szCs w:val="28"/>
          <w:lang w:val="en-US"/>
        </w:rPr>
        <w:t>URL</w:t>
      </w:r>
      <w:r w:rsidRPr="00865919">
        <w:rPr>
          <w:sz w:val="28"/>
          <w:szCs w:val="28"/>
        </w:rPr>
        <w:t xml:space="preserve">: </w:t>
      </w:r>
      <w:hyperlink r:id="rId55" w:history="1">
        <w:r w:rsidRPr="00865919">
          <w:rPr>
            <w:rStyle w:val="ac"/>
            <w:sz w:val="28"/>
            <w:szCs w:val="28"/>
            <w:lang w:val="en-US"/>
          </w:rPr>
          <w:t>https</w:t>
        </w:r>
        <w:r w:rsidRPr="00865919">
          <w:rPr>
            <w:rStyle w:val="ac"/>
            <w:sz w:val="28"/>
            <w:szCs w:val="28"/>
          </w:rPr>
          <w:t>://</w:t>
        </w:r>
        <w:r w:rsidRPr="00865919">
          <w:rPr>
            <w:rStyle w:val="ac"/>
            <w:sz w:val="28"/>
            <w:szCs w:val="28"/>
            <w:lang w:val="en-US"/>
          </w:rPr>
          <w:t>digital</w:t>
        </w:r>
        <w:r w:rsidRPr="00865919">
          <w:rPr>
            <w:rStyle w:val="ac"/>
            <w:sz w:val="28"/>
            <w:szCs w:val="28"/>
          </w:rPr>
          <w:t>.</w:t>
        </w:r>
        <w:r w:rsidRPr="00865919">
          <w:rPr>
            <w:rStyle w:val="ac"/>
            <w:sz w:val="28"/>
            <w:szCs w:val="28"/>
            <w:lang w:val="en-US"/>
          </w:rPr>
          <w:t>ac</w:t>
        </w:r>
        <w:r w:rsidRPr="00865919">
          <w:rPr>
            <w:rStyle w:val="ac"/>
            <w:sz w:val="28"/>
            <w:szCs w:val="28"/>
          </w:rPr>
          <w:t>.</w:t>
        </w:r>
        <w:r w:rsidRPr="00865919">
          <w:rPr>
            <w:rStyle w:val="ac"/>
            <w:sz w:val="28"/>
            <w:szCs w:val="28"/>
            <w:lang w:val="en-US"/>
          </w:rPr>
          <w:t>gov</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news</w:t>
        </w:r>
        <w:r w:rsidRPr="00865919">
          <w:rPr>
            <w:rStyle w:val="ac"/>
            <w:sz w:val="28"/>
            <w:szCs w:val="28"/>
          </w:rPr>
          <w:t>/5377/</w:t>
        </w:r>
      </w:hyperlink>
      <w:r w:rsidRPr="00865919">
        <w:rPr>
          <w:sz w:val="28"/>
          <w:szCs w:val="28"/>
        </w:rPr>
        <w:t xml:space="preserve"> </w:t>
      </w:r>
      <w:r w:rsidRPr="009F2CD9">
        <w:rPr>
          <w:sz w:val="28"/>
          <w:szCs w:val="28"/>
        </w:rPr>
        <w:t>(</w:t>
      </w:r>
      <w:r>
        <w:rPr>
          <w:sz w:val="28"/>
          <w:szCs w:val="28"/>
        </w:rPr>
        <w:t>Дата обращения: 12.05.2021)</w:t>
      </w:r>
    </w:p>
    <w:p w14:paraId="594431F3"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rPr>
        <w:t xml:space="preserve"> Ядов В. А. Стратегия социологического исследования / М.: Добросовет, 2000. </w:t>
      </w:r>
    </w:p>
    <w:p w14:paraId="283D1863" w14:textId="77777777" w:rsidR="00B35593" w:rsidRPr="009F2CD9" w:rsidRDefault="00B35593" w:rsidP="00234C36">
      <w:pPr>
        <w:pStyle w:val="a6"/>
        <w:numPr>
          <w:ilvl w:val="0"/>
          <w:numId w:val="31"/>
        </w:numPr>
        <w:snapToGrid w:val="0"/>
        <w:spacing w:line="360" w:lineRule="auto"/>
        <w:ind w:left="567" w:hanging="567"/>
        <w:jc w:val="both"/>
        <w:rPr>
          <w:sz w:val="28"/>
          <w:szCs w:val="28"/>
        </w:rPr>
      </w:pPr>
      <w:r>
        <w:rPr>
          <w:sz w:val="28"/>
          <w:szCs w:val="28"/>
        </w:rPr>
        <w:t xml:space="preserve"> </w:t>
      </w:r>
      <w:r w:rsidRPr="00865919">
        <w:rPr>
          <w:sz w:val="28"/>
          <w:szCs w:val="28"/>
        </w:rPr>
        <w:t xml:space="preserve">Яницкий О.Н. Социология риска: ключевые идеи.-  Мир России. 2003. </w:t>
      </w:r>
    </w:p>
    <w:p w14:paraId="17C815EE" w14:textId="3BC55F2A" w:rsidR="00B35593" w:rsidRPr="00B35593" w:rsidRDefault="00B35593" w:rsidP="00234C36">
      <w:pPr>
        <w:pStyle w:val="a9"/>
        <w:numPr>
          <w:ilvl w:val="0"/>
          <w:numId w:val="31"/>
        </w:numPr>
        <w:snapToGrid w:val="0"/>
        <w:spacing w:line="360" w:lineRule="auto"/>
        <w:ind w:left="567" w:hanging="567"/>
        <w:contextualSpacing/>
        <w:jc w:val="both"/>
        <w:rPr>
          <w:sz w:val="28"/>
          <w:szCs w:val="28"/>
        </w:rPr>
      </w:pPr>
      <w:r>
        <w:rPr>
          <w:sz w:val="28"/>
          <w:szCs w:val="28"/>
        </w:rPr>
        <w:t xml:space="preserve"> </w:t>
      </w:r>
      <w:r w:rsidRPr="00865919">
        <w:rPr>
          <w:sz w:val="28"/>
          <w:szCs w:val="28"/>
        </w:rPr>
        <w:t xml:space="preserve">Ястребова С. Чем займется российский альянс по развитию искусственного интеллекта. Ведомости. </w:t>
      </w:r>
      <w:r w:rsidRPr="00865919">
        <w:rPr>
          <w:sz w:val="28"/>
          <w:szCs w:val="28"/>
          <w:lang w:val="en-US"/>
        </w:rPr>
        <w:t>URL</w:t>
      </w:r>
      <w:r w:rsidRPr="00865919">
        <w:rPr>
          <w:sz w:val="28"/>
          <w:szCs w:val="28"/>
        </w:rPr>
        <w:t xml:space="preserve">: </w:t>
      </w:r>
      <w:hyperlink r:id="rId56" w:history="1">
        <w:r w:rsidRPr="00865919">
          <w:rPr>
            <w:rStyle w:val="ac"/>
            <w:sz w:val="28"/>
            <w:szCs w:val="28"/>
            <w:lang w:val="en-US"/>
          </w:rPr>
          <w:t>https</w:t>
        </w:r>
        <w:r w:rsidRPr="00865919">
          <w:rPr>
            <w:rStyle w:val="ac"/>
            <w:sz w:val="28"/>
            <w:szCs w:val="28"/>
          </w:rPr>
          <w:t>://</w:t>
        </w:r>
        <w:r w:rsidRPr="00865919">
          <w:rPr>
            <w:rStyle w:val="ac"/>
            <w:sz w:val="28"/>
            <w:szCs w:val="28"/>
            <w:lang w:val="en-US"/>
          </w:rPr>
          <w:t>www</w:t>
        </w:r>
        <w:r w:rsidRPr="00865919">
          <w:rPr>
            <w:rStyle w:val="ac"/>
            <w:sz w:val="28"/>
            <w:szCs w:val="28"/>
          </w:rPr>
          <w:t>.</w:t>
        </w:r>
        <w:r w:rsidRPr="00865919">
          <w:rPr>
            <w:rStyle w:val="ac"/>
            <w:sz w:val="28"/>
            <w:szCs w:val="28"/>
            <w:lang w:val="en-US"/>
          </w:rPr>
          <w:t>vedomosti</w:t>
        </w:r>
        <w:r w:rsidRPr="00865919">
          <w:rPr>
            <w:rStyle w:val="ac"/>
            <w:sz w:val="28"/>
            <w:szCs w:val="28"/>
          </w:rPr>
          <w:t>.</w:t>
        </w:r>
        <w:r w:rsidRPr="00865919">
          <w:rPr>
            <w:rStyle w:val="ac"/>
            <w:sz w:val="28"/>
            <w:szCs w:val="28"/>
            <w:lang w:val="en-US"/>
          </w:rPr>
          <w:t>ru</w:t>
        </w:r>
        <w:r w:rsidRPr="00865919">
          <w:rPr>
            <w:rStyle w:val="ac"/>
            <w:sz w:val="28"/>
            <w:szCs w:val="28"/>
          </w:rPr>
          <w:t>/</w:t>
        </w:r>
        <w:r w:rsidRPr="00865919">
          <w:rPr>
            <w:rStyle w:val="ac"/>
            <w:sz w:val="28"/>
            <w:szCs w:val="28"/>
            <w:lang w:val="en-US"/>
          </w:rPr>
          <w:t>technology</w:t>
        </w:r>
        <w:r w:rsidRPr="00865919">
          <w:rPr>
            <w:rStyle w:val="ac"/>
            <w:sz w:val="28"/>
            <w:szCs w:val="28"/>
          </w:rPr>
          <w:t>/</w:t>
        </w:r>
        <w:r w:rsidRPr="00865919">
          <w:rPr>
            <w:rStyle w:val="ac"/>
            <w:sz w:val="28"/>
            <w:szCs w:val="28"/>
            <w:lang w:val="en-US"/>
          </w:rPr>
          <w:t>articles</w:t>
        </w:r>
        <w:r w:rsidRPr="00865919">
          <w:rPr>
            <w:rStyle w:val="ac"/>
            <w:sz w:val="28"/>
            <w:szCs w:val="28"/>
          </w:rPr>
          <w:t>/2019/11/09/815838-</w:t>
        </w:r>
        <w:r w:rsidRPr="00865919">
          <w:rPr>
            <w:rStyle w:val="ac"/>
            <w:sz w:val="28"/>
            <w:szCs w:val="28"/>
            <w:lang w:val="en-US"/>
          </w:rPr>
          <w:t>alyans</w:t>
        </w:r>
      </w:hyperlink>
      <w:r w:rsidRPr="00865919">
        <w:rPr>
          <w:sz w:val="28"/>
          <w:szCs w:val="28"/>
        </w:rPr>
        <w:t xml:space="preserve"> (Дата обращения 05.08.2021)</w:t>
      </w:r>
    </w:p>
    <w:p w14:paraId="3BADC662" w14:textId="526B0458" w:rsidR="00B35593" w:rsidRPr="003B1ADF" w:rsidRDefault="00B35593" w:rsidP="00B35593">
      <w:pPr>
        <w:pStyle w:val="a9"/>
        <w:snapToGrid w:val="0"/>
        <w:spacing w:line="360" w:lineRule="auto"/>
        <w:contextualSpacing/>
        <w:jc w:val="both"/>
        <w:rPr>
          <w:b/>
          <w:sz w:val="28"/>
          <w:szCs w:val="28"/>
        </w:rPr>
      </w:pPr>
      <w:r w:rsidRPr="003B1ADF">
        <w:rPr>
          <w:b/>
          <w:sz w:val="28"/>
          <w:szCs w:val="28"/>
        </w:rPr>
        <w:t>Иностранные источники и литература:</w:t>
      </w:r>
    </w:p>
    <w:p w14:paraId="277A42D3"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lang w:val="en-US"/>
        </w:rPr>
      </w:pPr>
      <w:r w:rsidRPr="00B35593">
        <w:rPr>
          <w:iCs/>
          <w:sz w:val="28"/>
          <w:szCs w:val="28"/>
          <w:lang w:val="en-US"/>
        </w:rPr>
        <w:t xml:space="preserve"> </w:t>
      </w:r>
      <w:r w:rsidRPr="00865919">
        <w:rPr>
          <w:iCs/>
          <w:sz w:val="28"/>
          <w:szCs w:val="28"/>
          <w:lang w:val="en-US"/>
        </w:rPr>
        <w:t xml:space="preserve">Asa Fitch. </w:t>
      </w:r>
      <w:r w:rsidRPr="00865919">
        <w:rPr>
          <w:bCs/>
          <w:iCs/>
          <w:sz w:val="28"/>
          <w:szCs w:val="28"/>
          <w:lang w:val="en-US"/>
        </w:rPr>
        <w:t xml:space="preserve">Readers Beware: AI Has Learned to Create Fake News Stories. The Wall Street Journal. URL: </w:t>
      </w:r>
      <w:hyperlink r:id="rId57" w:history="1">
        <w:r w:rsidRPr="00865919">
          <w:rPr>
            <w:rStyle w:val="ac"/>
            <w:bCs/>
            <w:iCs/>
            <w:sz w:val="28"/>
            <w:szCs w:val="28"/>
            <w:lang w:val="en-US"/>
          </w:rPr>
          <w:t>https://www.wsj.com/articles/readers-beware-ai-has-learned-to-create-fake-news-stories-11571018640</w:t>
        </w:r>
      </w:hyperlink>
      <w:r w:rsidRPr="00865919">
        <w:rPr>
          <w:bCs/>
          <w:iCs/>
          <w:sz w:val="28"/>
          <w:szCs w:val="28"/>
          <w:lang w:val="en-US"/>
        </w:rPr>
        <w:t xml:space="preserve"> (</w:t>
      </w:r>
      <w:r w:rsidRPr="00865919">
        <w:rPr>
          <w:bCs/>
          <w:iCs/>
          <w:sz w:val="28"/>
          <w:szCs w:val="28"/>
        </w:rPr>
        <w:t>Дата</w:t>
      </w:r>
      <w:r w:rsidRPr="00865919">
        <w:rPr>
          <w:bCs/>
          <w:iCs/>
          <w:sz w:val="28"/>
          <w:szCs w:val="28"/>
          <w:lang w:val="en-US"/>
        </w:rPr>
        <w:t xml:space="preserve"> </w:t>
      </w:r>
      <w:r w:rsidRPr="00865919">
        <w:rPr>
          <w:bCs/>
          <w:iCs/>
          <w:sz w:val="28"/>
          <w:szCs w:val="28"/>
        </w:rPr>
        <w:t>обращения</w:t>
      </w:r>
      <w:r w:rsidRPr="00865919">
        <w:rPr>
          <w:bCs/>
          <w:iCs/>
          <w:sz w:val="28"/>
          <w:szCs w:val="28"/>
          <w:lang w:val="en-US"/>
        </w:rPr>
        <w:t>: 10.04.2021)</w:t>
      </w:r>
    </w:p>
    <w:p w14:paraId="186264DB" w14:textId="77777777" w:rsidR="00B35593" w:rsidRPr="00B35593"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 Asilomar AI Principles. 2017. URL</w:t>
      </w:r>
      <w:r w:rsidRPr="00B35593">
        <w:rPr>
          <w:sz w:val="28"/>
          <w:szCs w:val="28"/>
          <w:lang w:val="en-US"/>
        </w:rPr>
        <w:t xml:space="preserve">: </w:t>
      </w:r>
      <w:r w:rsidRPr="00865919">
        <w:rPr>
          <w:sz w:val="28"/>
          <w:szCs w:val="28"/>
          <w:lang w:val="en-US"/>
        </w:rPr>
        <w:t>https</w:t>
      </w:r>
      <w:r w:rsidRPr="00B35593">
        <w:rPr>
          <w:sz w:val="28"/>
          <w:szCs w:val="28"/>
          <w:lang w:val="en-US"/>
        </w:rPr>
        <w:t>://</w:t>
      </w:r>
      <w:r w:rsidRPr="00865919">
        <w:rPr>
          <w:sz w:val="28"/>
          <w:szCs w:val="28"/>
          <w:lang w:val="en-US"/>
        </w:rPr>
        <w:t>futureoflife</w:t>
      </w:r>
      <w:r w:rsidRPr="00B35593">
        <w:rPr>
          <w:sz w:val="28"/>
          <w:szCs w:val="28"/>
          <w:lang w:val="en-US"/>
        </w:rPr>
        <w:t>.</w:t>
      </w:r>
      <w:r w:rsidRPr="00865919">
        <w:rPr>
          <w:sz w:val="28"/>
          <w:szCs w:val="28"/>
          <w:lang w:val="en-US"/>
        </w:rPr>
        <w:t>org</w:t>
      </w:r>
      <w:r w:rsidRPr="00B35593">
        <w:rPr>
          <w:sz w:val="28"/>
          <w:szCs w:val="28"/>
          <w:lang w:val="en-US"/>
        </w:rPr>
        <w:t>/</w:t>
      </w:r>
      <w:r w:rsidRPr="00865919">
        <w:rPr>
          <w:sz w:val="28"/>
          <w:szCs w:val="28"/>
          <w:lang w:val="en-US"/>
        </w:rPr>
        <w:t>ai</w:t>
      </w:r>
      <w:r w:rsidRPr="00B35593">
        <w:rPr>
          <w:sz w:val="28"/>
          <w:szCs w:val="28"/>
          <w:lang w:val="en-US"/>
        </w:rPr>
        <w:t>-</w:t>
      </w:r>
      <w:r w:rsidRPr="00865919">
        <w:rPr>
          <w:sz w:val="28"/>
          <w:szCs w:val="28"/>
          <w:lang w:val="en-US"/>
        </w:rPr>
        <w:t>principles</w:t>
      </w:r>
      <w:r w:rsidRPr="00B35593">
        <w:rPr>
          <w:sz w:val="28"/>
          <w:szCs w:val="28"/>
          <w:lang w:val="en-US"/>
        </w:rPr>
        <w:t>/?</w:t>
      </w:r>
      <w:r w:rsidRPr="00865919">
        <w:rPr>
          <w:sz w:val="28"/>
          <w:szCs w:val="28"/>
          <w:lang w:val="en-US"/>
        </w:rPr>
        <w:t>cn</w:t>
      </w:r>
      <w:r w:rsidRPr="00B35593">
        <w:rPr>
          <w:sz w:val="28"/>
          <w:szCs w:val="28"/>
          <w:lang w:val="en-US"/>
        </w:rPr>
        <w:t>-</w:t>
      </w:r>
      <w:r w:rsidRPr="00865919">
        <w:rPr>
          <w:sz w:val="28"/>
          <w:szCs w:val="28"/>
          <w:lang w:val="en-US"/>
        </w:rPr>
        <w:t>reloaded</w:t>
      </w:r>
      <w:r w:rsidRPr="00B35593">
        <w:rPr>
          <w:sz w:val="28"/>
          <w:szCs w:val="28"/>
          <w:lang w:val="en-US"/>
        </w:rPr>
        <w:t xml:space="preserve">=1  </w:t>
      </w:r>
      <w:r w:rsidRPr="00B35593">
        <w:rPr>
          <w:bCs/>
          <w:iCs/>
          <w:sz w:val="28"/>
          <w:szCs w:val="28"/>
          <w:lang w:val="en-US"/>
        </w:rPr>
        <w:t>(</w:t>
      </w:r>
      <w:r w:rsidRPr="00865919">
        <w:rPr>
          <w:bCs/>
          <w:iCs/>
          <w:sz w:val="28"/>
          <w:szCs w:val="28"/>
        </w:rPr>
        <w:t>Дата</w:t>
      </w:r>
      <w:r w:rsidRPr="00B35593">
        <w:rPr>
          <w:bCs/>
          <w:iCs/>
          <w:sz w:val="28"/>
          <w:szCs w:val="28"/>
          <w:lang w:val="en-US"/>
        </w:rPr>
        <w:t xml:space="preserve"> </w:t>
      </w:r>
      <w:r w:rsidRPr="00865919">
        <w:rPr>
          <w:bCs/>
          <w:iCs/>
          <w:sz w:val="28"/>
          <w:szCs w:val="28"/>
        </w:rPr>
        <w:t>обращения</w:t>
      </w:r>
      <w:r w:rsidRPr="00B35593">
        <w:rPr>
          <w:bCs/>
          <w:iCs/>
          <w:sz w:val="28"/>
          <w:szCs w:val="28"/>
          <w:lang w:val="en-US"/>
        </w:rPr>
        <w:t>: 10.05.2021)</w:t>
      </w:r>
    </w:p>
    <w:p w14:paraId="11C3F4FC"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B35593">
        <w:rPr>
          <w:sz w:val="28"/>
          <w:szCs w:val="28"/>
          <w:lang w:val="en-US"/>
        </w:rPr>
        <w:t xml:space="preserve"> </w:t>
      </w:r>
      <w:r w:rsidRPr="00865919">
        <w:rPr>
          <w:sz w:val="28"/>
          <w:szCs w:val="28"/>
          <w:lang w:val="en-US"/>
        </w:rPr>
        <w:t>Assembly Bill No. 730. CHAPTER 493. An act to amend, repeal, and add Section 35 of the Code of Civil Procedure, and to amend, add, and repeal Section 20010 of the Elections Code, relating to elections. URL</w:t>
      </w:r>
      <w:r w:rsidRPr="009F2CD9">
        <w:rPr>
          <w:sz w:val="28"/>
          <w:szCs w:val="28"/>
        </w:rPr>
        <w:t xml:space="preserve">: </w:t>
      </w:r>
      <w:hyperlink r:id="rId58" w:history="1">
        <w:r w:rsidRPr="00865919">
          <w:rPr>
            <w:rStyle w:val="ac"/>
            <w:sz w:val="28"/>
            <w:szCs w:val="28"/>
            <w:lang w:val="en-US"/>
          </w:rPr>
          <w:t>https</w:t>
        </w:r>
        <w:r w:rsidRPr="009F2CD9">
          <w:rPr>
            <w:rStyle w:val="ac"/>
            <w:sz w:val="28"/>
            <w:szCs w:val="28"/>
          </w:rPr>
          <w:t>://</w:t>
        </w:r>
        <w:r w:rsidRPr="00865919">
          <w:rPr>
            <w:rStyle w:val="ac"/>
            <w:sz w:val="28"/>
            <w:szCs w:val="28"/>
            <w:lang w:val="en-US"/>
          </w:rPr>
          <w:t>leginfo</w:t>
        </w:r>
        <w:r w:rsidRPr="009F2CD9">
          <w:rPr>
            <w:rStyle w:val="ac"/>
            <w:sz w:val="28"/>
            <w:szCs w:val="28"/>
          </w:rPr>
          <w:t>.</w:t>
        </w:r>
        <w:r w:rsidRPr="00865919">
          <w:rPr>
            <w:rStyle w:val="ac"/>
            <w:sz w:val="28"/>
            <w:szCs w:val="28"/>
            <w:lang w:val="en-US"/>
          </w:rPr>
          <w:t>legislature</w:t>
        </w:r>
        <w:r w:rsidRPr="009F2CD9">
          <w:rPr>
            <w:rStyle w:val="ac"/>
            <w:sz w:val="28"/>
            <w:szCs w:val="28"/>
          </w:rPr>
          <w:t>.</w:t>
        </w:r>
        <w:r w:rsidRPr="00865919">
          <w:rPr>
            <w:rStyle w:val="ac"/>
            <w:sz w:val="28"/>
            <w:szCs w:val="28"/>
            <w:lang w:val="en-US"/>
          </w:rPr>
          <w:t>ca</w:t>
        </w:r>
        <w:r w:rsidRPr="009F2CD9">
          <w:rPr>
            <w:rStyle w:val="ac"/>
            <w:sz w:val="28"/>
            <w:szCs w:val="28"/>
          </w:rPr>
          <w:t>.</w:t>
        </w:r>
        <w:r w:rsidRPr="00865919">
          <w:rPr>
            <w:rStyle w:val="ac"/>
            <w:sz w:val="28"/>
            <w:szCs w:val="28"/>
            <w:lang w:val="en-US"/>
          </w:rPr>
          <w:t>gov</w:t>
        </w:r>
        <w:r w:rsidRPr="009F2CD9">
          <w:rPr>
            <w:rStyle w:val="ac"/>
            <w:sz w:val="28"/>
            <w:szCs w:val="28"/>
          </w:rPr>
          <w:t>/</w:t>
        </w:r>
        <w:r w:rsidRPr="00865919">
          <w:rPr>
            <w:rStyle w:val="ac"/>
            <w:sz w:val="28"/>
            <w:szCs w:val="28"/>
            <w:lang w:val="en-US"/>
          </w:rPr>
          <w:t>faces</w:t>
        </w:r>
        <w:r w:rsidRPr="009F2CD9">
          <w:rPr>
            <w:rStyle w:val="ac"/>
            <w:sz w:val="28"/>
            <w:szCs w:val="28"/>
          </w:rPr>
          <w:t>/</w:t>
        </w:r>
        <w:r w:rsidRPr="00865919">
          <w:rPr>
            <w:rStyle w:val="ac"/>
            <w:sz w:val="28"/>
            <w:szCs w:val="28"/>
            <w:lang w:val="en-US"/>
          </w:rPr>
          <w:t>billTextClient</w:t>
        </w:r>
        <w:r w:rsidRPr="009F2CD9">
          <w:rPr>
            <w:rStyle w:val="ac"/>
            <w:sz w:val="28"/>
            <w:szCs w:val="28"/>
          </w:rPr>
          <w:t>.</w:t>
        </w:r>
        <w:r w:rsidRPr="00865919">
          <w:rPr>
            <w:rStyle w:val="ac"/>
            <w:sz w:val="28"/>
            <w:szCs w:val="28"/>
            <w:lang w:val="en-US"/>
          </w:rPr>
          <w:t>xhtml</w:t>
        </w:r>
        <w:r w:rsidRPr="009F2CD9">
          <w:rPr>
            <w:rStyle w:val="ac"/>
            <w:sz w:val="28"/>
            <w:szCs w:val="28"/>
          </w:rPr>
          <w:t>?</w:t>
        </w:r>
        <w:r w:rsidRPr="00865919">
          <w:rPr>
            <w:rStyle w:val="ac"/>
            <w:sz w:val="28"/>
            <w:szCs w:val="28"/>
            <w:lang w:val="en-US"/>
          </w:rPr>
          <w:t>bill</w:t>
        </w:r>
        <w:r w:rsidRPr="009F2CD9">
          <w:rPr>
            <w:rStyle w:val="ac"/>
            <w:sz w:val="28"/>
            <w:szCs w:val="28"/>
          </w:rPr>
          <w:t>_</w:t>
        </w:r>
        <w:r w:rsidRPr="00865919">
          <w:rPr>
            <w:rStyle w:val="ac"/>
            <w:sz w:val="28"/>
            <w:szCs w:val="28"/>
            <w:lang w:val="en-US"/>
          </w:rPr>
          <w:t>id</w:t>
        </w:r>
        <w:r w:rsidRPr="009F2CD9">
          <w:rPr>
            <w:rStyle w:val="ac"/>
            <w:sz w:val="28"/>
            <w:szCs w:val="28"/>
          </w:rPr>
          <w:t>=201920200</w:t>
        </w:r>
        <w:r w:rsidRPr="00865919">
          <w:rPr>
            <w:rStyle w:val="ac"/>
            <w:sz w:val="28"/>
            <w:szCs w:val="28"/>
            <w:lang w:val="en-US"/>
          </w:rPr>
          <w:t>AB</w:t>
        </w:r>
        <w:r w:rsidRPr="009F2CD9">
          <w:rPr>
            <w:rStyle w:val="ac"/>
            <w:sz w:val="28"/>
            <w:szCs w:val="28"/>
          </w:rPr>
          <w:t>602</w:t>
        </w:r>
      </w:hyperlink>
      <w:r w:rsidRPr="009F2CD9">
        <w:rPr>
          <w:sz w:val="28"/>
          <w:szCs w:val="28"/>
        </w:rPr>
        <w:t xml:space="preserve"> </w:t>
      </w:r>
      <w:r w:rsidRPr="009F2CD9">
        <w:rPr>
          <w:bCs/>
          <w:iCs/>
          <w:sz w:val="28"/>
          <w:szCs w:val="28"/>
        </w:rPr>
        <w:t>(</w:t>
      </w:r>
      <w:r w:rsidRPr="00865919">
        <w:rPr>
          <w:bCs/>
          <w:iCs/>
          <w:sz w:val="28"/>
          <w:szCs w:val="28"/>
        </w:rPr>
        <w:t>Дата</w:t>
      </w:r>
      <w:r w:rsidRPr="009F2CD9">
        <w:rPr>
          <w:bCs/>
          <w:iCs/>
          <w:sz w:val="28"/>
          <w:szCs w:val="28"/>
        </w:rPr>
        <w:t xml:space="preserve"> </w:t>
      </w:r>
      <w:r w:rsidRPr="00865919">
        <w:rPr>
          <w:bCs/>
          <w:iCs/>
          <w:sz w:val="28"/>
          <w:szCs w:val="28"/>
        </w:rPr>
        <w:t>обращения</w:t>
      </w:r>
      <w:r w:rsidRPr="009F2CD9">
        <w:rPr>
          <w:bCs/>
          <w:iCs/>
          <w:sz w:val="28"/>
          <w:szCs w:val="28"/>
        </w:rPr>
        <w:t>: 1</w:t>
      </w:r>
      <w:r>
        <w:rPr>
          <w:bCs/>
          <w:iCs/>
          <w:sz w:val="28"/>
          <w:szCs w:val="28"/>
        </w:rPr>
        <w:t>2</w:t>
      </w:r>
      <w:r w:rsidRPr="009F2CD9">
        <w:rPr>
          <w:bCs/>
          <w:iCs/>
          <w:sz w:val="28"/>
          <w:szCs w:val="28"/>
        </w:rPr>
        <w:t>.0</w:t>
      </w:r>
      <w:r>
        <w:rPr>
          <w:bCs/>
          <w:iCs/>
          <w:sz w:val="28"/>
          <w:szCs w:val="28"/>
        </w:rPr>
        <w:t>5</w:t>
      </w:r>
      <w:r w:rsidRPr="009F2CD9">
        <w:rPr>
          <w:bCs/>
          <w:iCs/>
          <w:sz w:val="28"/>
          <w:szCs w:val="28"/>
        </w:rPr>
        <w:t>.2021)</w:t>
      </w:r>
    </w:p>
    <w:p w14:paraId="259A2FB4"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sidRPr="00B35593">
        <w:rPr>
          <w:sz w:val="28"/>
          <w:szCs w:val="28"/>
        </w:rPr>
        <w:t xml:space="preserve"> </w:t>
      </w:r>
      <w:r w:rsidRPr="00865919">
        <w:rPr>
          <w:sz w:val="28"/>
          <w:szCs w:val="28"/>
          <w:lang w:val="en-US"/>
        </w:rPr>
        <w:t>Bell D. The coming of post-industrial society: A venture of social forecasting. — N.Y.: Basic Books, 1973.</w:t>
      </w:r>
    </w:p>
    <w:p w14:paraId="2724E329"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sidRPr="009F2CD9">
        <w:rPr>
          <w:sz w:val="28"/>
          <w:szCs w:val="28"/>
          <w:lang w:val="en-US"/>
        </w:rPr>
        <w:t xml:space="preserve"> </w:t>
      </w:r>
      <w:r w:rsidRPr="00865919">
        <w:rPr>
          <w:sz w:val="28"/>
          <w:szCs w:val="28"/>
          <w:lang w:val="en-US"/>
        </w:rPr>
        <w:t xml:space="preserve">Bradbury J. The Policy Implications of Different Concepts of Risk // Science, Technology &amp; Human Values. 1984. </w:t>
      </w:r>
    </w:p>
    <w:p w14:paraId="4D2B5C68"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lang w:val="en-US"/>
        </w:rPr>
        <w:t xml:space="preserve"> Brian Fung. Why it took Facebook so long to act against the doctored Pelosi video. CNN</w:t>
      </w:r>
      <w:r w:rsidRPr="009F2CD9">
        <w:rPr>
          <w:sz w:val="28"/>
          <w:szCs w:val="28"/>
        </w:rPr>
        <w:t xml:space="preserve">. </w:t>
      </w:r>
      <w:r w:rsidRPr="00865919">
        <w:rPr>
          <w:sz w:val="28"/>
          <w:szCs w:val="28"/>
          <w:lang w:val="en-US"/>
        </w:rPr>
        <w:t>URL</w:t>
      </w:r>
      <w:r w:rsidRPr="009F2CD9">
        <w:rPr>
          <w:sz w:val="28"/>
          <w:szCs w:val="28"/>
        </w:rPr>
        <w:t xml:space="preserve">: </w:t>
      </w:r>
      <w:hyperlink r:id="rId59" w:history="1">
        <w:r w:rsidRPr="00865919">
          <w:rPr>
            <w:rStyle w:val="ac"/>
            <w:sz w:val="28"/>
            <w:szCs w:val="28"/>
            <w:lang w:val="en-US"/>
          </w:rPr>
          <w:t>https</w:t>
        </w:r>
        <w:r w:rsidRPr="009F2CD9">
          <w:rPr>
            <w:rStyle w:val="ac"/>
            <w:sz w:val="28"/>
            <w:szCs w:val="28"/>
          </w:rPr>
          <w:t>://</w:t>
        </w:r>
        <w:r w:rsidRPr="00865919">
          <w:rPr>
            <w:rStyle w:val="ac"/>
            <w:sz w:val="28"/>
            <w:szCs w:val="28"/>
            <w:lang w:val="en-US"/>
          </w:rPr>
          <w:t>edition</w:t>
        </w:r>
        <w:r w:rsidRPr="009F2CD9">
          <w:rPr>
            <w:rStyle w:val="ac"/>
            <w:sz w:val="28"/>
            <w:szCs w:val="28"/>
          </w:rPr>
          <w:t>.</w:t>
        </w:r>
        <w:r w:rsidRPr="00865919">
          <w:rPr>
            <w:rStyle w:val="ac"/>
            <w:sz w:val="28"/>
            <w:szCs w:val="28"/>
            <w:lang w:val="en-US"/>
          </w:rPr>
          <w:t>cnn</w:t>
        </w:r>
        <w:r w:rsidRPr="009F2CD9">
          <w:rPr>
            <w:rStyle w:val="ac"/>
            <w:sz w:val="28"/>
            <w:szCs w:val="28"/>
          </w:rPr>
          <w:t>.</w:t>
        </w:r>
        <w:r w:rsidRPr="00865919">
          <w:rPr>
            <w:rStyle w:val="ac"/>
            <w:sz w:val="28"/>
            <w:szCs w:val="28"/>
            <w:lang w:val="en-US"/>
          </w:rPr>
          <w:t>com</w:t>
        </w:r>
        <w:r w:rsidRPr="009F2CD9">
          <w:rPr>
            <w:rStyle w:val="ac"/>
            <w:sz w:val="28"/>
            <w:szCs w:val="28"/>
          </w:rPr>
          <w:t>/2019/05/25/</w:t>
        </w:r>
        <w:r w:rsidRPr="00865919">
          <w:rPr>
            <w:rStyle w:val="ac"/>
            <w:sz w:val="28"/>
            <w:szCs w:val="28"/>
            <w:lang w:val="en-US"/>
          </w:rPr>
          <w:t>politics</w:t>
        </w:r>
        <w:r w:rsidRPr="009F2CD9">
          <w:rPr>
            <w:rStyle w:val="ac"/>
            <w:sz w:val="28"/>
            <w:szCs w:val="28"/>
          </w:rPr>
          <w:t>/</w:t>
        </w:r>
        <w:r w:rsidRPr="00865919">
          <w:rPr>
            <w:rStyle w:val="ac"/>
            <w:sz w:val="28"/>
            <w:szCs w:val="28"/>
            <w:lang w:val="en-US"/>
          </w:rPr>
          <w:t>facebook</w:t>
        </w:r>
        <w:r w:rsidRPr="009F2CD9">
          <w:rPr>
            <w:rStyle w:val="ac"/>
            <w:sz w:val="28"/>
            <w:szCs w:val="28"/>
          </w:rPr>
          <w:t>-</w:t>
        </w:r>
        <w:r w:rsidRPr="00865919">
          <w:rPr>
            <w:rStyle w:val="ac"/>
            <w:sz w:val="28"/>
            <w:szCs w:val="28"/>
            <w:lang w:val="en-US"/>
          </w:rPr>
          <w:t>pelosi</w:t>
        </w:r>
        <w:r w:rsidRPr="009F2CD9">
          <w:rPr>
            <w:rStyle w:val="ac"/>
            <w:sz w:val="28"/>
            <w:szCs w:val="28"/>
          </w:rPr>
          <w:t>-</w:t>
        </w:r>
        <w:r w:rsidRPr="00865919">
          <w:rPr>
            <w:rStyle w:val="ac"/>
            <w:sz w:val="28"/>
            <w:szCs w:val="28"/>
            <w:lang w:val="en-US"/>
          </w:rPr>
          <w:t>video</w:t>
        </w:r>
        <w:r w:rsidRPr="009F2CD9">
          <w:rPr>
            <w:rStyle w:val="ac"/>
            <w:sz w:val="28"/>
            <w:szCs w:val="28"/>
          </w:rPr>
          <w:t>-</w:t>
        </w:r>
        <w:r w:rsidRPr="00865919">
          <w:rPr>
            <w:rStyle w:val="ac"/>
            <w:sz w:val="28"/>
            <w:szCs w:val="28"/>
            <w:lang w:val="en-US"/>
          </w:rPr>
          <w:t>factchecking</w:t>
        </w:r>
        <w:r w:rsidRPr="009F2CD9">
          <w:rPr>
            <w:rStyle w:val="ac"/>
            <w:sz w:val="28"/>
            <w:szCs w:val="28"/>
          </w:rPr>
          <w:t>/</w:t>
        </w:r>
        <w:r w:rsidRPr="00865919">
          <w:rPr>
            <w:rStyle w:val="ac"/>
            <w:sz w:val="28"/>
            <w:szCs w:val="28"/>
            <w:lang w:val="en-US"/>
          </w:rPr>
          <w:t>index</w:t>
        </w:r>
        <w:r w:rsidRPr="009F2CD9">
          <w:rPr>
            <w:rStyle w:val="ac"/>
            <w:sz w:val="28"/>
            <w:szCs w:val="28"/>
          </w:rPr>
          <w:t>.</w:t>
        </w:r>
        <w:r w:rsidRPr="00865919">
          <w:rPr>
            <w:rStyle w:val="ac"/>
            <w:sz w:val="28"/>
            <w:szCs w:val="28"/>
            <w:lang w:val="en-US"/>
          </w:rPr>
          <w:t>html</w:t>
        </w:r>
      </w:hyperlink>
      <w:r w:rsidRPr="009F2CD9">
        <w:rPr>
          <w:sz w:val="28"/>
          <w:szCs w:val="28"/>
        </w:rPr>
        <w:t xml:space="preserve"> </w:t>
      </w:r>
      <w:r w:rsidRPr="009F2CD9">
        <w:rPr>
          <w:bCs/>
          <w:iCs/>
          <w:sz w:val="28"/>
          <w:szCs w:val="28"/>
        </w:rPr>
        <w:t>(</w:t>
      </w:r>
      <w:r w:rsidRPr="00865919">
        <w:rPr>
          <w:bCs/>
          <w:iCs/>
          <w:sz w:val="28"/>
          <w:szCs w:val="28"/>
        </w:rPr>
        <w:t>Дата</w:t>
      </w:r>
      <w:r w:rsidRPr="009F2CD9">
        <w:rPr>
          <w:bCs/>
          <w:iCs/>
          <w:sz w:val="28"/>
          <w:szCs w:val="28"/>
        </w:rPr>
        <w:t xml:space="preserve"> </w:t>
      </w:r>
      <w:r w:rsidRPr="00865919">
        <w:rPr>
          <w:bCs/>
          <w:iCs/>
          <w:sz w:val="28"/>
          <w:szCs w:val="28"/>
        </w:rPr>
        <w:t>обращения</w:t>
      </w:r>
      <w:r w:rsidRPr="009F2CD9">
        <w:rPr>
          <w:bCs/>
          <w:iCs/>
          <w:sz w:val="28"/>
          <w:szCs w:val="28"/>
        </w:rPr>
        <w:t xml:space="preserve">: </w:t>
      </w:r>
      <w:r>
        <w:rPr>
          <w:bCs/>
          <w:iCs/>
          <w:sz w:val="28"/>
          <w:szCs w:val="28"/>
        </w:rPr>
        <w:t>17</w:t>
      </w:r>
      <w:r w:rsidRPr="009F2CD9">
        <w:rPr>
          <w:bCs/>
          <w:iCs/>
          <w:sz w:val="28"/>
          <w:szCs w:val="28"/>
        </w:rPr>
        <w:t>.0</w:t>
      </w:r>
      <w:r>
        <w:rPr>
          <w:bCs/>
          <w:iCs/>
          <w:sz w:val="28"/>
          <w:szCs w:val="28"/>
        </w:rPr>
        <w:t>2</w:t>
      </w:r>
      <w:r w:rsidRPr="009F2CD9">
        <w:rPr>
          <w:bCs/>
          <w:iCs/>
          <w:sz w:val="28"/>
          <w:szCs w:val="28"/>
        </w:rPr>
        <w:t>.2021)</w:t>
      </w:r>
    </w:p>
    <w:p w14:paraId="1384EAAF"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B35593">
        <w:rPr>
          <w:rFonts w:eastAsiaTheme="minorHAnsi"/>
          <w:bCs/>
          <w:sz w:val="28"/>
          <w:szCs w:val="28"/>
          <w:lang w:eastAsia="en-US"/>
        </w:rPr>
        <w:t xml:space="preserve"> </w:t>
      </w:r>
      <w:r w:rsidRPr="00865919">
        <w:rPr>
          <w:rFonts w:eastAsiaTheme="minorHAnsi"/>
          <w:bCs/>
          <w:sz w:val="28"/>
          <w:szCs w:val="28"/>
          <w:lang w:val="en-US" w:eastAsia="en-US"/>
        </w:rPr>
        <w:t xml:space="preserve">Brooks D. </w:t>
      </w:r>
      <w:r w:rsidRPr="00865919">
        <w:rPr>
          <w:rFonts w:eastAsiaTheme="minorHAnsi"/>
          <w:sz w:val="28"/>
          <w:szCs w:val="28"/>
          <w:lang w:val="en-US" w:eastAsia="en-US"/>
        </w:rPr>
        <w:t>What»s the Matter With Kids Today? Not a Thing. The New York Times. Nov</w:t>
      </w:r>
      <w:r w:rsidRPr="006648C2">
        <w:rPr>
          <w:rFonts w:eastAsiaTheme="minorHAnsi"/>
          <w:sz w:val="28"/>
          <w:szCs w:val="28"/>
          <w:lang w:eastAsia="en-US"/>
        </w:rPr>
        <w:t xml:space="preserve">. 5. 2000. </w:t>
      </w:r>
      <w:r w:rsidRPr="00865919">
        <w:rPr>
          <w:rFonts w:eastAsiaTheme="minorHAnsi"/>
          <w:sz w:val="28"/>
          <w:szCs w:val="28"/>
          <w:lang w:val="en-US" w:eastAsia="en-US"/>
        </w:rPr>
        <w:t>URL</w:t>
      </w:r>
      <w:r w:rsidRPr="006648C2">
        <w:rPr>
          <w:rFonts w:eastAsiaTheme="minorHAnsi"/>
          <w:sz w:val="28"/>
          <w:szCs w:val="28"/>
          <w:lang w:eastAsia="en-US"/>
        </w:rPr>
        <w:t xml:space="preserve">: </w:t>
      </w:r>
      <w:hyperlink r:id="rId60" w:history="1">
        <w:r w:rsidRPr="00865919">
          <w:rPr>
            <w:rStyle w:val="ac"/>
            <w:rFonts w:eastAsiaTheme="minorHAnsi"/>
            <w:sz w:val="28"/>
            <w:szCs w:val="28"/>
            <w:lang w:val="en-US" w:eastAsia="en-US"/>
          </w:rPr>
          <w:t>http</w:t>
        </w:r>
        <w:r w:rsidRPr="006648C2">
          <w:rPr>
            <w:rStyle w:val="ac"/>
            <w:rFonts w:eastAsiaTheme="minorHAnsi"/>
            <w:sz w:val="28"/>
            <w:szCs w:val="28"/>
            <w:lang w:eastAsia="en-US"/>
          </w:rPr>
          <w:t>://</w:t>
        </w:r>
        <w:r w:rsidRPr="00865919">
          <w:rPr>
            <w:rStyle w:val="ac"/>
            <w:rFonts w:eastAsiaTheme="minorHAnsi"/>
            <w:sz w:val="28"/>
            <w:szCs w:val="28"/>
            <w:lang w:val="en-US" w:eastAsia="en-US"/>
          </w:rPr>
          <w:t>www</w:t>
        </w:r>
        <w:r w:rsidRPr="006648C2">
          <w:rPr>
            <w:rStyle w:val="ac"/>
            <w:rFonts w:eastAsiaTheme="minorHAnsi"/>
            <w:sz w:val="28"/>
            <w:szCs w:val="28"/>
            <w:lang w:eastAsia="en-US"/>
          </w:rPr>
          <w:t>.</w:t>
        </w:r>
        <w:r w:rsidRPr="00865919">
          <w:rPr>
            <w:rStyle w:val="ac"/>
            <w:rFonts w:eastAsiaTheme="minorHAnsi"/>
            <w:sz w:val="28"/>
            <w:szCs w:val="28"/>
            <w:lang w:val="en-US" w:eastAsia="en-US"/>
          </w:rPr>
          <w:t>nytimes</w:t>
        </w:r>
        <w:r w:rsidRPr="006648C2">
          <w:rPr>
            <w:rStyle w:val="ac"/>
            <w:rFonts w:eastAsiaTheme="minorHAnsi"/>
            <w:sz w:val="28"/>
            <w:szCs w:val="28"/>
            <w:lang w:eastAsia="en-US"/>
          </w:rPr>
          <w:t>.</w:t>
        </w:r>
        <w:r w:rsidRPr="00865919">
          <w:rPr>
            <w:rStyle w:val="ac"/>
            <w:rFonts w:eastAsiaTheme="minorHAnsi"/>
            <w:sz w:val="28"/>
            <w:szCs w:val="28"/>
            <w:lang w:val="en-US" w:eastAsia="en-US"/>
          </w:rPr>
          <w:t>com</w:t>
        </w:r>
        <w:r w:rsidRPr="006648C2">
          <w:rPr>
            <w:rStyle w:val="ac"/>
            <w:rFonts w:eastAsiaTheme="minorHAnsi"/>
            <w:sz w:val="28"/>
            <w:szCs w:val="28"/>
            <w:lang w:eastAsia="en-US"/>
          </w:rPr>
          <w:t>/2000/11/05/</w:t>
        </w:r>
        <w:r w:rsidRPr="00865919">
          <w:rPr>
            <w:rStyle w:val="ac"/>
            <w:rFonts w:eastAsiaTheme="minorHAnsi"/>
            <w:sz w:val="28"/>
            <w:szCs w:val="28"/>
            <w:lang w:val="en-US" w:eastAsia="en-US"/>
          </w:rPr>
          <w:t>books</w:t>
        </w:r>
        <w:r w:rsidRPr="006648C2">
          <w:rPr>
            <w:rStyle w:val="ac"/>
            <w:rFonts w:eastAsiaTheme="minorHAnsi"/>
            <w:sz w:val="28"/>
            <w:szCs w:val="28"/>
            <w:lang w:eastAsia="en-US"/>
          </w:rPr>
          <w:t>/</w:t>
        </w:r>
        <w:r w:rsidRPr="00865919">
          <w:rPr>
            <w:rStyle w:val="ac"/>
            <w:rFonts w:eastAsiaTheme="minorHAnsi"/>
            <w:sz w:val="28"/>
            <w:szCs w:val="28"/>
            <w:lang w:val="en-US" w:eastAsia="en-US"/>
          </w:rPr>
          <w:t>what</w:t>
        </w:r>
        <w:r w:rsidRPr="006648C2">
          <w:rPr>
            <w:rStyle w:val="ac"/>
            <w:rFonts w:eastAsiaTheme="minorHAnsi"/>
            <w:sz w:val="28"/>
            <w:szCs w:val="28"/>
            <w:lang w:eastAsia="en-US"/>
          </w:rPr>
          <w:t>-</w:t>
        </w:r>
        <w:r w:rsidRPr="00865919">
          <w:rPr>
            <w:rStyle w:val="ac"/>
            <w:rFonts w:eastAsiaTheme="minorHAnsi"/>
            <w:sz w:val="28"/>
            <w:szCs w:val="28"/>
            <w:lang w:val="en-US" w:eastAsia="en-US"/>
          </w:rPr>
          <w:t>s</w:t>
        </w:r>
        <w:r w:rsidRPr="006648C2">
          <w:rPr>
            <w:rStyle w:val="ac"/>
            <w:rFonts w:eastAsiaTheme="minorHAnsi"/>
            <w:sz w:val="28"/>
            <w:szCs w:val="28"/>
            <w:lang w:eastAsia="en-US"/>
          </w:rPr>
          <w:t>-</w:t>
        </w:r>
        <w:r w:rsidRPr="00865919">
          <w:rPr>
            <w:rStyle w:val="ac"/>
            <w:rFonts w:eastAsiaTheme="minorHAnsi"/>
            <w:sz w:val="28"/>
            <w:szCs w:val="28"/>
            <w:lang w:val="en-US" w:eastAsia="en-US"/>
          </w:rPr>
          <w:t>the</w:t>
        </w:r>
        <w:r w:rsidRPr="006648C2">
          <w:rPr>
            <w:rStyle w:val="ac"/>
            <w:rFonts w:eastAsiaTheme="minorHAnsi"/>
            <w:sz w:val="28"/>
            <w:szCs w:val="28"/>
            <w:lang w:eastAsia="en-US"/>
          </w:rPr>
          <w:t>-</w:t>
        </w:r>
        <w:r w:rsidRPr="00865919">
          <w:rPr>
            <w:rStyle w:val="ac"/>
            <w:rFonts w:eastAsiaTheme="minorHAnsi"/>
            <w:sz w:val="28"/>
            <w:szCs w:val="28"/>
            <w:lang w:val="en-US" w:eastAsia="en-US"/>
          </w:rPr>
          <w:t>matter</w:t>
        </w:r>
        <w:r w:rsidRPr="006648C2">
          <w:rPr>
            <w:rStyle w:val="ac"/>
            <w:rFonts w:eastAsiaTheme="minorHAnsi"/>
            <w:sz w:val="28"/>
            <w:szCs w:val="28"/>
            <w:lang w:eastAsia="en-US"/>
          </w:rPr>
          <w:t>-</w:t>
        </w:r>
        <w:r w:rsidRPr="00865919">
          <w:rPr>
            <w:rStyle w:val="ac"/>
            <w:rFonts w:eastAsiaTheme="minorHAnsi"/>
            <w:sz w:val="28"/>
            <w:szCs w:val="28"/>
            <w:lang w:val="en-US" w:eastAsia="en-US"/>
          </w:rPr>
          <w:t>with</w:t>
        </w:r>
        <w:r w:rsidRPr="006648C2">
          <w:rPr>
            <w:rStyle w:val="ac"/>
            <w:rFonts w:eastAsiaTheme="minorHAnsi"/>
            <w:sz w:val="28"/>
            <w:szCs w:val="28"/>
            <w:lang w:eastAsia="en-US"/>
          </w:rPr>
          <w:t>-</w:t>
        </w:r>
        <w:r w:rsidRPr="00865919">
          <w:rPr>
            <w:rStyle w:val="ac"/>
            <w:rFonts w:eastAsiaTheme="minorHAnsi"/>
            <w:sz w:val="28"/>
            <w:szCs w:val="28"/>
            <w:lang w:val="en-US" w:eastAsia="en-US"/>
          </w:rPr>
          <w:t>kids</w:t>
        </w:r>
        <w:r w:rsidRPr="006648C2">
          <w:rPr>
            <w:rStyle w:val="ac"/>
            <w:rFonts w:eastAsiaTheme="minorHAnsi"/>
            <w:sz w:val="28"/>
            <w:szCs w:val="28"/>
            <w:lang w:eastAsia="en-US"/>
          </w:rPr>
          <w:t>-</w:t>
        </w:r>
        <w:r w:rsidRPr="00865919">
          <w:rPr>
            <w:rStyle w:val="ac"/>
            <w:rFonts w:eastAsiaTheme="minorHAnsi"/>
            <w:sz w:val="28"/>
            <w:szCs w:val="28"/>
            <w:lang w:val="en-US" w:eastAsia="en-US"/>
          </w:rPr>
          <w:t>today</w:t>
        </w:r>
        <w:r w:rsidRPr="006648C2">
          <w:rPr>
            <w:rStyle w:val="ac"/>
            <w:rFonts w:eastAsiaTheme="minorHAnsi"/>
            <w:sz w:val="28"/>
            <w:szCs w:val="28"/>
            <w:lang w:eastAsia="en-US"/>
          </w:rPr>
          <w:t>-</w:t>
        </w:r>
        <w:r w:rsidRPr="00865919">
          <w:rPr>
            <w:rStyle w:val="ac"/>
            <w:rFonts w:eastAsiaTheme="minorHAnsi"/>
            <w:sz w:val="28"/>
            <w:szCs w:val="28"/>
            <w:lang w:val="en-US" w:eastAsia="en-US"/>
          </w:rPr>
          <w:t>not</w:t>
        </w:r>
        <w:r w:rsidRPr="006648C2">
          <w:rPr>
            <w:rStyle w:val="ac"/>
            <w:rFonts w:eastAsiaTheme="minorHAnsi"/>
            <w:sz w:val="28"/>
            <w:szCs w:val="28"/>
            <w:lang w:eastAsia="en-US"/>
          </w:rPr>
          <w:t>-</w:t>
        </w:r>
        <w:r w:rsidRPr="00865919">
          <w:rPr>
            <w:rStyle w:val="ac"/>
            <w:rFonts w:eastAsiaTheme="minorHAnsi"/>
            <w:sz w:val="28"/>
            <w:szCs w:val="28"/>
            <w:lang w:val="en-US" w:eastAsia="en-US"/>
          </w:rPr>
          <w:t>a</w:t>
        </w:r>
        <w:r w:rsidRPr="006648C2">
          <w:rPr>
            <w:rStyle w:val="ac"/>
            <w:rFonts w:eastAsiaTheme="minorHAnsi"/>
            <w:sz w:val="28"/>
            <w:szCs w:val="28"/>
            <w:lang w:eastAsia="en-US"/>
          </w:rPr>
          <w:t>-</w:t>
        </w:r>
        <w:r w:rsidRPr="00865919">
          <w:rPr>
            <w:rStyle w:val="ac"/>
            <w:rFonts w:eastAsiaTheme="minorHAnsi"/>
            <w:sz w:val="28"/>
            <w:szCs w:val="28"/>
            <w:lang w:val="en-US" w:eastAsia="en-US"/>
          </w:rPr>
          <w:t>thing</w:t>
        </w:r>
        <w:r w:rsidRPr="006648C2">
          <w:rPr>
            <w:rStyle w:val="ac"/>
            <w:rFonts w:eastAsiaTheme="minorHAnsi"/>
            <w:sz w:val="28"/>
            <w:szCs w:val="28"/>
            <w:lang w:eastAsia="en-US"/>
          </w:rPr>
          <w:t>.</w:t>
        </w:r>
        <w:r w:rsidRPr="00865919">
          <w:rPr>
            <w:rStyle w:val="ac"/>
            <w:rFonts w:eastAsiaTheme="minorHAnsi"/>
            <w:sz w:val="28"/>
            <w:szCs w:val="28"/>
            <w:lang w:val="en-US" w:eastAsia="en-US"/>
          </w:rPr>
          <w:t>html</w:t>
        </w:r>
      </w:hyperlink>
      <w:r w:rsidRPr="006648C2">
        <w:rPr>
          <w:rFonts w:eastAsiaTheme="minorHAnsi"/>
          <w:sz w:val="28"/>
          <w:szCs w:val="28"/>
          <w:lang w:eastAsia="en-US"/>
        </w:rPr>
        <w:t xml:space="preserve">  </w:t>
      </w:r>
      <w:r w:rsidRPr="006648C2">
        <w:rPr>
          <w:bCs/>
          <w:iCs/>
          <w:sz w:val="28"/>
          <w:szCs w:val="28"/>
        </w:rPr>
        <w:t>(</w:t>
      </w:r>
      <w:r w:rsidRPr="00865919">
        <w:rPr>
          <w:bCs/>
          <w:iCs/>
          <w:sz w:val="28"/>
          <w:szCs w:val="28"/>
        </w:rPr>
        <w:t>Дата</w:t>
      </w:r>
      <w:r w:rsidRPr="006648C2">
        <w:rPr>
          <w:bCs/>
          <w:iCs/>
          <w:sz w:val="28"/>
          <w:szCs w:val="28"/>
        </w:rPr>
        <w:t xml:space="preserve"> </w:t>
      </w:r>
      <w:r w:rsidRPr="00865919">
        <w:rPr>
          <w:bCs/>
          <w:iCs/>
          <w:sz w:val="28"/>
          <w:szCs w:val="28"/>
        </w:rPr>
        <w:t>обращения</w:t>
      </w:r>
      <w:r w:rsidRPr="006648C2">
        <w:rPr>
          <w:bCs/>
          <w:iCs/>
          <w:sz w:val="28"/>
          <w:szCs w:val="28"/>
        </w:rPr>
        <w:t>: 06.03.2021)</w:t>
      </w:r>
    </w:p>
    <w:p w14:paraId="6D2BFA70"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9F2CD9">
        <w:rPr>
          <w:sz w:val="28"/>
          <w:szCs w:val="28"/>
          <w:lang w:val="en-US"/>
        </w:rPr>
        <w:t xml:space="preserve">Buchanan B.G., Headrick T.E. Some Speculation About Artificial Intelligence and Legal Reasoning // Stanford Law Review. 1970. </w:t>
      </w:r>
    </w:p>
    <w:p w14:paraId="4B3383BD"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9F2CD9">
        <w:rPr>
          <w:sz w:val="28"/>
          <w:szCs w:val="28"/>
          <w:lang w:val="en-US"/>
        </w:rPr>
        <w:t>Burkardt F. Arbeitssicherheit // Mayer A., Herwig B. (Hg.). Betriebspsychologie. Handbuch der Psychologie, Bd. 9. Gottingen</w:t>
      </w:r>
      <w:r w:rsidRPr="009F2CD9">
        <w:rPr>
          <w:sz w:val="28"/>
          <w:szCs w:val="28"/>
        </w:rPr>
        <w:t>, 1996.</w:t>
      </w:r>
    </w:p>
    <w:p w14:paraId="1251B69D"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 xml:space="preserve">Calo R., Froomkin A.M., Kerr I. Robot Law. Edward Elgar Publishing. 2016. </w:t>
      </w:r>
    </w:p>
    <w:p w14:paraId="63D76D6A"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lang w:val="en-US"/>
        </w:rPr>
        <w:t xml:space="preserve">Castells, M. The Rise of the Network Society. Information Age, vol. 1; 2nd Edition with a New Preface edition. </w:t>
      </w:r>
      <w:r w:rsidRPr="00865919">
        <w:rPr>
          <w:sz w:val="28"/>
          <w:szCs w:val="28"/>
        </w:rPr>
        <w:t>Wiley-Blackwell, 2009.</w:t>
      </w:r>
    </w:p>
    <w:p w14:paraId="5A8D672E"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 xml:space="preserve"> Ciampi C. Artificial Intelligence and Legal Information Systems. Vol. I: Edited Versions of Selected Papers from the International Conference on "Logic, Informatics, Law". Florence, Italy, April 1981, North-Holland, Amsterdam. 1982. </w:t>
      </w:r>
    </w:p>
    <w:p w14:paraId="7DBC2A39"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Douglas M., Wildavsky A. Risk and Culture. Berkeley, CA: University of California Press, 1982.</w:t>
      </w:r>
    </w:p>
    <w:p w14:paraId="36ACB6BB"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Embracing Innovation in Government: Global Trends 2018 URL: </w:t>
      </w:r>
      <w:hyperlink r:id="rId61" w:history="1">
        <w:r w:rsidRPr="00865919">
          <w:rPr>
            <w:rStyle w:val="ac"/>
            <w:sz w:val="28"/>
            <w:szCs w:val="28"/>
            <w:lang w:val="en-US"/>
          </w:rPr>
          <w:t>https://www.oecd.org/innovation/innovativeovernment/innovation2018.htm</w:t>
        </w:r>
      </w:hyperlink>
      <w:r w:rsidRPr="00865919">
        <w:rPr>
          <w:sz w:val="28"/>
          <w:szCs w:val="28"/>
          <w:lang w:val="en-US"/>
        </w:rPr>
        <w:t xml:space="preserve"> (</w:t>
      </w:r>
      <w:r w:rsidRPr="00865919">
        <w:rPr>
          <w:sz w:val="28"/>
          <w:szCs w:val="28"/>
        </w:rPr>
        <w:t>Дата</w:t>
      </w:r>
      <w:r w:rsidRPr="00865919">
        <w:rPr>
          <w:sz w:val="28"/>
          <w:szCs w:val="28"/>
          <w:lang w:val="en-US"/>
        </w:rPr>
        <w:t xml:space="preserve"> </w:t>
      </w:r>
      <w:r w:rsidRPr="00865919">
        <w:rPr>
          <w:sz w:val="28"/>
          <w:szCs w:val="28"/>
        </w:rPr>
        <w:t>обращения</w:t>
      </w:r>
      <w:r w:rsidRPr="00865919">
        <w:rPr>
          <w:sz w:val="28"/>
          <w:szCs w:val="28"/>
          <w:lang w:val="en-US"/>
        </w:rPr>
        <w:t>: 19.08.2021).</w:t>
      </w:r>
    </w:p>
    <w:p w14:paraId="1AEAFEAD"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lang w:val="en-US"/>
        </w:rPr>
        <w:t xml:space="preserve"> G20 Ministerial Statement on Trade and Digital Economy. URL</w:t>
      </w:r>
      <w:r w:rsidRPr="009F2CD9">
        <w:rPr>
          <w:sz w:val="28"/>
          <w:szCs w:val="28"/>
        </w:rPr>
        <w:t xml:space="preserve">: </w:t>
      </w:r>
      <w:r w:rsidRPr="00865919">
        <w:rPr>
          <w:sz w:val="28"/>
          <w:szCs w:val="28"/>
          <w:lang w:val="en-US"/>
        </w:rPr>
        <w:t>https</w:t>
      </w:r>
      <w:r w:rsidRPr="009F2CD9">
        <w:rPr>
          <w:sz w:val="28"/>
          <w:szCs w:val="28"/>
        </w:rPr>
        <w:t>://</w:t>
      </w:r>
      <w:r w:rsidRPr="00865919">
        <w:rPr>
          <w:sz w:val="28"/>
          <w:szCs w:val="28"/>
          <w:lang w:val="en-US"/>
        </w:rPr>
        <w:t>www</w:t>
      </w:r>
      <w:r w:rsidRPr="009F2CD9">
        <w:rPr>
          <w:sz w:val="28"/>
          <w:szCs w:val="28"/>
        </w:rPr>
        <w:t>.</w:t>
      </w:r>
      <w:r w:rsidRPr="00865919">
        <w:rPr>
          <w:sz w:val="28"/>
          <w:szCs w:val="28"/>
          <w:lang w:val="en-US"/>
        </w:rPr>
        <w:t>mofa</w:t>
      </w:r>
      <w:r w:rsidRPr="009F2CD9">
        <w:rPr>
          <w:sz w:val="28"/>
          <w:szCs w:val="28"/>
        </w:rPr>
        <w:t>.</w:t>
      </w:r>
      <w:r w:rsidRPr="00865919">
        <w:rPr>
          <w:sz w:val="28"/>
          <w:szCs w:val="28"/>
          <w:lang w:val="en-US"/>
        </w:rPr>
        <w:t>go</w:t>
      </w:r>
      <w:r w:rsidRPr="009F2CD9">
        <w:rPr>
          <w:sz w:val="28"/>
          <w:szCs w:val="28"/>
        </w:rPr>
        <w:t>.</w:t>
      </w:r>
      <w:r w:rsidRPr="00865919">
        <w:rPr>
          <w:sz w:val="28"/>
          <w:szCs w:val="28"/>
          <w:lang w:val="en-US"/>
        </w:rPr>
        <w:t>jp</w:t>
      </w:r>
      <w:r w:rsidRPr="009F2CD9">
        <w:rPr>
          <w:sz w:val="28"/>
          <w:szCs w:val="28"/>
        </w:rPr>
        <w:t>/</w:t>
      </w:r>
      <w:r w:rsidRPr="00865919">
        <w:rPr>
          <w:sz w:val="28"/>
          <w:szCs w:val="28"/>
          <w:lang w:val="en-US"/>
        </w:rPr>
        <w:t>files</w:t>
      </w:r>
      <w:r w:rsidRPr="009F2CD9">
        <w:rPr>
          <w:sz w:val="28"/>
          <w:szCs w:val="28"/>
        </w:rPr>
        <w:t>/000486596.</w:t>
      </w:r>
      <w:r w:rsidRPr="00865919">
        <w:rPr>
          <w:sz w:val="28"/>
          <w:szCs w:val="28"/>
          <w:lang w:val="en-US"/>
        </w:rPr>
        <w:t>pdf</w:t>
      </w:r>
      <w:r w:rsidRPr="009F2CD9">
        <w:rPr>
          <w:sz w:val="28"/>
          <w:szCs w:val="28"/>
        </w:rPr>
        <w:t xml:space="preserve"> </w:t>
      </w:r>
      <w:r w:rsidRPr="009F2CD9">
        <w:rPr>
          <w:bCs/>
          <w:iCs/>
          <w:sz w:val="28"/>
          <w:szCs w:val="28"/>
        </w:rPr>
        <w:t>(</w:t>
      </w:r>
      <w:r w:rsidRPr="00865919">
        <w:rPr>
          <w:bCs/>
          <w:iCs/>
          <w:sz w:val="28"/>
          <w:szCs w:val="28"/>
        </w:rPr>
        <w:t>Дата</w:t>
      </w:r>
      <w:r w:rsidRPr="009F2CD9">
        <w:rPr>
          <w:bCs/>
          <w:iCs/>
          <w:sz w:val="28"/>
          <w:szCs w:val="28"/>
        </w:rPr>
        <w:t xml:space="preserve"> </w:t>
      </w:r>
      <w:r w:rsidRPr="00865919">
        <w:rPr>
          <w:bCs/>
          <w:iCs/>
          <w:sz w:val="28"/>
          <w:szCs w:val="28"/>
        </w:rPr>
        <w:t>обращения</w:t>
      </w:r>
      <w:r w:rsidRPr="009F2CD9">
        <w:rPr>
          <w:bCs/>
          <w:iCs/>
          <w:sz w:val="28"/>
          <w:szCs w:val="28"/>
        </w:rPr>
        <w:t>: 1</w:t>
      </w:r>
      <w:r>
        <w:rPr>
          <w:bCs/>
          <w:iCs/>
          <w:sz w:val="28"/>
          <w:szCs w:val="28"/>
        </w:rPr>
        <w:t>5</w:t>
      </w:r>
      <w:r w:rsidRPr="009F2CD9">
        <w:rPr>
          <w:bCs/>
          <w:iCs/>
          <w:sz w:val="28"/>
          <w:szCs w:val="28"/>
        </w:rPr>
        <w:t>.0</w:t>
      </w:r>
      <w:r>
        <w:rPr>
          <w:bCs/>
          <w:iCs/>
          <w:sz w:val="28"/>
          <w:szCs w:val="28"/>
        </w:rPr>
        <w:t>5</w:t>
      </w:r>
      <w:r w:rsidRPr="009F2CD9">
        <w:rPr>
          <w:bCs/>
          <w:iCs/>
          <w:sz w:val="28"/>
          <w:szCs w:val="28"/>
        </w:rPr>
        <w:t>.202</w:t>
      </w:r>
      <w:r>
        <w:rPr>
          <w:bCs/>
          <w:iCs/>
          <w:sz w:val="28"/>
          <w:szCs w:val="28"/>
        </w:rPr>
        <w:t>2</w:t>
      </w:r>
      <w:r w:rsidRPr="009F2CD9">
        <w:rPr>
          <w:bCs/>
          <w:iCs/>
          <w:sz w:val="28"/>
          <w:szCs w:val="28"/>
        </w:rPr>
        <w:t>)</w:t>
      </w:r>
    </w:p>
    <w:p w14:paraId="4438E50D"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Giddens A. The Consequences of Modernity. Stanford, CA: Stanford University Press, 1990.</w:t>
      </w:r>
    </w:p>
    <w:p w14:paraId="55B7F206"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Government of Canada Digital Playbook (draft)// URL: </w:t>
      </w:r>
      <w:hyperlink r:id="rId62" w:history="1">
        <w:r w:rsidRPr="001E71F6">
          <w:rPr>
            <w:rStyle w:val="ac"/>
            <w:sz w:val="28"/>
            <w:szCs w:val="28"/>
            <w:lang w:val="en-US"/>
          </w:rPr>
          <w:t>https://canada-ca.github.io/digital-playbook-guide-numerique/en/overview.html</w:t>
        </w:r>
      </w:hyperlink>
      <w:r w:rsidRPr="009F2CD9">
        <w:rPr>
          <w:sz w:val="28"/>
          <w:szCs w:val="28"/>
          <w:lang w:val="en-US"/>
        </w:rPr>
        <w:t xml:space="preserve"> </w:t>
      </w:r>
      <w:r w:rsidRPr="00865919">
        <w:rPr>
          <w:sz w:val="28"/>
          <w:szCs w:val="28"/>
          <w:lang w:val="en-US"/>
        </w:rPr>
        <w:t>(</w:t>
      </w:r>
      <w:r>
        <w:rPr>
          <w:sz w:val="28"/>
          <w:szCs w:val="28"/>
        </w:rPr>
        <w:t>Дата</w:t>
      </w:r>
      <w:r w:rsidRPr="009F2CD9">
        <w:rPr>
          <w:sz w:val="28"/>
          <w:szCs w:val="28"/>
          <w:lang w:val="en-US"/>
        </w:rPr>
        <w:t xml:space="preserve"> </w:t>
      </w:r>
      <w:r>
        <w:rPr>
          <w:sz w:val="28"/>
          <w:szCs w:val="28"/>
        </w:rPr>
        <w:t>обращения</w:t>
      </w:r>
      <w:r w:rsidRPr="00865919">
        <w:rPr>
          <w:sz w:val="28"/>
          <w:szCs w:val="28"/>
          <w:lang w:val="en-US"/>
        </w:rPr>
        <w:t>: 17.08.2021).</w:t>
      </w:r>
    </w:p>
    <w:p w14:paraId="0CCCA2E7"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Klinke A., Renn O. Prometheus Unbound. Challenges of Risk Evaluation, Risk Classifi cation, and Risk Management / Report № 153 of the Center of Technology Assessment. Stuttgart: Akademie für Technikfolgenabschätzung, 1999. </w:t>
      </w:r>
    </w:p>
    <w:p w14:paraId="21923FC7" w14:textId="77777777" w:rsidR="00B35593"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Lyhman N.Risk: A Sociological Theory.N.Y.:A.de Gruyter, 1993. </w:t>
      </w:r>
    </w:p>
    <w:p w14:paraId="02A57031"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lang w:val="en-US"/>
        </w:rPr>
      </w:pPr>
      <w:r w:rsidRPr="009F2CD9">
        <w:rPr>
          <w:sz w:val="28"/>
          <w:szCs w:val="28"/>
          <w:lang w:val="en-US"/>
        </w:rPr>
        <w:t xml:space="preserve">McCarty L.T. Reflections on "Taxman": An Experiment in Artificial Intelligence and Legal Reasoning // Harvard Law Review 1977. </w:t>
      </w:r>
    </w:p>
    <w:p w14:paraId="1FCDB270"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 OECD Council Recommendation on Artificial https://legalinstruments.oecd.org/en/instruments/OECD-LEGAL-0449 </w:t>
      </w:r>
      <w:r w:rsidRPr="00865919">
        <w:rPr>
          <w:bCs/>
          <w:iCs/>
          <w:sz w:val="28"/>
          <w:szCs w:val="28"/>
          <w:lang w:val="en-US"/>
        </w:rPr>
        <w:t>(</w:t>
      </w:r>
      <w:r w:rsidRPr="00865919">
        <w:rPr>
          <w:bCs/>
          <w:iCs/>
          <w:sz w:val="28"/>
          <w:szCs w:val="28"/>
        </w:rPr>
        <w:t>Дата</w:t>
      </w:r>
      <w:r w:rsidRPr="00865919">
        <w:rPr>
          <w:bCs/>
          <w:iCs/>
          <w:sz w:val="28"/>
          <w:szCs w:val="28"/>
          <w:lang w:val="en-US"/>
        </w:rPr>
        <w:t xml:space="preserve"> </w:t>
      </w:r>
      <w:r w:rsidRPr="00865919">
        <w:rPr>
          <w:bCs/>
          <w:iCs/>
          <w:sz w:val="28"/>
          <w:szCs w:val="28"/>
        </w:rPr>
        <w:t>обращения</w:t>
      </w:r>
      <w:r w:rsidRPr="00865919">
        <w:rPr>
          <w:bCs/>
          <w:iCs/>
          <w:sz w:val="28"/>
          <w:szCs w:val="28"/>
          <w:lang w:val="en-US"/>
        </w:rPr>
        <w:t>: 10.04.2021)</w:t>
      </w:r>
    </w:p>
    <w:p w14:paraId="314333BB"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 xml:space="preserve"> Petit N. Law and Regulation of Artificial Intelligence and Robots – Conceptual Framework and Normative Implications. URL: http://dx.doi.org/10.2139/ssrn.2931339 (</w:t>
      </w:r>
      <w:r w:rsidRPr="00865919">
        <w:rPr>
          <w:sz w:val="28"/>
          <w:szCs w:val="28"/>
        </w:rPr>
        <w:t>Дата</w:t>
      </w:r>
      <w:r w:rsidRPr="00865919">
        <w:rPr>
          <w:sz w:val="28"/>
          <w:szCs w:val="28"/>
          <w:lang w:val="en-US"/>
        </w:rPr>
        <w:t xml:space="preserve"> </w:t>
      </w:r>
      <w:r w:rsidRPr="00865919">
        <w:rPr>
          <w:sz w:val="28"/>
          <w:szCs w:val="28"/>
        </w:rPr>
        <w:t>обращения</w:t>
      </w:r>
      <w:r w:rsidRPr="00865919">
        <w:rPr>
          <w:sz w:val="28"/>
          <w:szCs w:val="28"/>
          <w:lang w:val="en-US"/>
        </w:rPr>
        <w:t xml:space="preserve">: 01.04.2021) </w:t>
      </w:r>
    </w:p>
    <w:p w14:paraId="7A244A85"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865919">
        <w:rPr>
          <w:sz w:val="28"/>
          <w:szCs w:val="28"/>
          <w:lang w:val="en-US"/>
        </w:rPr>
        <w:t xml:space="preserve"> Preparing for the future of Artificial Intelligence. URL</w:t>
      </w:r>
      <w:r w:rsidRPr="009F2CD9">
        <w:rPr>
          <w:sz w:val="28"/>
          <w:szCs w:val="28"/>
        </w:rPr>
        <w:t xml:space="preserve">: </w:t>
      </w:r>
      <w:hyperlink r:id="rId63" w:history="1">
        <w:r w:rsidRPr="00865919">
          <w:rPr>
            <w:rStyle w:val="ac"/>
            <w:sz w:val="28"/>
            <w:szCs w:val="28"/>
            <w:lang w:val="en-US"/>
          </w:rPr>
          <w:t>https</w:t>
        </w:r>
        <w:r w:rsidRPr="009F2CD9">
          <w:rPr>
            <w:rStyle w:val="ac"/>
            <w:sz w:val="28"/>
            <w:szCs w:val="28"/>
          </w:rPr>
          <w:t>://</w:t>
        </w:r>
        <w:r w:rsidRPr="00865919">
          <w:rPr>
            <w:rStyle w:val="ac"/>
            <w:sz w:val="28"/>
            <w:szCs w:val="28"/>
            <w:lang w:val="en-US"/>
          </w:rPr>
          <w:t>obamawhitehouse</w:t>
        </w:r>
        <w:r w:rsidRPr="009F2CD9">
          <w:rPr>
            <w:rStyle w:val="ac"/>
            <w:sz w:val="28"/>
            <w:szCs w:val="28"/>
          </w:rPr>
          <w:t>.</w:t>
        </w:r>
        <w:r w:rsidRPr="00865919">
          <w:rPr>
            <w:rStyle w:val="ac"/>
            <w:sz w:val="28"/>
            <w:szCs w:val="28"/>
            <w:lang w:val="en-US"/>
          </w:rPr>
          <w:t>archives</w:t>
        </w:r>
        <w:r w:rsidRPr="009F2CD9">
          <w:rPr>
            <w:rStyle w:val="ac"/>
            <w:sz w:val="28"/>
            <w:szCs w:val="28"/>
          </w:rPr>
          <w:t>.</w:t>
        </w:r>
        <w:r w:rsidRPr="00865919">
          <w:rPr>
            <w:rStyle w:val="ac"/>
            <w:sz w:val="28"/>
            <w:szCs w:val="28"/>
            <w:lang w:val="en-US"/>
          </w:rPr>
          <w:t>gov</w:t>
        </w:r>
        <w:r w:rsidRPr="009F2CD9">
          <w:rPr>
            <w:rStyle w:val="ac"/>
            <w:sz w:val="28"/>
            <w:szCs w:val="28"/>
          </w:rPr>
          <w:t>/</w:t>
        </w:r>
        <w:r w:rsidRPr="00865919">
          <w:rPr>
            <w:rStyle w:val="ac"/>
            <w:sz w:val="28"/>
            <w:szCs w:val="28"/>
            <w:lang w:val="en-US"/>
          </w:rPr>
          <w:t>sites</w:t>
        </w:r>
        <w:r w:rsidRPr="009F2CD9">
          <w:rPr>
            <w:rStyle w:val="ac"/>
            <w:sz w:val="28"/>
            <w:szCs w:val="28"/>
          </w:rPr>
          <w:t>/</w:t>
        </w:r>
        <w:r w:rsidRPr="00865919">
          <w:rPr>
            <w:rStyle w:val="ac"/>
            <w:sz w:val="28"/>
            <w:szCs w:val="28"/>
            <w:lang w:val="en-US"/>
          </w:rPr>
          <w:t>default</w:t>
        </w:r>
        <w:r w:rsidRPr="009F2CD9">
          <w:rPr>
            <w:rStyle w:val="ac"/>
            <w:sz w:val="28"/>
            <w:szCs w:val="28"/>
          </w:rPr>
          <w:t>/</w:t>
        </w:r>
        <w:r w:rsidRPr="00865919">
          <w:rPr>
            <w:rStyle w:val="ac"/>
            <w:sz w:val="28"/>
            <w:szCs w:val="28"/>
            <w:lang w:val="en-US"/>
          </w:rPr>
          <w:t>files</w:t>
        </w:r>
        <w:r w:rsidRPr="009F2CD9">
          <w:rPr>
            <w:rStyle w:val="ac"/>
            <w:sz w:val="28"/>
            <w:szCs w:val="28"/>
          </w:rPr>
          <w:t>/</w:t>
        </w:r>
        <w:r w:rsidRPr="00865919">
          <w:rPr>
            <w:rStyle w:val="ac"/>
            <w:sz w:val="28"/>
            <w:szCs w:val="28"/>
            <w:lang w:val="en-US"/>
          </w:rPr>
          <w:t>whitehouse</w:t>
        </w:r>
        <w:r w:rsidRPr="009F2CD9">
          <w:rPr>
            <w:rStyle w:val="ac"/>
            <w:sz w:val="28"/>
            <w:szCs w:val="28"/>
          </w:rPr>
          <w:t>_</w:t>
        </w:r>
        <w:r w:rsidRPr="00865919">
          <w:rPr>
            <w:rStyle w:val="ac"/>
            <w:sz w:val="28"/>
            <w:szCs w:val="28"/>
            <w:lang w:val="en-US"/>
          </w:rPr>
          <w:t>files</w:t>
        </w:r>
        <w:r w:rsidRPr="009F2CD9">
          <w:rPr>
            <w:rStyle w:val="ac"/>
            <w:sz w:val="28"/>
            <w:szCs w:val="28"/>
          </w:rPr>
          <w:t>/</w:t>
        </w:r>
        <w:r w:rsidRPr="00865919">
          <w:rPr>
            <w:rStyle w:val="ac"/>
            <w:sz w:val="28"/>
            <w:szCs w:val="28"/>
            <w:lang w:val="en-US"/>
          </w:rPr>
          <w:t>microsites</w:t>
        </w:r>
        <w:r w:rsidRPr="009F2CD9">
          <w:rPr>
            <w:rStyle w:val="ac"/>
            <w:sz w:val="28"/>
            <w:szCs w:val="28"/>
          </w:rPr>
          <w:t>/</w:t>
        </w:r>
        <w:r w:rsidRPr="00865919">
          <w:rPr>
            <w:rStyle w:val="ac"/>
            <w:sz w:val="28"/>
            <w:szCs w:val="28"/>
            <w:lang w:val="en-US"/>
          </w:rPr>
          <w:t>ostp</w:t>
        </w:r>
        <w:r w:rsidRPr="009F2CD9">
          <w:rPr>
            <w:rStyle w:val="ac"/>
            <w:sz w:val="28"/>
            <w:szCs w:val="28"/>
          </w:rPr>
          <w:t>/</w:t>
        </w:r>
        <w:r w:rsidRPr="00865919">
          <w:rPr>
            <w:rStyle w:val="ac"/>
            <w:sz w:val="28"/>
            <w:szCs w:val="28"/>
            <w:lang w:val="en-US"/>
          </w:rPr>
          <w:t>NSTC</w:t>
        </w:r>
        <w:r w:rsidRPr="009F2CD9">
          <w:rPr>
            <w:rStyle w:val="ac"/>
            <w:sz w:val="28"/>
            <w:szCs w:val="28"/>
          </w:rPr>
          <w:t>/</w:t>
        </w:r>
        <w:r w:rsidRPr="00865919">
          <w:rPr>
            <w:rStyle w:val="ac"/>
            <w:sz w:val="28"/>
            <w:szCs w:val="28"/>
            <w:lang w:val="en-US"/>
          </w:rPr>
          <w:t>preparing</w:t>
        </w:r>
        <w:r w:rsidRPr="009F2CD9">
          <w:rPr>
            <w:rStyle w:val="ac"/>
            <w:sz w:val="28"/>
            <w:szCs w:val="28"/>
          </w:rPr>
          <w:t>_</w:t>
        </w:r>
        <w:r w:rsidRPr="00865919">
          <w:rPr>
            <w:rStyle w:val="ac"/>
            <w:sz w:val="28"/>
            <w:szCs w:val="28"/>
            <w:lang w:val="en-US"/>
          </w:rPr>
          <w:t>for</w:t>
        </w:r>
        <w:r w:rsidRPr="009F2CD9">
          <w:rPr>
            <w:rStyle w:val="ac"/>
            <w:sz w:val="28"/>
            <w:szCs w:val="28"/>
          </w:rPr>
          <w:t>_</w:t>
        </w:r>
        <w:r w:rsidRPr="00865919">
          <w:rPr>
            <w:rStyle w:val="ac"/>
            <w:sz w:val="28"/>
            <w:szCs w:val="28"/>
            <w:lang w:val="en-US"/>
          </w:rPr>
          <w:t>the</w:t>
        </w:r>
        <w:r w:rsidRPr="009F2CD9">
          <w:rPr>
            <w:rStyle w:val="ac"/>
            <w:sz w:val="28"/>
            <w:szCs w:val="28"/>
          </w:rPr>
          <w:t>_</w:t>
        </w:r>
        <w:r w:rsidRPr="00865919">
          <w:rPr>
            <w:rStyle w:val="ac"/>
            <w:sz w:val="28"/>
            <w:szCs w:val="28"/>
            <w:lang w:val="en-US"/>
          </w:rPr>
          <w:t>future</w:t>
        </w:r>
        <w:r w:rsidRPr="009F2CD9">
          <w:rPr>
            <w:rStyle w:val="ac"/>
            <w:sz w:val="28"/>
            <w:szCs w:val="28"/>
          </w:rPr>
          <w:t>_</w:t>
        </w:r>
        <w:r w:rsidRPr="00865919">
          <w:rPr>
            <w:rStyle w:val="ac"/>
            <w:sz w:val="28"/>
            <w:szCs w:val="28"/>
            <w:lang w:val="en-US"/>
          </w:rPr>
          <w:t>of</w:t>
        </w:r>
        <w:r w:rsidRPr="009F2CD9">
          <w:rPr>
            <w:rStyle w:val="ac"/>
            <w:sz w:val="28"/>
            <w:szCs w:val="28"/>
          </w:rPr>
          <w:t>_</w:t>
        </w:r>
        <w:r w:rsidRPr="00865919">
          <w:rPr>
            <w:rStyle w:val="ac"/>
            <w:sz w:val="28"/>
            <w:szCs w:val="28"/>
            <w:lang w:val="en-US"/>
          </w:rPr>
          <w:t>ai</w:t>
        </w:r>
        <w:r w:rsidRPr="009F2CD9">
          <w:rPr>
            <w:rStyle w:val="ac"/>
            <w:sz w:val="28"/>
            <w:szCs w:val="28"/>
          </w:rPr>
          <w:t>.</w:t>
        </w:r>
        <w:r w:rsidRPr="00865919">
          <w:rPr>
            <w:rStyle w:val="ac"/>
            <w:sz w:val="28"/>
            <w:szCs w:val="28"/>
            <w:lang w:val="en-US"/>
          </w:rPr>
          <w:t>pdf</w:t>
        </w:r>
      </w:hyperlink>
      <w:r w:rsidRPr="009F2CD9">
        <w:rPr>
          <w:sz w:val="28"/>
          <w:szCs w:val="28"/>
        </w:rPr>
        <w:t xml:space="preserve"> </w:t>
      </w:r>
      <w:r w:rsidRPr="009F2CD9">
        <w:rPr>
          <w:bCs/>
          <w:iCs/>
          <w:sz w:val="28"/>
          <w:szCs w:val="28"/>
        </w:rPr>
        <w:t>(</w:t>
      </w:r>
      <w:r w:rsidRPr="00865919">
        <w:rPr>
          <w:bCs/>
          <w:iCs/>
          <w:sz w:val="28"/>
          <w:szCs w:val="28"/>
        </w:rPr>
        <w:t>Дата</w:t>
      </w:r>
      <w:r w:rsidRPr="009F2CD9">
        <w:rPr>
          <w:bCs/>
          <w:iCs/>
          <w:sz w:val="28"/>
          <w:szCs w:val="28"/>
        </w:rPr>
        <w:t xml:space="preserve"> </w:t>
      </w:r>
      <w:r w:rsidRPr="00865919">
        <w:rPr>
          <w:bCs/>
          <w:iCs/>
          <w:sz w:val="28"/>
          <w:szCs w:val="28"/>
        </w:rPr>
        <w:t>обращения</w:t>
      </w:r>
      <w:r w:rsidRPr="009F2CD9">
        <w:rPr>
          <w:bCs/>
          <w:iCs/>
          <w:sz w:val="28"/>
          <w:szCs w:val="28"/>
        </w:rPr>
        <w:t xml:space="preserve">: </w:t>
      </w:r>
      <w:r>
        <w:rPr>
          <w:bCs/>
          <w:iCs/>
          <w:sz w:val="28"/>
          <w:szCs w:val="28"/>
        </w:rPr>
        <w:t>16</w:t>
      </w:r>
      <w:r w:rsidRPr="009F2CD9">
        <w:rPr>
          <w:bCs/>
          <w:iCs/>
          <w:sz w:val="28"/>
          <w:szCs w:val="28"/>
        </w:rPr>
        <w:t>.0</w:t>
      </w:r>
      <w:r>
        <w:rPr>
          <w:bCs/>
          <w:iCs/>
          <w:sz w:val="28"/>
          <w:szCs w:val="28"/>
        </w:rPr>
        <w:t>5</w:t>
      </w:r>
      <w:r w:rsidRPr="009F2CD9">
        <w:rPr>
          <w:bCs/>
          <w:iCs/>
          <w:sz w:val="28"/>
          <w:szCs w:val="28"/>
        </w:rPr>
        <w:t>.2021)</w:t>
      </w:r>
    </w:p>
    <w:p w14:paraId="5D4BDC5B" w14:textId="03015E9F" w:rsidR="00B35593" w:rsidRPr="006648C2" w:rsidRDefault="00B35593" w:rsidP="00234C36">
      <w:pPr>
        <w:pStyle w:val="a9"/>
        <w:numPr>
          <w:ilvl w:val="0"/>
          <w:numId w:val="31"/>
        </w:numPr>
        <w:snapToGrid w:val="0"/>
        <w:spacing w:line="360" w:lineRule="auto"/>
        <w:ind w:left="567" w:hanging="567"/>
        <w:contextualSpacing/>
        <w:jc w:val="both"/>
        <w:rPr>
          <w:sz w:val="28"/>
          <w:szCs w:val="28"/>
          <w:lang w:val="en-US"/>
        </w:rPr>
      </w:pPr>
      <w:r w:rsidRPr="009F2CD9">
        <w:rPr>
          <w:sz w:val="28"/>
          <w:szCs w:val="28"/>
        </w:rPr>
        <w:t xml:space="preserve"> </w:t>
      </w:r>
      <w:r w:rsidRPr="00865919">
        <w:rPr>
          <w:sz w:val="28"/>
          <w:szCs w:val="28"/>
          <w:lang w:val="en-US"/>
        </w:rPr>
        <w:t>R</w:t>
      </w:r>
      <w:r w:rsidR="00A8325E">
        <w:rPr>
          <w:sz w:val="28"/>
          <w:szCs w:val="28"/>
          <w:lang w:val="en-US"/>
        </w:rPr>
        <w:t>ichard Martin</w:t>
      </w:r>
      <w:r w:rsidRPr="00865919">
        <w:rPr>
          <w:sz w:val="28"/>
          <w:szCs w:val="28"/>
          <w:lang w:val="en-US"/>
        </w:rPr>
        <w:t xml:space="preserve">. </w:t>
      </w:r>
      <w:r w:rsidRPr="00865919">
        <w:rPr>
          <w:rFonts w:eastAsiaTheme="minorHAnsi"/>
          <w:bCs/>
          <w:sz w:val="28"/>
          <w:szCs w:val="28"/>
          <w:lang w:val="en-US"/>
        </w:rPr>
        <w:t>Mind Control</w:t>
      </w:r>
      <w:r w:rsidRPr="00865919">
        <w:rPr>
          <w:bCs/>
          <w:sz w:val="28"/>
          <w:szCs w:val="28"/>
          <w:lang w:val="en-US"/>
        </w:rPr>
        <w:t>. URL</w:t>
      </w:r>
      <w:r w:rsidRPr="006648C2">
        <w:rPr>
          <w:bCs/>
          <w:sz w:val="28"/>
          <w:szCs w:val="28"/>
          <w:lang w:val="en-US"/>
        </w:rPr>
        <w:t xml:space="preserve">: </w:t>
      </w:r>
      <w:hyperlink r:id="rId64" w:history="1">
        <w:r w:rsidRPr="00865919">
          <w:rPr>
            <w:rStyle w:val="ac"/>
            <w:bCs/>
            <w:sz w:val="28"/>
            <w:szCs w:val="28"/>
            <w:lang w:val="en-US"/>
          </w:rPr>
          <w:t>https</w:t>
        </w:r>
        <w:r w:rsidRPr="006648C2">
          <w:rPr>
            <w:rStyle w:val="ac"/>
            <w:bCs/>
            <w:sz w:val="28"/>
            <w:szCs w:val="28"/>
            <w:lang w:val="en-US"/>
          </w:rPr>
          <w:t>://</w:t>
        </w:r>
        <w:r w:rsidRPr="00865919">
          <w:rPr>
            <w:rStyle w:val="ac"/>
            <w:bCs/>
            <w:sz w:val="28"/>
            <w:szCs w:val="28"/>
            <w:lang w:val="en-US"/>
          </w:rPr>
          <w:t>www</w:t>
        </w:r>
        <w:r w:rsidRPr="006648C2">
          <w:rPr>
            <w:rStyle w:val="ac"/>
            <w:bCs/>
            <w:sz w:val="28"/>
            <w:szCs w:val="28"/>
            <w:lang w:val="en-US"/>
          </w:rPr>
          <w:t>.</w:t>
        </w:r>
        <w:r w:rsidRPr="00865919">
          <w:rPr>
            <w:rStyle w:val="ac"/>
            <w:bCs/>
            <w:sz w:val="28"/>
            <w:szCs w:val="28"/>
            <w:lang w:val="en-US"/>
          </w:rPr>
          <w:t>wired</w:t>
        </w:r>
        <w:r w:rsidRPr="006648C2">
          <w:rPr>
            <w:rStyle w:val="ac"/>
            <w:bCs/>
            <w:sz w:val="28"/>
            <w:szCs w:val="28"/>
            <w:lang w:val="en-US"/>
          </w:rPr>
          <w:t>.</w:t>
        </w:r>
        <w:r w:rsidRPr="00865919">
          <w:rPr>
            <w:rStyle w:val="ac"/>
            <w:bCs/>
            <w:sz w:val="28"/>
            <w:szCs w:val="28"/>
            <w:lang w:val="en-US"/>
          </w:rPr>
          <w:t>com</w:t>
        </w:r>
        <w:r w:rsidRPr="006648C2">
          <w:rPr>
            <w:rStyle w:val="ac"/>
            <w:bCs/>
            <w:sz w:val="28"/>
            <w:szCs w:val="28"/>
            <w:lang w:val="en-US"/>
          </w:rPr>
          <w:t>/2005/03/</w:t>
        </w:r>
        <w:r w:rsidRPr="00865919">
          <w:rPr>
            <w:rStyle w:val="ac"/>
            <w:bCs/>
            <w:sz w:val="28"/>
            <w:szCs w:val="28"/>
            <w:lang w:val="en-US"/>
          </w:rPr>
          <w:t>brain</w:t>
        </w:r>
        <w:r w:rsidRPr="006648C2">
          <w:rPr>
            <w:rStyle w:val="ac"/>
            <w:bCs/>
            <w:sz w:val="28"/>
            <w:szCs w:val="28"/>
            <w:lang w:val="en-US"/>
          </w:rPr>
          <w:t>-3/</w:t>
        </w:r>
      </w:hyperlink>
      <w:r w:rsidRPr="006648C2">
        <w:rPr>
          <w:bCs/>
          <w:sz w:val="28"/>
          <w:szCs w:val="28"/>
          <w:lang w:val="en-US"/>
        </w:rPr>
        <w:t xml:space="preserve"> </w:t>
      </w:r>
      <w:r w:rsidRPr="006648C2">
        <w:rPr>
          <w:bCs/>
          <w:iCs/>
          <w:sz w:val="28"/>
          <w:szCs w:val="28"/>
          <w:lang w:val="en-US"/>
        </w:rPr>
        <w:t>(</w:t>
      </w:r>
      <w:r w:rsidRPr="00865919">
        <w:rPr>
          <w:bCs/>
          <w:iCs/>
          <w:sz w:val="28"/>
          <w:szCs w:val="28"/>
        </w:rPr>
        <w:t>Дата</w:t>
      </w:r>
      <w:r w:rsidRPr="006648C2">
        <w:rPr>
          <w:bCs/>
          <w:iCs/>
          <w:sz w:val="28"/>
          <w:szCs w:val="28"/>
          <w:lang w:val="en-US"/>
        </w:rPr>
        <w:t xml:space="preserve"> </w:t>
      </w:r>
      <w:r w:rsidRPr="00865919">
        <w:rPr>
          <w:bCs/>
          <w:iCs/>
          <w:sz w:val="28"/>
          <w:szCs w:val="28"/>
        </w:rPr>
        <w:t>обращения</w:t>
      </w:r>
      <w:r w:rsidRPr="006648C2">
        <w:rPr>
          <w:bCs/>
          <w:iCs/>
          <w:sz w:val="28"/>
          <w:szCs w:val="28"/>
          <w:lang w:val="en-US"/>
        </w:rPr>
        <w:t>: 10.08.2021)</w:t>
      </w:r>
    </w:p>
    <w:p w14:paraId="42517BA1" w14:textId="77777777" w:rsidR="00B35593" w:rsidRPr="009F2CD9" w:rsidRDefault="00B35593" w:rsidP="00234C36">
      <w:pPr>
        <w:pStyle w:val="a9"/>
        <w:numPr>
          <w:ilvl w:val="0"/>
          <w:numId w:val="31"/>
        </w:numPr>
        <w:snapToGrid w:val="0"/>
        <w:spacing w:line="360" w:lineRule="auto"/>
        <w:ind w:left="567" w:hanging="567"/>
        <w:contextualSpacing/>
        <w:jc w:val="both"/>
        <w:rPr>
          <w:sz w:val="28"/>
          <w:szCs w:val="28"/>
        </w:rPr>
      </w:pPr>
      <w:r w:rsidRPr="009F2CD9">
        <w:rPr>
          <w:sz w:val="28"/>
          <w:szCs w:val="28"/>
          <w:lang w:val="en-US"/>
        </w:rPr>
        <w:t xml:space="preserve"> </w:t>
      </w:r>
      <w:r w:rsidRPr="00865919">
        <w:rPr>
          <w:sz w:val="28"/>
          <w:szCs w:val="28"/>
          <w:lang w:val="en-US"/>
        </w:rPr>
        <w:t>S.1790 - National Defense Authorization Act for Fiscal Year 2020. URL</w:t>
      </w:r>
      <w:r w:rsidRPr="009F2CD9">
        <w:rPr>
          <w:sz w:val="28"/>
          <w:szCs w:val="28"/>
        </w:rPr>
        <w:t xml:space="preserve">: </w:t>
      </w:r>
      <w:hyperlink r:id="rId65" w:history="1">
        <w:r w:rsidRPr="00865919">
          <w:rPr>
            <w:rStyle w:val="ac"/>
            <w:sz w:val="28"/>
            <w:szCs w:val="28"/>
            <w:lang w:val="en-US"/>
          </w:rPr>
          <w:t>https</w:t>
        </w:r>
        <w:r w:rsidRPr="009F2CD9">
          <w:rPr>
            <w:rStyle w:val="ac"/>
            <w:sz w:val="28"/>
            <w:szCs w:val="28"/>
          </w:rPr>
          <w:t>://</w:t>
        </w:r>
        <w:r w:rsidRPr="00865919">
          <w:rPr>
            <w:rStyle w:val="ac"/>
            <w:sz w:val="28"/>
            <w:szCs w:val="28"/>
            <w:lang w:val="en-US"/>
          </w:rPr>
          <w:t>www</w:t>
        </w:r>
        <w:r w:rsidRPr="009F2CD9">
          <w:rPr>
            <w:rStyle w:val="ac"/>
            <w:sz w:val="28"/>
            <w:szCs w:val="28"/>
          </w:rPr>
          <w:t>.</w:t>
        </w:r>
        <w:r w:rsidRPr="00865919">
          <w:rPr>
            <w:rStyle w:val="ac"/>
            <w:sz w:val="28"/>
            <w:szCs w:val="28"/>
            <w:lang w:val="en-US"/>
          </w:rPr>
          <w:t>congress</w:t>
        </w:r>
        <w:r w:rsidRPr="009F2CD9">
          <w:rPr>
            <w:rStyle w:val="ac"/>
            <w:sz w:val="28"/>
            <w:szCs w:val="28"/>
          </w:rPr>
          <w:t>.</w:t>
        </w:r>
        <w:r w:rsidRPr="00865919">
          <w:rPr>
            <w:rStyle w:val="ac"/>
            <w:sz w:val="28"/>
            <w:szCs w:val="28"/>
            <w:lang w:val="en-US"/>
          </w:rPr>
          <w:t>gov</w:t>
        </w:r>
        <w:r w:rsidRPr="009F2CD9">
          <w:rPr>
            <w:rStyle w:val="ac"/>
            <w:sz w:val="28"/>
            <w:szCs w:val="28"/>
          </w:rPr>
          <w:t>/</w:t>
        </w:r>
        <w:r w:rsidRPr="00865919">
          <w:rPr>
            <w:rStyle w:val="ac"/>
            <w:sz w:val="28"/>
            <w:szCs w:val="28"/>
            <w:lang w:val="en-US"/>
          </w:rPr>
          <w:t>bill</w:t>
        </w:r>
        <w:r w:rsidRPr="009F2CD9">
          <w:rPr>
            <w:rStyle w:val="ac"/>
            <w:sz w:val="28"/>
            <w:szCs w:val="28"/>
          </w:rPr>
          <w:t>/116</w:t>
        </w:r>
        <w:r w:rsidRPr="00865919">
          <w:rPr>
            <w:rStyle w:val="ac"/>
            <w:sz w:val="28"/>
            <w:szCs w:val="28"/>
            <w:lang w:val="en-US"/>
          </w:rPr>
          <w:t>th</w:t>
        </w:r>
        <w:r w:rsidRPr="009F2CD9">
          <w:rPr>
            <w:rStyle w:val="ac"/>
            <w:sz w:val="28"/>
            <w:szCs w:val="28"/>
          </w:rPr>
          <w:t>-</w:t>
        </w:r>
        <w:r w:rsidRPr="00865919">
          <w:rPr>
            <w:rStyle w:val="ac"/>
            <w:sz w:val="28"/>
            <w:szCs w:val="28"/>
            <w:lang w:val="en-US"/>
          </w:rPr>
          <w:t>congress</w:t>
        </w:r>
        <w:r w:rsidRPr="009F2CD9">
          <w:rPr>
            <w:rStyle w:val="ac"/>
            <w:sz w:val="28"/>
            <w:szCs w:val="28"/>
          </w:rPr>
          <w:t>/</w:t>
        </w:r>
        <w:r w:rsidRPr="00865919">
          <w:rPr>
            <w:rStyle w:val="ac"/>
            <w:sz w:val="28"/>
            <w:szCs w:val="28"/>
            <w:lang w:val="en-US"/>
          </w:rPr>
          <w:t>senate</w:t>
        </w:r>
        <w:r w:rsidRPr="009F2CD9">
          <w:rPr>
            <w:rStyle w:val="ac"/>
            <w:sz w:val="28"/>
            <w:szCs w:val="28"/>
          </w:rPr>
          <w:t>-</w:t>
        </w:r>
        <w:r w:rsidRPr="00865919">
          <w:rPr>
            <w:rStyle w:val="ac"/>
            <w:sz w:val="28"/>
            <w:szCs w:val="28"/>
            <w:lang w:val="en-US"/>
          </w:rPr>
          <w:t>bill</w:t>
        </w:r>
        <w:r w:rsidRPr="009F2CD9">
          <w:rPr>
            <w:rStyle w:val="ac"/>
            <w:sz w:val="28"/>
            <w:szCs w:val="28"/>
          </w:rPr>
          <w:t>/1790/</w:t>
        </w:r>
        <w:r w:rsidRPr="00865919">
          <w:rPr>
            <w:rStyle w:val="ac"/>
            <w:sz w:val="28"/>
            <w:szCs w:val="28"/>
            <w:lang w:val="en-US"/>
          </w:rPr>
          <w:t>actions</w:t>
        </w:r>
      </w:hyperlink>
      <w:r w:rsidRPr="009F2CD9">
        <w:rPr>
          <w:sz w:val="28"/>
          <w:szCs w:val="28"/>
        </w:rPr>
        <w:t xml:space="preserve"> </w:t>
      </w:r>
      <w:r w:rsidRPr="009F2CD9">
        <w:rPr>
          <w:bCs/>
          <w:iCs/>
          <w:sz w:val="28"/>
          <w:szCs w:val="28"/>
        </w:rPr>
        <w:t>(</w:t>
      </w:r>
      <w:r w:rsidRPr="00865919">
        <w:rPr>
          <w:bCs/>
          <w:iCs/>
          <w:sz w:val="28"/>
          <w:szCs w:val="28"/>
        </w:rPr>
        <w:t>Дата</w:t>
      </w:r>
      <w:r w:rsidRPr="009F2CD9">
        <w:rPr>
          <w:bCs/>
          <w:iCs/>
          <w:sz w:val="28"/>
          <w:szCs w:val="28"/>
        </w:rPr>
        <w:t xml:space="preserve"> </w:t>
      </w:r>
      <w:r w:rsidRPr="00865919">
        <w:rPr>
          <w:bCs/>
          <w:iCs/>
          <w:sz w:val="28"/>
          <w:szCs w:val="28"/>
        </w:rPr>
        <w:t>обращения</w:t>
      </w:r>
      <w:r w:rsidRPr="009F2CD9">
        <w:rPr>
          <w:bCs/>
          <w:iCs/>
          <w:sz w:val="28"/>
          <w:szCs w:val="28"/>
        </w:rPr>
        <w:t>: 1</w:t>
      </w:r>
      <w:r>
        <w:rPr>
          <w:bCs/>
          <w:iCs/>
          <w:sz w:val="28"/>
          <w:szCs w:val="28"/>
        </w:rPr>
        <w:t>9</w:t>
      </w:r>
      <w:r w:rsidRPr="009F2CD9">
        <w:rPr>
          <w:bCs/>
          <w:iCs/>
          <w:sz w:val="28"/>
          <w:szCs w:val="28"/>
        </w:rPr>
        <w:t>.04.2021)</w:t>
      </w:r>
    </w:p>
    <w:p w14:paraId="4B00B0E5" w14:textId="77777777" w:rsidR="00B35593" w:rsidRPr="00865919" w:rsidRDefault="00B35593" w:rsidP="00234C36">
      <w:pPr>
        <w:pStyle w:val="a6"/>
        <w:numPr>
          <w:ilvl w:val="0"/>
          <w:numId w:val="31"/>
        </w:numPr>
        <w:snapToGrid w:val="0"/>
        <w:spacing w:line="360" w:lineRule="auto"/>
        <w:ind w:left="567" w:hanging="567"/>
        <w:jc w:val="both"/>
        <w:rPr>
          <w:sz w:val="28"/>
          <w:szCs w:val="28"/>
        </w:rPr>
      </w:pPr>
      <w:r w:rsidRPr="009F2CD9">
        <w:rPr>
          <w:sz w:val="28"/>
          <w:szCs w:val="28"/>
        </w:rPr>
        <w:t xml:space="preserve"> </w:t>
      </w:r>
      <w:r w:rsidRPr="00865919">
        <w:rPr>
          <w:sz w:val="28"/>
          <w:szCs w:val="28"/>
          <w:lang w:val="en-US"/>
        </w:rPr>
        <w:t xml:space="preserve">Stone P. et al. Artificial Intelligence and Life in 2030. One Hundred Year Study on Artificial Intelligence: Report of the 2015-2016. </w:t>
      </w:r>
      <w:r w:rsidRPr="00865919">
        <w:rPr>
          <w:sz w:val="28"/>
          <w:szCs w:val="28"/>
        </w:rPr>
        <w:t xml:space="preserve">Stanford. Stanford University. 2016. 52 p. </w:t>
      </w:r>
    </w:p>
    <w:p w14:paraId="748F201F"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Thompson V., Ellis W., Wildavsky A. Cultural Theory. Boulder, CO: West-view, 1990.</w:t>
      </w:r>
    </w:p>
    <w:p w14:paraId="31D04AC9" w14:textId="47A34DD4"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 xml:space="preserve"> </w:t>
      </w:r>
      <w:r w:rsidR="00A8325E">
        <w:rPr>
          <w:sz w:val="28"/>
          <w:szCs w:val="28"/>
          <w:lang w:val="en-US"/>
        </w:rPr>
        <w:t>Turing</w:t>
      </w:r>
      <w:r w:rsidRPr="00865919">
        <w:rPr>
          <w:sz w:val="28"/>
          <w:szCs w:val="28"/>
          <w:lang w:val="en-US"/>
        </w:rPr>
        <w:t xml:space="preserve"> </w:t>
      </w:r>
      <w:r w:rsidRPr="00865919">
        <w:rPr>
          <w:sz w:val="28"/>
          <w:szCs w:val="28"/>
        </w:rPr>
        <w:t>А</w:t>
      </w:r>
      <w:r w:rsidRPr="00865919">
        <w:rPr>
          <w:sz w:val="28"/>
          <w:szCs w:val="28"/>
          <w:lang w:val="en-US"/>
        </w:rPr>
        <w:t xml:space="preserve">.M., </w:t>
      </w:r>
      <w:r w:rsidR="00A8325E">
        <w:rPr>
          <w:sz w:val="28"/>
          <w:szCs w:val="28"/>
          <w:lang w:val="en-US"/>
        </w:rPr>
        <w:t>Computing Machinery and Intelligence</w:t>
      </w:r>
      <w:r w:rsidRPr="00865919">
        <w:rPr>
          <w:sz w:val="28"/>
          <w:szCs w:val="28"/>
          <w:lang w:val="en-US"/>
        </w:rPr>
        <w:t>, Mind, Volume LIX, Issue 236, October 1950</w:t>
      </w:r>
      <w:r w:rsidRPr="009F2CD9">
        <w:rPr>
          <w:sz w:val="28"/>
          <w:szCs w:val="28"/>
          <w:lang w:val="en-US"/>
        </w:rPr>
        <w:t xml:space="preserve">. </w:t>
      </w:r>
    </w:p>
    <w:p w14:paraId="1ED1CEDF" w14:textId="77777777" w:rsidR="00B35593" w:rsidRPr="00865919" w:rsidRDefault="00B35593" w:rsidP="00234C36">
      <w:pPr>
        <w:pStyle w:val="a9"/>
        <w:numPr>
          <w:ilvl w:val="0"/>
          <w:numId w:val="31"/>
        </w:numPr>
        <w:snapToGrid w:val="0"/>
        <w:spacing w:line="360" w:lineRule="auto"/>
        <w:ind w:left="567" w:hanging="567"/>
        <w:contextualSpacing/>
        <w:jc w:val="both"/>
        <w:rPr>
          <w:sz w:val="28"/>
          <w:szCs w:val="28"/>
          <w:lang w:val="en-US"/>
        </w:rPr>
      </w:pPr>
      <w:r w:rsidRPr="00865919">
        <w:rPr>
          <w:sz w:val="28"/>
          <w:szCs w:val="28"/>
          <w:lang w:val="en-US"/>
        </w:rPr>
        <w:t xml:space="preserve">Unleashing the potential of Artificial Intelligence in the Public Sector/ URL: </w:t>
      </w:r>
      <w:hyperlink r:id="rId66" w:history="1">
        <w:r w:rsidRPr="00865919">
          <w:rPr>
            <w:rStyle w:val="ac"/>
            <w:sz w:val="28"/>
            <w:szCs w:val="28"/>
            <w:lang w:val="en-US"/>
          </w:rPr>
          <w:t>https://www.capgemini.com/consulting/wp- content/uploads/sites/30/2017/10/ai-in-public-sector.pdf</w:t>
        </w:r>
      </w:hyperlink>
      <w:r w:rsidRPr="00865919">
        <w:rPr>
          <w:sz w:val="28"/>
          <w:szCs w:val="28"/>
          <w:lang w:val="en-US"/>
        </w:rPr>
        <w:t xml:space="preserve"> (</w:t>
      </w:r>
      <w:r w:rsidRPr="00865919">
        <w:rPr>
          <w:sz w:val="28"/>
          <w:szCs w:val="28"/>
        </w:rPr>
        <w:t>Дата</w:t>
      </w:r>
      <w:r w:rsidRPr="00865919">
        <w:rPr>
          <w:sz w:val="28"/>
          <w:szCs w:val="28"/>
          <w:lang w:val="en-US"/>
        </w:rPr>
        <w:t xml:space="preserve"> </w:t>
      </w:r>
      <w:r w:rsidRPr="00865919">
        <w:rPr>
          <w:sz w:val="28"/>
          <w:szCs w:val="28"/>
        </w:rPr>
        <w:t>обращения</w:t>
      </w:r>
      <w:r w:rsidRPr="00865919">
        <w:rPr>
          <w:sz w:val="28"/>
          <w:szCs w:val="28"/>
          <w:lang w:val="en-US"/>
        </w:rPr>
        <w:t>: 19.08.2021)</w:t>
      </w:r>
    </w:p>
    <w:p w14:paraId="71FA1048" w14:textId="77777777" w:rsidR="00B35593" w:rsidRPr="00865919" w:rsidRDefault="00B35593" w:rsidP="00234C36">
      <w:pPr>
        <w:pStyle w:val="a6"/>
        <w:numPr>
          <w:ilvl w:val="0"/>
          <w:numId w:val="31"/>
        </w:numPr>
        <w:snapToGrid w:val="0"/>
        <w:spacing w:line="360" w:lineRule="auto"/>
        <w:ind w:left="567" w:hanging="567"/>
        <w:jc w:val="both"/>
        <w:rPr>
          <w:sz w:val="28"/>
          <w:szCs w:val="28"/>
          <w:lang w:val="en-US"/>
        </w:rPr>
      </w:pPr>
      <w:r w:rsidRPr="00865919">
        <w:rPr>
          <w:sz w:val="28"/>
          <w:szCs w:val="28"/>
          <w:lang w:val="en-US"/>
        </w:rPr>
        <w:t xml:space="preserve">Zuckerman M. Sensation seeking and risky behavior. N. Y.: APA, 2006. </w:t>
      </w:r>
    </w:p>
    <w:p w14:paraId="0A9BF673" w14:textId="06E44188" w:rsidR="00B07E71" w:rsidRDefault="00B07E71" w:rsidP="001A7C2B">
      <w:pPr>
        <w:spacing w:line="360" w:lineRule="auto"/>
        <w:ind w:firstLine="567"/>
        <w:jc w:val="both"/>
        <w:rPr>
          <w:sz w:val="28"/>
          <w:szCs w:val="28"/>
          <w:lang w:val="en-US"/>
        </w:rPr>
      </w:pPr>
    </w:p>
    <w:p w14:paraId="7DB2C523" w14:textId="677D6CED" w:rsidR="00B35593" w:rsidRDefault="00B35593" w:rsidP="001A7C2B">
      <w:pPr>
        <w:spacing w:line="360" w:lineRule="auto"/>
        <w:ind w:firstLine="567"/>
        <w:jc w:val="both"/>
        <w:rPr>
          <w:sz w:val="28"/>
          <w:szCs w:val="28"/>
          <w:lang w:val="en-US"/>
        </w:rPr>
      </w:pPr>
    </w:p>
    <w:p w14:paraId="51C8B309" w14:textId="1B89528A" w:rsidR="003B1ADF" w:rsidRDefault="003B1ADF" w:rsidP="001A7C2B">
      <w:pPr>
        <w:spacing w:line="360" w:lineRule="auto"/>
        <w:ind w:firstLine="567"/>
        <w:jc w:val="both"/>
        <w:rPr>
          <w:sz w:val="28"/>
          <w:szCs w:val="28"/>
          <w:lang w:val="en-US"/>
        </w:rPr>
      </w:pPr>
    </w:p>
    <w:p w14:paraId="7E302BAE" w14:textId="1BBB3748" w:rsidR="003B1ADF" w:rsidRDefault="003B1ADF" w:rsidP="001A7C2B">
      <w:pPr>
        <w:spacing w:line="360" w:lineRule="auto"/>
        <w:ind w:firstLine="567"/>
        <w:jc w:val="both"/>
        <w:rPr>
          <w:sz w:val="28"/>
          <w:szCs w:val="28"/>
          <w:lang w:val="en-US"/>
        </w:rPr>
      </w:pPr>
    </w:p>
    <w:p w14:paraId="784475C8" w14:textId="4C8B166D" w:rsidR="003B1ADF" w:rsidRDefault="003B1ADF" w:rsidP="001A7C2B">
      <w:pPr>
        <w:spacing w:line="360" w:lineRule="auto"/>
        <w:ind w:firstLine="567"/>
        <w:jc w:val="both"/>
        <w:rPr>
          <w:sz w:val="28"/>
          <w:szCs w:val="28"/>
          <w:lang w:val="en-US"/>
        </w:rPr>
      </w:pPr>
    </w:p>
    <w:p w14:paraId="0EE83A7A" w14:textId="21970940" w:rsidR="003B1ADF" w:rsidRDefault="003B1ADF" w:rsidP="001A7C2B">
      <w:pPr>
        <w:spacing w:line="360" w:lineRule="auto"/>
        <w:ind w:firstLine="567"/>
        <w:jc w:val="both"/>
        <w:rPr>
          <w:sz w:val="28"/>
          <w:szCs w:val="28"/>
          <w:lang w:val="en-US"/>
        </w:rPr>
      </w:pPr>
    </w:p>
    <w:p w14:paraId="3A4AAD06" w14:textId="148EAC91" w:rsidR="003B1ADF" w:rsidRDefault="003B1ADF" w:rsidP="001A7C2B">
      <w:pPr>
        <w:spacing w:line="360" w:lineRule="auto"/>
        <w:ind w:firstLine="567"/>
        <w:jc w:val="both"/>
        <w:rPr>
          <w:sz w:val="28"/>
          <w:szCs w:val="28"/>
          <w:lang w:val="en-US"/>
        </w:rPr>
      </w:pPr>
    </w:p>
    <w:p w14:paraId="407EF790" w14:textId="73D2275C" w:rsidR="003B1ADF" w:rsidRDefault="003B1ADF" w:rsidP="001A7C2B">
      <w:pPr>
        <w:spacing w:line="360" w:lineRule="auto"/>
        <w:ind w:firstLine="567"/>
        <w:jc w:val="both"/>
        <w:rPr>
          <w:sz w:val="28"/>
          <w:szCs w:val="28"/>
          <w:lang w:val="en-US"/>
        </w:rPr>
      </w:pPr>
    </w:p>
    <w:p w14:paraId="603CF1C6" w14:textId="65A2D60D" w:rsidR="003B1ADF" w:rsidRDefault="003B1ADF" w:rsidP="001A7C2B">
      <w:pPr>
        <w:spacing w:line="360" w:lineRule="auto"/>
        <w:ind w:firstLine="567"/>
        <w:jc w:val="both"/>
        <w:rPr>
          <w:sz w:val="28"/>
          <w:szCs w:val="28"/>
          <w:lang w:val="en-US"/>
        </w:rPr>
      </w:pPr>
    </w:p>
    <w:p w14:paraId="32FAA8E9" w14:textId="54BAB54C" w:rsidR="003B1ADF" w:rsidRDefault="003B1ADF" w:rsidP="001A7C2B">
      <w:pPr>
        <w:spacing w:line="360" w:lineRule="auto"/>
        <w:ind w:firstLine="567"/>
        <w:jc w:val="both"/>
        <w:rPr>
          <w:sz w:val="28"/>
          <w:szCs w:val="28"/>
          <w:lang w:val="en-US"/>
        </w:rPr>
      </w:pPr>
    </w:p>
    <w:p w14:paraId="19C9F8C2" w14:textId="294D8679" w:rsidR="003B1ADF" w:rsidRDefault="003B1ADF" w:rsidP="001A7C2B">
      <w:pPr>
        <w:spacing w:line="360" w:lineRule="auto"/>
        <w:ind w:firstLine="567"/>
        <w:jc w:val="both"/>
        <w:rPr>
          <w:sz w:val="28"/>
          <w:szCs w:val="28"/>
          <w:lang w:val="en-US"/>
        </w:rPr>
      </w:pPr>
    </w:p>
    <w:p w14:paraId="1E2C95F1" w14:textId="5C33B4CE" w:rsidR="003B1ADF" w:rsidRDefault="003B1ADF" w:rsidP="001A7C2B">
      <w:pPr>
        <w:spacing w:line="360" w:lineRule="auto"/>
        <w:ind w:firstLine="567"/>
        <w:jc w:val="both"/>
        <w:rPr>
          <w:sz w:val="28"/>
          <w:szCs w:val="28"/>
          <w:lang w:val="en-US"/>
        </w:rPr>
      </w:pPr>
    </w:p>
    <w:p w14:paraId="46AC33FA" w14:textId="0E92D539" w:rsidR="003B1ADF" w:rsidRDefault="003B1ADF" w:rsidP="001A7C2B">
      <w:pPr>
        <w:spacing w:line="360" w:lineRule="auto"/>
        <w:ind w:firstLine="567"/>
        <w:jc w:val="both"/>
        <w:rPr>
          <w:sz w:val="28"/>
          <w:szCs w:val="28"/>
          <w:lang w:val="en-US"/>
        </w:rPr>
      </w:pPr>
    </w:p>
    <w:p w14:paraId="320A94EB" w14:textId="60500955" w:rsidR="003B1ADF" w:rsidRDefault="003B1ADF" w:rsidP="001A7C2B">
      <w:pPr>
        <w:spacing w:line="360" w:lineRule="auto"/>
        <w:ind w:firstLine="567"/>
        <w:jc w:val="both"/>
        <w:rPr>
          <w:sz w:val="28"/>
          <w:szCs w:val="28"/>
          <w:lang w:val="en-US"/>
        </w:rPr>
      </w:pPr>
    </w:p>
    <w:p w14:paraId="7982EEAC" w14:textId="1448EDF5" w:rsidR="003B1ADF" w:rsidRDefault="003B1ADF" w:rsidP="001A7C2B">
      <w:pPr>
        <w:spacing w:line="360" w:lineRule="auto"/>
        <w:ind w:firstLine="567"/>
        <w:jc w:val="both"/>
        <w:rPr>
          <w:sz w:val="28"/>
          <w:szCs w:val="28"/>
          <w:lang w:val="en-US"/>
        </w:rPr>
      </w:pPr>
    </w:p>
    <w:p w14:paraId="4CDD9B88" w14:textId="70609A7E" w:rsidR="003B1ADF" w:rsidRDefault="003B1ADF" w:rsidP="001A7C2B">
      <w:pPr>
        <w:spacing w:line="360" w:lineRule="auto"/>
        <w:ind w:firstLine="567"/>
        <w:jc w:val="both"/>
        <w:rPr>
          <w:sz w:val="28"/>
          <w:szCs w:val="28"/>
          <w:lang w:val="en-US"/>
        </w:rPr>
      </w:pPr>
    </w:p>
    <w:p w14:paraId="4513CB22" w14:textId="15CFABBC" w:rsidR="003B1ADF" w:rsidRDefault="003B1ADF" w:rsidP="001A7C2B">
      <w:pPr>
        <w:spacing w:line="360" w:lineRule="auto"/>
        <w:ind w:firstLine="567"/>
        <w:jc w:val="both"/>
        <w:rPr>
          <w:sz w:val="28"/>
          <w:szCs w:val="28"/>
          <w:lang w:val="en-US"/>
        </w:rPr>
      </w:pPr>
    </w:p>
    <w:p w14:paraId="5AFBF63B" w14:textId="5ACA6EF9" w:rsidR="003B1ADF" w:rsidRDefault="003B1ADF" w:rsidP="001A7C2B">
      <w:pPr>
        <w:spacing w:line="360" w:lineRule="auto"/>
        <w:ind w:firstLine="567"/>
        <w:jc w:val="both"/>
        <w:rPr>
          <w:sz w:val="28"/>
          <w:szCs w:val="28"/>
          <w:lang w:val="en-US"/>
        </w:rPr>
      </w:pPr>
    </w:p>
    <w:p w14:paraId="231037FA" w14:textId="48E441CD" w:rsidR="003B1ADF" w:rsidRDefault="003B1ADF" w:rsidP="001A7C2B">
      <w:pPr>
        <w:spacing w:line="360" w:lineRule="auto"/>
        <w:ind w:firstLine="567"/>
        <w:jc w:val="both"/>
        <w:rPr>
          <w:sz w:val="28"/>
          <w:szCs w:val="28"/>
          <w:lang w:val="en-US"/>
        </w:rPr>
      </w:pPr>
    </w:p>
    <w:p w14:paraId="77BD2079" w14:textId="1F87C298" w:rsidR="003B1ADF" w:rsidRDefault="003B1ADF" w:rsidP="001A7C2B">
      <w:pPr>
        <w:spacing w:line="360" w:lineRule="auto"/>
        <w:ind w:firstLine="567"/>
        <w:jc w:val="both"/>
        <w:rPr>
          <w:sz w:val="28"/>
          <w:szCs w:val="28"/>
          <w:lang w:val="en-US"/>
        </w:rPr>
      </w:pPr>
    </w:p>
    <w:p w14:paraId="3641087A" w14:textId="65E89EFC" w:rsidR="003B1ADF" w:rsidRDefault="003B1ADF" w:rsidP="001A7C2B">
      <w:pPr>
        <w:spacing w:line="360" w:lineRule="auto"/>
        <w:ind w:firstLine="567"/>
        <w:jc w:val="both"/>
        <w:rPr>
          <w:sz w:val="28"/>
          <w:szCs w:val="28"/>
          <w:lang w:val="en-US"/>
        </w:rPr>
      </w:pPr>
    </w:p>
    <w:p w14:paraId="2828069D" w14:textId="793D4EEA" w:rsidR="003B1ADF" w:rsidRDefault="003B1ADF" w:rsidP="001A7C2B">
      <w:pPr>
        <w:spacing w:line="360" w:lineRule="auto"/>
        <w:ind w:firstLine="567"/>
        <w:jc w:val="both"/>
        <w:rPr>
          <w:sz w:val="28"/>
          <w:szCs w:val="28"/>
          <w:lang w:val="en-US"/>
        </w:rPr>
      </w:pPr>
    </w:p>
    <w:p w14:paraId="40094FD5" w14:textId="348F768F" w:rsidR="003B1ADF" w:rsidRDefault="003B1ADF" w:rsidP="001A7C2B">
      <w:pPr>
        <w:spacing w:line="360" w:lineRule="auto"/>
        <w:ind w:firstLine="567"/>
        <w:jc w:val="both"/>
        <w:rPr>
          <w:sz w:val="28"/>
          <w:szCs w:val="28"/>
          <w:lang w:val="en-US"/>
        </w:rPr>
      </w:pPr>
    </w:p>
    <w:p w14:paraId="7EC40F3B" w14:textId="77777777" w:rsidR="003B1ADF" w:rsidRDefault="003B1ADF" w:rsidP="001A7C2B">
      <w:pPr>
        <w:spacing w:line="360" w:lineRule="auto"/>
        <w:ind w:firstLine="567"/>
        <w:jc w:val="both"/>
        <w:rPr>
          <w:sz w:val="28"/>
          <w:szCs w:val="28"/>
          <w:lang w:val="en-US"/>
        </w:rPr>
      </w:pPr>
    </w:p>
    <w:p w14:paraId="4AC45F4B" w14:textId="08A6873B" w:rsidR="00B35593" w:rsidRDefault="00A8325E" w:rsidP="00A8325E">
      <w:pPr>
        <w:pStyle w:val="1"/>
      </w:pPr>
      <w:bookmarkStart w:id="18" w:name="_Toc113030534"/>
      <w:r>
        <w:t>Приложение</w:t>
      </w:r>
      <w:bookmarkEnd w:id="18"/>
    </w:p>
    <w:p w14:paraId="779E8D5D" w14:textId="77777777" w:rsidR="00A8325E" w:rsidRPr="00A8325E" w:rsidRDefault="00A8325E" w:rsidP="00A8325E"/>
    <w:p w14:paraId="43A6A9F1" w14:textId="3DD92973" w:rsidR="00BF5408" w:rsidRDefault="00BF5408" w:rsidP="00BF5408">
      <w:pPr>
        <w:spacing w:line="360" w:lineRule="auto"/>
        <w:jc w:val="both"/>
        <w:rPr>
          <w:sz w:val="28"/>
          <w:szCs w:val="28"/>
        </w:rPr>
      </w:pPr>
      <w:r>
        <w:rPr>
          <w:sz w:val="28"/>
          <w:szCs w:val="28"/>
        </w:rPr>
        <w:t>Приложение №1</w:t>
      </w:r>
    </w:p>
    <w:p w14:paraId="4F17E32A" w14:textId="77777777" w:rsidR="000234F1" w:rsidRDefault="000234F1" w:rsidP="00BF5408">
      <w:pPr>
        <w:spacing w:line="360" w:lineRule="auto"/>
        <w:jc w:val="both"/>
        <w:rPr>
          <w:sz w:val="28"/>
          <w:szCs w:val="28"/>
        </w:rPr>
      </w:pPr>
    </w:p>
    <w:p w14:paraId="368B98D4" w14:textId="77777777" w:rsidR="00BF5408" w:rsidRPr="004343CC" w:rsidRDefault="00BF5408" w:rsidP="00BF5408">
      <w:pPr>
        <w:jc w:val="center"/>
        <w:rPr>
          <w:b/>
          <w:sz w:val="28"/>
          <w:szCs w:val="28"/>
        </w:rPr>
      </w:pPr>
      <w:r w:rsidRPr="004343CC">
        <w:rPr>
          <w:b/>
          <w:sz w:val="28"/>
          <w:szCs w:val="28"/>
        </w:rPr>
        <w:t>АНКЕТА СОЦИОЛОГИЧЕСКОГО ИССЛЕДОВАНИЯ</w:t>
      </w:r>
    </w:p>
    <w:p w14:paraId="2472C972" w14:textId="77777777" w:rsidR="00BF5408" w:rsidRPr="004343CC" w:rsidRDefault="00BF5408" w:rsidP="00BF5408">
      <w:pPr>
        <w:jc w:val="center"/>
        <w:rPr>
          <w:b/>
        </w:rPr>
      </w:pPr>
    </w:p>
    <w:p w14:paraId="62A6E3D8" w14:textId="77777777" w:rsidR="00BF5408" w:rsidRPr="004343CC" w:rsidRDefault="00BF5408" w:rsidP="00BF5408">
      <w:pPr>
        <w:jc w:val="center"/>
        <w:rPr>
          <w:b/>
        </w:rPr>
      </w:pPr>
      <w:r w:rsidRPr="004343CC">
        <w:rPr>
          <w:b/>
        </w:rPr>
        <w:t>МОСКОВСКИЙ ГОСУДАРСТВЕННЫЙ УНИВЕРСИТЕТ ИМЕНИ М.В. ЛОМОНОСОВА</w:t>
      </w:r>
    </w:p>
    <w:p w14:paraId="377FAF9C" w14:textId="77777777" w:rsidR="00BF5408" w:rsidRPr="004343CC" w:rsidRDefault="00BF5408" w:rsidP="00BF5408">
      <w:pPr>
        <w:jc w:val="center"/>
        <w:rPr>
          <w:b/>
        </w:rPr>
      </w:pPr>
      <w:r w:rsidRPr="004343CC">
        <w:rPr>
          <w:b/>
        </w:rPr>
        <w:t>ВЫСШАЯ ШКОЛА СОВРЕМЕННЫХ СОЦИАЛЬНЫХ НАУК (ФАКУЛЬТЕТ)</w:t>
      </w:r>
    </w:p>
    <w:p w14:paraId="3880BADB" w14:textId="77777777" w:rsidR="00BF5408" w:rsidRPr="004343CC" w:rsidRDefault="00BF5408" w:rsidP="00BF5408"/>
    <w:p w14:paraId="3D8D2C77" w14:textId="77777777" w:rsidR="00BF5408" w:rsidRPr="004343CC" w:rsidRDefault="00BF5408" w:rsidP="00BF5408">
      <w:pPr>
        <w:jc w:val="center"/>
      </w:pPr>
      <w:r w:rsidRPr="004343CC">
        <w:t>ДОРОГИЕ ДРУЗЬЯ!</w:t>
      </w:r>
    </w:p>
    <w:p w14:paraId="6BEFA0F4" w14:textId="77777777" w:rsidR="00BF5408" w:rsidRPr="004343CC" w:rsidRDefault="00BF5408" w:rsidP="00BF5408">
      <w:pPr>
        <w:spacing w:line="360" w:lineRule="auto"/>
        <w:ind w:firstLine="567"/>
        <w:jc w:val="center"/>
      </w:pPr>
      <w:r w:rsidRPr="004343CC">
        <w:t xml:space="preserve">Просим Вас принять участие в социологическом опросе, посвящённому исследованию социальных рисков внедрения технологий </w:t>
      </w:r>
      <w:r>
        <w:t>искусственного</w:t>
      </w:r>
      <w:r w:rsidRPr="004343CC">
        <w:t xml:space="preserve"> интеллекта. Результаты данного исследования очень важны для нас.</w:t>
      </w:r>
    </w:p>
    <w:p w14:paraId="62FE94AB" w14:textId="77777777" w:rsidR="00BF5408" w:rsidRPr="004343CC" w:rsidRDefault="00BF5408" w:rsidP="00BF5408">
      <w:pPr>
        <w:pStyle w:val="af7"/>
        <w:spacing w:after="0" w:line="360" w:lineRule="auto"/>
        <w:ind w:left="0" w:firstLine="567"/>
        <w:jc w:val="center"/>
        <w:rPr>
          <w:rFonts w:ascii="Times New Roman" w:hAnsi="Times New Roman" w:cs="Times New Roman"/>
          <w:sz w:val="24"/>
          <w:szCs w:val="24"/>
        </w:rPr>
      </w:pPr>
    </w:p>
    <w:p w14:paraId="5B9A50D7" w14:textId="77777777" w:rsidR="00BF5408" w:rsidRPr="004343CC" w:rsidRDefault="00BF5408" w:rsidP="00BF5408">
      <w:pPr>
        <w:pStyle w:val="af7"/>
        <w:spacing w:after="0" w:line="360" w:lineRule="auto"/>
        <w:ind w:left="0" w:firstLine="567"/>
        <w:jc w:val="center"/>
        <w:rPr>
          <w:rFonts w:ascii="Times New Roman" w:hAnsi="Times New Roman" w:cs="Times New Roman"/>
          <w:i/>
          <w:sz w:val="24"/>
          <w:szCs w:val="24"/>
        </w:rPr>
      </w:pPr>
      <w:r w:rsidRPr="004343CC">
        <w:rPr>
          <w:rFonts w:ascii="Times New Roman" w:hAnsi="Times New Roman" w:cs="Times New Roman"/>
          <w:sz w:val="24"/>
          <w:szCs w:val="24"/>
        </w:rPr>
        <w:t>Опрос проводится на условиях анонимности. Все результаты будут представлены только в обобщённом виде.</w:t>
      </w:r>
    </w:p>
    <w:p w14:paraId="4A1C3773" w14:textId="77777777" w:rsidR="00BF5408" w:rsidRPr="004343CC" w:rsidRDefault="00BF5408" w:rsidP="00BF5408"/>
    <w:p w14:paraId="37880D78" w14:textId="77777777" w:rsidR="00BF5408" w:rsidRPr="004343CC" w:rsidRDefault="00BF5408" w:rsidP="00BF5408">
      <w:pPr>
        <w:rPr>
          <w:b/>
        </w:rPr>
      </w:pPr>
      <w:r w:rsidRPr="004343CC">
        <w:rPr>
          <w:b/>
        </w:rPr>
        <w:t xml:space="preserve">№1. ЧТО ДЛЯ ВАС ИСКУССТВЕННЫЙ ИНТЕЛЛЕКТ (ИИ)? </w:t>
      </w:r>
    </w:p>
    <w:p w14:paraId="79799480" w14:textId="77777777" w:rsidR="00BF5408" w:rsidRPr="004343CC" w:rsidRDefault="00BF5408" w:rsidP="00BF5408">
      <w:r w:rsidRPr="004343CC">
        <w:t>Ответ: __________________________________________________________________________________________________________________________________________________________</w:t>
      </w:r>
    </w:p>
    <w:p w14:paraId="4842DF85" w14:textId="77777777" w:rsidR="00BF5408" w:rsidRPr="004343CC" w:rsidRDefault="00BF5408" w:rsidP="00BF5408">
      <w:pPr>
        <w:rPr>
          <w:b/>
        </w:rPr>
      </w:pPr>
      <w:r w:rsidRPr="004343CC">
        <w:rPr>
          <w:b/>
        </w:rPr>
        <w:t>№2. КАКОЕ ИЗ ПРИВЕДЕННЫХ НИЖЕ ОПРЕДЕЛЕНИЙ КАЖЕТСЯ ВАМ НАИБОЛЕЕ ТОЧНЫМ?</w:t>
      </w:r>
    </w:p>
    <w:p w14:paraId="4885D63F" w14:textId="77777777" w:rsidR="00BF5408" w:rsidRPr="004343CC" w:rsidRDefault="00BF5408" w:rsidP="00234C36">
      <w:pPr>
        <w:pStyle w:val="a6"/>
        <w:numPr>
          <w:ilvl w:val="0"/>
          <w:numId w:val="16"/>
        </w:numPr>
        <w:spacing w:after="160" w:line="259" w:lineRule="auto"/>
        <w:ind w:left="709" w:hanging="425"/>
      </w:pPr>
      <w:r w:rsidRPr="004343CC">
        <w:t>способность интеллектуальных машин выполнять творческие функции, которые традиционно считаются прерогативой человека</w:t>
      </w:r>
    </w:p>
    <w:p w14:paraId="5178FC10" w14:textId="77777777" w:rsidR="00BF5408" w:rsidRPr="004343CC" w:rsidRDefault="00BF5408" w:rsidP="00234C36">
      <w:pPr>
        <w:pStyle w:val="a6"/>
        <w:numPr>
          <w:ilvl w:val="0"/>
          <w:numId w:val="16"/>
        </w:numPr>
        <w:spacing w:after="160" w:line="259" w:lineRule="auto"/>
        <w:ind w:left="709" w:hanging="425"/>
      </w:pPr>
      <w:r w:rsidRPr="004343CC">
        <w:t>различные устройства, системы, программы, названные по тем или иным критериям, "интеллектуальными"</w:t>
      </w:r>
    </w:p>
    <w:p w14:paraId="296ACF1A" w14:textId="77777777" w:rsidR="00BF5408" w:rsidRPr="004343CC" w:rsidRDefault="00BF5408" w:rsidP="00234C36">
      <w:pPr>
        <w:pStyle w:val="a6"/>
        <w:numPr>
          <w:ilvl w:val="0"/>
          <w:numId w:val="16"/>
        </w:numPr>
        <w:spacing w:after="160" w:line="259" w:lineRule="auto"/>
        <w:ind w:left="709" w:hanging="425"/>
      </w:pPr>
      <w:r w:rsidRPr="004343CC">
        <w:t>отрасль информатики, которая пытается создать машину с человеческим интеллектом</w:t>
      </w:r>
    </w:p>
    <w:p w14:paraId="0197D165" w14:textId="77777777" w:rsidR="00BF5408" w:rsidRPr="004343CC" w:rsidRDefault="00BF5408" w:rsidP="00234C36">
      <w:pPr>
        <w:pStyle w:val="a6"/>
        <w:numPr>
          <w:ilvl w:val="0"/>
          <w:numId w:val="16"/>
        </w:numPr>
        <w:spacing w:after="160" w:line="259" w:lineRule="auto"/>
        <w:ind w:left="709" w:hanging="425"/>
      </w:pPr>
      <w:r w:rsidRPr="004343CC">
        <w:t>наука и технология создания интеллектуальных машин, особенно интеллектуальных компьютерных программ</w:t>
      </w:r>
    </w:p>
    <w:p w14:paraId="3848C4F7" w14:textId="77777777" w:rsidR="00BF5408" w:rsidRPr="004343CC" w:rsidRDefault="00BF5408" w:rsidP="00234C36">
      <w:pPr>
        <w:pStyle w:val="a6"/>
        <w:numPr>
          <w:ilvl w:val="0"/>
          <w:numId w:val="16"/>
        </w:numPr>
        <w:spacing w:after="160" w:line="259" w:lineRule="auto"/>
        <w:ind w:left="709" w:hanging="425"/>
      </w:pPr>
      <w:r w:rsidRPr="004343CC">
        <w:t>система или машина, которая способна имитировать человеческое поведение для выполнения определенных задач и может постепенно обучаться, используя полученную информацию</w:t>
      </w:r>
    </w:p>
    <w:p w14:paraId="5AB91730" w14:textId="77777777" w:rsidR="00BF5408" w:rsidRPr="004343CC" w:rsidRDefault="00BF5408" w:rsidP="00234C36">
      <w:pPr>
        <w:pStyle w:val="a6"/>
        <w:numPr>
          <w:ilvl w:val="0"/>
          <w:numId w:val="16"/>
        </w:numPr>
        <w:spacing w:after="160" w:line="259" w:lineRule="auto"/>
        <w:ind w:left="709" w:hanging="425"/>
      </w:pPr>
      <w:r w:rsidRPr="004343CC">
        <w:t>Другое_________________________________________________________________</w:t>
      </w:r>
    </w:p>
    <w:p w14:paraId="09BB817B" w14:textId="77777777" w:rsidR="00BF5408" w:rsidRPr="004343CC" w:rsidRDefault="00BF5408" w:rsidP="00BF5408">
      <w:pPr>
        <w:rPr>
          <w:b/>
        </w:rPr>
      </w:pPr>
      <w:r w:rsidRPr="004343CC">
        <w:rPr>
          <w:b/>
        </w:rPr>
        <w:t xml:space="preserve">№3. КАК ЧАСТО ВЫ СТАЛКИВАЕТЕСЬ С ТЕХНОЛОГИЯМИ ИСКУССТВЕННОГО ИНТЕЛЛЕКТА В ПОВСЕДНЕВНОЙ ЖИЗНИ? </w:t>
      </w:r>
    </w:p>
    <w:p w14:paraId="7962F484" w14:textId="77777777" w:rsidR="00BF5408" w:rsidRPr="004343CC" w:rsidRDefault="00BF5408" w:rsidP="00234C36">
      <w:pPr>
        <w:pStyle w:val="a6"/>
        <w:numPr>
          <w:ilvl w:val="0"/>
          <w:numId w:val="15"/>
        </w:numPr>
        <w:spacing w:after="160" w:line="259" w:lineRule="auto"/>
      </w:pPr>
      <w:r w:rsidRPr="004343CC">
        <w:t>Очень часто</w:t>
      </w:r>
    </w:p>
    <w:p w14:paraId="644B6BEE" w14:textId="77777777" w:rsidR="00BF5408" w:rsidRPr="004343CC" w:rsidRDefault="00BF5408" w:rsidP="00234C36">
      <w:pPr>
        <w:pStyle w:val="a6"/>
        <w:numPr>
          <w:ilvl w:val="0"/>
          <w:numId w:val="15"/>
        </w:numPr>
        <w:spacing w:after="160" w:line="259" w:lineRule="auto"/>
      </w:pPr>
      <w:r w:rsidRPr="004343CC">
        <w:t>Часто</w:t>
      </w:r>
    </w:p>
    <w:p w14:paraId="3C786C97" w14:textId="77777777" w:rsidR="00BF5408" w:rsidRPr="004343CC" w:rsidRDefault="00BF5408" w:rsidP="00234C36">
      <w:pPr>
        <w:pStyle w:val="a6"/>
        <w:numPr>
          <w:ilvl w:val="0"/>
          <w:numId w:val="15"/>
        </w:numPr>
        <w:spacing w:after="160" w:line="259" w:lineRule="auto"/>
      </w:pPr>
      <w:r w:rsidRPr="004343CC">
        <w:t>Редко</w:t>
      </w:r>
    </w:p>
    <w:p w14:paraId="72EAC29B" w14:textId="77777777" w:rsidR="00BF5408" w:rsidRPr="004343CC" w:rsidRDefault="00BF5408" w:rsidP="00234C36">
      <w:pPr>
        <w:pStyle w:val="a6"/>
        <w:numPr>
          <w:ilvl w:val="0"/>
          <w:numId w:val="15"/>
        </w:numPr>
        <w:spacing w:after="160" w:line="259" w:lineRule="auto"/>
      </w:pPr>
      <w:r w:rsidRPr="004343CC">
        <w:t>Очень редко</w:t>
      </w:r>
    </w:p>
    <w:p w14:paraId="3338A7C6" w14:textId="77777777" w:rsidR="00BF5408" w:rsidRPr="004343CC" w:rsidRDefault="00BF5408" w:rsidP="00234C36">
      <w:pPr>
        <w:pStyle w:val="a6"/>
        <w:numPr>
          <w:ilvl w:val="0"/>
          <w:numId w:val="15"/>
        </w:numPr>
        <w:spacing w:after="160" w:line="259" w:lineRule="auto"/>
      </w:pPr>
      <w:r w:rsidRPr="004343CC">
        <w:t>Никогда</w:t>
      </w:r>
    </w:p>
    <w:p w14:paraId="1F892D53" w14:textId="77777777" w:rsidR="00BF5408" w:rsidRPr="004343CC" w:rsidRDefault="00BF5408" w:rsidP="00BF5408">
      <w:r w:rsidRPr="004343CC">
        <w:rPr>
          <w:b/>
        </w:rPr>
        <w:t>№4. В КАКИХ СФЕРАХ ДЕЯТЕЛЬНОСТИ ИСПОЛЬЗОВАНИЕ ТЕХНОЛОГИЙ ИИ КАЖЕТСЯ ВАМ НАИБОЛЕЕ УМЕСТНЫМ?</w:t>
      </w:r>
      <w:r w:rsidRPr="004343CC">
        <w:t xml:space="preserve"> </w:t>
      </w:r>
    </w:p>
    <w:p w14:paraId="6C9C8D2F" w14:textId="77777777" w:rsidR="00BF5408" w:rsidRPr="004343CC" w:rsidRDefault="00BF5408" w:rsidP="00234C36">
      <w:pPr>
        <w:pStyle w:val="a6"/>
        <w:numPr>
          <w:ilvl w:val="0"/>
          <w:numId w:val="17"/>
        </w:numPr>
        <w:spacing w:after="160" w:line="259" w:lineRule="auto"/>
      </w:pPr>
      <w:r w:rsidRPr="004343CC">
        <w:t>Медицина и здравоохранение</w:t>
      </w:r>
    </w:p>
    <w:p w14:paraId="4CE14194" w14:textId="77777777" w:rsidR="00BF5408" w:rsidRPr="004343CC" w:rsidRDefault="00BF5408" w:rsidP="00234C36">
      <w:pPr>
        <w:pStyle w:val="a6"/>
        <w:numPr>
          <w:ilvl w:val="0"/>
          <w:numId w:val="17"/>
        </w:numPr>
        <w:spacing w:after="160" w:line="259" w:lineRule="auto"/>
      </w:pPr>
      <w:r w:rsidRPr="004343CC">
        <w:t>Образование</w:t>
      </w:r>
    </w:p>
    <w:p w14:paraId="789DAE31" w14:textId="77777777" w:rsidR="00BF5408" w:rsidRPr="004343CC" w:rsidRDefault="00BF5408" w:rsidP="00234C36">
      <w:pPr>
        <w:pStyle w:val="a6"/>
        <w:numPr>
          <w:ilvl w:val="0"/>
          <w:numId w:val="17"/>
        </w:numPr>
        <w:spacing w:after="160" w:line="259" w:lineRule="auto"/>
      </w:pPr>
      <w:r w:rsidRPr="004343CC">
        <w:t>IT</w:t>
      </w:r>
    </w:p>
    <w:p w14:paraId="54308F6D" w14:textId="77777777" w:rsidR="00BF5408" w:rsidRPr="004343CC" w:rsidRDefault="00BF5408" w:rsidP="00234C36">
      <w:pPr>
        <w:pStyle w:val="a6"/>
        <w:numPr>
          <w:ilvl w:val="0"/>
          <w:numId w:val="17"/>
        </w:numPr>
        <w:spacing w:after="160" w:line="259" w:lineRule="auto"/>
      </w:pPr>
      <w:r w:rsidRPr="004343CC">
        <w:t>Маркетинг и реклама</w:t>
      </w:r>
    </w:p>
    <w:p w14:paraId="65FB2BBA" w14:textId="77777777" w:rsidR="00BF5408" w:rsidRPr="004343CC" w:rsidRDefault="00BF5408" w:rsidP="00234C36">
      <w:pPr>
        <w:pStyle w:val="a6"/>
        <w:numPr>
          <w:ilvl w:val="0"/>
          <w:numId w:val="17"/>
        </w:numPr>
        <w:spacing w:after="160" w:line="259" w:lineRule="auto"/>
      </w:pPr>
      <w:r w:rsidRPr="004343CC">
        <w:t>Государственный сектор</w:t>
      </w:r>
    </w:p>
    <w:p w14:paraId="6FC96452" w14:textId="77777777" w:rsidR="00BF5408" w:rsidRPr="004343CC" w:rsidRDefault="00BF5408" w:rsidP="00234C36">
      <w:pPr>
        <w:pStyle w:val="a6"/>
        <w:numPr>
          <w:ilvl w:val="0"/>
          <w:numId w:val="17"/>
        </w:numPr>
        <w:spacing w:after="160" w:line="259" w:lineRule="auto"/>
      </w:pPr>
      <w:r w:rsidRPr="004343CC">
        <w:t>Финансы и банковское дело</w:t>
      </w:r>
    </w:p>
    <w:p w14:paraId="1C1A9142" w14:textId="77777777" w:rsidR="00BF5408" w:rsidRPr="004343CC" w:rsidRDefault="00BF5408" w:rsidP="00234C36">
      <w:pPr>
        <w:pStyle w:val="a6"/>
        <w:numPr>
          <w:ilvl w:val="0"/>
          <w:numId w:val="17"/>
        </w:numPr>
        <w:spacing w:after="160" w:line="259" w:lineRule="auto"/>
      </w:pPr>
      <w:r w:rsidRPr="004343CC">
        <w:t>Право и судебное администрирование</w:t>
      </w:r>
    </w:p>
    <w:p w14:paraId="42434101" w14:textId="77777777" w:rsidR="00BF5408" w:rsidRPr="004343CC" w:rsidRDefault="00BF5408" w:rsidP="00234C36">
      <w:pPr>
        <w:pStyle w:val="a6"/>
        <w:numPr>
          <w:ilvl w:val="0"/>
          <w:numId w:val="17"/>
        </w:numPr>
        <w:spacing w:after="160" w:line="259" w:lineRule="auto"/>
      </w:pPr>
      <w:r w:rsidRPr="004343CC">
        <w:t>Сельское хозяйство</w:t>
      </w:r>
    </w:p>
    <w:p w14:paraId="2921ADC3" w14:textId="77777777" w:rsidR="00BF5408" w:rsidRPr="004343CC" w:rsidRDefault="00BF5408" w:rsidP="00234C36">
      <w:pPr>
        <w:pStyle w:val="a6"/>
        <w:numPr>
          <w:ilvl w:val="0"/>
          <w:numId w:val="17"/>
        </w:numPr>
        <w:spacing w:after="160" w:line="259" w:lineRule="auto"/>
      </w:pPr>
      <w:r w:rsidRPr="004343CC">
        <w:t>Другое_________________________________________________________________</w:t>
      </w:r>
    </w:p>
    <w:p w14:paraId="0C13E8FC" w14:textId="77777777" w:rsidR="00BF5408" w:rsidRPr="004343CC" w:rsidRDefault="00BF5408" w:rsidP="00BF5408">
      <w:pPr>
        <w:rPr>
          <w:b/>
        </w:rPr>
      </w:pPr>
      <w:r w:rsidRPr="004343CC">
        <w:rPr>
          <w:b/>
        </w:rPr>
        <w:t>№5. К каким положительным эффектам может привести использование технологий искусственного интеллекта в данных сферах?</w:t>
      </w:r>
    </w:p>
    <w:p w14:paraId="72DDC889" w14:textId="77777777" w:rsidR="00BF5408" w:rsidRPr="004343CC" w:rsidRDefault="00BF5408" w:rsidP="00BF5408">
      <w:r w:rsidRPr="004343CC">
        <w:t>Ответ: _____________________________________________________________________________</w:t>
      </w:r>
    </w:p>
    <w:p w14:paraId="41632A6D" w14:textId="77777777" w:rsidR="00BF5408" w:rsidRPr="004343CC" w:rsidRDefault="00BF5408" w:rsidP="00BF5408">
      <w:pPr>
        <w:rPr>
          <w:b/>
        </w:rPr>
      </w:pPr>
      <w:r w:rsidRPr="004343CC">
        <w:rPr>
          <w:b/>
        </w:rPr>
        <w:t xml:space="preserve">№6. В КАКИХ СФЕРАХ ДЕЯТЕЛЬНОСТИ ИСПОЛЬЗОВАНИЕ ТЕХНОЛОГИЙ ИИ КАЖЕТСЯ ВАМ БОЛЕЕ РИСКОВАННЫМ? </w:t>
      </w:r>
    </w:p>
    <w:p w14:paraId="145F7EC7" w14:textId="77777777" w:rsidR="00BF5408" w:rsidRPr="004343CC" w:rsidRDefault="00BF5408" w:rsidP="00234C36">
      <w:pPr>
        <w:pStyle w:val="a6"/>
        <w:numPr>
          <w:ilvl w:val="0"/>
          <w:numId w:val="18"/>
        </w:numPr>
        <w:spacing w:after="160" w:line="259" w:lineRule="auto"/>
      </w:pPr>
      <w:r w:rsidRPr="004343CC">
        <w:t>Медицина и здравоохранение</w:t>
      </w:r>
    </w:p>
    <w:p w14:paraId="2E8F5057" w14:textId="77777777" w:rsidR="00BF5408" w:rsidRPr="004343CC" w:rsidRDefault="00BF5408" w:rsidP="00234C36">
      <w:pPr>
        <w:pStyle w:val="a6"/>
        <w:numPr>
          <w:ilvl w:val="0"/>
          <w:numId w:val="18"/>
        </w:numPr>
        <w:spacing w:after="160" w:line="259" w:lineRule="auto"/>
      </w:pPr>
      <w:r w:rsidRPr="004343CC">
        <w:t>Образование</w:t>
      </w:r>
    </w:p>
    <w:p w14:paraId="4B09EE59" w14:textId="77777777" w:rsidR="00BF5408" w:rsidRPr="004343CC" w:rsidRDefault="00BF5408" w:rsidP="00234C36">
      <w:pPr>
        <w:pStyle w:val="a6"/>
        <w:numPr>
          <w:ilvl w:val="0"/>
          <w:numId w:val="18"/>
        </w:numPr>
        <w:spacing w:after="160" w:line="259" w:lineRule="auto"/>
      </w:pPr>
      <w:r w:rsidRPr="004343CC">
        <w:t>IT</w:t>
      </w:r>
    </w:p>
    <w:p w14:paraId="5709B6E1" w14:textId="77777777" w:rsidR="00BF5408" w:rsidRPr="004343CC" w:rsidRDefault="00BF5408" w:rsidP="00234C36">
      <w:pPr>
        <w:pStyle w:val="a6"/>
        <w:numPr>
          <w:ilvl w:val="0"/>
          <w:numId w:val="18"/>
        </w:numPr>
        <w:spacing w:after="160" w:line="259" w:lineRule="auto"/>
      </w:pPr>
      <w:r w:rsidRPr="004343CC">
        <w:t>Маркетинг и реклама</w:t>
      </w:r>
    </w:p>
    <w:p w14:paraId="2AB9BAD1" w14:textId="77777777" w:rsidR="00BF5408" w:rsidRPr="004343CC" w:rsidRDefault="00BF5408" w:rsidP="00234C36">
      <w:pPr>
        <w:pStyle w:val="a6"/>
        <w:numPr>
          <w:ilvl w:val="0"/>
          <w:numId w:val="18"/>
        </w:numPr>
        <w:spacing w:after="160" w:line="259" w:lineRule="auto"/>
      </w:pPr>
      <w:r w:rsidRPr="004343CC">
        <w:t>Государственный сектор</w:t>
      </w:r>
    </w:p>
    <w:p w14:paraId="3240BF0A" w14:textId="77777777" w:rsidR="00BF5408" w:rsidRPr="004343CC" w:rsidRDefault="00BF5408" w:rsidP="00234C36">
      <w:pPr>
        <w:pStyle w:val="a6"/>
        <w:numPr>
          <w:ilvl w:val="0"/>
          <w:numId w:val="18"/>
        </w:numPr>
        <w:spacing w:after="160" w:line="259" w:lineRule="auto"/>
      </w:pPr>
      <w:r w:rsidRPr="004343CC">
        <w:t>Финансы и банковское дело</w:t>
      </w:r>
    </w:p>
    <w:p w14:paraId="78EDB7AC" w14:textId="77777777" w:rsidR="00BF5408" w:rsidRPr="004343CC" w:rsidRDefault="00BF5408" w:rsidP="00234C36">
      <w:pPr>
        <w:pStyle w:val="a6"/>
        <w:numPr>
          <w:ilvl w:val="0"/>
          <w:numId w:val="18"/>
        </w:numPr>
        <w:spacing w:after="160" w:line="259" w:lineRule="auto"/>
      </w:pPr>
      <w:r w:rsidRPr="004343CC">
        <w:t>Право и судебное администрирование</w:t>
      </w:r>
    </w:p>
    <w:p w14:paraId="52AC47E8" w14:textId="77777777" w:rsidR="00BF5408" w:rsidRPr="004343CC" w:rsidRDefault="00BF5408" w:rsidP="00234C36">
      <w:pPr>
        <w:pStyle w:val="a6"/>
        <w:numPr>
          <w:ilvl w:val="0"/>
          <w:numId w:val="18"/>
        </w:numPr>
        <w:spacing w:after="160" w:line="259" w:lineRule="auto"/>
      </w:pPr>
      <w:r w:rsidRPr="004343CC">
        <w:t>Сельское хозяйство</w:t>
      </w:r>
    </w:p>
    <w:p w14:paraId="364F6407" w14:textId="77777777" w:rsidR="00BF5408" w:rsidRPr="004343CC" w:rsidRDefault="00BF5408" w:rsidP="00BF5408">
      <w:r w:rsidRPr="004343CC">
        <w:t>Другое_______________________________________________________________________</w:t>
      </w:r>
    </w:p>
    <w:p w14:paraId="1EBD24BB" w14:textId="77777777" w:rsidR="00BF5408" w:rsidRPr="004343CC" w:rsidRDefault="00BF5408" w:rsidP="00BF5408">
      <w:pPr>
        <w:rPr>
          <w:b/>
        </w:rPr>
      </w:pPr>
      <w:r w:rsidRPr="004343CC">
        <w:rPr>
          <w:b/>
        </w:rPr>
        <w:t>№7. К КАКИМ НЕГАТИВНЫМ ПОСЛЕДСТВИЯМ МОЖЕТ ПРИВЕСТИ ИСПОЛЬЗОВАНИЕ ТЕХНОЛОГИЙ ИСКУССТВЕННОГО ИНТЕЛЛЕКТА В ДАННЫХ СФЕРАХ?</w:t>
      </w:r>
    </w:p>
    <w:p w14:paraId="5936D8A6" w14:textId="77777777" w:rsidR="00BF5408" w:rsidRPr="004343CC" w:rsidRDefault="00BF5408" w:rsidP="00BF5408">
      <w:r w:rsidRPr="004343CC">
        <w:t>Ответ: _____________________________________________________________________________</w:t>
      </w:r>
    </w:p>
    <w:p w14:paraId="2822336B" w14:textId="77777777" w:rsidR="00BF5408" w:rsidRPr="004343CC" w:rsidRDefault="00BF5408" w:rsidP="00BF5408">
      <w:pPr>
        <w:rPr>
          <w:b/>
        </w:rPr>
      </w:pPr>
      <w:r w:rsidRPr="004343CC">
        <w:rPr>
          <w:b/>
        </w:rPr>
        <w:t>№8. ДОВЕРИЛИ БЫ ВЫ ДИАГНОСТИКУ СВОЕГО ЗДОРОВЬЯ СИСТЕМЕ НА ОСНОВЕ ИИ?</w:t>
      </w:r>
    </w:p>
    <w:p w14:paraId="431B64EA" w14:textId="77777777" w:rsidR="00BF5408" w:rsidRPr="004343CC" w:rsidRDefault="00BF5408" w:rsidP="00234C36">
      <w:pPr>
        <w:pStyle w:val="a6"/>
        <w:numPr>
          <w:ilvl w:val="0"/>
          <w:numId w:val="19"/>
        </w:numPr>
        <w:spacing w:after="160" w:line="259" w:lineRule="auto"/>
      </w:pPr>
      <w:r w:rsidRPr="004343CC">
        <w:t>Да</w:t>
      </w:r>
    </w:p>
    <w:p w14:paraId="0CFB4512" w14:textId="77777777" w:rsidR="00BF5408" w:rsidRPr="004343CC" w:rsidRDefault="00BF5408" w:rsidP="00234C36">
      <w:pPr>
        <w:pStyle w:val="a6"/>
        <w:numPr>
          <w:ilvl w:val="0"/>
          <w:numId w:val="19"/>
        </w:numPr>
        <w:spacing w:after="160" w:line="259" w:lineRule="auto"/>
      </w:pPr>
      <w:r w:rsidRPr="004343CC">
        <w:t>Нет</w:t>
      </w:r>
    </w:p>
    <w:p w14:paraId="1E9571C6" w14:textId="77777777" w:rsidR="00BF5408" w:rsidRPr="004343CC" w:rsidRDefault="00BF5408" w:rsidP="00234C36">
      <w:pPr>
        <w:pStyle w:val="a6"/>
        <w:numPr>
          <w:ilvl w:val="0"/>
          <w:numId w:val="19"/>
        </w:numPr>
        <w:spacing w:after="160" w:line="259" w:lineRule="auto"/>
      </w:pPr>
      <w:r w:rsidRPr="004343CC">
        <w:t>Может быть позже, когда системы будут более совершенными</w:t>
      </w:r>
    </w:p>
    <w:p w14:paraId="663A6F2D" w14:textId="77777777" w:rsidR="00BF5408" w:rsidRPr="004343CC" w:rsidRDefault="00BF5408" w:rsidP="00BF5408">
      <w:pPr>
        <w:rPr>
          <w:b/>
        </w:rPr>
      </w:pPr>
      <w:r w:rsidRPr="004343CC">
        <w:rPr>
          <w:b/>
        </w:rPr>
        <w:t>№9. ДОВЕРИЛИ БЫ ВЫ ЛЕЧЕНИЕ СВОЕГО ОРГАНИЗМА СИСТЕМЕ НА ОСНОВЕ ИИ?</w:t>
      </w:r>
    </w:p>
    <w:p w14:paraId="6AC7FEAA" w14:textId="77777777" w:rsidR="00BF5408" w:rsidRPr="004343CC" w:rsidRDefault="00BF5408" w:rsidP="00234C36">
      <w:pPr>
        <w:pStyle w:val="a6"/>
        <w:numPr>
          <w:ilvl w:val="0"/>
          <w:numId w:val="20"/>
        </w:numPr>
        <w:spacing w:after="160" w:line="259" w:lineRule="auto"/>
      </w:pPr>
      <w:r w:rsidRPr="004343CC">
        <w:t>Да</w:t>
      </w:r>
    </w:p>
    <w:p w14:paraId="1581C07D" w14:textId="77777777" w:rsidR="00BF5408" w:rsidRPr="004343CC" w:rsidRDefault="00BF5408" w:rsidP="00234C36">
      <w:pPr>
        <w:pStyle w:val="a6"/>
        <w:numPr>
          <w:ilvl w:val="0"/>
          <w:numId w:val="20"/>
        </w:numPr>
        <w:spacing w:after="160" w:line="259" w:lineRule="auto"/>
      </w:pPr>
      <w:r w:rsidRPr="004343CC">
        <w:t>Нет</w:t>
      </w:r>
    </w:p>
    <w:p w14:paraId="2DC23149" w14:textId="77777777" w:rsidR="00BF5408" w:rsidRPr="004343CC" w:rsidRDefault="00BF5408" w:rsidP="00234C36">
      <w:pPr>
        <w:pStyle w:val="a6"/>
        <w:numPr>
          <w:ilvl w:val="0"/>
          <w:numId w:val="20"/>
        </w:numPr>
        <w:spacing w:after="160" w:line="259" w:lineRule="auto"/>
      </w:pPr>
      <w:r w:rsidRPr="004343CC">
        <w:t>Может быть позже, когда системы будут более совершенными</w:t>
      </w:r>
    </w:p>
    <w:p w14:paraId="0DE98800" w14:textId="77777777" w:rsidR="00BF5408" w:rsidRPr="004343CC" w:rsidRDefault="00BF5408" w:rsidP="00BF5408">
      <w:pPr>
        <w:rPr>
          <w:b/>
        </w:rPr>
      </w:pPr>
      <w:r w:rsidRPr="004343CC">
        <w:rPr>
          <w:b/>
        </w:rPr>
        <w:t>№10. ДОВЕРИЛИ БЫ ВЫ СВОЕ ОБУЧЕНИЕ СИСТЕМЕ НА ОСНОВЕ ИИ?</w:t>
      </w:r>
    </w:p>
    <w:p w14:paraId="5313309B" w14:textId="77777777" w:rsidR="00BF5408" w:rsidRPr="004343CC" w:rsidRDefault="00BF5408" w:rsidP="00234C36">
      <w:pPr>
        <w:pStyle w:val="a6"/>
        <w:numPr>
          <w:ilvl w:val="0"/>
          <w:numId w:val="21"/>
        </w:numPr>
        <w:spacing w:after="160" w:line="259" w:lineRule="auto"/>
      </w:pPr>
      <w:r w:rsidRPr="004343CC">
        <w:t>Да</w:t>
      </w:r>
    </w:p>
    <w:p w14:paraId="223C8486" w14:textId="77777777" w:rsidR="00BF5408" w:rsidRPr="004343CC" w:rsidRDefault="00BF5408" w:rsidP="00234C36">
      <w:pPr>
        <w:pStyle w:val="a6"/>
        <w:numPr>
          <w:ilvl w:val="0"/>
          <w:numId w:val="21"/>
        </w:numPr>
        <w:spacing w:after="160" w:line="259" w:lineRule="auto"/>
      </w:pPr>
      <w:r w:rsidRPr="004343CC">
        <w:t>Нет</w:t>
      </w:r>
    </w:p>
    <w:p w14:paraId="06B4D6D5" w14:textId="77777777" w:rsidR="00BF5408" w:rsidRPr="004343CC" w:rsidRDefault="00BF5408" w:rsidP="00234C36">
      <w:pPr>
        <w:pStyle w:val="a6"/>
        <w:numPr>
          <w:ilvl w:val="0"/>
          <w:numId w:val="21"/>
        </w:numPr>
        <w:spacing w:after="160" w:line="259" w:lineRule="auto"/>
      </w:pPr>
      <w:r w:rsidRPr="004343CC">
        <w:t>Может быть позже, когда системы будут более совершенными</w:t>
      </w:r>
    </w:p>
    <w:p w14:paraId="62A26E29" w14:textId="77777777" w:rsidR="00BF5408" w:rsidRPr="004343CC" w:rsidRDefault="00BF5408" w:rsidP="00BF5408">
      <w:pPr>
        <w:rPr>
          <w:b/>
        </w:rPr>
      </w:pPr>
      <w:r w:rsidRPr="004343CC">
        <w:rPr>
          <w:b/>
        </w:rPr>
        <w:t>№11. ГОТОВЫ ЛИ ВЫ ПОЛЬЗОВАТЬСЯ БЕСПИЛОТНЫМ ТРАНСПОРТОМ?</w:t>
      </w:r>
    </w:p>
    <w:p w14:paraId="0C69115C" w14:textId="77777777" w:rsidR="00BF5408" w:rsidRPr="004343CC" w:rsidRDefault="00BF5408" w:rsidP="00234C36">
      <w:pPr>
        <w:pStyle w:val="a6"/>
        <w:numPr>
          <w:ilvl w:val="0"/>
          <w:numId w:val="22"/>
        </w:numPr>
        <w:spacing w:after="160" w:line="259" w:lineRule="auto"/>
      </w:pPr>
      <w:r w:rsidRPr="004343CC">
        <w:t>Да</w:t>
      </w:r>
    </w:p>
    <w:p w14:paraId="35CBB091" w14:textId="77777777" w:rsidR="00BF5408" w:rsidRPr="004343CC" w:rsidRDefault="00BF5408" w:rsidP="00234C36">
      <w:pPr>
        <w:pStyle w:val="a6"/>
        <w:numPr>
          <w:ilvl w:val="0"/>
          <w:numId w:val="22"/>
        </w:numPr>
        <w:spacing w:after="160" w:line="259" w:lineRule="auto"/>
      </w:pPr>
      <w:r w:rsidRPr="004343CC">
        <w:t>Нет</w:t>
      </w:r>
    </w:p>
    <w:p w14:paraId="624182B7" w14:textId="77777777" w:rsidR="00BF5408" w:rsidRPr="004343CC" w:rsidRDefault="00BF5408" w:rsidP="00234C36">
      <w:pPr>
        <w:pStyle w:val="a6"/>
        <w:numPr>
          <w:ilvl w:val="0"/>
          <w:numId w:val="22"/>
        </w:numPr>
        <w:spacing w:after="160" w:line="259" w:lineRule="auto"/>
      </w:pPr>
      <w:r w:rsidRPr="004343CC">
        <w:t>Может быть позже, когда системы будут более совершенными</w:t>
      </w:r>
    </w:p>
    <w:p w14:paraId="064090BC" w14:textId="77777777" w:rsidR="00BF5408" w:rsidRPr="004343CC" w:rsidRDefault="00BF5408" w:rsidP="00BF5408"/>
    <w:p w14:paraId="75FD1F23" w14:textId="77777777" w:rsidR="00BF5408" w:rsidRPr="004343CC" w:rsidRDefault="00BF5408" w:rsidP="00BF5408">
      <w:pPr>
        <w:rPr>
          <w:b/>
        </w:rPr>
      </w:pPr>
      <w:r w:rsidRPr="004343CC">
        <w:rPr>
          <w:b/>
        </w:rPr>
        <w:t>№.12 ДОВЕРИЛИ БЫ ВЫ ПРИНЯТИЕ СУДЕБНОГО РЕШЕНИЯ СИСТЕМЕ НА ОСНОВЕ ИИ?</w:t>
      </w:r>
    </w:p>
    <w:p w14:paraId="0AA06D51" w14:textId="77777777" w:rsidR="00BF5408" w:rsidRPr="004343CC" w:rsidRDefault="00BF5408" w:rsidP="00234C36">
      <w:pPr>
        <w:pStyle w:val="a6"/>
        <w:numPr>
          <w:ilvl w:val="0"/>
          <w:numId w:val="23"/>
        </w:numPr>
        <w:spacing w:after="160" w:line="259" w:lineRule="auto"/>
      </w:pPr>
      <w:r w:rsidRPr="004343CC">
        <w:t>Да</w:t>
      </w:r>
    </w:p>
    <w:p w14:paraId="478E699B" w14:textId="77777777" w:rsidR="00BF5408" w:rsidRPr="004343CC" w:rsidRDefault="00BF5408" w:rsidP="00234C36">
      <w:pPr>
        <w:pStyle w:val="a6"/>
        <w:numPr>
          <w:ilvl w:val="0"/>
          <w:numId w:val="23"/>
        </w:numPr>
        <w:spacing w:after="160" w:line="259" w:lineRule="auto"/>
      </w:pPr>
      <w:r w:rsidRPr="004343CC">
        <w:t>Нет</w:t>
      </w:r>
    </w:p>
    <w:p w14:paraId="3D764D74" w14:textId="77777777" w:rsidR="00BF5408" w:rsidRPr="004343CC" w:rsidRDefault="00BF5408" w:rsidP="00234C36">
      <w:pPr>
        <w:pStyle w:val="a6"/>
        <w:numPr>
          <w:ilvl w:val="0"/>
          <w:numId w:val="23"/>
        </w:numPr>
        <w:spacing w:after="160" w:line="259" w:lineRule="auto"/>
      </w:pPr>
      <w:r w:rsidRPr="004343CC">
        <w:t>Может быть позже, когда системы будут более совершенными</w:t>
      </w:r>
    </w:p>
    <w:p w14:paraId="7E86356D" w14:textId="77777777" w:rsidR="00BF5408" w:rsidRPr="004343CC" w:rsidRDefault="00BF5408" w:rsidP="00BF5408">
      <w:pPr>
        <w:rPr>
          <w:b/>
        </w:rPr>
      </w:pPr>
      <w:r w:rsidRPr="004343CC">
        <w:rPr>
          <w:b/>
        </w:rPr>
        <w:t>№.13 КАКИЕ МЕРЫ ДОЛЖНО ПРИНИМАТЬ ОБЩЕСТВО И ГОСУДАРСТВО ДЛЯ МИНИМИЗАЦИИ РИСКОВ ВНЕДРЕНИЯ ТЕХНОЛОГИЙ ИИ?</w:t>
      </w:r>
    </w:p>
    <w:p w14:paraId="7DBC9213" w14:textId="77777777" w:rsidR="00BF5408" w:rsidRPr="004343CC" w:rsidRDefault="00BF5408" w:rsidP="00BF5408">
      <w:r w:rsidRPr="004343CC">
        <w:t>Ответ: _____________________________________________________________________________</w:t>
      </w:r>
    </w:p>
    <w:p w14:paraId="463CF04B" w14:textId="77777777" w:rsidR="00BF5408" w:rsidRPr="004343CC" w:rsidRDefault="00BF5408" w:rsidP="00BF5408">
      <w:pPr>
        <w:rPr>
          <w:b/>
        </w:rPr>
      </w:pPr>
      <w:r w:rsidRPr="004343CC">
        <w:rPr>
          <w:b/>
        </w:rPr>
        <w:t>№. 14 КАК ВЫ ДУМАЕТЕ, СМОЖЕТ ЛИ ИИ ЗАМЕНИТЬ ЛЮДЕЙ МНОГИХ ПРОФЕССИЙ В БЛИЖАЙШИЕ 10 ЛЕТ?</w:t>
      </w:r>
    </w:p>
    <w:p w14:paraId="2ADB3DCC" w14:textId="77777777" w:rsidR="00BF5408" w:rsidRPr="004343CC" w:rsidRDefault="00BF5408" w:rsidP="00234C36">
      <w:pPr>
        <w:pStyle w:val="a6"/>
        <w:numPr>
          <w:ilvl w:val="0"/>
          <w:numId w:val="24"/>
        </w:numPr>
        <w:spacing w:after="160" w:line="259" w:lineRule="auto"/>
      </w:pPr>
      <w:r w:rsidRPr="004343CC">
        <w:t>Да</w:t>
      </w:r>
    </w:p>
    <w:p w14:paraId="37DE78B4" w14:textId="77777777" w:rsidR="00BF5408" w:rsidRPr="004343CC" w:rsidRDefault="00BF5408" w:rsidP="00234C36">
      <w:pPr>
        <w:pStyle w:val="a6"/>
        <w:numPr>
          <w:ilvl w:val="0"/>
          <w:numId w:val="24"/>
        </w:numPr>
        <w:spacing w:after="160" w:line="259" w:lineRule="auto"/>
      </w:pPr>
      <w:r w:rsidRPr="004343CC">
        <w:t>Нет</w:t>
      </w:r>
    </w:p>
    <w:p w14:paraId="6CC950B4" w14:textId="77777777" w:rsidR="00BF5408" w:rsidRPr="004343CC" w:rsidRDefault="00BF5408" w:rsidP="00234C36">
      <w:pPr>
        <w:pStyle w:val="a6"/>
        <w:numPr>
          <w:ilvl w:val="0"/>
          <w:numId w:val="24"/>
        </w:numPr>
        <w:spacing w:after="160" w:line="259" w:lineRule="auto"/>
      </w:pPr>
      <w:r w:rsidRPr="004343CC">
        <w:t>Затрудняюсь ответить</w:t>
      </w:r>
    </w:p>
    <w:p w14:paraId="0229F5E4" w14:textId="77777777" w:rsidR="00BF5408" w:rsidRPr="004343CC" w:rsidRDefault="00BF5408" w:rsidP="00BF5408">
      <w:pPr>
        <w:rPr>
          <w:b/>
        </w:rPr>
      </w:pPr>
      <w:r w:rsidRPr="004343CC">
        <w:rPr>
          <w:b/>
        </w:rPr>
        <w:t>№. 15 ГОТОВЫ ЛИ ВЫ РАБОТАТЬ В ТАНДЕМЕ С УМНЫМИ МАШИНАМИ?</w:t>
      </w:r>
    </w:p>
    <w:p w14:paraId="1ECADFE8" w14:textId="77777777" w:rsidR="00BF5408" w:rsidRPr="004343CC" w:rsidRDefault="00BF5408" w:rsidP="00234C36">
      <w:pPr>
        <w:pStyle w:val="a6"/>
        <w:numPr>
          <w:ilvl w:val="0"/>
          <w:numId w:val="25"/>
        </w:numPr>
        <w:spacing w:after="160" w:line="259" w:lineRule="auto"/>
      </w:pPr>
      <w:r w:rsidRPr="004343CC">
        <w:t>Да</w:t>
      </w:r>
    </w:p>
    <w:p w14:paraId="67FC83F9" w14:textId="77777777" w:rsidR="00BF5408" w:rsidRPr="004343CC" w:rsidRDefault="00BF5408" w:rsidP="00234C36">
      <w:pPr>
        <w:pStyle w:val="a6"/>
        <w:numPr>
          <w:ilvl w:val="0"/>
          <w:numId w:val="25"/>
        </w:numPr>
        <w:spacing w:after="160" w:line="259" w:lineRule="auto"/>
      </w:pPr>
      <w:r w:rsidRPr="004343CC">
        <w:t>Нет</w:t>
      </w:r>
    </w:p>
    <w:p w14:paraId="5D5FDD3E" w14:textId="77777777" w:rsidR="00BF5408" w:rsidRPr="004343CC" w:rsidRDefault="00BF5408" w:rsidP="00234C36">
      <w:pPr>
        <w:pStyle w:val="a6"/>
        <w:numPr>
          <w:ilvl w:val="0"/>
          <w:numId w:val="25"/>
        </w:numPr>
        <w:spacing w:after="160" w:line="259" w:lineRule="auto"/>
      </w:pPr>
      <w:r w:rsidRPr="004343CC">
        <w:t>Затрудняюсь ответить</w:t>
      </w:r>
    </w:p>
    <w:p w14:paraId="41B7820B" w14:textId="77777777" w:rsidR="00BF5408" w:rsidRPr="004343CC" w:rsidRDefault="00BF5408" w:rsidP="00BF5408">
      <w:pPr>
        <w:rPr>
          <w:b/>
        </w:rPr>
      </w:pPr>
      <w:r w:rsidRPr="004343CC">
        <w:rPr>
          <w:b/>
        </w:rPr>
        <w:t>№. 16 ГОТОВЫ ЛИ ВЫ ПРОЙТИ ДОПОЛНИТЕЛЬНОЕ ОБУЧЕНИЕ ДЛЯ РАБОТЫ С ИИ?</w:t>
      </w:r>
    </w:p>
    <w:p w14:paraId="3804B6C4" w14:textId="77777777" w:rsidR="00BF5408" w:rsidRPr="004343CC" w:rsidRDefault="00BF5408" w:rsidP="00234C36">
      <w:pPr>
        <w:pStyle w:val="a6"/>
        <w:numPr>
          <w:ilvl w:val="0"/>
          <w:numId w:val="26"/>
        </w:numPr>
        <w:spacing w:after="160" w:line="259" w:lineRule="auto"/>
      </w:pPr>
      <w:r w:rsidRPr="004343CC">
        <w:t>Да, я хотел(а) бы узнать о технологиях больше для расширения кругозора</w:t>
      </w:r>
    </w:p>
    <w:p w14:paraId="27E43DB8" w14:textId="77777777" w:rsidR="00BF5408" w:rsidRPr="004343CC" w:rsidRDefault="00BF5408" w:rsidP="00234C36">
      <w:pPr>
        <w:pStyle w:val="a6"/>
        <w:numPr>
          <w:ilvl w:val="0"/>
          <w:numId w:val="26"/>
        </w:numPr>
        <w:spacing w:after="160" w:line="259" w:lineRule="auto"/>
      </w:pPr>
      <w:r w:rsidRPr="004343CC">
        <w:t>Да, мне нужно научиться работать с новыми технологиями по работе</w:t>
      </w:r>
    </w:p>
    <w:p w14:paraId="7A207E60" w14:textId="77777777" w:rsidR="00BF5408" w:rsidRPr="004343CC" w:rsidRDefault="00BF5408" w:rsidP="00234C36">
      <w:pPr>
        <w:pStyle w:val="a6"/>
        <w:numPr>
          <w:ilvl w:val="0"/>
          <w:numId w:val="26"/>
        </w:numPr>
        <w:spacing w:after="160" w:line="259" w:lineRule="auto"/>
      </w:pPr>
      <w:r w:rsidRPr="004343CC">
        <w:t>Нет, не готов(а)</w:t>
      </w:r>
    </w:p>
    <w:p w14:paraId="4B9D3477" w14:textId="77777777" w:rsidR="00BF5408" w:rsidRPr="004343CC" w:rsidRDefault="00BF5408" w:rsidP="00BF5408">
      <w:pPr>
        <w:rPr>
          <w:b/>
        </w:rPr>
      </w:pPr>
      <w:r w:rsidRPr="004343CC">
        <w:rPr>
          <w:b/>
        </w:rPr>
        <w:t>№. 17 КАК ВАМ КАЖЕТСЯ, ДОЛЖНО ЛИ ГОСУДАРСТВО СПОСОБСТВОВАТЬ РАЗВИТИЮ И ВНЕДРЕНИЮ ТЕХНОЛОГИЙ ИИ?</w:t>
      </w:r>
    </w:p>
    <w:p w14:paraId="68F2A25A" w14:textId="77777777" w:rsidR="00BF5408" w:rsidRPr="004343CC" w:rsidRDefault="00BF5408" w:rsidP="00234C36">
      <w:pPr>
        <w:pStyle w:val="a6"/>
        <w:numPr>
          <w:ilvl w:val="0"/>
          <w:numId w:val="27"/>
        </w:numPr>
        <w:spacing w:after="160" w:line="259" w:lineRule="auto"/>
      </w:pPr>
      <w:r w:rsidRPr="004343CC">
        <w:t>Да</w:t>
      </w:r>
    </w:p>
    <w:p w14:paraId="3F4B50D4" w14:textId="77777777" w:rsidR="00BF5408" w:rsidRPr="004343CC" w:rsidRDefault="00BF5408" w:rsidP="00234C36">
      <w:pPr>
        <w:pStyle w:val="a6"/>
        <w:numPr>
          <w:ilvl w:val="0"/>
          <w:numId w:val="27"/>
        </w:numPr>
        <w:spacing w:after="160" w:line="259" w:lineRule="auto"/>
      </w:pPr>
      <w:r w:rsidRPr="004343CC">
        <w:t>Нет</w:t>
      </w:r>
    </w:p>
    <w:p w14:paraId="4768B1B4" w14:textId="77777777" w:rsidR="00BF5408" w:rsidRPr="004343CC" w:rsidRDefault="00BF5408" w:rsidP="00234C36">
      <w:pPr>
        <w:pStyle w:val="a6"/>
        <w:numPr>
          <w:ilvl w:val="0"/>
          <w:numId w:val="27"/>
        </w:numPr>
        <w:spacing w:after="160" w:line="259" w:lineRule="auto"/>
      </w:pPr>
      <w:r w:rsidRPr="004343CC">
        <w:t>Затрудняюсь ответить</w:t>
      </w:r>
    </w:p>
    <w:p w14:paraId="16761452" w14:textId="77777777" w:rsidR="00BF5408" w:rsidRPr="004343CC" w:rsidRDefault="00BF5408" w:rsidP="00BF5408">
      <w:pPr>
        <w:rPr>
          <w:b/>
        </w:rPr>
      </w:pPr>
      <w:r w:rsidRPr="004343CC">
        <w:rPr>
          <w:b/>
        </w:rPr>
        <w:t>№. 18 НУЖНО ЛИ ПРИВЛЕКАТЬ ИНОСТРАННЫХ СПЕЦИАЛИСТОВ ИЗ БОЛЕЕ РАЗВИТЫХ СТРАН ДЛЯ ИНТЕНСИФИКАЦИИ РАЗВИТИЯ ТЕХНОЛОГИЙ ИИ?</w:t>
      </w:r>
    </w:p>
    <w:p w14:paraId="4AF63DAB" w14:textId="77777777" w:rsidR="00BF5408" w:rsidRPr="004343CC" w:rsidRDefault="00BF5408" w:rsidP="00234C36">
      <w:pPr>
        <w:pStyle w:val="a6"/>
        <w:numPr>
          <w:ilvl w:val="0"/>
          <w:numId w:val="28"/>
        </w:numPr>
        <w:spacing w:after="160" w:line="259" w:lineRule="auto"/>
      </w:pPr>
      <w:r w:rsidRPr="004343CC">
        <w:t>Да, это было бы весьма полезно</w:t>
      </w:r>
    </w:p>
    <w:p w14:paraId="63A8A595" w14:textId="77777777" w:rsidR="00BF5408" w:rsidRPr="004343CC" w:rsidRDefault="00BF5408" w:rsidP="00234C36">
      <w:pPr>
        <w:pStyle w:val="a6"/>
        <w:numPr>
          <w:ilvl w:val="0"/>
          <w:numId w:val="28"/>
        </w:numPr>
        <w:spacing w:after="160" w:line="259" w:lineRule="auto"/>
      </w:pPr>
      <w:r w:rsidRPr="004343CC">
        <w:t>Нет, наши специалисты могут справиться с этим самостоятельно</w:t>
      </w:r>
    </w:p>
    <w:p w14:paraId="57E52483" w14:textId="77777777" w:rsidR="00BF5408" w:rsidRPr="004343CC" w:rsidRDefault="00BF5408" w:rsidP="00BF5408">
      <w:pPr>
        <w:rPr>
          <w:b/>
        </w:rPr>
      </w:pPr>
      <w:r w:rsidRPr="004343CC">
        <w:rPr>
          <w:rFonts w:eastAsiaTheme="minorHAnsi"/>
          <w:b/>
          <w:lang w:eastAsia="en-US"/>
        </w:rPr>
        <w:t>№. 19 КАКОЕ НАС ЖДЕТ БУДУЩЕЕ В МИРЕ НОВЫХ ТЕХНОЛОГИЙ?</w:t>
      </w:r>
    </w:p>
    <w:p w14:paraId="0CB69833" w14:textId="77777777" w:rsidR="00BF5408" w:rsidRPr="004343CC" w:rsidRDefault="00BF5408" w:rsidP="00BF5408">
      <w:pPr>
        <w:rPr>
          <w:rFonts w:eastAsiaTheme="minorHAnsi"/>
          <w:b/>
          <w:lang w:eastAsia="en-US"/>
        </w:rPr>
      </w:pPr>
    </w:p>
    <w:p w14:paraId="53F99180" w14:textId="77777777" w:rsidR="00BF5408" w:rsidRPr="004343CC" w:rsidRDefault="00BF5408" w:rsidP="00BF5408">
      <w:r w:rsidRPr="004343CC">
        <w:t>Ответ: _____________________________________________________________________________</w:t>
      </w:r>
    </w:p>
    <w:p w14:paraId="284FC573" w14:textId="77777777" w:rsidR="00BF5408" w:rsidRPr="004343CC" w:rsidRDefault="00BF5408" w:rsidP="00BF5408">
      <w:pPr>
        <w:rPr>
          <w:b/>
        </w:rPr>
      </w:pPr>
      <w:r w:rsidRPr="004343CC">
        <w:rPr>
          <w:b/>
        </w:rPr>
        <w:t>№. 20 УКАЖИТЕ ВАШ ПОЛ</w:t>
      </w:r>
    </w:p>
    <w:p w14:paraId="1756A07A" w14:textId="77777777" w:rsidR="00BF5408" w:rsidRPr="004343CC" w:rsidRDefault="00BF5408" w:rsidP="00234C36">
      <w:pPr>
        <w:pStyle w:val="a6"/>
        <w:numPr>
          <w:ilvl w:val="0"/>
          <w:numId w:val="29"/>
        </w:numPr>
        <w:spacing w:after="160" w:line="259" w:lineRule="auto"/>
      </w:pPr>
      <w:r w:rsidRPr="004343CC">
        <w:t>Мужской</w:t>
      </w:r>
    </w:p>
    <w:p w14:paraId="715717AC" w14:textId="77777777" w:rsidR="00BF5408" w:rsidRPr="004343CC" w:rsidRDefault="00BF5408" w:rsidP="00234C36">
      <w:pPr>
        <w:pStyle w:val="a6"/>
        <w:numPr>
          <w:ilvl w:val="0"/>
          <w:numId w:val="29"/>
        </w:numPr>
        <w:spacing w:after="160" w:line="259" w:lineRule="auto"/>
      </w:pPr>
      <w:r w:rsidRPr="004343CC">
        <w:t>Женский</w:t>
      </w:r>
    </w:p>
    <w:p w14:paraId="353419E5" w14:textId="77777777" w:rsidR="00BF5408" w:rsidRPr="004343CC" w:rsidRDefault="00BF5408" w:rsidP="00BF5408">
      <w:pPr>
        <w:rPr>
          <w:b/>
        </w:rPr>
      </w:pPr>
      <w:r w:rsidRPr="004343CC">
        <w:rPr>
          <w:b/>
        </w:rPr>
        <w:t>№. 21 СКОЛЬКО ВАМ ПОЛНЫХ ЛЕТ</w:t>
      </w:r>
    </w:p>
    <w:p w14:paraId="2AD23C23" w14:textId="77777777" w:rsidR="00BF5408" w:rsidRPr="004343CC" w:rsidRDefault="00BF5408" w:rsidP="00BF5408">
      <w:r w:rsidRPr="004343CC">
        <w:t>Ответ: _____________________________________________________________________________</w:t>
      </w:r>
    </w:p>
    <w:p w14:paraId="5E59CB4D" w14:textId="77777777" w:rsidR="00BF5408" w:rsidRPr="004343CC" w:rsidRDefault="00BF5408" w:rsidP="00BF5408">
      <w:pPr>
        <w:rPr>
          <w:b/>
        </w:rPr>
      </w:pPr>
      <w:r w:rsidRPr="004343CC">
        <w:rPr>
          <w:b/>
        </w:rPr>
        <w:t>№. 22 УКАЖИТЕ ВАШЕ ОБРАЗОВАНИЕ</w:t>
      </w:r>
    </w:p>
    <w:p w14:paraId="35D938D7" w14:textId="77777777" w:rsidR="00BF5408" w:rsidRPr="004343CC" w:rsidRDefault="00BF5408" w:rsidP="00234C36">
      <w:pPr>
        <w:pStyle w:val="a6"/>
        <w:numPr>
          <w:ilvl w:val="0"/>
          <w:numId w:val="30"/>
        </w:numPr>
        <w:spacing w:after="160" w:line="259" w:lineRule="auto"/>
      </w:pPr>
      <w:r w:rsidRPr="004343CC">
        <w:t>Неполное среднее</w:t>
      </w:r>
    </w:p>
    <w:p w14:paraId="69667136" w14:textId="77777777" w:rsidR="00BF5408" w:rsidRPr="004343CC" w:rsidRDefault="00BF5408" w:rsidP="00234C36">
      <w:pPr>
        <w:pStyle w:val="a6"/>
        <w:numPr>
          <w:ilvl w:val="0"/>
          <w:numId w:val="30"/>
        </w:numPr>
        <w:spacing w:after="160" w:line="259" w:lineRule="auto"/>
      </w:pPr>
      <w:r w:rsidRPr="004343CC">
        <w:t>Среднее</w:t>
      </w:r>
    </w:p>
    <w:p w14:paraId="1A120E0B" w14:textId="77777777" w:rsidR="00BF5408" w:rsidRPr="004343CC" w:rsidRDefault="00BF5408" w:rsidP="00234C36">
      <w:pPr>
        <w:pStyle w:val="a6"/>
        <w:numPr>
          <w:ilvl w:val="0"/>
          <w:numId w:val="30"/>
        </w:numPr>
        <w:spacing w:after="160" w:line="259" w:lineRule="auto"/>
      </w:pPr>
      <w:r w:rsidRPr="004343CC">
        <w:t>Среднее специальное</w:t>
      </w:r>
    </w:p>
    <w:p w14:paraId="41B18547" w14:textId="77777777" w:rsidR="00BF5408" w:rsidRPr="004343CC" w:rsidRDefault="00BF5408" w:rsidP="00234C36">
      <w:pPr>
        <w:pStyle w:val="a6"/>
        <w:numPr>
          <w:ilvl w:val="0"/>
          <w:numId w:val="30"/>
        </w:numPr>
        <w:spacing w:after="160" w:line="259" w:lineRule="auto"/>
      </w:pPr>
      <w:r w:rsidRPr="004343CC">
        <w:t>Неоконченное высшее</w:t>
      </w:r>
    </w:p>
    <w:p w14:paraId="5252C0FF" w14:textId="77777777" w:rsidR="00BF5408" w:rsidRPr="004343CC" w:rsidRDefault="00BF5408" w:rsidP="00234C36">
      <w:pPr>
        <w:pStyle w:val="a6"/>
        <w:numPr>
          <w:ilvl w:val="0"/>
          <w:numId w:val="30"/>
        </w:numPr>
        <w:spacing w:after="160" w:line="259" w:lineRule="auto"/>
      </w:pPr>
      <w:r w:rsidRPr="004343CC">
        <w:t>Высшее</w:t>
      </w:r>
    </w:p>
    <w:p w14:paraId="4BC2C60F" w14:textId="77777777" w:rsidR="00BF5408" w:rsidRPr="004343CC" w:rsidRDefault="00BF5408" w:rsidP="00234C36">
      <w:pPr>
        <w:pStyle w:val="a6"/>
        <w:numPr>
          <w:ilvl w:val="0"/>
          <w:numId w:val="30"/>
        </w:numPr>
        <w:spacing w:after="160" w:line="259" w:lineRule="auto"/>
      </w:pPr>
      <w:r w:rsidRPr="004343CC">
        <w:t>Ученая степень</w:t>
      </w:r>
    </w:p>
    <w:p w14:paraId="0A351BF9" w14:textId="77777777" w:rsidR="00BF5408" w:rsidRPr="004343CC" w:rsidRDefault="00BF5408" w:rsidP="00BF5408">
      <w:pPr>
        <w:rPr>
          <w:b/>
        </w:rPr>
      </w:pPr>
      <w:r w:rsidRPr="004343CC">
        <w:rPr>
          <w:b/>
        </w:rPr>
        <w:t>№. 23 ВАШ ГОРОД ПРОЖИВАНИЯ</w:t>
      </w:r>
    </w:p>
    <w:p w14:paraId="327ECFDD" w14:textId="77777777" w:rsidR="00BF5408" w:rsidRPr="004343CC" w:rsidRDefault="00BF5408" w:rsidP="00BF5408">
      <w:r w:rsidRPr="004343CC">
        <w:t>Ответ: _____________________________________________________________________________</w:t>
      </w:r>
    </w:p>
    <w:p w14:paraId="45F911CC" w14:textId="77777777" w:rsidR="00BF5408" w:rsidRPr="004343CC" w:rsidRDefault="00BF5408" w:rsidP="00BF5408">
      <w:pPr>
        <w:rPr>
          <w:b/>
        </w:rPr>
      </w:pPr>
      <w:r w:rsidRPr="004343CC">
        <w:rPr>
          <w:b/>
        </w:rPr>
        <w:t>№. 24 СФЕРА ВАШЕЙ ДЕЯТЕЛЬНОСТИ</w:t>
      </w:r>
    </w:p>
    <w:p w14:paraId="7F2CA801" w14:textId="77777777" w:rsidR="00BF5408" w:rsidRPr="004343CC" w:rsidRDefault="00BF5408" w:rsidP="00BF5408">
      <w:r w:rsidRPr="004343CC">
        <w:t>Ответ: _____________________________________________________________________________</w:t>
      </w:r>
    </w:p>
    <w:p w14:paraId="6F3639F4" w14:textId="77777777" w:rsidR="00BF5408" w:rsidRPr="004343CC" w:rsidRDefault="00BF5408" w:rsidP="00BF5408">
      <w:pPr>
        <w:spacing w:line="360" w:lineRule="auto"/>
        <w:jc w:val="center"/>
        <w:rPr>
          <w:b/>
        </w:rPr>
      </w:pPr>
      <w:r w:rsidRPr="004343CC">
        <w:rPr>
          <w:b/>
        </w:rPr>
        <w:t>Большое спасибо за участие в исследовании!</w:t>
      </w:r>
    </w:p>
    <w:p w14:paraId="0E5A2EC5" w14:textId="77777777" w:rsidR="00BF5408" w:rsidRPr="004343CC" w:rsidRDefault="00BF5408" w:rsidP="00BF5408"/>
    <w:p w14:paraId="01124FCA" w14:textId="77777777" w:rsidR="00BF5408" w:rsidRPr="00BF5408" w:rsidRDefault="00BF5408" w:rsidP="00BF5408">
      <w:pPr>
        <w:spacing w:line="360" w:lineRule="auto"/>
        <w:jc w:val="both"/>
        <w:rPr>
          <w:sz w:val="28"/>
          <w:szCs w:val="28"/>
        </w:rPr>
      </w:pPr>
    </w:p>
    <w:p w14:paraId="203D929A" w14:textId="77777777" w:rsidR="001463F2" w:rsidRPr="00BF5408" w:rsidRDefault="001463F2" w:rsidP="001A7C2B">
      <w:pPr>
        <w:spacing w:line="360" w:lineRule="auto"/>
        <w:ind w:firstLine="567"/>
        <w:jc w:val="both"/>
        <w:rPr>
          <w:sz w:val="28"/>
          <w:szCs w:val="28"/>
        </w:rPr>
      </w:pPr>
    </w:p>
    <w:p w14:paraId="5CC801C0" w14:textId="1AEA6E99" w:rsidR="001A7C2B" w:rsidRDefault="001A7C2B" w:rsidP="001463F2">
      <w:pPr>
        <w:spacing w:line="360" w:lineRule="auto"/>
        <w:ind w:firstLine="567"/>
        <w:jc w:val="both"/>
        <w:rPr>
          <w:sz w:val="28"/>
          <w:szCs w:val="28"/>
        </w:rPr>
      </w:pPr>
      <w:r w:rsidRPr="00BF5408">
        <w:rPr>
          <w:sz w:val="28"/>
          <w:szCs w:val="28"/>
        </w:rPr>
        <w:t xml:space="preserve"> </w:t>
      </w:r>
    </w:p>
    <w:p w14:paraId="2EA19629" w14:textId="080A6DAD" w:rsidR="00BF5408" w:rsidRDefault="00BF5408" w:rsidP="001463F2">
      <w:pPr>
        <w:spacing w:line="360" w:lineRule="auto"/>
        <w:ind w:firstLine="567"/>
        <w:jc w:val="both"/>
        <w:rPr>
          <w:sz w:val="28"/>
          <w:szCs w:val="28"/>
        </w:rPr>
      </w:pPr>
    </w:p>
    <w:p w14:paraId="131E43F7" w14:textId="0B222477" w:rsidR="00BF5408" w:rsidRDefault="00BF5408" w:rsidP="001463F2">
      <w:pPr>
        <w:spacing w:line="360" w:lineRule="auto"/>
        <w:ind w:firstLine="567"/>
        <w:jc w:val="both"/>
        <w:rPr>
          <w:sz w:val="28"/>
          <w:szCs w:val="28"/>
        </w:rPr>
      </w:pPr>
    </w:p>
    <w:p w14:paraId="37DD9284" w14:textId="4A4AAF04" w:rsidR="00BF5408" w:rsidRDefault="00BF5408" w:rsidP="001463F2">
      <w:pPr>
        <w:spacing w:line="360" w:lineRule="auto"/>
        <w:ind w:firstLine="567"/>
        <w:jc w:val="both"/>
        <w:rPr>
          <w:sz w:val="28"/>
          <w:szCs w:val="28"/>
        </w:rPr>
      </w:pPr>
    </w:p>
    <w:p w14:paraId="2E28F6DC" w14:textId="7493178E" w:rsidR="00BF5408" w:rsidRDefault="00BF5408" w:rsidP="001463F2">
      <w:pPr>
        <w:spacing w:line="360" w:lineRule="auto"/>
        <w:ind w:firstLine="567"/>
        <w:jc w:val="both"/>
        <w:rPr>
          <w:sz w:val="28"/>
          <w:szCs w:val="28"/>
        </w:rPr>
      </w:pPr>
    </w:p>
    <w:p w14:paraId="49FBA749" w14:textId="564D695E" w:rsidR="00BF5408" w:rsidRDefault="00BF5408" w:rsidP="001463F2">
      <w:pPr>
        <w:spacing w:line="360" w:lineRule="auto"/>
        <w:ind w:firstLine="567"/>
        <w:jc w:val="both"/>
        <w:rPr>
          <w:sz w:val="28"/>
          <w:szCs w:val="28"/>
        </w:rPr>
      </w:pPr>
    </w:p>
    <w:p w14:paraId="04824609" w14:textId="14C567A4" w:rsidR="00BF5408" w:rsidRDefault="00BF5408" w:rsidP="00BF5408">
      <w:pPr>
        <w:spacing w:line="360" w:lineRule="auto"/>
        <w:jc w:val="both"/>
        <w:rPr>
          <w:sz w:val="28"/>
          <w:szCs w:val="28"/>
        </w:rPr>
      </w:pPr>
    </w:p>
    <w:p w14:paraId="7425C409" w14:textId="67DE75B8" w:rsidR="00BF5408" w:rsidRDefault="00BF5408" w:rsidP="00BF5408">
      <w:pPr>
        <w:spacing w:line="360" w:lineRule="auto"/>
        <w:jc w:val="both"/>
        <w:rPr>
          <w:sz w:val="28"/>
          <w:szCs w:val="28"/>
        </w:rPr>
      </w:pPr>
    </w:p>
    <w:p w14:paraId="5C56F5C6" w14:textId="0F1F9648" w:rsidR="00BF5408" w:rsidRDefault="00BF5408" w:rsidP="00BF5408">
      <w:pPr>
        <w:spacing w:line="360" w:lineRule="auto"/>
        <w:jc w:val="both"/>
        <w:rPr>
          <w:sz w:val="28"/>
          <w:szCs w:val="28"/>
        </w:rPr>
      </w:pPr>
    </w:p>
    <w:p w14:paraId="49D50A78" w14:textId="0CFF6DEC" w:rsidR="00BF5408" w:rsidRDefault="00BF5408" w:rsidP="00BF5408">
      <w:pPr>
        <w:spacing w:line="360" w:lineRule="auto"/>
        <w:jc w:val="both"/>
        <w:rPr>
          <w:sz w:val="28"/>
          <w:szCs w:val="28"/>
        </w:rPr>
      </w:pPr>
    </w:p>
    <w:p w14:paraId="3E289F6C" w14:textId="3778BDEA" w:rsidR="00BF5408" w:rsidRDefault="00BF5408" w:rsidP="00BF5408">
      <w:pPr>
        <w:spacing w:line="360" w:lineRule="auto"/>
        <w:jc w:val="both"/>
        <w:rPr>
          <w:sz w:val="28"/>
          <w:szCs w:val="28"/>
        </w:rPr>
      </w:pPr>
    </w:p>
    <w:p w14:paraId="2E1A7F05" w14:textId="4987A175" w:rsidR="00BF5408" w:rsidRDefault="00BF5408" w:rsidP="00BF5408">
      <w:pPr>
        <w:spacing w:line="360" w:lineRule="auto"/>
        <w:jc w:val="both"/>
        <w:rPr>
          <w:sz w:val="28"/>
          <w:szCs w:val="28"/>
        </w:rPr>
      </w:pPr>
    </w:p>
    <w:p w14:paraId="7349D9A5" w14:textId="732F8E77" w:rsidR="00BF5408" w:rsidRDefault="00BF5408" w:rsidP="00BF5408">
      <w:pPr>
        <w:spacing w:line="360" w:lineRule="auto"/>
        <w:jc w:val="both"/>
        <w:rPr>
          <w:sz w:val="28"/>
          <w:szCs w:val="28"/>
        </w:rPr>
      </w:pPr>
    </w:p>
    <w:p w14:paraId="0279716E" w14:textId="080148BB" w:rsidR="00BF5408" w:rsidRDefault="00BF5408" w:rsidP="00BF5408">
      <w:pPr>
        <w:spacing w:line="360" w:lineRule="auto"/>
        <w:jc w:val="both"/>
        <w:rPr>
          <w:sz w:val="28"/>
          <w:szCs w:val="28"/>
        </w:rPr>
      </w:pPr>
    </w:p>
    <w:p w14:paraId="344FD127" w14:textId="75179DDF" w:rsidR="00BF5408" w:rsidRDefault="00BF5408" w:rsidP="00BF5408">
      <w:pPr>
        <w:spacing w:line="360" w:lineRule="auto"/>
        <w:jc w:val="both"/>
        <w:rPr>
          <w:sz w:val="28"/>
          <w:szCs w:val="28"/>
        </w:rPr>
      </w:pPr>
    </w:p>
    <w:p w14:paraId="2610675E" w14:textId="5E5A39DE" w:rsidR="00BF5408" w:rsidRDefault="00BF5408" w:rsidP="00BF5408">
      <w:pPr>
        <w:spacing w:line="360" w:lineRule="auto"/>
        <w:jc w:val="both"/>
        <w:rPr>
          <w:sz w:val="28"/>
          <w:szCs w:val="28"/>
        </w:rPr>
      </w:pPr>
    </w:p>
    <w:p w14:paraId="466AE6BE" w14:textId="0E22F2D9" w:rsidR="00BF5408" w:rsidRDefault="00BF5408" w:rsidP="00BF5408">
      <w:pPr>
        <w:spacing w:line="360" w:lineRule="auto"/>
        <w:jc w:val="both"/>
        <w:rPr>
          <w:sz w:val="28"/>
          <w:szCs w:val="28"/>
        </w:rPr>
      </w:pPr>
    </w:p>
    <w:p w14:paraId="6DCB30EB" w14:textId="27208928" w:rsidR="00BF5408" w:rsidRDefault="00BF5408" w:rsidP="00BF5408">
      <w:pPr>
        <w:spacing w:line="360" w:lineRule="auto"/>
        <w:jc w:val="both"/>
        <w:rPr>
          <w:sz w:val="28"/>
          <w:szCs w:val="28"/>
        </w:rPr>
      </w:pPr>
    </w:p>
    <w:p w14:paraId="263A78A8" w14:textId="2C33968E" w:rsidR="00BF5408" w:rsidRDefault="00BF5408" w:rsidP="00BF5408">
      <w:pPr>
        <w:spacing w:line="360" w:lineRule="auto"/>
        <w:jc w:val="both"/>
        <w:rPr>
          <w:sz w:val="28"/>
          <w:szCs w:val="28"/>
        </w:rPr>
      </w:pPr>
    </w:p>
    <w:p w14:paraId="680CCAD6" w14:textId="4DCE6AE1" w:rsidR="00BF5408" w:rsidRDefault="00BF5408" w:rsidP="00BF5408">
      <w:pPr>
        <w:spacing w:line="360" w:lineRule="auto"/>
        <w:jc w:val="both"/>
        <w:rPr>
          <w:sz w:val="28"/>
          <w:szCs w:val="28"/>
        </w:rPr>
      </w:pPr>
    </w:p>
    <w:p w14:paraId="02E70C3D" w14:textId="74CD331C" w:rsidR="00BF5408" w:rsidRDefault="00BF5408" w:rsidP="00BF5408">
      <w:pPr>
        <w:spacing w:line="360" w:lineRule="auto"/>
        <w:jc w:val="both"/>
        <w:rPr>
          <w:sz w:val="28"/>
          <w:szCs w:val="28"/>
        </w:rPr>
      </w:pPr>
    </w:p>
    <w:p w14:paraId="4E18DB7C" w14:textId="0561FB15" w:rsidR="00BF5408" w:rsidRDefault="00BF5408" w:rsidP="00BF5408">
      <w:pPr>
        <w:spacing w:line="360" w:lineRule="auto"/>
        <w:jc w:val="both"/>
        <w:rPr>
          <w:sz w:val="28"/>
          <w:szCs w:val="28"/>
        </w:rPr>
      </w:pPr>
      <w:r>
        <w:rPr>
          <w:sz w:val="28"/>
          <w:szCs w:val="28"/>
        </w:rPr>
        <w:t xml:space="preserve">Приложение №2 </w:t>
      </w:r>
    </w:p>
    <w:p w14:paraId="1FFF609C" w14:textId="77777777" w:rsidR="000234F1" w:rsidRPr="00065D97" w:rsidRDefault="000234F1" w:rsidP="000234F1">
      <w:pPr>
        <w:jc w:val="center"/>
        <w:rPr>
          <w:b/>
          <w:sz w:val="28"/>
          <w:szCs w:val="28"/>
          <w:u w:val="single"/>
        </w:rPr>
      </w:pPr>
      <w:r w:rsidRPr="00065D97">
        <w:rPr>
          <w:b/>
          <w:sz w:val="28"/>
          <w:szCs w:val="28"/>
          <w:u w:val="single"/>
        </w:rPr>
        <w:t>Интервью с Андреем</w:t>
      </w:r>
      <w:r>
        <w:rPr>
          <w:b/>
          <w:sz w:val="28"/>
          <w:szCs w:val="28"/>
          <w:u w:val="single"/>
        </w:rPr>
        <w:t xml:space="preserve"> Т (Респондент 1)</w:t>
      </w:r>
    </w:p>
    <w:p w14:paraId="232A1126" w14:textId="77777777" w:rsidR="000234F1" w:rsidRDefault="000234F1" w:rsidP="000234F1">
      <w:pPr>
        <w:jc w:val="both"/>
        <w:rPr>
          <w:sz w:val="28"/>
          <w:szCs w:val="28"/>
        </w:rPr>
      </w:pPr>
    </w:p>
    <w:p w14:paraId="1FE0956E" w14:textId="77777777" w:rsidR="000234F1" w:rsidRDefault="000234F1" w:rsidP="000234F1">
      <w:pPr>
        <w:jc w:val="both"/>
        <w:rPr>
          <w:sz w:val="28"/>
          <w:szCs w:val="28"/>
        </w:rPr>
      </w:pPr>
      <w:r w:rsidRPr="00FE1A5C">
        <w:rPr>
          <w:b/>
          <w:sz w:val="28"/>
          <w:szCs w:val="28"/>
        </w:rPr>
        <w:t>Анастасия</w:t>
      </w:r>
      <w:r>
        <w:rPr>
          <w:sz w:val="28"/>
          <w:szCs w:val="28"/>
        </w:rPr>
        <w:t xml:space="preserve">: </w:t>
      </w:r>
      <w:r w:rsidRPr="00FE1A5C">
        <w:rPr>
          <w:sz w:val="28"/>
          <w:szCs w:val="28"/>
        </w:rPr>
        <w:t>Андрей</w:t>
      </w:r>
      <w:r>
        <w:rPr>
          <w:sz w:val="28"/>
          <w:szCs w:val="28"/>
        </w:rPr>
        <w:t>, добрый день!</w:t>
      </w:r>
      <w:r w:rsidRPr="00FE1A5C">
        <w:rPr>
          <w:sz w:val="28"/>
          <w:szCs w:val="28"/>
        </w:rPr>
        <w:t xml:space="preserve"> </w:t>
      </w:r>
      <w:r>
        <w:rPr>
          <w:sz w:val="28"/>
          <w:szCs w:val="28"/>
        </w:rPr>
        <w:t>С</w:t>
      </w:r>
      <w:r w:rsidRPr="00FE1A5C">
        <w:rPr>
          <w:sz w:val="28"/>
          <w:szCs w:val="28"/>
        </w:rPr>
        <w:t>пасибо вам за участие в нашем исследовании</w:t>
      </w:r>
      <w:r>
        <w:rPr>
          <w:sz w:val="28"/>
          <w:szCs w:val="28"/>
        </w:rPr>
        <w:t>. Сразу попрошу вас представиться,</w:t>
      </w:r>
      <w:r w:rsidRPr="00FE1A5C">
        <w:rPr>
          <w:sz w:val="28"/>
          <w:szCs w:val="28"/>
        </w:rPr>
        <w:t xml:space="preserve"> назвать полностью место вашей работы и должность</w:t>
      </w:r>
      <w:r>
        <w:rPr>
          <w:sz w:val="28"/>
          <w:szCs w:val="28"/>
        </w:rPr>
        <w:t xml:space="preserve">, которую </w:t>
      </w:r>
      <w:r w:rsidRPr="00FE1A5C">
        <w:rPr>
          <w:sz w:val="28"/>
          <w:szCs w:val="28"/>
        </w:rPr>
        <w:t xml:space="preserve">вы занимаете </w:t>
      </w:r>
    </w:p>
    <w:p w14:paraId="05D16066" w14:textId="77777777" w:rsidR="000234F1" w:rsidRDefault="000234F1" w:rsidP="000234F1">
      <w:pPr>
        <w:jc w:val="both"/>
        <w:rPr>
          <w:sz w:val="28"/>
          <w:szCs w:val="28"/>
        </w:rPr>
      </w:pPr>
      <w:r w:rsidRPr="00FE1A5C">
        <w:rPr>
          <w:b/>
          <w:sz w:val="28"/>
          <w:szCs w:val="28"/>
        </w:rPr>
        <w:t>Андрей</w:t>
      </w:r>
      <w:r>
        <w:rPr>
          <w:sz w:val="28"/>
          <w:szCs w:val="28"/>
        </w:rPr>
        <w:t>: Добрый день! Меня зовут Трифоченков Андрей Андреевич, работаю в Московском центре инновационных технологий в здравоохранении, в должности заместителя директора департамента разработки систем поддержки принятия врачебных решений.</w:t>
      </w:r>
    </w:p>
    <w:p w14:paraId="4C6BEED0" w14:textId="77777777" w:rsidR="000234F1" w:rsidRDefault="000234F1" w:rsidP="000234F1">
      <w:pPr>
        <w:jc w:val="both"/>
        <w:rPr>
          <w:sz w:val="28"/>
          <w:szCs w:val="28"/>
        </w:rPr>
      </w:pPr>
      <w:r w:rsidRPr="00FE1A5C">
        <w:rPr>
          <w:b/>
          <w:sz w:val="28"/>
          <w:szCs w:val="28"/>
        </w:rPr>
        <w:t>Анастасия</w:t>
      </w:r>
      <w:r>
        <w:rPr>
          <w:sz w:val="28"/>
          <w:szCs w:val="28"/>
        </w:rPr>
        <w:t>: Поняла вас, благодарю!</w:t>
      </w:r>
    </w:p>
    <w:p w14:paraId="63B57F85" w14:textId="77777777" w:rsidR="000234F1" w:rsidRDefault="000234F1" w:rsidP="000234F1">
      <w:pPr>
        <w:jc w:val="both"/>
        <w:rPr>
          <w:sz w:val="28"/>
          <w:szCs w:val="28"/>
        </w:rPr>
      </w:pPr>
      <w:r w:rsidRPr="00FE1A5C">
        <w:rPr>
          <w:sz w:val="28"/>
          <w:szCs w:val="28"/>
        </w:rPr>
        <w:t xml:space="preserve">Первый вопрос в рамках данного интервью связан с тем как часто вы сталкиваетесь с </w:t>
      </w:r>
      <w:r>
        <w:rPr>
          <w:sz w:val="28"/>
          <w:szCs w:val="28"/>
        </w:rPr>
        <w:t>инновационными технологиями, насколько</w:t>
      </w:r>
      <w:r w:rsidRPr="00FE1A5C">
        <w:rPr>
          <w:sz w:val="28"/>
          <w:szCs w:val="28"/>
        </w:rPr>
        <w:t xml:space="preserve"> это касается и </w:t>
      </w:r>
      <w:r>
        <w:rPr>
          <w:sz w:val="28"/>
          <w:szCs w:val="28"/>
        </w:rPr>
        <w:t>вашей профессиональной деятельности, и вашего повседневного бытового опыта,</w:t>
      </w:r>
      <w:r w:rsidRPr="00FE1A5C">
        <w:rPr>
          <w:sz w:val="28"/>
          <w:szCs w:val="28"/>
        </w:rPr>
        <w:t xml:space="preserve"> так как сейчас очень много умных помощников</w:t>
      </w:r>
      <w:r>
        <w:rPr>
          <w:sz w:val="28"/>
          <w:szCs w:val="28"/>
        </w:rPr>
        <w:t>,</w:t>
      </w:r>
      <w:r w:rsidRPr="00FE1A5C">
        <w:rPr>
          <w:sz w:val="28"/>
          <w:szCs w:val="28"/>
        </w:rPr>
        <w:t xml:space="preserve"> поэтому расскажите пожалуйста как часто </w:t>
      </w:r>
      <w:r>
        <w:rPr>
          <w:sz w:val="28"/>
          <w:szCs w:val="28"/>
        </w:rPr>
        <w:t xml:space="preserve">эти </w:t>
      </w:r>
      <w:r w:rsidRPr="00FE1A5C">
        <w:rPr>
          <w:sz w:val="28"/>
          <w:szCs w:val="28"/>
        </w:rPr>
        <w:t xml:space="preserve">технологии </w:t>
      </w:r>
      <w:r>
        <w:rPr>
          <w:sz w:val="28"/>
          <w:szCs w:val="28"/>
        </w:rPr>
        <w:t xml:space="preserve">присутствуют в вашей жизни. </w:t>
      </w:r>
    </w:p>
    <w:p w14:paraId="44EA08FA" w14:textId="77777777" w:rsidR="000234F1" w:rsidRDefault="000234F1" w:rsidP="000234F1">
      <w:pPr>
        <w:jc w:val="both"/>
        <w:rPr>
          <w:sz w:val="28"/>
          <w:szCs w:val="28"/>
        </w:rPr>
      </w:pPr>
      <w:r w:rsidRPr="00FE1A5C">
        <w:rPr>
          <w:b/>
          <w:sz w:val="28"/>
          <w:szCs w:val="28"/>
        </w:rPr>
        <w:t>Андрей</w:t>
      </w:r>
      <w:r>
        <w:rPr>
          <w:sz w:val="28"/>
          <w:szCs w:val="28"/>
        </w:rPr>
        <w:t xml:space="preserve">: Я думаю, можно сказать, что каждый день, потому что на работе я как раз работаю над проектом, который по большей части основывается на системах ИИ. В быту тоже часто сталкиваюсь, т.к. в большом количестве приложений, которые я использую, множество рекомендательных сервисов на основе ИИ, например, Яндекс-музыка (у меня дома стоит Алиса), плюс Нетфликс, Кинопоиск и другие подобные платформы. </w:t>
      </w:r>
    </w:p>
    <w:p w14:paraId="61673BBB" w14:textId="77777777" w:rsidR="000234F1" w:rsidRDefault="000234F1" w:rsidP="000234F1">
      <w:pPr>
        <w:jc w:val="both"/>
        <w:rPr>
          <w:sz w:val="28"/>
          <w:szCs w:val="28"/>
        </w:rPr>
      </w:pPr>
      <w:r w:rsidRPr="00FE1A5C">
        <w:rPr>
          <w:b/>
          <w:sz w:val="28"/>
          <w:szCs w:val="28"/>
        </w:rPr>
        <w:t>Анастасия</w:t>
      </w:r>
      <w:r>
        <w:rPr>
          <w:sz w:val="28"/>
          <w:szCs w:val="28"/>
        </w:rPr>
        <w:t>: Поняла вас, благодарю!</w:t>
      </w:r>
      <w:r w:rsidRPr="00FE1A5C">
        <w:rPr>
          <w:sz w:val="28"/>
          <w:szCs w:val="28"/>
        </w:rPr>
        <w:t xml:space="preserve"> </w:t>
      </w:r>
      <w:r>
        <w:rPr>
          <w:sz w:val="28"/>
          <w:szCs w:val="28"/>
        </w:rPr>
        <w:t>Т</w:t>
      </w:r>
      <w:r w:rsidRPr="00FE1A5C">
        <w:rPr>
          <w:sz w:val="28"/>
          <w:szCs w:val="28"/>
        </w:rPr>
        <w:t xml:space="preserve">еперь подробнее хотелось бы узнать вообще какой у вас профессиональный опыт взаимодействия с подобными </w:t>
      </w:r>
      <w:r>
        <w:rPr>
          <w:sz w:val="28"/>
          <w:szCs w:val="28"/>
        </w:rPr>
        <w:t xml:space="preserve">умными системами, алгоритмами и </w:t>
      </w:r>
      <w:r w:rsidRPr="00FE1A5C">
        <w:rPr>
          <w:sz w:val="28"/>
          <w:szCs w:val="28"/>
        </w:rPr>
        <w:t xml:space="preserve">можете </w:t>
      </w:r>
      <w:r>
        <w:rPr>
          <w:sz w:val="28"/>
          <w:szCs w:val="28"/>
        </w:rPr>
        <w:t xml:space="preserve">ли вы </w:t>
      </w:r>
      <w:r w:rsidRPr="00FE1A5C">
        <w:rPr>
          <w:sz w:val="28"/>
          <w:szCs w:val="28"/>
        </w:rPr>
        <w:t>дать</w:t>
      </w:r>
      <w:r>
        <w:rPr>
          <w:sz w:val="28"/>
          <w:szCs w:val="28"/>
        </w:rPr>
        <w:t xml:space="preserve"> </w:t>
      </w:r>
      <w:r w:rsidRPr="00FE1A5C">
        <w:rPr>
          <w:sz w:val="28"/>
          <w:szCs w:val="28"/>
        </w:rPr>
        <w:t>оценк</w:t>
      </w:r>
      <w:r>
        <w:rPr>
          <w:sz w:val="28"/>
          <w:szCs w:val="28"/>
        </w:rPr>
        <w:t xml:space="preserve">у, </w:t>
      </w:r>
      <w:r w:rsidRPr="00FE1A5C">
        <w:rPr>
          <w:sz w:val="28"/>
          <w:szCs w:val="28"/>
        </w:rPr>
        <w:t>насколько вообще эффективн</w:t>
      </w:r>
      <w:r>
        <w:rPr>
          <w:sz w:val="28"/>
          <w:szCs w:val="28"/>
        </w:rPr>
        <w:t>ы</w:t>
      </w:r>
      <w:r w:rsidRPr="00FE1A5C">
        <w:rPr>
          <w:sz w:val="28"/>
          <w:szCs w:val="28"/>
        </w:rPr>
        <w:t xml:space="preserve"> </w:t>
      </w:r>
      <w:r>
        <w:rPr>
          <w:sz w:val="28"/>
          <w:szCs w:val="28"/>
        </w:rPr>
        <w:t>данные</w:t>
      </w:r>
      <w:r w:rsidRPr="00FE1A5C">
        <w:rPr>
          <w:sz w:val="28"/>
          <w:szCs w:val="28"/>
        </w:rPr>
        <w:t xml:space="preserve"> технологии</w:t>
      </w:r>
      <w:r>
        <w:rPr>
          <w:sz w:val="28"/>
          <w:szCs w:val="28"/>
        </w:rPr>
        <w:t>,</w:t>
      </w:r>
      <w:r w:rsidRPr="00FE1A5C">
        <w:rPr>
          <w:sz w:val="28"/>
          <w:szCs w:val="28"/>
        </w:rPr>
        <w:t xml:space="preserve"> какие возможности </w:t>
      </w:r>
      <w:r>
        <w:rPr>
          <w:sz w:val="28"/>
          <w:szCs w:val="28"/>
        </w:rPr>
        <w:t xml:space="preserve"> они нам дают? </w:t>
      </w:r>
      <w:r w:rsidRPr="00FE1A5C">
        <w:rPr>
          <w:b/>
          <w:sz w:val="28"/>
          <w:szCs w:val="28"/>
        </w:rPr>
        <w:t>Андрей</w:t>
      </w:r>
      <w:r>
        <w:rPr>
          <w:sz w:val="28"/>
          <w:szCs w:val="28"/>
        </w:rPr>
        <w:t xml:space="preserve">: Именно с </w:t>
      </w:r>
      <w:r>
        <w:rPr>
          <w:sz w:val="28"/>
          <w:szCs w:val="28"/>
          <w:lang w:val="en-US"/>
        </w:rPr>
        <w:t>IT</w:t>
      </w:r>
      <w:r w:rsidRPr="00FE1A5C">
        <w:rPr>
          <w:sz w:val="28"/>
          <w:szCs w:val="28"/>
        </w:rPr>
        <w:t xml:space="preserve">- </w:t>
      </w:r>
      <w:r>
        <w:rPr>
          <w:sz w:val="28"/>
          <w:szCs w:val="28"/>
        </w:rPr>
        <w:t>технологиями в медицине я работаю 6 лет, специализируюсь на системах ИИ порядка двух лет.</w:t>
      </w:r>
    </w:p>
    <w:p w14:paraId="506B57C3" w14:textId="77777777" w:rsidR="000234F1" w:rsidRDefault="000234F1" w:rsidP="000234F1">
      <w:pPr>
        <w:jc w:val="both"/>
        <w:rPr>
          <w:sz w:val="28"/>
          <w:szCs w:val="28"/>
        </w:rPr>
      </w:pPr>
      <w:r>
        <w:rPr>
          <w:sz w:val="28"/>
          <w:szCs w:val="28"/>
        </w:rPr>
        <w:t xml:space="preserve">Для меня очевидно, что подобные технологии явно эффективно. Если говорить про мою профессиональную деятельность – про медицину, то технологии кратно сокращают время тех же врачей на анализ медицинских карт, медицинских анализов, других материалов и документов для принятия дальнейшего решения по ведению пациента, постановке диагнозов и т.д. Плюс это уменьшает количество врачебных ошибок, т.к. в медицине, как и в других сферах, имеет место быть человеческий фактор. Ведь если врач разбирает уже сотое исследование за день, то его глаз может замылиться  и он может упустить важный атрибут. Системы ИИ как раз очень хорошо помогают минимизировать эти ошибки и автоматизировать процесс просмотра этих документов и увеличить пропускную способность врача.  </w:t>
      </w:r>
    </w:p>
    <w:p w14:paraId="4112C415" w14:textId="77777777" w:rsidR="000234F1" w:rsidRDefault="000234F1" w:rsidP="000234F1">
      <w:pPr>
        <w:jc w:val="both"/>
        <w:rPr>
          <w:sz w:val="28"/>
          <w:szCs w:val="28"/>
        </w:rPr>
      </w:pPr>
      <w:r w:rsidRPr="00FE1A5C">
        <w:rPr>
          <w:b/>
          <w:sz w:val="28"/>
          <w:szCs w:val="28"/>
        </w:rPr>
        <w:t>Анастасия</w:t>
      </w:r>
      <w:r>
        <w:rPr>
          <w:sz w:val="28"/>
          <w:szCs w:val="28"/>
        </w:rPr>
        <w:t xml:space="preserve">: А </w:t>
      </w:r>
      <w:r w:rsidRPr="00FE1A5C">
        <w:rPr>
          <w:sz w:val="28"/>
          <w:szCs w:val="28"/>
        </w:rPr>
        <w:t>если выходить за рамки медицины</w:t>
      </w:r>
      <w:r>
        <w:rPr>
          <w:sz w:val="28"/>
          <w:szCs w:val="28"/>
        </w:rPr>
        <w:t>,</w:t>
      </w:r>
      <w:r w:rsidRPr="00FE1A5C">
        <w:rPr>
          <w:sz w:val="28"/>
          <w:szCs w:val="28"/>
        </w:rPr>
        <w:t xml:space="preserve"> то </w:t>
      </w:r>
      <w:r>
        <w:rPr>
          <w:sz w:val="28"/>
          <w:szCs w:val="28"/>
        </w:rPr>
        <w:t>какие еще возможности дает ИИ?</w:t>
      </w:r>
    </w:p>
    <w:p w14:paraId="07F93738" w14:textId="77777777" w:rsidR="000234F1" w:rsidRDefault="000234F1" w:rsidP="000234F1">
      <w:pPr>
        <w:jc w:val="both"/>
        <w:rPr>
          <w:sz w:val="28"/>
          <w:szCs w:val="28"/>
        </w:rPr>
      </w:pPr>
      <w:r w:rsidRPr="00FE1A5C">
        <w:rPr>
          <w:b/>
          <w:sz w:val="28"/>
          <w:szCs w:val="28"/>
        </w:rPr>
        <w:t>Андрей</w:t>
      </w:r>
      <w:r>
        <w:rPr>
          <w:sz w:val="28"/>
          <w:szCs w:val="28"/>
        </w:rPr>
        <w:t xml:space="preserve">: Я до этого работал в компании Телеком, там ИИ использовался тоже весьма часто, например для создания чат-ботов. Плюс разрабатывали колонку и рекомендательные системы для Е-ком направления в одной из компаний. Я думаю, что системы ИИ уже достаточно глубоко проникли в различные сферы, особенно где есть какое-то диджитал направление. </w:t>
      </w:r>
    </w:p>
    <w:p w14:paraId="7EC80DCC" w14:textId="77777777" w:rsidR="000234F1" w:rsidRDefault="000234F1" w:rsidP="000234F1">
      <w:pPr>
        <w:jc w:val="both"/>
        <w:rPr>
          <w:sz w:val="28"/>
          <w:szCs w:val="28"/>
        </w:rPr>
      </w:pPr>
      <w:r w:rsidRPr="00FE1A5C">
        <w:rPr>
          <w:b/>
          <w:sz w:val="28"/>
          <w:szCs w:val="28"/>
        </w:rPr>
        <w:t>Анастасия</w:t>
      </w:r>
      <w:r>
        <w:rPr>
          <w:sz w:val="28"/>
          <w:szCs w:val="28"/>
        </w:rPr>
        <w:t xml:space="preserve">: С какими стереотипами и </w:t>
      </w:r>
      <w:r w:rsidRPr="00FE1A5C">
        <w:rPr>
          <w:sz w:val="28"/>
          <w:szCs w:val="28"/>
        </w:rPr>
        <w:t>ошибочны</w:t>
      </w:r>
      <w:r>
        <w:rPr>
          <w:sz w:val="28"/>
          <w:szCs w:val="28"/>
        </w:rPr>
        <w:t>ми</w:t>
      </w:r>
      <w:r w:rsidRPr="00FE1A5C">
        <w:rPr>
          <w:sz w:val="28"/>
          <w:szCs w:val="28"/>
        </w:rPr>
        <w:t xml:space="preserve"> суждени</w:t>
      </w:r>
      <w:r>
        <w:rPr>
          <w:sz w:val="28"/>
          <w:szCs w:val="28"/>
        </w:rPr>
        <w:t>ями вы сталкивались</w:t>
      </w:r>
      <w:r w:rsidRPr="00FE1A5C">
        <w:rPr>
          <w:sz w:val="28"/>
          <w:szCs w:val="28"/>
        </w:rPr>
        <w:t xml:space="preserve"> относительно новых технологий</w:t>
      </w:r>
      <w:r>
        <w:rPr>
          <w:sz w:val="28"/>
          <w:szCs w:val="28"/>
        </w:rPr>
        <w:t>?</w:t>
      </w:r>
    </w:p>
    <w:p w14:paraId="5BC63CA0" w14:textId="77777777" w:rsidR="000234F1" w:rsidRDefault="000234F1" w:rsidP="000234F1">
      <w:pPr>
        <w:jc w:val="both"/>
        <w:rPr>
          <w:sz w:val="28"/>
          <w:szCs w:val="28"/>
        </w:rPr>
      </w:pPr>
      <w:r w:rsidRPr="00FE1A5C">
        <w:rPr>
          <w:b/>
          <w:sz w:val="28"/>
          <w:szCs w:val="28"/>
        </w:rPr>
        <w:t>Андрей</w:t>
      </w:r>
      <w:r>
        <w:rPr>
          <w:sz w:val="28"/>
          <w:szCs w:val="28"/>
        </w:rPr>
        <w:t>: Да, конечно, сталкивался со стереотипами. Многие люди верят в миф, что технологии так хорошо обучатся, что захватят мир. Но, как мне кажется, обычно это исходит от людей, которые просто не разобрались в том, как эти технологии работают. Ну и к тому же у людей возникает множество вопросов этического характера, поэтому, наверное, у них такой уровень недоверия к технологиям.</w:t>
      </w:r>
    </w:p>
    <w:p w14:paraId="5F10A728" w14:textId="77777777" w:rsidR="000234F1" w:rsidRDefault="000234F1" w:rsidP="000234F1">
      <w:pPr>
        <w:jc w:val="both"/>
        <w:rPr>
          <w:sz w:val="28"/>
          <w:szCs w:val="28"/>
        </w:rPr>
      </w:pPr>
      <w:r w:rsidRPr="00FE1A5C">
        <w:rPr>
          <w:b/>
          <w:sz w:val="28"/>
          <w:szCs w:val="28"/>
        </w:rPr>
        <w:t>Анастасия</w:t>
      </w:r>
      <w:r>
        <w:rPr>
          <w:sz w:val="28"/>
          <w:szCs w:val="28"/>
        </w:rPr>
        <w:t xml:space="preserve">: Как </w:t>
      </w:r>
      <w:r w:rsidRPr="00FE1A5C">
        <w:rPr>
          <w:sz w:val="28"/>
          <w:szCs w:val="28"/>
        </w:rPr>
        <w:t>вам кажется</w:t>
      </w:r>
      <w:r>
        <w:rPr>
          <w:sz w:val="28"/>
          <w:szCs w:val="28"/>
        </w:rPr>
        <w:t>, Андрей,</w:t>
      </w:r>
      <w:r w:rsidRPr="00FE1A5C">
        <w:rPr>
          <w:sz w:val="28"/>
          <w:szCs w:val="28"/>
        </w:rPr>
        <w:t xml:space="preserve"> когда стоит ожидать внедрения во все сферы </w:t>
      </w:r>
      <w:r>
        <w:rPr>
          <w:sz w:val="28"/>
          <w:szCs w:val="28"/>
        </w:rPr>
        <w:t>жизнедеятельности</w:t>
      </w:r>
      <w:r w:rsidRPr="00FE1A5C">
        <w:rPr>
          <w:sz w:val="28"/>
          <w:szCs w:val="28"/>
        </w:rPr>
        <w:t xml:space="preserve"> российского общества</w:t>
      </w:r>
      <w:r>
        <w:rPr>
          <w:sz w:val="28"/>
          <w:szCs w:val="28"/>
        </w:rPr>
        <w:t xml:space="preserve">? </w:t>
      </w:r>
    </w:p>
    <w:p w14:paraId="1CE98BFD" w14:textId="77777777" w:rsidR="000234F1" w:rsidRDefault="000234F1" w:rsidP="000234F1">
      <w:pPr>
        <w:jc w:val="both"/>
        <w:rPr>
          <w:sz w:val="28"/>
          <w:szCs w:val="28"/>
        </w:rPr>
      </w:pPr>
      <w:r w:rsidRPr="00FE1A5C">
        <w:rPr>
          <w:b/>
          <w:sz w:val="28"/>
          <w:szCs w:val="28"/>
        </w:rPr>
        <w:t>Андрей</w:t>
      </w:r>
      <w:r>
        <w:rPr>
          <w:sz w:val="28"/>
          <w:szCs w:val="28"/>
        </w:rPr>
        <w:t xml:space="preserve">: Я думаю, что этого можно ожидать в ближайшие 5-10 лет. Наверное, главный аспект заключается в том, что правительство сейчас вкладывает большие ресурсы в развитие данного направления,  есть даже Национальная стратегия, которая предполагает финансирование данного направления, создание нормативно-правовой базы, различных ГОСТов и стандартов, которые будут все это контролировать. Например, буквально на прошлой неделе, московские радиологи написали ГОСТ по использованию ИИ, что является важным шагом в создании и внедрении подобных сервисов в медицине. А второй поинт заключается в том, что начинается рост спроса на подобные технологии, а чем больше спрос, тем боле мотивации у компаний заниматься подобными проектами и разработками. </w:t>
      </w:r>
    </w:p>
    <w:p w14:paraId="46AC3650" w14:textId="77777777" w:rsidR="000234F1" w:rsidRDefault="000234F1" w:rsidP="000234F1">
      <w:pPr>
        <w:jc w:val="both"/>
        <w:rPr>
          <w:sz w:val="28"/>
          <w:szCs w:val="28"/>
        </w:rPr>
      </w:pPr>
      <w:r w:rsidRPr="00FE1A5C">
        <w:rPr>
          <w:b/>
          <w:sz w:val="28"/>
          <w:szCs w:val="28"/>
        </w:rPr>
        <w:t>Анастасия</w:t>
      </w:r>
      <w:r>
        <w:rPr>
          <w:sz w:val="28"/>
          <w:szCs w:val="28"/>
        </w:rPr>
        <w:t>: А какая сфера кажется вам наиболее успешной с точки зрения внедрения технологий ИИ?</w:t>
      </w:r>
    </w:p>
    <w:p w14:paraId="57AC66E4" w14:textId="77777777" w:rsidR="000234F1" w:rsidRDefault="000234F1" w:rsidP="000234F1">
      <w:pPr>
        <w:jc w:val="both"/>
        <w:rPr>
          <w:sz w:val="28"/>
          <w:szCs w:val="28"/>
        </w:rPr>
      </w:pPr>
      <w:r w:rsidRPr="00FE1A5C">
        <w:rPr>
          <w:b/>
          <w:sz w:val="28"/>
          <w:szCs w:val="28"/>
        </w:rPr>
        <w:t>Андрей</w:t>
      </w:r>
      <w:r>
        <w:rPr>
          <w:sz w:val="28"/>
          <w:szCs w:val="28"/>
        </w:rPr>
        <w:t xml:space="preserve">: Мне кажется, что как раз в здравоохранении. </w:t>
      </w:r>
    </w:p>
    <w:p w14:paraId="0BF40BC7" w14:textId="77777777" w:rsidR="000234F1" w:rsidRDefault="000234F1" w:rsidP="000234F1">
      <w:pPr>
        <w:jc w:val="both"/>
        <w:rPr>
          <w:sz w:val="28"/>
          <w:szCs w:val="28"/>
        </w:rPr>
      </w:pPr>
      <w:r w:rsidRPr="00FE1A5C">
        <w:rPr>
          <w:b/>
          <w:sz w:val="28"/>
          <w:szCs w:val="28"/>
        </w:rPr>
        <w:t>Анастасия</w:t>
      </w:r>
      <w:r>
        <w:rPr>
          <w:sz w:val="28"/>
          <w:szCs w:val="28"/>
        </w:rPr>
        <w:t xml:space="preserve">: А в каких сферах вы видите наибольшее количество позитивных эффектов от внедрения технологий ИИ? </w:t>
      </w:r>
    </w:p>
    <w:p w14:paraId="2C7487B1" w14:textId="77777777" w:rsidR="000234F1" w:rsidRDefault="000234F1" w:rsidP="000234F1">
      <w:pPr>
        <w:jc w:val="both"/>
        <w:rPr>
          <w:sz w:val="28"/>
          <w:szCs w:val="28"/>
        </w:rPr>
      </w:pPr>
      <w:r w:rsidRPr="00FE1A5C">
        <w:rPr>
          <w:b/>
          <w:sz w:val="28"/>
          <w:szCs w:val="28"/>
        </w:rPr>
        <w:t>Андрей</w:t>
      </w:r>
      <w:r>
        <w:rPr>
          <w:sz w:val="28"/>
          <w:szCs w:val="28"/>
        </w:rPr>
        <w:t>: Опять таки в медицине, а также в промышленности и генетике. Эти отрасли кажутся более прорывными и эффект от использования ИИ в них кажется наиболее ощутимым для людей. Разные адаптивные сервисы – это, конечно, хорошо, но они не так сильно влияют на жизнь человека.</w:t>
      </w:r>
    </w:p>
    <w:p w14:paraId="0D866633" w14:textId="77777777" w:rsidR="000234F1" w:rsidRDefault="000234F1" w:rsidP="000234F1">
      <w:pPr>
        <w:jc w:val="both"/>
        <w:rPr>
          <w:sz w:val="28"/>
          <w:szCs w:val="28"/>
        </w:rPr>
      </w:pPr>
      <w:r>
        <w:rPr>
          <w:sz w:val="28"/>
          <w:szCs w:val="28"/>
        </w:rPr>
        <w:t xml:space="preserve">Кроме того, позитивные эффекты могут быть в сфере финтеха и страхования. Например при выдаче страховки или кредита. Не нужно будет проверять данные вручную, можно будет автоматизировать данный процесс. </w:t>
      </w:r>
    </w:p>
    <w:p w14:paraId="780B5E48" w14:textId="77777777" w:rsidR="000234F1" w:rsidRDefault="000234F1" w:rsidP="000234F1">
      <w:pPr>
        <w:jc w:val="both"/>
        <w:rPr>
          <w:sz w:val="28"/>
          <w:szCs w:val="28"/>
        </w:rPr>
      </w:pPr>
      <w:r w:rsidRPr="00FE1A5C">
        <w:rPr>
          <w:b/>
          <w:sz w:val="28"/>
          <w:szCs w:val="28"/>
        </w:rPr>
        <w:t>Анастасия</w:t>
      </w:r>
      <w:r>
        <w:rPr>
          <w:sz w:val="28"/>
          <w:szCs w:val="28"/>
        </w:rPr>
        <w:t>: Однако, существует гипотеза, что именно на счет внедрения адаптивных систем, которые кажутся вполне «дружелюбными», люди начинают привыкать к технологиям, адаптируются к внедрению технологий в их жизнь.</w:t>
      </w:r>
    </w:p>
    <w:p w14:paraId="672CF35B" w14:textId="77777777" w:rsidR="000234F1" w:rsidRDefault="000234F1" w:rsidP="000234F1">
      <w:pPr>
        <w:jc w:val="both"/>
        <w:rPr>
          <w:sz w:val="28"/>
          <w:szCs w:val="28"/>
        </w:rPr>
      </w:pPr>
      <w:r w:rsidRPr="008D4406">
        <w:rPr>
          <w:b/>
          <w:sz w:val="28"/>
          <w:szCs w:val="28"/>
        </w:rPr>
        <w:t>Андрей</w:t>
      </w:r>
      <w:r>
        <w:rPr>
          <w:sz w:val="28"/>
          <w:szCs w:val="28"/>
        </w:rPr>
        <w:t xml:space="preserve">: Кстати, оффтоп по поводу чат-ботов, может быть вы видели статью про то, что несколько сотрудников Майкрософт создали чат-бота и выпустили его в свободное пользование. Сейчас у этого чат-бота около 60-ти млн пользователей. Психологи провели исследование и поняли, что пользователи бота воспринимают его как реального человека и собеседника. Они не просо шутят с ним, а делятся своими переживаниями и проблемами. </w:t>
      </w:r>
    </w:p>
    <w:p w14:paraId="4280C5FF" w14:textId="77777777" w:rsidR="000234F1" w:rsidRDefault="000234F1" w:rsidP="000234F1">
      <w:pPr>
        <w:jc w:val="both"/>
        <w:rPr>
          <w:sz w:val="28"/>
          <w:szCs w:val="28"/>
        </w:rPr>
      </w:pPr>
      <w:r w:rsidRPr="00203556">
        <w:rPr>
          <w:b/>
          <w:sz w:val="28"/>
          <w:szCs w:val="28"/>
        </w:rPr>
        <w:t>Анастасия</w:t>
      </w:r>
      <w:r>
        <w:rPr>
          <w:sz w:val="28"/>
          <w:szCs w:val="28"/>
        </w:rPr>
        <w:t xml:space="preserve">: Кстати, подобный кейс был у </w:t>
      </w:r>
      <w:r w:rsidRPr="00FE1A5C">
        <w:rPr>
          <w:sz w:val="28"/>
          <w:szCs w:val="28"/>
        </w:rPr>
        <w:t>Артемия Лебедева</w:t>
      </w:r>
      <w:r>
        <w:rPr>
          <w:sz w:val="28"/>
          <w:szCs w:val="28"/>
        </w:rPr>
        <w:t xml:space="preserve">, когда заказчики не знали, что их дизайны отрисовывает не живой человек, а алгоритм на основе ИИ. </w:t>
      </w:r>
      <w:r w:rsidRPr="00FE1A5C">
        <w:rPr>
          <w:sz w:val="28"/>
          <w:szCs w:val="28"/>
        </w:rPr>
        <w:t xml:space="preserve"> </w:t>
      </w:r>
    </w:p>
    <w:p w14:paraId="61389C9B" w14:textId="77777777" w:rsidR="000234F1" w:rsidRDefault="000234F1" w:rsidP="000234F1">
      <w:pPr>
        <w:jc w:val="both"/>
        <w:rPr>
          <w:sz w:val="28"/>
          <w:szCs w:val="28"/>
        </w:rPr>
      </w:pPr>
      <w:r w:rsidRPr="008D4406">
        <w:rPr>
          <w:b/>
          <w:sz w:val="28"/>
          <w:szCs w:val="28"/>
        </w:rPr>
        <w:t>Андрей</w:t>
      </w:r>
      <w:r>
        <w:rPr>
          <w:sz w:val="28"/>
          <w:szCs w:val="28"/>
        </w:rPr>
        <w:t>: Интересно, нужно будет почитать про это.</w:t>
      </w:r>
    </w:p>
    <w:p w14:paraId="53DCBF66" w14:textId="77777777" w:rsidR="000234F1" w:rsidRDefault="000234F1" w:rsidP="000234F1">
      <w:pPr>
        <w:jc w:val="both"/>
        <w:rPr>
          <w:sz w:val="28"/>
          <w:szCs w:val="28"/>
        </w:rPr>
      </w:pPr>
      <w:r w:rsidRPr="008D4406">
        <w:rPr>
          <w:b/>
          <w:sz w:val="28"/>
          <w:szCs w:val="28"/>
        </w:rPr>
        <w:t>Анастасия</w:t>
      </w:r>
      <w:r>
        <w:rPr>
          <w:sz w:val="28"/>
          <w:szCs w:val="28"/>
        </w:rPr>
        <w:t xml:space="preserve">: А в каких сферах вам кажется </w:t>
      </w:r>
      <w:r w:rsidRPr="00FE1A5C">
        <w:rPr>
          <w:sz w:val="28"/>
          <w:szCs w:val="28"/>
        </w:rPr>
        <w:t>технологи</w:t>
      </w:r>
      <w:r>
        <w:rPr>
          <w:sz w:val="28"/>
          <w:szCs w:val="28"/>
        </w:rPr>
        <w:t>и</w:t>
      </w:r>
      <w:r w:rsidRPr="00FE1A5C">
        <w:rPr>
          <w:sz w:val="28"/>
          <w:szCs w:val="28"/>
        </w:rPr>
        <w:t xml:space="preserve"> </w:t>
      </w:r>
      <w:r>
        <w:rPr>
          <w:sz w:val="28"/>
          <w:szCs w:val="28"/>
        </w:rPr>
        <w:t xml:space="preserve">могут нанести риски? </w:t>
      </w:r>
      <w:r w:rsidRPr="00FE1A5C">
        <w:rPr>
          <w:sz w:val="28"/>
          <w:szCs w:val="28"/>
        </w:rPr>
        <w:t xml:space="preserve"> </w:t>
      </w:r>
      <w:r w:rsidRPr="008D4406">
        <w:rPr>
          <w:b/>
          <w:sz w:val="28"/>
          <w:szCs w:val="28"/>
        </w:rPr>
        <w:t>Андрей</w:t>
      </w:r>
      <w:r>
        <w:rPr>
          <w:sz w:val="28"/>
          <w:szCs w:val="28"/>
        </w:rPr>
        <w:t xml:space="preserve">: Мне кажется здравоохранение и строительство. По поводу медицины в целом все понятно, а что касается строительства, то я видео различные </w:t>
      </w:r>
      <w:r>
        <w:rPr>
          <w:sz w:val="28"/>
          <w:szCs w:val="28"/>
          <w:lang w:val="en-US"/>
        </w:rPr>
        <w:t>BI</w:t>
      </w:r>
      <w:r>
        <w:rPr>
          <w:sz w:val="28"/>
          <w:szCs w:val="28"/>
        </w:rPr>
        <w:t xml:space="preserve">-системы с применением ИИ (это были по сути проекты проектирования) и видел, что специалисты находили там множество ошибок. </w:t>
      </w:r>
    </w:p>
    <w:p w14:paraId="56A784C5" w14:textId="77777777" w:rsidR="000234F1" w:rsidRDefault="000234F1" w:rsidP="000234F1">
      <w:pPr>
        <w:jc w:val="both"/>
        <w:rPr>
          <w:sz w:val="28"/>
          <w:szCs w:val="28"/>
        </w:rPr>
      </w:pPr>
      <w:r w:rsidRPr="008D4406">
        <w:rPr>
          <w:b/>
          <w:sz w:val="28"/>
          <w:szCs w:val="28"/>
        </w:rPr>
        <w:t>Анастасия</w:t>
      </w:r>
      <w:r>
        <w:rPr>
          <w:sz w:val="28"/>
          <w:szCs w:val="28"/>
        </w:rPr>
        <w:t>: А что вы думаете по поводу безработицы? Многие бояться именно таких последствий автоматизации. Хотя, конечно, эксперты говорят, что появится много других профессий.</w:t>
      </w:r>
    </w:p>
    <w:p w14:paraId="739D55CD" w14:textId="77777777" w:rsidR="000234F1" w:rsidRDefault="000234F1" w:rsidP="000234F1">
      <w:pPr>
        <w:jc w:val="both"/>
        <w:rPr>
          <w:sz w:val="28"/>
          <w:szCs w:val="28"/>
        </w:rPr>
      </w:pPr>
      <w:r w:rsidRPr="008D4406">
        <w:rPr>
          <w:b/>
          <w:sz w:val="28"/>
          <w:szCs w:val="28"/>
        </w:rPr>
        <w:t>Андрей</w:t>
      </w:r>
      <w:r>
        <w:rPr>
          <w:sz w:val="28"/>
          <w:szCs w:val="28"/>
        </w:rPr>
        <w:t xml:space="preserve">: Конечно, если мы говорит про кейс, что через неделю мы резко внедряем ИИ во все сферы, то для переориентации населения понадобиться, наверное, одно поколение. Чтобы люди переквалифицировались, освоили новые профессии и перестроились на новую реальность. </w:t>
      </w:r>
    </w:p>
    <w:p w14:paraId="75F18A50" w14:textId="77777777" w:rsidR="000234F1" w:rsidRDefault="000234F1" w:rsidP="000234F1">
      <w:pPr>
        <w:jc w:val="both"/>
        <w:rPr>
          <w:sz w:val="28"/>
          <w:szCs w:val="28"/>
        </w:rPr>
      </w:pPr>
      <w:r w:rsidRPr="008D4406">
        <w:rPr>
          <w:b/>
          <w:sz w:val="28"/>
          <w:szCs w:val="28"/>
        </w:rPr>
        <w:t>Анастасия</w:t>
      </w:r>
      <w:r>
        <w:rPr>
          <w:sz w:val="28"/>
          <w:szCs w:val="28"/>
        </w:rPr>
        <w:t xml:space="preserve">: А как вам </w:t>
      </w:r>
      <w:r w:rsidRPr="00FE1A5C">
        <w:rPr>
          <w:sz w:val="28"/>
          <w:szCs w:val="28"/>
        </w:rPr>
        <w:t>кажется</w:t>
      </w:r>
      <w:r>
        <w:rPr>
          <w:sz w:val="28"/>
          <w:szCs w:val="28"/>
        </w:rPr>
        <w:t xml:space="preserve">, какие </w:t>
      </w:r>
      <w:r w:rsidRPr="00FE1A5C">
        <w:rPr>
          <w:sz w:val="28"/>
          <w:szCs w:val="28"/>
        </w:rPr>
        <w:t xml:space="preserve">социальной </w:t>
      </w:r>
      <w:r>
        <w:rPr>
          <w:sz w:val="28"/>
          <w:szCs w:val="28"/>
        </w:rPr>
        <w:t>и возрастные г</w:t>
      </w:r>
      <w:r w:rsidRPr="00FE1A5C">
        <w:rPr>
          <w:sz w:val="28"/>
          <w:szCs w:val="28"/>
        </w:rPr>
        <w:t xml:space="preserve">руппы </w:t>
      </w:r>
      <w:r>
        <w:rPr>
          <w:sz w:val="28"/>
          <w:szCs w:val="28"/>
        </w:rPr>
        <w:t xml:space="preserve">в </w:t>
      </w:r>
      <w:r w:rsidRPr="00FE1A5C">
        <w:rPr>
          <w:sz w:val="28"/>
          <w:szCs w:val="28"/>
        </w:rPr>
        <w:t>больше степени буд</w:t>
      </w:r>
      <w:r>
        <w:rPr>
          <w:sz w:val="28"/>
          <w:szCs w:val="28"/>
        </w:rPr>
        <w:t>у</w:t>
      </w:r>
      <w:r w:rsidRPr="00FE1A5C">
        <w:rPr>
          <w:sz w:val="28"/>
          <w:szCs w:val="28"/>
        </w:rPr>
        <w:t>т подвержен риск</w:t>
      </w:r>
      <w:r>
        <w:rPr>
          <w:sz w:val="28"/>
          <w:szCs w:val="28"/>
        </w:rPr>
        <w:t>ам?</w:t>
      </w:r>
      <w:r w:rsidRPr="00FE1A5C">
        <w:rPr>
          <w:sz w:val="28"/>
          <w:szCs w:val="28"/>
        </w:rPr>
        <w:t xml:space="preserve"> </w:t>
      </w:r>
    </w:p>
    <w:p w14:paraId="4E540E2E" w14:textId="77777777" w:rsidR="000234F1" w:rsidRDefault="000234F1" w:rsidP="000234F1">
      <w:pPr>
        <w:jc w:val="both"/>
        <w:rPr>
          <w:sz w:val="28"/>
          <w:szCs w:val="28"/>
        </w:rPr>
      </w:pPr>
      <w:r w:rsidRPr="008D4406">
        <w:rPr>
          <w:b/>
          <w:sz w:val="28"/>
          <w:szCs w:val="28"/>
        </w:rPr>
        <w:t>Андрей</w:t>
      </w:r>
      <w:r>
        <w:rPr>
          <w:sz w:val="28"/>
          <w:szCs w:val="28"/>
        </w:rPr>
        <w:t xml:space="preserve">: Я думаю, что когорта людей более старшего возраста испытает, конечно, больше дискомфорта в связи с подобной трансформацией. Просто если раньше считалось, что грамотность – это умение писать, читать, иметь высшее образование, то сейчас к этому набору еще добавился такой пункт как «цифровая грамотность». Если человек не умеет взаимодействовать с цифровым миром, то ему будет сложнее адаптироваться в «новом» мире и управлять какими-то процессами в нем. С одной стороны, если человек будет на пенсии и ему не нужно будет это все – это одна история, но для этого нужно обеспечить комфортное проживание на данном этапе жизни. </w:t>
      </w:r>
    </w:p>
    <w:p w14:paraId="09B0E2F1" w14:textId="77777777" w:rsidR="000234F1" w:rsidRDefault="000234F1" w:rsidP="000234F1">
      <w:pPr>
        <w:jc w:val="both"/>
        <w:rPr>
          <w:sz w:val="28"/>
          <w:szCs w:val="28"/>
        </w:rPr>
      </w:pPr>
      <w:r w:rsidRPr="008D4406">
        <w:rPr>
          <w:b/>
          <w:sz w:val="28"/>
          <w:szCs w:val="28"/>
        </w:rPr>
        <w:t>Анастасия</w:t>
      </w:r>
      <w:r>
        <w:rPr>
          <w:sz w:val="28"/>
          <w:szCs w:val="28"/>
        </w:rPr>
        <w:t xml:space="preserve">: Интересная мысль по поводу цифрового образования. Кажется, сейчас это и вправду является необходимостью. </w:t>
      </w:r>
    </w:p>
    <w:p w14:paraId="61FEDE10" w14:textId="77777777" w:rsidR="000234F1" w:rsidRDefault="000234F1" w:rsidP="000234F1">
      <w:pPr>
        <w:jc w:val="both"/>
        <w:rPr>
          <w:sz w:val="28"/>
          <w:szCs w:val="28"/>
        </w:rPr>
      </w:pPr>
      <w:r>
        <w:rPr>
          <w:sz w:val="28"/>
          <w:szCs w:val="28"/>
        </w:rPr>
        <w:t>Однако, перейдем к следующему вопросу. Как вам кажется, как наше государство минимизировать риски внедрения технологий ИИ? Как помочь тем группам, которые находятся в зоне риска?</w:t>
      </w:r>
      <w:r>
        <w:rPr>
          <w:sz w:val="28"/>
          <w:szCs w:val="28"/>
        </w:rPr>
        <w:br/>
      </w:r>
      <w:r w:rsidRPr="008D4406">
        <w:rPr>
          <w:b/>
          <w:sz w:val="28"/>
          <w:szCs w:val="28"/>
        </w:rPr>
        <w:t>Андрей</w:t>
      </w:r>
      <w:r>
        <w:rPr>
          <w:sz w:val="28"/>
          <w:szCs w:val="28"/>
        </w:rPr>
        <w:t xml:space="preserve">: Мне кажется, что самыми правильными шагами со стороны государства будет подготовить почву к данному переходу. Это не должно быть стихийной историей. Должны еще больше создаваться образовательных курсов, где больше рассказывают про новые технологии. Сейчас уже ведется работа по данному направлению. Знаю, что создаются такие направления в рамках университетов – Вышки, МФТИ. Компания Яндекс спонсирует курсы по обучению школьников. Но нужно заниматься образованием и просвещением еще больше. </w:t>
      </w:r>
    </w:p>
    <w:p w14:paraId="0999F398" w14:textId="77777777" w:rsidR="000234F1" w:rsidRDefault="000234F1" w:rsidP="000234F1">
      <w:pPr>
        <w:jc w:val="both"/>
        <w:rPr>
          <w:sz w:val="28"/>
          <w:szCs w:val="28"/>
        </w:rPr>
      </w:pPr>
      <w:r w:rsidRPr="008D4406">
        <w:rPr>
          <w:b/>
          <w:sz w:val="28"/>
          <w:szCs w:val="28"/>
        </w:rPr>
        <w:t>Анастасия</w:t>
      </w:r>
      <w:r>
        <w:rPr>
          <w:sz w:val="28"/>
          <w:szCs w:val="28"/>
        </w:rPr>
        <w:t>: Как вам кажется, насколько быстро в России происходит развитие ИИ? На каком мы сейчас уровне? Достаточно ли активно правительство развивает данное направление? Вы уже сказали про нац. стратегию и законы, но достаточно ли этого?</w:t>
      </w:r>
    </w:p>
    <w:p w14:paraId="7222B148" w14:textId="77777777" w:rsidR="000234F1" w:rsidRDefault="000234F1" w:rsidP="000234F1">
      <w:pPr>
        <w:jc w:val="both"/>
        <w:rPr>
          <w:sz w:val="28"/>
          <w:szCs w:val="28"/>
        </w:rPr>
      </w:pPr>
      <w:r w:rsidRPr="008D4406">
        <w:rPr>
          <w:b/>
          <w:sz w:val="28"/>
          <w:szCs w:val="28"/>
        </w:rPr>
        <w:t>Андрей</w:t>
      </w:r>
      <w:r>
        <w:rPr>
          <w:sz w:val="28"/>
          <w:szCs w:val="28"/>
        </w:rPr>
        <w:t>: Мне кажется, что в России достаточно развито внедрение ИИ. Я думаю, что не будем сейчас сравнивать нас с Китаем и Америкой, где ИИ является критической необходимости. Что еще правительство может сделать для стандартизации данной области...? Полагаю, что очень важным фактором развития являются именно специалисты. Степень развития технологий во многом зависит именно от них. Мы знаем, что множество наших соотечественников уезжает работать в те же штаты, в Англию и т.д. Основной задачей я виду в создании условий для обучения для взращивания большего количества квалифицированных специалистов, а так же создать комфортные условия для их удержания в стране.</w:t>
      </w:r>
    </w:p>
    <w:p w14:paraId="37F817A9" w14:textId="77777777" w:rsidR="000234F1" w:rsidRDefault="000234F1" w:rsidP="000234F1">
      <w:pPr>
        <w:jc w:val="both"/>
        <w:rPr>
          <w:sz w:val="28"/>
          <w:szCs w:val="28"/>
        </w:rPr>
      </w:pPr>
      <w:r w:rsidRPr="00AD0655">
        <w:rPr>
          <w:b/>
          <w:sz w:val="28"/>
          <w:szCs w:val="28"/>
        </w:rPr>
        <w:t>Анастасия</w:t>
      </w:r>
      <w:r>
        <w:rPr>
          <w:sz w:val="28"/>
          <w:szCs w:val="28"/>
        </w:rPr>
        <w:t>: А как еще решить проблему утечки мозгов?</w:t>
      </w:r>
    </w:p>
    <w:p w14:paraId="43B075A7" w14:textId="77777777" w:rsidR="000234F1" w:rsidRDefault="000234F1" w:rsidP="000234F1">
      <w:pPr>
        <w:jc w:val="both"/>
        <w:rPr>
          <w:sz w:val="28"/>
          <w:szCs w:val="28"/>
        </w:rPr>
      </w:pPr>
      <w:r w:rsidRPr="00AD0655">
        <w:rPr>
          <w:b/>
          <w:sz w:val="28"/>
          <w:szCs w:val="28"/>
        </w:rPr>
        <w:t>Андрей</w:t>
      </w:r>
      <w:r>
        <w:rPr>
          <w:sz w:val="28"/>
          <w:szCs w:val="28"/>
        </w:rPr>
        <w:t>: Для начала, как я уже сказал, нужно создавать комфортную среду, чтобы специалисты просто не уезжали. Создавать меры поддержки, чтобы они создавали, причем не нужно делать акцент только на заработной плате, важно еще и создать крутую инфраструктуру. На Западе, например, это целая культура, поэтому туда так сильно стремиться специалисты.</w:t>
      </w:r>
    </w:p>
    <w:p w14:paraId="639E578A" w14:textId="77777777" w:rsidR="000234F1" w:rsidRDefault="000234F1" w:rsidP="000234F1">
      <w:pPr>
        <w:jc w:val="both"/>
        <w:rPr>
          <w:sz w:val="28"/>
          <w:szCs w:val="28"/>
        </w:rPr>
      </w:pPr>
      <w:r w:rsidRPr="00AD0655">
        <w:rPr>
          <w:b/>
          <w:sz w:val="28"/>
          <w:szCs w:val="28"/>
        </w:rPr>
        <w:t>Анастасия</w:t>
      </w:r>
      <w:r>
        <w:rPr>
          <w:b/>
          <w:sz w:val="28"/>
          <w:szCs w:val="28"/>
        </w:rPr>
        <w:t xml:space="preserve">: </w:t>
      </w:r>
      <w:r w:rsidRPr="00AD0655">
        <w:rPr>
          <w:sz w:val="28"/>
          <w:szCs w:val="28"/>
        </w:rPr>
        <w:t>То есть если</w:t>
      </w:r>
      <w:r>
        <w:rPr>
          <w:b/>
          <w:sz w:val="28"/>
          <w:szCs w:val="28"/>
        </w:rPr>
        <w:t xml:space="preserve"> </w:t>
      </w:r>
      <w:r w:rsidRPr="00AD0655">
        <w:rPr>
          <w:sz w:val="28"/>
          <w:szCs w:val="28"/>
        </w:rPr>
        <w:t xml:space="preserve">у нас </w:t>
      </w:r>
      <w:r>
        <w:rPr>
          <w:sz w:val="28"/>
          <w:szCs w:val="28"/>
        </w:rPr>
        <w:t>бу</w:t>
      </w:r>
      <w:r w:rsidRPr="00AD0655">
        <w:rPr>
          <w:sz w:val="28"/>
          <w:szCs w:val="28"/>
        </w:rPr>
        <w:t>дет больше технологических центров, технопарков, т</w:t>
      </w:r>
      <w:r>
        <w:rPr>
          <w:sz w:val="28"/>
          <w:szCs w:val="28"/>
        </w:rPr>
        <w:t xml:space="preserve">о это будет привлекать специалистов и будет давай им уверенность в том, что они смогут тут успешно развиваться. </w:t>
      </w:r>
    </w:p>
    <w:p w14:paraId="4C913B19" w14:textId="77777777" w:rsidR="000234F1" w:rsidRDefault="000234F1" w:rsidP="000234F1">
      <w:pPr>
        <w:jc w:val="both"/>
        <w:rPr>
          <w:sz w:val="28"/>
          <w:szCs w:val="28"/>
        </w:rPr>
      </w:pPr>
      <w:r w:rsidRPr="00AD0655">
        <w:rPr>
          <w:b/>
          <w:sz w:val="28"/>
          <w:szCs w:val="28"/>
        </w:rPr>
        <w:t>Андрей</w:t>
      </w:r>
      <w:r>
        <w:rPr>
          <w:sz w:val="28"/>
          <w:szCs w:val="28"/>
        </w:rPr>
        <w:t>: Да, все верно. Люди хотят работать и реализовывать свои проекты. Никто не хочет работать в стол. А также важно развивать рынок частного капитала. Венчурный рынок тут и на Западе – это совсем разные истории, а ведь это колоссальным образом помогает развитию отрасли.</w:t>
      </w:r>
    </w:p>
    <w:p w14:paraId="7A95127C" w14:textId="77777777" w:rsidR="000234F1" w:rsidRDefault="000234F1" w:rsidP="000234F1">
      <w:pPr>
        <w:jc w:val="both"/>
        <w:rPr>
          <w:sz w:val="28"/>
          <w:szCs w:val="28"/>
        </w:rPr>
      </w:pPr>
      <w:r w:rsidRPr="00AD0655">
        <w:rPr>
          <w:b/>
          <w:sz w:val="28"/>
          <w:szCs w:val="28"/>
        </w:rPr>
        <w:t>Анастасия</w:t>
      </w:r>
      <w:r>
        <w:rPr>
          <w:sz w:val="28"/>
          <w:szCs w:val="28"/>
        </w:rPr>
        <w:t>: Да, как раз хотела обсудить с вами еще и вопрос финансирования. В гос секторе тоже есть бюджет, из которого выделяют средство на развитие отрасли, поддержку стартапов и тд. Но достаточно ли этого? Нужна ли помощь частный компаний?</w:t>
      </w:r>
    </w:p>
    <w:p w14:paraId="43F3082C" w14:textId="77777777" w:rsidR="000234F1" w:rsidRDefault="000234F1" w:rsidP="000234F1">
      <w:pPr>
        <w:jc w:val="both"/>
        <w:rPr>
          <w:sz w:val="28"/>
          <w:szCs w:val="28"/>
        </w:rPr>
      </w:pPr>
      <w:r w:rsidRPr="00AD0655">
        <w:rPr>
          <w:b/>
          <w:sz w:val="28"/>
          <w:szCs w:val="28"/>
        </w:rPr>
        <w:t>Андрей</w:t>
      </w:r>
      <w:r>
        <w:rPr>
          <w:sz w:val="28"/>
          <w:szCs w:val="28"/>
        </w:rPr>
        <w:t xml:space="preserve">: Государство выделяет не очень большие деньги,  помимо гос сектора у нас есть компании, которые так же участвуют в развитии отрасли, но обычно они инвестируют в инхаус разработку. А важно все же поддерживать еще и внешних ребят. </w:t>
      </w:r>
    </w:p>
    <w:p w14:paraId="5D8D53D4" w14:textId="77777777" w:rsidR="000234F1" w:rsidRDefault="000234F1" w:rsidP="000234F1">
      <w:pPr>
        <w:jc w:val="both"/>
        <w:rPr>
          <w:sz w:val="28"/>
          <w:szCs w:val="28"/>
        </w:rPr>
      </w:pPr>
      <w:r w:rsidRPr="00AD0655">
        <w:rPr>
          <w:b/>
          <w:sz w:val="28"/>
          <w:szCs w:val="28"/>
        </w:rPr>
        <w:t>Анастасия</w:t>
      </w:r>
      <w:r>
        <w:rPr>
          <w:sz w:val="28"/>
          <w:szCs w:val="28"/>
        </w:rPr>
        <w:t>: А сколько вам кажется времени потребуется на то, чтобы российское общество осознало важность и полезность развития технологий и начало доверять им?</w:t>
      </w:r>
    </w:p>
    <w:p w14:paraId="11D5CFAC" w14:textId="77777777" w:rsidR="000234F1" w:rsidRDefault="000234F1" w:rsidP="000234F1">
      <w:pPr>
        <w:jc w:val="both"/>
        <w:rPr>
          <w:sz w:val="28"/>
          <w:szCs w:val="28"/>
        </w:rPr>
      </w:pPr>
      <w:r w:rsidRPr="00AD0655">
        <w:rPr>
          <w:b/>
          <w:sz w:val="28"/>
          <w:szCs w:val="28"/>
        </w:rPr>
        <w:t>Андрей</w:t>
      </w:r>
      <w:r>
        <w:rPr>
          <w:sz w:val="28"/>
          <w:szCs w:val="28"/>
        </w:rPr>
        <w:t xml:space="preserve">: Это довольно сложный, комплексный вопрос. Я бы разделил наших граждан на две когорты. Первые – те, кто живет в мегаполисах (Москва, Санкт-Петербург), вторые – те, кто живет в других регионах. На мой взгляд, ступень проникновения технологий зависит в том числе и от инфраструктуры. Если у людей плохие компьютеры, интернет, слабее смартфоны, то они в меньшей степени могут использовать новые технологии. Если мы берем крупные города, то лет через 10 ИИ будет практически везде, начиная от камер, заканчивая смартфоном среднестатистического человека. А что касается регионов, то все зависит от того, как скоро там появится необходимая инфраструктура. </w:t>
      </w:r>
    </w:p>
    <w:p w14:paraId="528CC34A" w14:textId="77777777" w:rsidR="000234F1" w:rsidRDefault="000234F1" w:rsidP="000234F1">
      <w:pPr>
        <w:jc w:val="both"/>
        <w:rPr>
          <w:sz w:val="28"/>
          <w:szCs w:val="28"/>
        </w:rPr>
      </w:pPr>
      <w:r w:rsidRPr="004134D2">
        <w:rPr>
          <w:b/>
          <w:sz w:val="28"/>
          <w:szCs w:val="28"/>
        </w:rPr>
        <w:t>Анастасия</w:t>
      </w:r>
      <w:r>
        <w:rPr>
          <w:sz w:val="28"/>
          <w:szCs w:val="28"/>
        </w:rPr>
        <w:t>: А какие меры должно предпринять правительство для этого?</w:t>
      </w:r>
    </w:p>
    <w:p w14:paraId="7D2CC47F" w14:textId="77777777" w:rsidR="000234F1" w:rsidRDefault="000234F1" w:rsidP="000234F1">
      <w:pPr>
        <w:jc w:val="both"/>
        <w:rPr>
          <w:sz w:val="28"/>
          <w:szCs w:val="28"/>
        </w:rPr>
      </w:pPr>
      <w:r w:rsidRPr="004134D2">
        <w:rPr>
          <w:b/>
          <w:sz w:val="28"/>
          <w:szCs w:val="28"/>
        </w:rPr>
        <w:t>Андрей</w:t>
      </w:r>
      <w:r>
        <w:rPr>
          <w:sz w:val="28"/>
          <w:szCs w:val="28"/>
        </w:rPr>
        <w:t xml:space="preserve">: Я думаю, что это в том числе зависит от общего благосостояния. Люди в Москве могут больше себе позволить. Покупка хорошей техники не так сильно ударит по их карману. А вот для людей из регионов это может быть гораздо ощутимее. </w:t>
      </w:r>
    </w:p>
    <w:p w14:paraId="397B3B71" w14:textId="77777777" w:rsidR="000234F1" w:rsidRDefault="000234F1" w:rsidP="000234F1">
      <w:pPr>
        <w:jc w:val="both"/>
        <w:rPr>
          <w:sz w:val="28"/>
          <w:szCs w:val="28"/>
        </w:rPr>
      </w:pPr>
      <w:r>
        <w:rPr>
          <w:sz w:val="28"/>
          <w:szCs w:val="28"/>
        </w:rPr>
        <w:t xml:space="preserve">Кроме того, как уже было сказано ранее, нужно активно внедрять образовательные курсы, а также открывать офисы крупных технологических компаний не только в Москве.  Нужно, чтобы развитие технологий было не централизованным, а децентрализованным. </w:t>
      </w:r>
    </w:p>
    <w:p w14:paraId="47A428E7" w14:textId="77777777" w:rsidR="000234F1" w:rsidRDefault="000234F1" w:rsidP="000234F1">
      <w:pPr>
        <w:jc w:val="both"/>
        <w:rPr>
          <w:sz w:val="28"/>
          <w:szCs w:val="28"/>
        </w:rPr>
      </w:pPr>
      <w:r w:rsidRPr="004134D2">
        <w:rPr>
          <w:b/>
          <w:sz w:val="28"/>
          <w:szCs w:val="28"/>
        </w:rPr>
        <w:t>Анастасия</w:t>
      </w:r>
      <w:r>
        <w:rPr>
          <w:sz w:val="28"/>
          <w:szCs w:val="28"/>
        </w:rPr>
        <w:t>: И последний вопрос. Как вам кажется, какой будущее нас ждет в плане развития ИИ?</w:t>
      </w:r>
    </w:p>
    <w:p w14:paraId="7FC2115D" w14:textId="77777777" w:rsidR="000234F1" w:rsidRDefault="000234F1" w:rsidP="000234F1">
      <w:pPr>
        <w:jc w:val="both"/>
        <w:rPr>
          <w:sz w:val="28"/>
          <w:szCs w:val="28"/>
        </w:rPr>
      </w:pPr>
      <w:r w:rsidRPr="004134D2">
        <w:rPr>
          <w:b/>
          <w:sz w:val="28"/>
          <w:szCs w:val="28"/>
        </w:rPr>
        <w:t>Андрей</w:t>
      </w:r>
      <w:r>
        <w:rPr>
          <w:sz w:val="28"/>
          <w:szCs w:val="28"/>
        </w:rPr>
        <w:t xml:space="preserve">: Я в этом плане футурист. Думаю, что нас ждет светлое, хорошее будущее. Я не боюсь того, что ИИ захватит мир. Думаю, что мы вполне защищены от этого. Кроме того, я думаю, что ИИ не обучится настолько, чтобы заменить человека, так что на не о чем бояться. </w:t>
      </w:r>
    </w:p>
    <w:p w14:paraId="532108C2" w14:textId="77777777" w:rsidR="000234F1" w:rsidRDefault="000234F1" w:rsidP="000234F1">
      <w:pPr>
        <w:jc w:val="both"/>
        <w:rPr>
          <w:sz w:val="28"/>
          <w:szCs w:val="28"/>
        </w:rPr>
      </w:pPr>
      <w:r w:rsidRPr="004134D2">
        <w:rPr>
          <w:b/>
          <w:sz w:val="28"/>
          <w:szCs w:val="28"/>
        </w:rPr>
        <w:t>Анастасия</w:t>
      </w:r>
      <w:r>
        <w:rPr>
          <w:sz w:val="28"/>
          <w:szCs w:val="28"/>
        </w:rPr>
        <w:t xml:space="preserve">: На этом у меня все, большое вам спасибо за интересное интервью. Это будет очень болезным материалом для моей работы. </w:t>
      </w:r>
    </w:p>
    <w:p w14:paraId="3559CA93" w14:textId="77777777" w:rsidR="000234F1" w:rsidRDefault="000234F1" w:rsidP="000234F1">
      <w:pPr>
        <w:jc w:val="both"/>
        <w:rPr>
          <w:sz w:val="28"/>
          <w:szCs w:val="28"/>
        </w:rPr>
      </w:pPr>
    </w:p>
    <w:p w14:paraId="50BD49E9" w14:textId="77777777" w:rsidR="000234F1" w:rsidRDefault="000234F1" w:rsidP="000234F1">
      <w:pPr>
        <w:jc w:val="center"/>
        <w:rPr>
          <w:b/>
          <w:sz w:val="28"/>
          <w:szCs w:val="28"/>
          <w:u w:val="single"/>
        </w:rPr>
      </w:pPr>
      <w:r w:rsidRPr="00065D97">
        <w:rPr>
          <w:b/>
          <w:sz w:val="28"/>
          <w:szCs w:val="28"/>
          <w:u w:val="single"/>
        </w:rPr>
        <w:t xml:space="preserve">Интервью с </w:t>
      </w:r>
      <w:r>
        <w:rPr>
          <w:b/>
          <w:sz w:val="28"/>
          <w:szCs w:val="28"/>
          <w:u w:val="single"/>
        </w:rPr>
        <w:t>Петром К (Респондент 2)</w:t>
      </w:r>
    </w:p>
    <w:p w14:paraId="08C947B0" w14:textId="77777777" w:rsidR="000234F1" w:rsidRDefault="000234F1" w:rsidP="000234F1">
      <w:pPr>
        <w:jc w:val="center"/>
        <w:rPr>
          <w:b/>
          <w:sz w:val="28"/>
          <w:szCs w:val="28"/>
          <w:u w:val="single"/>
        </w:rPr>
      </w:pPr>
    </w:p>
    <w:p w14:paraId="2CCFEED3" w14:textId="77777777" w:rsidR="000234F1" w:rsidRDefault="000234F1" w:rsidP="000234F1">
      <w:pPr>
        <w:jc w:val="both"/>
        <w:rPr>
          <w:sz w:val="28"/>
          <w:szCs w:val="28"/>
        </w:rPr>
      </w:pPr>
      <w:r w:rsidRPr="004E28BF">
        <w:rPr>
          <w:b/>
          <w:sz w:val="28"/>
          <w:szCs w:val="28"/>
        </w:rPr>
        <w:t>Анастасия</w:t>
      </w:r>
      <w:r>
        <w:rPr>
          <w:sz w:val="28"/>
          <w:szCs w:val="28"/>
        </w:rPr>
        <w:t>: Петр, добрый день! Благодарю вас за то, что согласились поучаствовать в исследовании и дать интервью в качестве эксперта. Можете, пожалуйста, для начала полностью представиться, рассказать где вы работаете, какую должность занимаете.</w:t>
      </w:r>
    </w:p>
    <w:p w14:paraId="4009DDDC" w14:textId="77777777" w:rsidR="000234F1" w:rsidRPr="004E28BF" w:rsidRDefault="000234F1" w:rsidP="000234F1">
      <w:pPr>
        <w:jc w:val="both"/>
        <w:rPr>
          <w:sz w:val="28"/>
          <w:szCs w:val="28"/>
        </w:rPr>
      </w:pPr>
      <w:r w:rsidRPr="004E28BF">
        <w:rPr>
          <w:b/>
          <w:sz w:val="28"/>
          <w:szCs w:val="28"/>
        </w:rPr>
        <w:t>Петр</w:t>
      </w:r>
      <w:r w:rsidRPr="004E28BF">
        <w:rPr>
          <w:sz w:val="28"/>
          <w:szCs w:val="28"/>
        </w:rPr>
        <w:t xml:space="preserve">: Меня зовут Петр Климов, я выпускник мехмата МГУ и школы анализа данных Яндекса. Я занимаюсь различными вещами, которые касаются как теоретической науки, так и прикладных исследований. </w:t>
      </w:r>
      <w:r>
        <w:rPr>
          <w:sz w:val="28"/>
          <w:szCs w:val="28"/>
        </w:rPr>
        <w:t>Формально я работаю больше в прикладных областях, являюсь сооснователем и главой отдела машинного обучения в</w:t>
      </w:r>
      <w:r w:rsidRPr="004E28BF">
        <w:rPr>
          <w:sz w:val="28"/>
          <w:szCs w:val="28"/>
        </w:rPr>
        <w:t xml:space="preserve"> </w:t>
      </w:r>
      <w:r>
        <w:rPr>
          <w:sz w:val="28"/>
          <w:szCs w:val="28"/>
        </w:rPr>
        <w:t xml:space="preserve">Практик Халитус, а также руковожу рядом проектов в Метдех Москоу. Ну и еще участвую в различных соревнованиях, пишу статьи и т.п. </w:t>
      </w:r>
    </w:p>
    <w:p w14:paraId="55910628" w14:textId="77777777" w:rsidR="000234F1" w:rsidRDefault="000234F1" w:rsidP="000234F1">
      <w:pPr>
        <w:jc w:val="both"/>
        <w:rPr>
          <w:sz w:val="28"/>
          <w:szCs w:val="28"/>
        </w:rPr>
      </w:pPr>
      <w:r w:rsidRPr="005E28D6">
        <w:rPr>
          <w:b/>
          <w:sz w:val="28"/>
          <w:szCs w:val="28"/>
        </w:rPr>
        <w:t>Анастасия</w:t>
      </w:r>
      <w:r>
        <w:rPr>
          <w:sz w:val="28"/>
          <w:szCs w:val="28"/>
        </w:rPr>
        <w:t>: В целом исходя из вашего представления уже понятно, что ваша профессиональная деятельность вплотную связана с новыми технологиями. Но как часто вы</w:t>
      </w:r>
      <w:r w:rsidRPr="004E28BF">
        <w:rPr>
          <w:sz w:val="28"/>
          <w:szCs w:val="28"/>
        </w:rPr>
        <w:t xml:space="preserve"> сталкиваетесь с технологиями ИИ в </w:t>
      </w:r>
      <w:r>
        <w:rPr>
          <w:sz w:val="28"/>
          <w:szCs w:val="28"/>
        </w:rPr>
        <w:t>быту? В вашей повседневной жизни?</w:t>
      </w:r>
    </w:p>
    <w:p w14:paraId="37A60014" w14:textId="77777777" w:rsidR="000234F1" w:rsidRDefault="000234F1" w:rsidP="000234F1">
      <w:pPr>
        <w:jc w:val="both"/>
        <w:rPr>
          <w:sz w:val="28"/>
          <w:szCs w:val="28"/>
        </w:rPr>
      </w:pPr>
      <w:r w:rsidRPr="005E28D6">
        <w:rPr>
          <w:b/>
          <w:sz w:val="28"/>
          <w:szCs w:val="28"/>
        </w:rPr>
        <w:t>Петр</w:t>
      </w:r>
      <w:r>
        <w:rPr>
          <w:sz w:val="28"/>
          <w:szCs w:val="28"/>
        </w:rPr>
        <w:t xml:space="preserve">: Я на этот вопрос ответил бы на двух стадиях. Первая – насколько ИИ видно реальными глазами. На таком уровне мы редко видим проникновение ИИ в нашей реальной жизни. Наш быт не то чтобы сильно поменялся за 10-15 лет именно от ИИ. Да, смартфоны стали новея, появились какие-то забавные штучки, но не то, чтобы они сильно изменили нашу жизнь. Что касается второй стадии – как ИИ влияет на наше жизнь не видимым для нас образом. Здесь мы видим уже более серьезный результат. Так, например, практически все люди, у которых есть интернет, каждый день пользуются поисковиками – Яндекс, Гугл, Бинг. Эти люди каждый раз напрямую обращаются к технологиям ИИ и машинного обучения. Когда эти люди заходят на свой любимый сервис, где они слушают музыку или смотрят фильмы, списки рекомендаций генерируются на основе машинного обучения. Во всех областях, которые связаны и Интернетом и </w:t>
      </w:r>
      <w:r>
        <w:rPr>
          <w:sz w:val="28"/>
          <w:szCs w:val="28"/>
          <w:lang w:val="en-US"/>
        </w:rPr>
        <w:t>IT</w:t>
      </w:r>
      <w:r>
        <w:rPr>
          <w:sz w:val="28"/>
          <w:szCs w:val="28"/>
        </w:rPr>
        <w:t xml:space="preserve">, активно прослеживается машинное обучение. И тут влияние технологий уже сильнее, т.к. данные рекомендательные алгоритмы могут влиять на потребление, на предпочтения пользователей. </w:t>
      </w:r>
    </w:p>
    <w:p w14:paraId="765DC70B" w14:textId="77777777" w:rsidR="000234F1" w:rsidRDefault="000234F1" w:rsidP="000234F1">
      <w:pPr>
        <w:jc w:val="both"/>
        <w:rPr>
          <w:bCs/>
          <w:sz w:val="28"/>
          <w:szCs w:val="28"/>
        </w:rPr>
      </w:pPr>
      <w:r w:rsidRPr="004E28BF">
        <w:rPr>
          <w:b/>
          <w:bCs/>
          <w:sz w:val="28"/>
          <w:szCs w:val="28"/>
        </w:rPr>
        <w:t>Анастасия</w:t>
      </w:r>
      <w:r>
        <w:rPr>
          <w:bCs/>
          <w:sz w:val="28"/>
          <w:szCs w:val="28"/>
        </w:rPr>
        <w:t xml:space="preserve">: </w:t>
      </w:r>
      <w:r w:rsidRPr="00F56A70">
        <w:rPr>
          <w:bCs/>
          <w:sz w:val="28"/>
          <w:szCs w:val="28"/>
        </w:rPr>
        <w:t>Какие</w:t>
      </w:r>
      <w:r>
        <w:rPr>
          <w:bCs/>
          <w:sz w:val="28"/>
          <w:szCs w:val="28"/>
        </w:rPr>
        <w:t>, по вашему мнению,</w:t>
      </w:r>
      <w:r w:rsidRPr="00F56A70">
        <w:rPr>
          <w:bCs/>
          <w:sz w:val="28"/>
          <w:szCs w:val="28"/>
        </w:rPr>
        <w:t xml:space="preserve"> возможности даёт ИИ?</w:t>
      </w:r>
    </w:p>
    <w:p w14:paraId="06A9F1A7" w14:textId="77777777" w:rsidR="000234F1" w:rsidRPr="004E28BF" w:rsidRDefault="000234F1" w:rsidP="000234F1">
      <w:pPr>
        <w:jc w:val="both"/>
        <w:rPr>
          <w:bCs/>
          <w:sz w:val="28"/>
          <w:szCs w:val="28"/>
        </w:rPr>
      </w:pPr>
      <w:r w:rsidRPr="004E28BF">
        <w:rPr>
          <w:b/>
          <w:bCs/>
          <w:sz w:val="28"/>
          <w:szCs w:val="28"/>
        </w:rPr>
        <w:t>Петр</w:t>
      </w:r>
      <w:r>
        <w:rPr>
          <w:bCs/>
          <w:sz w:val="28"/>
          <w:szCs w:val="28"/>
        </w:rPr>
        <w:t xml:space="preserve">: ИИ, или если говорить более конкретнее, машинное обучение, т.к. ИИ в том виде, которые предсказывали фантасты пока не изобретен. Если говорить про слабый ИИ, то его перспективы огромны и с моей субъективной точки зрения это является наиболее ключевой технологией первой половины </w:t>
      </w:r>
      <w:r w:rsidRPr="004E28BF">
        <w:rPr>
          <w:bCs/>
          <w:sz w:val="28"/>
          <w:szCs w:val="28"/>
        </w:rPr>
        <w:t xml:space="preserve">21 </w:t>
      </w:r>
      <w:r>
        <w:rPr>
          <w:bCs/>
          <w:sz w:val="28"/>
          <w:szCs w:val="28"/>
        </w:rPr>
        <w:t>века, которая может повлиять на процесс решения огромного количества задач. Я бы выделил тут два кластера задач, первый – то, с кем люди могут уже хорошо справляться, но эта «справляемость» зависит от количества ресурсов, которые мы в это вкладываем. Есть какая-то простая офисная работа, которая при этом требует найма людей в большом количестве, больших ресурсов, хотя это можно автоматизировать. Мы может освободить людей от рутинного труда. А что касается второй линии, то алгоритмы машинного обучения способны предсказывать и различать такие вещи, которые люди делать пока не умеют. Можно предсказывать появление каких-то заболеваний, умрет ли человек, если он не будет лечиться. Мы можем рассматривать экономические, социальные, культурные факторы и явления, и анализируя их при помощи алгоритмов машинного обучения получать какой-то результат, которые мы не смогли бы получить за счет ручного анализа, т.к. это очень объемные, многофакторные задачи. Есть даже такая мечта, связанная с развитием технологий, что мы можем автоматизировать даже сложную человеческую интеллектуальную деятельность и за счет этого ускорить развитием научно-технологического процесса, что может привести к взрывным результатам.</w:t>
      </w:r>
    </w:p>
    <w:p w14:paraId="40A84280" w14:textId="77777777" w:rsidR="000234F1" w:rsidRDefault="000234F1" w:rsidP="000234F1">
      <w:pPr>
        <w:autoSpaceDE w:val="0"/>
        <w:autoSpaceDN w:val="0"/>
        <w:adjustRightInd w:val="0"/>
        <w:jc w:val="both"/>
        <w:rPr>
          <w:bCs/>
          <w:sz w:val="28"/>
          <w:szCs w:val="28"/>
        </w:rPr>
      </w:pPr>
      <w:r w:rsidRPr="005E28D6">
        <w:rPr>
          <w:b/>
          <w:sz w:val="28"/>
          <w:szCs w:val="28"/>
        </w:rPr>
        <w:t>Анастасия</w:t>
      </w:r>
      <w:r>
        <w:rPr>
          <w:sz w:val="28"/>
          <w:szCs w:val="28"/>
        </w:rPr>
        <w:t>: Петр, с</w:t>
      </w:r>
      <w:r w:rsidRPr="004E28BF">
        <w:rPr>
          <w:sz w:val="28"/>
          <w:szCs w:val="28"/>
        </w:rPr>
        <w:t xml:space="preserve"> </w:t>
      </w:r>
      <w:r w:rsidRPr="004E28BF">
        <w:rPr>
          <w:bCs/>
          <w:sz w:val="28"/>
          <w:szCs w:val="28"/>
        </w:rPr>
        <w:t>какими самыми распространенными заблуждениями/стереотипами об искусственном интеллекте вы сталкивались?</w:t>
      </w:r>
    </w:p>
    <w:p w14:paraId="120BF022" w14:textId="77777777" w:rsidR="000234F1" w:rsidRDefault="000234F1" w:rsidP="000234F1">
      <w:pPr>
        <w:autoSpaceDE w:val="0"/>
        <w:autoSpaceDN w:val="0"/>
        <w:adjustRightInd w:val="0"/>
        <w:jc w:val="both"/>
        <w:rPr>
          <w:bCs/>
          <w:sz w:val="28"/>
          <w:szCs w:val="28"/>
        </w:rPr>
      </w:pPr>
      <w:r w:rsidRPr="005E28D6">
        <w:rPr>
          <w:b/>
          <w:bCs/>
          <w:sz w:val="28"/>
          <w:szCs w:val="28"/>
        </w:rPr>
        <w:t>Петр</w:t>
      </w:r>
      <w:r>
        <w:rPr>
          <w:bCs/>
          <w:sz w:val="28"/>
          <w:szCs w:val="28"/>
        </w:rPr>
        <w:t xml:space="preserve">: Ключевой и самый важный стереотип заключается именно в названии данной области, которую называют именно ИИ, а не машинное обучение. МО – тоже не факт, что самое удачное словосочетание, но специалисты зачастую используют именно это выражение. Кроме того, люди под ИИ понимают именно сильный искусственный интеллект, а пока что его нет. Сейчас это именно алгоритмы, черные ящики, которые на вход принимают данные, анализируют из и за счет этого решают задачи. У них нет аналогов собственной воли, зачастую они даже не знают контекст. Они просто выполняют поставленную задачу. Т.е. решают прикладные задачи. Вы наверняка замечали это в чат-ботах. Мы отправляем первое сообщение – бот отвечает, отправляем второе сообщение спустя небольшой промежуток времени – чат бот уже совсем не помнит контекст. </w:t>
      </w:r>
    </w:p>
    <w:p w14:paraId="6F0814B3"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F56A70">
        <w:rPr>
          <w:sz w:val="28"/>
          <w:szCs w:val="28"/>
        </w:rPr>
        <w:t xml:space="preserve">Какая сфера </w:t>
      </w:r>
      <w:r>
        <w:rPr>
          <w:sz w:val="28"/>
          <w:szCs w:val="28"/>
        </w:rPr>
        <w:t xml:space="preserve">деятельности, </w:t>
      </w:r>
      <w:r w:rsidRPr="00F56A70">
        <w:rPr>
          <w:sz w:val="28"/>
          <w:szCs w:val="28"/>
        </w:rPr>
        <w:t>по вашему мнению</w:t>
      </w:r>
      <w:r>
        <w:rPr>
          <w:sz w:val="28"/>
          <w:szCs w:val="28"/>
        </w:rPr>
        <w:t>,</w:t>
      </w:r>
      <w:r w:rsidRPr="00F56A70">
        <w:rPr>
          <w:sz w:val="28"/>
          <w:szCs w:val="28"/>
        </w:rPr>
        <w:t xml:space="preserve"> наиболее успешна с точки зрения внедрения технологий ИИ?</w:t>
      </w:r>
    </w:p>
    <w:p w14:paraId="240F1AC1" w14:textId="77777777" w:rsidR="000234F1" w:rsidRDefault="000234F1" w:rsidP="000234F1">
      <w:pPr>
        <w:autoSpaceDE w:val="0"/>
        <w:autoSpaceDN w:val="0"/>
        <w:adjustRightInd w:val="0"/>
        <w:jc w:val="both"/>
        <w:rPr>
          <w:sz w:val="28"/>
          <w:szCs w:val="28"/>
        </w:rPr>
      </w:pPr>
      <w:r w:rsidRPr="005E28D6">
        <w:rPr>
          <w:b/>
          <w:sz w:val="28"/>
          <w:szCs w:val="28"/>
        </w:rPr>
        <w:t>Петр</w:t>
      </w:r>
      <w:r>
        <w:rPr>
          <w:sz w:val="28"/>
          <w:szCs w:val="28"/>
        </w:rPr>
        <w:t xml:space="preserve">: Тут есть несколько областей. Из того, что можно сразу отметить – это технологии, связанные с фото и видео обработкой. Тут ощущается очень значительный прогресс. Когда мы говорим про приложения, которые работают с фото и видео, мы видим как эти системы используют машинное обучение для улучшения качества изображений, убирать недостатки, детектировать лица людей, автоматически создавать новые изображения на основе свободных описаний. Мы видим, что современная обработка и распознавание чего-либо и кого-либо на фото или видео активно используется. Если говорить о сферах жизнедеятельности общества то технологии активно используется в </w:t>
      </w:r>
      <w:r>
        <w:rPr>
          <w:sz w:val="28"/>
          <w:szCs w:val="28"/>
          <w:lang w:val="en-US"/>
        </w:rPr>
        <w:t>IT</w:t>
      </w:r>
      <w:r w:rsidRPr="004E28BF">
        <w:rPr>
          <w:sz w:val="28"/>
          <w:szCs w:val="28"/>
        </w:rPr>
        <w:t xml:space="preserve">, </w:t>
      </w:r>
      <w:r>
        <w:rPr>
          <w:sz w:val="28"/>
          <w:szCs w:val="28"/>
        </w:rPr>
        <w:t xml:space="preserve">т.к. именно </w:t>
      </w:r>
      <w:r>
        <w:rPr>
          <w:sz w:val="28"/>
          <w:szCs w:val="28"/>
          <w:lang w:val="en-US"/>
        </w:rPr>
        <w:t>IT</w:t>
      </w:r>
      <w:r>
        <w:rPr>
          <w:sz w:val="28"/>
          <w:szCs w:val="28"/>
        </w:rPr>
        <w:t xml:space="preserve"> является инструментом, на основе которого эти инструменты реализуются. Кроме того, люди из данной сферы лучше понимают зачем нужны эти технологии и как можно с ними работать. </w:t>
      </w:r>
    </w:p>
    <w:p w14:paraId="72821E2D" w14:textId="77777777" w:rsidR="000234F1" w:rsidRPr="004E28BF" w:rsidRDefault="000234F1" w:rsidP="000234F1">
      <w:pPr>
        <w:autoSpaceDE w:val="0"/>
        <w:autoSpaceDN w:val="0"/>
        <w:adjustRightInd w:val="0"/>
        <w:jc w:val="both"/>
        <w:rPr>
          <w:sz w:val="28"/>
          <w:szCs w:val="28"/>
        </w:rPr>
      </w:pPr>
      <w:r>
        <w:rPr>
          <w:sz w:val="28"/>
          <w:szCs w:val="28"/>
        </w:rPr>
        <w:t xml:space="preserve">Кроме того, есть множество перспективных направлений, где люди пытаются предсказывать процессы при помощи алгоритмов машинного обучения. Если говорить про другие сферы, но на данный момент мы видим не такое активное внедрение технологий. Хотя, конечно, есть старапы и системы, которые создали системы для применения в сельском хозяйстве для оценки качества посева на основе фотографий. Что касается гос. сферы, то технологии распознавания лиц уже активно используются в разные видеокамерах. Но пока что мы все равно наблюдаем точечное внедрение, не глобальное. Я бы со своей стороны хотел бы более глобального проникновения и надеюсь, что в скором будущем оно случится. </w:t>
      </w:r>
    </w:p>
    <w:p w14:paraId="04CC89CE"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В таком случае, когда вам кажется </w:t>
      </w:r>
      <w:r w:rsidRPr="004E28BF">
        <w:rPr>
          <w:sz w:val="28"/>
          <w:szCs w:val="28"/>
        </w:rPr>
        <w:t xml:space="preserve">стоит ожидать внедрения ИИ во все сферы жизнедеятельности российского общества? </w:t>
      </w:r>
    </w:p>
    <w:p w14:paraId="35CF5537" w14:textId="77777777" w:rsidR="000234F1" w:rsidRDefault="000234F1" w:rsidP="000234F1">
      <w:pPr>
        <w:autoSpaceDE w:val="0"/>
        <w:autoSpaceDN w:val="0"/>
        <w:adjustRightInd w:val="0"/>
        <w:jc w:val="both"/>
        <w:rPr>
          <w:sz w:val="28"/>
          <w:szCs w:val="28"/>
        </w:rPr>
      </w:pPr>
      <w:r w:rsidRPr="005E28D6">
        <w:rPr>
          <w:b/>
          <w:sz w:val="28"/>
          <w:szCs w:val="28"/>
        </w:rPr>
        <w:t>Петр</w:t>
      </w:r>
      <w:r>
        <w:rPr>
          <w:sz w:val="28"/>
          <w:szCs w:val="28"/>
        </w:rPr>
        <w:t>: Процесс внедрения идет уже сейчас и достаточно тяжело определить, когда мы достигнем точки на которой поймем, что технологии проникли уже во все отрасли. Что процесс прошел. Когда этот момент произойдет во многом зависит от того, как мы эту точку определим. Однако, я думаю, что через 5-10 лет мы увидим уже достаточно сильное внедрение технологий машинного обучения, чтобы оно стало видимым для нас. Даже массовый обыватель будет понимать, что он использует технологии. Но это не будет означать, что технологии уже тотально проникли во все сферы и можно на этом остановиться. Мне кажется, что рост будет продолжаться в течение всей первой половины 21 века в той или иной степени.</w:t>
      </w:r>
    </w:p>
    <w:p w14:paraId="6E04ED5A" w14:textId="77777777" w:rsidR="000234F1" w:rsidRDefault="000234F1" w:rsidP="000234F1">
      <w:pPr>
        <w:jc w:val="both"/>
        <w:rPr>
          <w:sz w:val="28"/>
          <w:szCs w:val="28"/>
        </w:rPr>
      </w:pPr>
      <w:r w:rsidRPr="005E28D6">
        <w:rPr>
          <w:b/>
          <w:sz w:val="28"/>
          <w:szCs w:val="28"/>
        </w:rPr>
        <w:t>Анастасия</w:t>
      </w:r>
      <w:r>
        <w:rPr>
          <w:sz w:val="28"/>
          <w:szCs w:val="28"/>
        </w:rPr>
        <w:t xml:space="preserve">. </w:t>
      </w:r>
      <w:r w:rsidRPr="004E28BF">
        <w:rPr>
          <w:sz w:val="28"/>
          <w:szCs w:val="28"/>
        </w:rPr>
        <w:t>В какой сфере вы видите наибольшее количество позитивных эффектов от использования технологий ИИ?</w:t>
      </w:r>
    </w:p>
    <w:p w14:paraId="4E1295BF" w14:textId="77777777" w:rsidR="000234F1" w:rsidRDefault="000234F1" w:rsidP="000234F1">
      <w:pPr>
        <w:jc w:val="both"/>
        <w:rPr>
          <w:sz w:val="28"/>
          <w:szCs w:val="28"/>
        </w:rPr>
      </w:pPr>
      <w:r w:rsidRPr="005E28D6">
        <w:rPr>
          <w:b/>
          <w:sz w:val="28"/>
          <w:szCs w:val="28"/>
        </w:rPr>
        <w:t>Петр</w:t>
      </w:r>
      <w:r>
        <w:rPr>
          <w:sz w:val="28"/>
          <w:szCs w:val="28"/>
        </w:rPr>
        <w:t xml:space="preserve">: Я бы выделил медицину. Вопросы, связанные с человеческими жизнями и улучшением человеческих возможностей очень важны и тут как раз могут помочь технологии машинного обучения. Существуют даже проекты, которые рассчитывают решить проблему старения и смерти человека. С помощью технологий МО мы можем как предсказывать риски появления каких-либо заболеваний, так и говорить о частичной замене врачей, которые назначают какие-то конкретные планы лечения. Наш организм – это очень сложная система, которую тяжело исследовать качественным образом, потому что есть огромное количество закономерностей и взаимосвязей между разными частями организма. МО может дать нам тут множество решений. </w:t>
      </w:r>
    </w:p>
    <w:p w14:paraId="3A07AA90" w14:textId="77777777" w:rsidR="000234F1" w:rsidRPr="004E28BF" w:rsidRDefault="000234F1" w:rsidP="000234F1">
      <w:pPr>
        <w:jc w:val="both"/>
        <w:rPr>
          <w:sz w:val="28"/>
          <w:szCs w:val="28"/>
        </w:rPr>
      </w:pPr>
      <w:r>
        <w:rPr>
          <w:sz w:val="28"/>
          <w:szCs w:val="28"/>
        </w:rPr>
        <w:t xml:space="preserve">Вместе с тем, можно выделить позитивный эффект применения технологий МО в ряде промышленных и производственных областей, что позволит нам более эффективно использовать многие ресурсы и построить более мощную экономику. Причем именно за счет интенсивного развития, оптимизации процессов, которые происходят здесь и сейчас. </w:t>
      </w:r>
    </w:p>
    <w:p w14:paraId="5327188C" w14:textId="77777777" w:rsidR="000234F1" w:rsidRDefault="000234F1" w:rsidP="000234F1">
      <w:pPr>
        <w:jc w:val="both"/>
        <w:rPr>
          <w:sz w:val="28"/>
          <w:szCs w:val="28"/>
        </w:rPr>
      </w:pPr>
      <w:r w:rsidRPr="005E28D6">
        <w:rPr>
          <w:b/>
          <w:sz w:val="28"/>
          <w:szCs w:val="28"/>
        </w:rPr>
        <w:t>Анастасия</w:t>
      </w:r>
      <w:r>
        <w:rPr>
          <w:sz w:val="28"/>
          <w:szCs w:val="28"/>
        </w:rPr>
        <w:t>: А в</w:t>
      </w:r>
      <w:r w:rsidRPr="00CB5E12">
        <w:rPr>
          <w:sz w:val="28"/>
          <w:szCs w:val="28"/>
        </w:rPr>
        <w:t xml:space="preserve"> как</w:t>
      </w:r>
      <w:r>
        <w:rPr>
          <w:sz w:val="28"/>
          <w:szCs w:val="28"/>
        </w:rPr>
        <w:t>их</w:t>
      </w:r>
      <w:r w:rsidRPr="00CB5E12">
        <w:rPr>
          <w:sz w:val="28"/>
          <w:szCs w:val="28"/>
        </w:rPr>
        <w:t xml:space="preserve"> сфер</w:t>
      </w:r>
      <w:r>
        <w:rPr>
          <w:sz w:val="28"/>
          <w:szCs w:val="28"/>
        </w:rPr>
        <w:t>ах</w:t>
      </w:r>
      <w:r w:rsidRPr="00CB5E12">
        <w:rPr>
          <w:sz w:val="28"/>
          <w:szCs w:val="28"/>
        </w:rPr>
        <w:t xml:space="preserve"> вы видите наибольшее количество рисков от использования технологий ИИ? И какие риски?</w:t>
      </w:r>
    </w:p>
    <w:p w14:paraId="1DE5A294" w14:textId="77777777" w:rsidR="000234F1" w:rsidRDefault="000234F1" w:rsidP="000234F1">
      <w:pPr>
        <w:jc w:val="both"/>
        <w:rPr>
          <w:sz w:val="28"/>
          <w:szCs w:val="28"/>
        </w:rPr>
      </w:pPr>
      <w:r w:rsidRPr="005E28D6">
        <w:rPr>
          <w:b/>
          <w:sz w:val="28"/>
          <w:szCs w:val="28"/>
        </w:rPr>
        <w:t>Петр</w:t>
      </w:r>
      <w:r>
        <w:rPr>
          <w:sz w:val="28"/>
          <w:szCs w:val="28"/>
        </w:rPr>
        <w:t xml:space="preserve">: Вы знаете, есть одна аналогия, которая мне очень нравится. Звучит она следующим образом: мы можем взять обычную вилку и использовать ее и как оружию, и как инструмент для приема пищи. На мой взгляд, МО обладает теми же свойствами, как и другие технологии. Мы можем использовать их как во зло, так и во благо. Технологии МО могут нести за собой множество рисков, если использование технологий будет происходить, например, в военном деле. Это может привести к очень сильному увеличению эффективности армейских частей, что в будущем может привести к новым конфликтам, увеличению числа жертв и т.д. </w:t>
      </w:r>
    </w:p>
    <w:p w14:paraId="0D9ADAF0" w14:textId="77777777" w:rsidR="000234F1" w:rsidRPr="00CB5E12" w:rsidRDefault="000234F1" w:rsidP="000234F1">
      <w:pPr>
        <w:jc w:val="both"/>
        <w:rPr>
          <w:sz w:val="28"/>
          <w:szCs w:val="28"/>
        </w:rPr>
      </w:pPr>
      <w:r>
        <w:rPr>
          <w:sz w:val="28"/>
          <w:szCs w:val="28"/>
        </w:rPr>
        <w:t xml:space="preserve">Кроме того, я уже упоминал что системы МО способны автоматизировать многие рутинные процессы, что может привести к безработице. Так как автоматизированы будут в большей степени задачи, присущи представителям низкоквалифицированным специальностям. Но мы видели подобное и до этого, в период других промышленных революций. Много людей было уволено, либо их жизнь сильно ухудшалась. Конечно, это те тот эффект, который хотелось бы увидеть и в этот раз, но, к сожалению, это возможно. </w:t>
      </w:r>
    </w:p>
    <w:p w14:paraId="08CDF47E"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CB5E12">
        <w:rPr>
          <w:sz w:val="28"/>
          <w:szCs w:val="28"/>
        </w:rPr>
        <w:t>Какие социальные/возрастные группы на ваш взгляд больше подвержены рискам в условиях внедрения технологий ИИ?</w:t>
      </w:r>
    </w:p>
    <w:p w14:paraId="60294E4D" w14:textId="77777777" w:rsidR="000234F1" w:rsidRPr="00CB5E12" w:rsidRDefault="000234F1" w:rsidP="000234F1">
      <w:pPr>
        <w:autoSpaceDE w:val="0"/>
        <w:autoSpaceDN w:val="0"/>
        <w:adjustRightInd w:val="0"/>
        <w:jc w:val="both"/>
        <w:rPr>
          <w:sz w:val="28"/>
          <w:szCs w:val="28"/>
        </w:rPr>
      </w:pPr>
      <w:r w:rsidRPr="005E28D6">
        <w:rPr>
          <w:b/>
          <w:sz w:val="28"/>
          <w:szCs w:val="28"/>
        </w:rPr>
        <w:t>Петр</w:t>
      </w:r>
      <w:r>
        <w:rPr>
          <w:sz w:val="28"/>
          <w:szCs w:val="28"/>
        </w:rPr>
        <w:t xml:space="preserve">: Про социальные уже я в целом сказал, а что касается возрастных групп. Конечно, люди более пожилого возраста менее активно погружены в новые технологии, и те из них, кто долго трудился в рамках какой-то профессии, а профессия будет упразднена, они окажутся в трудном положении. Им будет тяжело переориентироваться. Молодые люди все же более гибкие, адаптивные и лучше понимают что есть технологии ИИ и как они влияют на развитие общества. </w:t>
      </w:r>
    </w:p>
    <w:p w14:paraId="2BADD995" w14:textId="77777777" w:rsidR="000234F1" w:rsidRDefault="000234F1" w:rsidP="000234F1">
      <w:pPr>
        <w:jc w:val="both"/>
        <w:rPr>
          <w:sz w:val="28"/>
          <w:szCs w:val="28"/>
        </w:rPr>
      </w:pPr>
      <w:r w:rsidRPr="005E28D6">
        <w:rPr>
          <w:b/>
          <w:sz w:val="28"/>
          <w:szCs w:val="28"/>
        </w:rPr>
        <w:t>Анастасия</w:t>
      </w:r>
      <w:r>
        <w:rPr>
          <w:sz w:val="28"/>
          <w:szCs w:val="28"/>
        </w:rPr>
        <w:t>: А к</w:t>
      </w:r>
      <w:r w:rsidRPr="00CB5E12">
        <w:rPr>
          <w:sz w:val="28"/>
          <w:szCs w:val="28"/>
        </w:rPr>
        <w:t>аким образом можно минимизировать эти риски? Что для этого может сделать государство?</w:t>
      </w:r>
    </w:p>
    <w:p w14:paraId="4780FB66" w14:textId="77777777" w:rsidR="000234F1" w:rsidRDefault="000234F1" w:rsidP="000234F1">
      <w:pPr>
        <w:jc w:val="both"/>
        <w:rPr>
          <w:sz w:val="28"/>
          <w:szCs w:val="28"/>
        </w:rPr>
      </w:pPr>
      <w:r w:rsidRPr="005E28D6">
        <w:rPr>
          <w:b/>
          <w:sz w:val="28"/>
          <w:szCs w:val="28"/>
        </w:rPr>
        <w:t>Петр</w:t>
      </w:r>
      <w:r>
        <w:rPr>
          <w:sz w:val="28"/>
          <w:szCs w:val="28"/>
        </w:rPr>
        <w:t xml:space="preserve">: Это сложный вопрос, т.к. бывают разные категории граждан. Но, во-первых, несмотря на то, что ряд областей будет все больше автоматизирован, мы все же ценим ручной труд по особым причинам. Может быть лучше его оцениваем нежели автоматический. Мы можем поддерживать разными путями ручной труд, особенно в областях, в которых мы можем ввести понятие мастерства, чтобы люди осознавали, что в работу сложен кусочек души. Таким образом, останется какой-то простор для наиболее творческой части рутинных профессий. Во-вторых, государство должно стараться переквалификации людей, которые сейчас заняты на местах, работа на которых в ближайшем будущем будет автоматизирована. Эти люди должны ходить на курсы переквалификации, для них должны открываться новые льготные рабочие места с определенными программами, которые позволят людям выжить в процессе перестройки и в перспективе получить работу, которая не будет качественно хуже прошлой. Причем будет здорово, если получится трудоустроить людей на работу в той же сфере, просто на более верхне-уровневую должность. Например, не просто быть рядовым сотрудником, а стать руководителем какой-то серии агентов машинного обучения.  </w:t>
      </w:r>
    </w:p>
    <w:p w14:paraId="3A3962D4" w14:textId="77777777" w:rsidR="000234F1" w:rsidRDefault="000234F1" w:rsidP="000234F1">
      <w:pPr>
        <w:autoSpaceDE w:val="0"/>
        <w:autoSpaceDN w:val="0"/>
        <w:adjustRightInd w:val="0"/>
        <w:jc w:val="both"/>
        <w:rPr>
          <w:sz w:val="28"/>
          <w:szCs w:val="28"/>
        </w:rPr>
      </w:pPr>
      <w:r w:rsidRPr="00063A67">
        <w:rPr>
          <w:b/>
          <w:sz w:val="28"/>
          <w:szCs w:val="28"/>
        </w:rPr>
        <w:t>Анастасия</w:t>
      </w:r>
      <w:r>
        <w:rPr>
          <w:sz w:val="28"/>
          <w:szCs w:val="28"/>
        </w:rPr>
        <w:t>: Да, такой расклад кажется вполне удачным. Петр, а как вам кажется, н</w:t>
      </w:r>
      <w:r w:rsidRPr="00CB5E12">
        <w:rPr>
          <w:sz w:val="28"/>
          <w:szCs w:val="28"/>
        </w:rPr>
        <w:t>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469132A3" w14:textId="77777777" w:rsidR="000234F1" w:rsidRDefault="000234F1" w:rsidP="000234F1">
      <w:pPr>
        <w:autoSpaceDE w:val="0"/>
        <w:autoSpaceDN w:val="0"/>
        <w:adjustRightInd w:val="0"/>
        <w:jc w:val="both"/>
        <w:rPr>
          <w:bCs/>
          <w:sz w:val="28"/>
          <w:szCs w:val="28"/>
        </w:rPr>
      </w:pPr>
      <w:r w:rsidRPr="00063A67">
        <w:rPr>
          <w:b/>
          <w:bCs/>
          <w:sz w:val="28"/>
          <w:szCs w:val="28"/>
        </w:rPr>
        <w:t>Петр</w:t>
      </w:r>
      <w:r>
        <w:rPr>
          <w:bCs/>
          <w:sz w:val="28"/>
          <w:szCs w:val="28"/>
        </w:rPr>
        <w:t xml:space="preserve">: С моей точки зрения тут надо разделять несколько направлений, которые можно оценивать. В России, к сожалению, сфера МО находится только в стадии бурного роста. У нас есть множество хороших ученых по отдельным направлениям, которые делают доклады на самых престижных международных конференциях по МО, таких как НИПС, но если посмотреть на количество цитирований российских ученых, то высоко цитируемых ученых пока что крайне мало. И это во многом связано с тем, что на западе развитие этих отраслей с научной точки зрения началось значительно раньше, чем в России. И несмотря на то, что есть отдельные ученые, которые сделали значительные достижения, которые в том числе лежат в основе данной области, общие научный импакт России остается низким. А чтобы практически эта отрасль развивалась, нужны сильные теоретические школы. Пока что в России есть несколько сильных ученых, не топ мирового уровня, но вполне хороших и есть множество амбициозных аспирантов, готовых развиваться в данном направлении. Хотя есть несколько университетов и научных институтов, где есть хорошие кафедры и лаборатории, которые могут конкурировать с западными вузами. Вместе с тем, если рассматривать практическую сферу, то тут все более оптимистично. В России крайне много людей, которые за счет хорошей математической подготовки в последние десятилетия успешно находили применение своих умений в сфере машинного обучения. Однако, большое количество людей, занимающих крайне высокие места на разных соревнованиях уехали на запад. </w:t>
      </w:r>
    </w:p>
    <w:p w14:paraId="4B5065F7" w14:textId="77777777" w:rsidR="000234F1" w:rsidRPr="00CB5E12" w:rsidRDefault="000234F1" w:rsidP="000234F1">
      <w:pPr>
        <w:autoSpaceDE w:val="0"/>
        <w:autoSpaceDN w:val="0"/>
        <w:adjustRightInd w:val="0"/>
        <w:jc w:val="both"/>
        <w:rPr>
          <w:bCs/>
          <w:sz w:val="28"/>
          <w:szCs w:val="28"/>
        </w:rPr>
      </w:pPr>
      <w:r>
        <w:rPr>
          <w:bCs/>
          <w:sz w:val="28"/>
          <w:szCs w:val="28"/>
        </w:rPr>
        <w:t>Помимо этого, мы видим, что наше государство применяет активный интерес к развитию данных технологий. И кажется, что данный процесс идет активнее, чем на западе. Однако, надо понимать, что без большого научного фундамента, Россия может рисковать тем, что внедрит что-то раньше других, но не сможет это масштабировать. Ведь ключевое значение будет играть именно масштабируемость. Ведь что-то локальное легко выбить чем-то глобальным. Поэтому для России важно не только проявлять инициативу для развития каких-то точечных направлений, но и способствовать масштабированию технологий и научного импакта в эту область.</w:t>
      </w:r>
    </w:p>
    <w:p w14:paraId="66648AE5" w14:textId="77777777" w:rsidR="000234F1" w:rsidRDefault="000234F1" w:rsidP="000234F1">
      <w:pPr>
        <w:autoSpaceDE w:val="0"/>
        <w:autoSpaceDN w:val="0"/>
        <w:adjustRightInd w:val="0"/>
        <w:jc w:val="both"/>
        <w:rPr>
          <w:bCs/>
          <w:sz w:val="28"/>
          <w:szCs w:val="28"/>
        </w:rPr>
      </w:pPr>
      <w:r w:rsidRPr="00063A67">
        <w:rPr>
          <w:b/>
          <w:bCs/>
          <w:sz w:val="28"/>
          <w:szCs w:val="28"/>
        </w:rPr>
        <w:t>Анастасия</w:t>
      </w:r>
      <w:r>
        <w:rPr>
          <w:bCs/>
          <w:sz w:val="28"/>
          <w:szCs w:val="28"/>
        </w:rPr>
        <w:t>: А в</w:t>
      </w:r>
      <w:r w:rsidRPr="00063A67">
        <w:rPr>
          <w:bCs/>
          <w:sz w:val="28"/>
          <w:szCs w:val="28"/>
        </w:rPr>
        <w:t xml:space="preserve"> достаточном ли объеме финансируется данное направление? Какую помощь может оказать частный сектор в данном вопросе?</w:t>
      </w:r>
    </w:p>
    <w:p w14:paraId="3A316F0C" w14:textId="77777777" w:rsidR="000234F1" w:rsidRDefault="000234F1" w:rsidP="000234F1">
      <w:pPr>
        <w:autoSpaceDE w:val="0"/>
        <w:autoSpaceDN w:val="0"/>
        <w:adjustRightInd w:val="0"/>
        <w:jc w:val="both"/>
        <w:rPr>
          <w:bCs/>
          <w:sz w:val="28"/>
          <w:szCs w:val="28"/>
        </w:rPr>
      </w:pPr>
      <w:r w:rsidRPr="00063A67">
        <w:rPr>
          <w:b/>
          <w:bCs/>
          <w:sz w:val="28"/>
          <w:szCs w:val="28"/>
        </w:rPr>
        <w:t>Петр</w:t>
      </w:r>
      <w:r>
        <w:rPr>
          <w:bCs/>
          <w:sz w:val="28"/>
          <w:szCs w:val="28"/>
        </w:rPr>
        <w:t>: С одной стороны, Россия (государство и технологические компании) уже инвестирует деньги на какие-то небольшие проекты. Однако, как я уже говорил, степень тотальности этого финансирования недостаточная для того, чтобы мы получили по настоящему масштабное внедрение технологий. Мы должны финансировать на другом уровне масштабности все это направление и относится к этой области как к таковой. Особенно важно инвестировать в тот момент времени, пока область только зарождается. Ибо можно столкнуться с тем, что другие страны будут более развитыми и уже не будет смысла инвестировать во что-то, т.к. просто из-за временного отставания будет тяжело догнать конкурентов. При этом, инвестиции должны быть разными по структуре. Должна быть поддержка не только гос проектов, но еще и стартапов и других частных инициатив. И мы должны куда больше денег вкладывать в молодых людей, которые могу создавать принципиально новые продукты. Касательно крупных корпораций, я уже наблюдаю значительные сложения в развитие области. Но тут главная проблема в том, что у крупных корпораций могут быть простор ограничены цели и бюджет, т.к. зачастую они придерживаются достижения именно своих целей.</w:t>
      </w:r>
    </w:p>
    <w:p w14:paraId="157E02DE" w14:textId="77777777" w:rsidR="000234F1" w:rsidRDefault="000234F1" w:rsidP="000234F1">
      <w:pPr>
        <w:jc w:val="both"/>
        <w:rPr>
          <w:sz w:val="28"/>
          <w:szCs w:val="28"/>
        </w:rPr>
      </w:pPr>
      <w:r w:rsidRPr="00063A67">
        <w:rPr>
          <w:b/>
          <w:bCs/>
          <w:sz w:val="28"/>
          <w:szCs w:val="28"/>
        </w:rPr>
        <w:t>Анастасия</w:t>
      </w:r>
      <w:r w:rsidRPr="00063A67">
        <w:rPr>
          <w:bCs/>
          <w:sz w:val="28"/>
          <w:szCs w:val="28"/>
        </w:rPr>
        <w:t xml:space="preserve">: </w:t>
      </w:r>
      <w:r>
        <w:rPr>
          <w:sz w:val="28"/>
          <w:szCs w:val="28"/>
        </w:rPr>
        <w:t>А как</w:t>
      </w:r>
      <w:r w:rsidRPr="00063A67">
        <w:rPr>
          <w:sz w:val="28"/>
          <w:szCs w:val="28"/>
        </w:rPr>
        <w:t xml:space="preserve"> решить проблему утечки мозгов</w:t>
      </w:r>
      <w:r>
        <w:rPr>
          <w:sz w:val="28"/>
          <w:szCs w:val="28"/>
        </w:rPr>
        <w:t>, которая существует  а нашей стране</w:t>
      </w:r>
      <w:r w:rsidRPr="00063A67">
        <w:rPr>
          <w:sz w:val="28"/>
          <w:szCs w:val="28"/>
        </w:rPr>
        <w:t>?</w:t>
      </w:r>
      <w:r>
        <w:rPr>
          <w:sz w:val="28"/>
          <w:szCs w:val="28"/>
        </w:rPr>
        <w:t xml:space="preserve"> И стоит л</w:t>
      </w:r>
      <w:r w:rsidRPr="00063A67">
        <w:rPr>
          <w:sz w:val="28"/>
          <w:szCs w:val="28"/>
        </w:rPr>
        <w:t>и привлекать иностранных специалистов из более развитых стран для развития технологий ИИ?</w:t>
      </w:r>
    </w:p>
    <w:p w14:paraId="1E40BA85" w14:textId="77777777" w:rsidR="000234F1" w:rsidRPr="00063A67" w:rsidRDefault="000234F1" w:rsidP="000234F1">
      <w:pPr>
        <w:jc w:val="both"/>
        <w:rPr>
          <w:sz w:val="28"/>
          <w:szCs w:val="28"/>
        </w:rPr>
      </w:pPr>
      <w:r w:rsidRPr="00063A67">
        <w:rPr>
          <w:b/>
          <w:sz w:val="28"/>
          <w:szCs w:val="28"/>
        </w:rPr>
        <w:t>Петр</w:t>
      </w:r>
      <w:r>
        <w:rPr>
          <w:sz w:val="28"/>
          <w:szCs w:val="28"/>
        </w:rPr>
        <w:t xml:space="preserve">: Во-первых, утечка мозгов – это не всегда плохо. Поясню. Зачастую существует процесс реэмиграции, когда уехавшие ранее специалисты возвращаются обратно. Но уже с полученным новым опытом и новыми знаниями. И такие специалисты уже по возвращению могут создать что-то такое, что нельзя было бы создать без накопившегося за границей уникального опыта. Однако, такие кейсы – это, конечно, не такое частое явление. При этом, не стоит никак удерживать людей, так как это приведет просто напросто к уменьшению заинтересованности работы в данной области. Плюс нужно развивать собственные сферы, продолжать финансирование направления, чтобы у людей было желание остаться и развивать технологии в своей стране. То есть нужно показывать внимательное отношение к специалистам. То есть нужно увеличение научного и денежного импакта и создание благоприятных условий для развития и работы специалистов. А международный опыт это всегда хорошо, но стоит пока что сконцентрироваться на создании благоприятной среды для своих специалистов.  </w:t>
      </w:r>
    </w:p>
    <w:p w14:paraId="344038D0" w14:textId="77777777" w:rsidR="000234F1" w:rsidRDefault="000234F1" w:rsidP="000234F1">
      <w:pPr>
        <w:autoSpaceDE w:val="0"/>
        <w:autoSpaceDN w:val="0"/>
        <w:adjustRightInd w:val="0"/>
        <w:jc w:val="both"/>
        <w:rPr>
          <w:sz w:val="28"/>
          <w:szCs w:val="28"/>
        </w:rPr>
      </w:pPr>
      <w:r w:rsidRPr="00063A67">
        <w:rPr>
          <w:b/>
          <w:sz w:val="28"/>
          <w:szCs w:val="28"/>
        </w:rPr>
        <w:t>Анастасия</w:t>
      </w:r>
      <w:r>
        <w:rPr>
          <w:sz w:val="28"/>
          <w:szCs w:val="28"/>
        </w:rPr>
        <w:t xml:space="preserve">: </w:t>
      </w:r>
      <w:r w:rsidRPr="00063A67">
        <w:rPr>
          <w:sz w:val="28"/>
          <w:szCs w:val="28"/>
        </w:rPr>
        <w:t xml:space="preserve">Сколько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p>
    <w:p w14:paraId="1ED05BC1" w14:textId="77777777" w:rsidR="000234F1" w:rsidRPr="00063A67" w:rsidRDefault="000234F1" w:rsidP="000234F1">
      <w:pPr>
        <w:autoSpaceDE w:val="0"/>
        <w:autoSpaceDN w:val="0"/>
        <w:adjustRightInd w:val="0"/>
        <w:jc w:val="both"/>
        <w:rPr>
          <w:bCs/>
          <w:sz w:val="28"/>
          <w:szCs w:val="28"/>
        </w:rPr>
      </w:pPr>
      <w:r w:rsidRPr="00063A67">
        <w:rPr>
          <w:b/>
          <w:bCs/>
          <w:sz w:val="28"/>
          <w:szCs w:val="28"/>
        </w:rPr>
        <w:t>Петр</w:t>
      </w:r>
      <w:r>
        <w:rPr>
          <w:bCs/>
          <w:sz w:val="28"/>
          <w:szCs w:val="28"/>
        </w:rPr>
        <w:t xml:space="preserve">: Наше общество состоит из абсолютно разных групп и я думаю, что часть общества, которая занимается наиболее высокотехнологичными вещами или те, кто работает в науке понимают, насколько технологии МО важны. Что касается других страт человеческого общества, то я думаю, что степень осознания будет совпадать с тем моментом, когда МО будет видимом образом проникать в различные сферы жизнедеятельности. Когда люди будут понимать, что те или иные позитивные эффекты были достигнуты именно за счет технологий МО. </w:t>
      </w:r>
    </w:p>
    <w:p w14:paraId="3A5CCCF0" w14:textId="77777777" w:rsidR="000234F1" w:rsidRDefault="000234F1" w:rsidP="000234F1">
      <w:pPr>
        <w:autoSpaceDE w:val="0"/>
        <w:autoSpaceDN w:val="0"/>
        <w:adjustRightInd w:val="0"/>
        <w:jc w:val="both"/>
        <w:rPr>
          <w:sz w:val="28"/>
          <w:szCs w:val="28"/>
        </w:rPr>
      </w:pPr>
      <w:r w:rsidRPr="00063A67">
        <w:rPr>
          <w:b/>
          <w:sz w:val="28"/>
          <w:szCs w:val="28"/>
        </w:rPr>
        <w:t>Анастасия</w:t>
      </w:r>
      <w:r>
        <w:rPr>
          <w:sz w:val="28"/>
          <w:szCs w:val="28"/>
        </w:rPr>
        <w:t xml:space="preserve">: </w:t>
      </w:r>
      <w:r w:rsidRPr="00063A67">
        <w:rPr>
          <w:sz w:val="28"/>
          <w:szCs w:val="28"/>
        </w:rPr>
        <w:t>Какие меры для этого предпринять правительство страны?</w:t>
      </w:r>
    </w:p>
    <w:p w14:paraId="152ED427" w14:textId="77777777" w:rsidR="000234F1" w:rsidRDefault="000234F1" w:rsidP="000234F1">
      <w:pPr>
        <w:autoSpaceDE w:val="0"/>
        <w:autoSpaceDN w:val="0"/>
        <w:adjustRightInd w:val="0"/>
        <w:jc w:val="both"/>
        <w:rPr>
          <w:sz w:val="28"/>
          <w:szCs w:val="28"/>
        </w:rPr>
      </w:pPr>
      <w:r w:rsidRPr="00063A67">
        <w:rPr>
          <w:b/>
          <w:sz w:val="28"/>
          <w:szCs w:val="28"/>
        </w:rPr>
        <w:t>Петр</w:t>
      </w:r>
      <w:r>
        <w:rPr>
          <w:sz w:val="28"/>
          <w:szCs w:val="28"/>
        </w:rPr>
        <w:t xml:space="preserve">: Я думаю, что само важно – это увеличение спонсирования ученых, популяризаторов науки. Это увеличит общий научный импакт и будет способстовать всеобщему просвещению. Кроме того, увеличит престиж области и большее количество людей станут на нее ориентированы. </w:t>
      </w:r>
    </w:p>
    <w:p w14:paraId="408DA227" w14:textId="77777777" w:rsidR="000234F1" w:rsidRDefault="000234F1" w:rsidP="000234F1">
      <w:pPr>
        <w:autoSpaceDE w:val="0"/>
        <w:autoSpaceDN w:val="0"/>
        <w:adjustRightInd w:val="0"/>
        <w:jc w:val="both"/>
        <w:rPr>
          <w:sz w:val="28"/>
          <w:szCs w:val="28"/>
        </w:rPr>
      </w:pPr>
      <w:r>
        <w:rPr>
          <w:sz w:val="28"/>
          <w:szCs w:val="28"/>
        </w:rPr>
        <w:t xml:space="preserve">Анастасия: </w:t>
      </w:r>
      <w:r w:rsidRPr="00063A67">
        <w:rPr>
          <w:sz w:val="28"/>
          <w:szCs w:val="28"/>
        </w:rPr>
        <w:t>В чем вы видите сильные и слабые стороны нашего государства в вопросе развития ИИ?</w:t>
      </w:r>
    </w:p>
    <w:p w14:paraId="14927EAC" w14:textId="77777777" w:rsidR="000234F1" w:rsidRPr="00063A67" w:rsidRDefault="000234F1" w:rsidP="000234F1">
      <w:pPr>
        <w:autoSpaceDE w:val="0"/>
        <w:autoSpaceDN w:val="0"/>
        <w:adjustRightInd w:val="0"/>
        <w:jc w:val="both"/>
        <w:rPr>
          <w:sz w:val="28"/>
          <w:szCs w:val="28"/>
        </w:rPr>
      </w:pPr>
      <w:r w:rsidRPr="00063A67">
        <w:rPr>
          <w:b/>
          <w:sz w:val="28"/>
          <w:szCs w:val="28"/>
        </w:rPr>
        <w:t>Петр</w:t>
      </w:r>
      <w:r>
        <w:rPr>
          <w:sz w:val="28"/>
          <w:szCs w:val="28"/>
        </w:rPr>
        <w:t xml:space="preserve">: В целом, как уже было сказано - это наша математическая школа и сильные кадры. А что касается слабых сторон – отсутствие сильной теоретической школы, необходимость в доп финансировании. </w:t>
      </w:r>
    </w:p>
    <w:p w14:paraId="5312516B" w14:textId="77777777" w:rsidR="000234F1" w:rsidRPr="00063A67" w:rsidRDefault="000234F1" w:rsidP="000234F1">
      <w:pPr>
        <w:jc w:val="both"/>
        <w:rPr>
          <w:sz w:val="28"/>
          <w:szCs w:val="28"/>
        </w:rPr>
      </w:pPr>
      <w:r w:rsidRPr="00063A67">
        <w:rPr>
          <w:b/>
          <w:bCs/>
          <w:sz w:val="28"/>
          <w:szCs w:val="28"/>
        </w:rPr>
        <w:t>Анастасия</w:t>
      </w:r>
      <w:r>
        <w:rPr>
          <w:bCs/>
          <w:sz w:val="28"/>
          <w:szCs w:val="28"/>
        </w:rPr>
        <w:t xml:space="preserve">: </w:t>
      </w:r>
      <w:r w:rsidRPr="00063A67">
        <w:rPr>
          <w:bCs/>
          <w:sz w:val="28"/>
          <w:szCs w:val="28"/>
        </w:rPr>
        <w:t>Какое по вашему мнению будет будущее ИИ?</w:t>
      </w:r>
      <w:r>
        <w:rPr>
          <w:bCs/>
          <w:sz w:val="28"/>
          <w:szCs w:val="28"/>
        </w:rPr>
        <w:br/>
      </w:r>
      <w:r w:rsidRPr="00063A67">
        <w:rPr>
          <w:b/>
          <w:bCs/>
          <w:sz w:val="28"/>
          <w:szCs w:val="28"/>
        </w:rPr>
        <w:t>Петр</w:t>
      </w:r>
      <w:r>
        <w:rPr>
          <w:bCs/>
          <w:sz w:val="28"/>
          <w:szCs w:val="28"/>
        </w:rPr>
        <w:t xml:space="preserve">: У меня нет однозначного ответа на этот вопрос, как и на вопрос появится ли сильный ИИ. Но мы явно сможет лицезреть более масштабную автоматизацию. Мы будет делать что-то, что раньше казалось очень сложным или даже невозможным. Есть такая фраза, что «любая достаточно развитая технология неотличима от магии» и хочется, чтобы в ближайшие 50 лет произошло как раз увеличение этой самой магии в нашей жизни. </w:t>
      </w:r>
    </w:p>
    <w:p w14:paraId="00CA53E9" w14:textId="77777777" w:rsidR="000234F1" w:rsidRPr="00F56A70" w:rsidRDefault="000234F1" w:rsidP="000234F1">
      <w:pPr>
        <w:autoSpaceDE w:val="0"/>
        <w:autoSpaceDN w:val="0"/>
        <w:adjustRightInd w:val="0"/>
        <w:jc w:val="both"/>
        <w:rPr>
          <w:bCs/>
          <w:sz w:val="28"/>
          <w:szCs w:val="28"/>
        </w:rPr>
      </w:pPr>
    </w:p>
    <w:p w14:paraId="6D01C38B" w14:textId="77777777" w:rsidR="000234F1" w:rsidRDefault="000234F1" w:rsidP="000234F1">
      <w:pPr>
        <w:jc w:val="center"/>
        <w:rPr>
          <w:b/>
          <w:sz w:val="28"/>
          <w:szCs w:val="28"/>
          <w:u w:val="single"/>
        </w:rPr>
      </w:pPr>
      <w:r w:rsidRPr="00065D97">
        <w:rPr>
          <w:b/>
          <w:sz w:val="28"/>
          <w:szCs w:val="28"/>
          <w:u w:val="single"/>
        </w:rPr>
        <w:t xml:space="preserve">Интервью с </w:t>
      </w:r>
      <w:r>
        <w:rPr>
          <w:b/>
          <w:sz w:val="28"/>
          <w:szCs w:val="28"/>
          <w:u w:val="single"/>
        </w:rPr>
        <w:t>Давидом С (Респондент 3)</w:t>
      </w:r>
    </w:p>
    <w:p w14:paraId="77B7AAA6" w14:textId="77777777" w:rsidR="000234F1" w:rsidRDefault="000234F1" w:rsidP="000234F1">
      <w:pPr>
        <w:jc w:val="center"/>
        <w:rPr>
          <w:b/>
          <w:sz w:val="28"/>
          <w:szCs w:val="28"/>
          <w:u w:val="single"/>
        </w:rPr>
      </w:pPr>
    </w:p>
    <w:p w14:paraId="5C1A911F" w14:textId="77777777" w:rsidR="000234F1" w:rsidRDefault="000234F1" w:rsidP="000234F1">
      <w:pPr>
        <w:rPr>
          <w:sz w:val="28"/>
          <w:szCs w:val="28"/>
        </w:rPr>
      </w:pPr>
      <w:r w:rsidRPr="005E28D6">
        <w:rPr>
          <w:b/>
          <w:sz w:val="28"/>
          <w:szCs w:val="28"/>
        </w:rPr>
        <w:t>Анастасия</w:t>
      </w:r>
      <w:r>
        <w:rPr>
          <w:sz w:val="28"/>
          <w:szCs w:val="28"/>
        </w:rPr>
        <w:t>: Давид, добрый день! Еще раз спасибо вам, что согласились дать интервью. Можете, пожалуйста, для начала полностью представиться, рассказать где вы работаете и какую должность занимаете.</w:t>
      </w:r>
    </w:p>
    <w:p w14:paraId="023E44FB" w14:textId="77777777" w:rsidR="000234F1" w:rsidRDefault="000234F1" w:rsidP="000234F1">
      <w:pPr>
        <w:rPr>
          <w:sz w:val="28"/>
          <w:szCs w:val="28"/>
        </w:rPr>
      </w:pPr>
      <w:r w:rsidRPr="005E28D6">
        <w:rPr>
          <w:b/>
          <w:sz w:val="28"/>
          <w:szCs w:val="28"/>
        </w:rPr>
        <w:t>Давид</w:t>
      </w:r>
      <w:r>
        <w:rPr>
          <w:sz w:val="28"/>
          <w:szCs w:val="28"/>
        </w:rPr>
        <w:t xml:space="preserve">: Анастасия, да, добрый день! Меня зовут Давид Свитов, на </w:t>
      </w:r>
      <w:r w:rsidRPr="000C44BB">
        <w:rPr>
          <w:sz w:val="28"/>
          <w:szCs w:val="28"/>
        </w:rPr>
        <w:t xml:space="preserve">настоящий момент </w:t>
      </w:r>
      <w:r>
        <w:rPr>
          <w:sz w:val="28"/>
          <w:szCs w:val="28"/>
        </w:rPr>
        <w:t xml:space="preserve">являются </w:t>
      </w:r>
      <w:r w:rsidRPr="000C44BB">
        <w:rPr>
          <w:sz w:val="28"/>
          <w:szCs w:val="28"/>
        </w:rPr>
        <w:t>инженер</w:t>
      </w:r>
      <w:r>
        <w:rPr>
          <w:sz w:val="28"/>
          <w:szCs w:val="28"/>
        </w:rPr>
        <w:t>ом</w:t>
      </w:r>
      <w:r w:rsidRPr="000C44BB">
        <w:rPr>
          <w:sz w:val="28"/>
          <w:szCs w:val="28"/>
        </w:rPr>
        <w:t xml:space="preserve"> исследовател</w:t>
      </w:r>
      <w:r>
        <w:rPr>
          <w:sz w:val="28"/>
          <w:szCs w:val="28"/>
        </w:rPr>
        <w:t>ем</w:t>
      </w:r>
      <w:r w:rsidRPr="000C44BB">
        <w:rPr>
          <w:sz w:val="28"/>
          <w:szCs w:val="28"/>
        </w:rPr>
        <w:t xml:space="preserve"> в центре искусственного интеллекта Samsung в Москве</w:t>
      </w:r>
      <w:r>
        <w:rPr>
          <w:sz w:val="28"/>
          <w:szCs w:val="28"/>
        </w:rPr>
        <w:t>.</w:t>
      </w:r>
    </w:p>
    <w:p w14:paraId="29E9082F" w14:textId="77777777" w:rsidR="000234F1" w:rsidRDefault="000234F1" w:rsidP="000234F1">
      <w:pPr>
        <w:jc w:val="both"/>
        <w:rPr>
          <w:sz w:val="28"/>
          <w:szCs w:val="28"/>
        </w:rPr>
      </w:pPr>
      <w:r w:rsidRPr="005E28D6">
        <w:rPr>
          <w:b/>
          <w:sz w:val="28"/>
          <w:szCs w:val="28"/>
        </w:rPr>
        <w:t>Анастасия</w:t>
      </w:r>
      <w:r>
        <w:rPr>
          <w:sz w:val="28"/>
          <w:szCs w:val="28"/>
        </w:rPr>
        <w:t>: Поняла, благодарю. А к</w:t>
      </w:r>
      <w:r w:rsidRPr="000C44BB">
        <w:rPr>
          <w:sz w:val="28"/>
          <w:szCs w:val="28"/>
        </w:rPr>
        <w:t>ак часто Вы сталкиваетесь с технологиями ИИ в</w:t>
      </w:r>
      <w:r>
        <w:rPr>
          <w:sz w:val="28"/>
          <w:szCs w:val="28"/>
        </w:rPr>
        <w:t xml:space="preserve"> быту вашей повседневной жизни</w:t>
      </w:r>
      <w:r w:rsidRPr="000C44BB">
        <w:rPr>
          <w:sz w:val="28"/>
          <w:szCs w:val="28"/>
        </w:rPr>
        <w:t>?</w:t>
      </w:r>
    </w:p>
    <w:p w14:paraId="6BEBB2FD" w14:textId="77777777" w:rsidR="000234F1" w:rsidRPr="000C44BB" w:rsidRDefault="000234F1" w:rsidP="000234F1">
      <w:pPr>
        <w:jc w:val="both"/>
        <w:rPr>
          <w:sz w:val="28"/>
          <w:szCs w:val="28"/>
        </w:rPr>
      </w:pPr>
      <w:r w:rsidRPr="005E28D6">
        <w:rPr>
          <w:b/>
          <w:sz w:val="28"/>
          <w:szCs w:val="28"/>
        </w:rPr>
        <w:t>Давид</w:t>
      </w:r>
      <w:r>
        <w:rPr>
          <w:sz w:val="28"/>
          <w:szCs w:val="28"/>
        </w:rPr>
        <w:t xml:space="preserve">: </w:t>
      </w:r>
      <w:r w:rsidRPr="000C44BB">
        <w:rPr>
          <w:bCs/>
          <w:sz w:val="28"/>
          <w:szCs w:val="28"/>
        </w:rPr>
        <w:t>На самом деле, сейчас хоть и не в открытом виде, но искусственный интеллект нас много где сопровождает.</w:t>
      </w:r>
      <w:r>
        <w:rPr>
          <w:b/>
          <w:bCs/>
          <w:sz w:val="28"/>
          <w:szCs w:val="28"/>
        </w:rPr>
        <w:t xml:space="preserve"> </w:t>
      </w:r>
      <w:r w:rsidRPr="000C44BB">
        <w:rPr>
          <w:bCs/>
          <w:sz w:val="28"/>
          <w:szCs w:val="28"/>
        </w:rPr>
        <w:t>Как минимум это всякие умные рекомендательн</w:t>
      </w:r>
      <w:r>
        <w:rPr>
          <w:bCs/>
          <w:sz w:val="28"/>
          <w:szCs w:val="28"/>
        </w:rPr>
        <w:t>ые</w:t>
      </w:r>
      <w:r w:rsidRPr="000C44BB">
        <w:rPr>
          <w:bCs/>
          <w:sz w:val="28"/>
          <w:szCs w:val="28"/>
        </w:rPr>
        <w:t xml:space="preserve"> систем</w:t>
      </w:r>
      <w:r>
        <w:rPr>
          <w:bCs/>
          <w:sz w:val="28"/>
          <w:szCs w:val="28"/>
        </w:rPr>
        <w:t>ы в</w:t>
      </w:r>
      <w:r w:rsidRPr="000C44BB">
        <w:rPr>
          <w:bCs/>
          <w:sz w:val="28"/>
          <w:szCs w:val="28"/>
        </w:rPr>
        <w:t xml:space="preserve"> социальных сетях</w:t>
      </w:r>
      <w:r>
        <w:rPr>
          <w:bCs/>
          <w:sz w:val="28"/>
          <w:szCs w:val="28"/>
        </w:rPr>
        <w:t xml:space="preserve">. А также существуют алгоритмы распознавания лиц, роботы-доставщики от Яндекс, не то, чтобы я ими часто пользовался, но они есть. Так что да, эти технологии встречаются уже весьма часто. </w:t>
      </w:r>
    </w:p>
    <w:p w14:paraId="4C3E826E" w14:textId="77777777" w:rsidR="000234F1" w:rsidRDefault="000234F1" w:rsidP="000234F1">
      <w:pPr>
        <w:autoSpaceDE w:val="0"/>
        <w:autoSpaceDN w:val="0"/>
        <w:adjustRightInd w:val="0"/>
        <w:jc w:val="both"/>
        <w:rPr>
          <w:bCs/>
          <w:sz w:val="28"/>
          <w:szCs w:val="28"/>
        </w:rPr>
      </w:pPr>
      <w:r w:rsidRPr="005E28D6">
        <w:rPr>
          <w:b/>
          <w:bCs/>
          <w:sz w:val="28"/>
          <w:szCs w:val="28"/>
        </w:rPr>
        <w:t>Анастасия</w:t>
      </w:r>
      <w:r>
        <w:rPr>
          <w:bCs/>
          <w:sz w:val="28"/>
          <w:szCs w:val="28"/>
        </w:rPr>
        <w:t>: А к</w:t>
      </w:r>
      <w:r w:rsidRPr="000C44BB">
        <w:rPr>
          <w:bCs/>
          <w:sz w:val="28"/>
          <w:szCs w:val="28"/>
        </w:rPr>
        <w:t>акие, по вашему мнению, возможности даёт ИИ?</w:t>
      </w:r>
    </w:p>
    <w:p w14:paraId="151E8CCE" w14:textId="77777777" w:rsidR="000234F1"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Он</w:t>
      </w:r>
      <w:r w:rsidRPr="000C44BB">
        <w:rPr>
          <w:bCs/>
          <w:sz w:val="28"/>
          <w:szCs w:val="28"/>
        </w:rPr>
        <w:t xml:space="preserve"> дает нам возможность автоматизации каких-то </w:t>
      </w:r>
      <w:r>
        <w:rPr>
          <w:bCs/>
          <w:sz w:val="28"/>
          <w:szCs w:val="28"/>
        </w:rPr>
        <w:t>однотипных</w:t>
      </w:r>
      <w:r w:rsidRPr="000C44BB">
        <w:rPr>
          <w:bCs/>
          <w:sz w:val="28"/>
          <w:szCs w:val="28"/>
        </w:rPr>
        <w:t xml:space="preserve"> монотонных, но конкретных задач, которые сложно реализовать методами классического детерминированного программирования</w:t>
      </w:r>
      <w:r>
        <w:rPr>
          <w:bCs/>
          <w:sz w:val="28"/>
          <w:szCs w:val="28"/>
        </w:rPr>
        <w:t xml:space="preserve">. То есть раньше было обычное программирование с помощью которого можно было решать конкретные задачи. Есть входные данные, по ним нужно произвести действия и дать ответ. И был ряд задач, которые таким методом было тяжело решить, т.к. требовалась «около человеческая» аналитика и вот эти методы, которые должны быть для решения подобных ситуациях и назвали искусственным интеллектом. Та же система распознавания лиц – это довольно конкретная частная задача. Ни о каком сильном ИИ тут речь не идет. Это системы, которые выполняют конкретные функции. Однако, данную задачу тяжело реализовать традиционными методами классического программирования, а вот такие умные системы с ними справляются. </w:t>
      </w:r>
    </w:p>
    <w:p w14:paraId="500C8251" w14:textId="77777777" w:rsidR="000234F1" w:rsidRDefault="000234F1" w:rsidP="000234F1">
      <w:pPr>
        <w:autoSpaceDE w:val="0"/>
        <w:autoSpaceDN w:val="0"/>
        <w:adjustRightInd w:val="0"/>
        <w:jc w:val="both"/>
        <w:rPr>
          <w:bCs/>
          <w:sz w:val="28"/>
          <w:szCs w:val="28"/>
        </w:rPr>
      </w:pPr>
      <w:r w:rsidRPr="005E28D6">
        <w:rPr>
          <w:b/>
          <w:sz w:val="28"/>
          <w:szCs w:val="28"/>
        </w:rPr>
        <w:t>Анастасия</w:t>
      </w:r>
      <w:r>
        <w:rPr>
          <w:sz w:val="28"/>
          <w:szCs w:val="28"/>
        </w:rPr>
        <w:t xml:space="preserve">: </w:t>
      </w:r>
      <w:r w:rsidRPr="000C44BB">
        <w:rPr>
          <w:sz w:val="28"/>
          <w:szCs w:val="28"/>
        </w:rPr>
        <w:t xml:space="preserve">С </w:t>
      </w:r>
      <w:r w:rsidRPr="000C44BB">
        <w:rPr>
          <w:bCs/>
          <w:sz w:val="28"/>
          <w:szCs w:val="28"/>
        </w:rPr>
        <w:t>какими самыми распространенными заблуждениями/стереотипами об искусственном интеллекте вы сталкивались?</w:t>
      </w:r>
    </w:p>
    <w:p w14:paraId="0AF04235" w14:textId="77777777" w:rsidR="000234F1" w:rsidRDefault="000234F1" w:rsidP="000234F1">
      <w:pPr>
        <w:autoSpaceDE w:val="0"/>
        <w:autoSpaceDN w:val="0"/>
        <w:adjustRightInd w:val="0"/>
        <w:jc w:val="both"/>
        <w:rPr>
          <w:sz w:val="28"/>
          <w:szCs w:val="28"/>
        </w:rPr>
      </w:pPr>
      <w:r w:rsidRPr="005E28D6">
        <w:rPr>
          <w:b/>
          <w:sz w:val="28"/>
          <w:szCs w:val="28"/>
        </w:rPr>
        <w:t>Давид</w:t>
      </w:r>
      <w:r>
        <w:rPr>
          <w:sz w:val="28"/>
          <w:szCs w:val="28"/>
        </w:rPr>
        <w:t xml:space="preserve">: Тут, наверное, у всех одно заблуждение. Среднестатистический обыватель не разделяет, что есть сильные и слабый ИИ. Если сказать человеку, что перед ним система с ИИ, то он может подумать, что ему пытаются продать супер умный компьютер, который в будущем все поработит. Поэтому обычно даже когда представляют технологии ИИ, говорят, что это не ИИ, а системе на основе нейронных сетей или что это системы распознавания лиц. К этому люди как-то уже привыкли и более спокойно воспринимают такие технологии. </w:t>
      </w:r>
    </w:p>
    <w:p w14:paraId="3E28AA7E"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А к</w:t>
      </w:r>
      <w:r w:rsidRPr="000C44BB">
        <w:rPr>
          <w:sz w:val="28"/>
          <w:szCs w:val="28"/>
        </w:rPr>
        <w:t>акая сфера деятельности, по вашему мнению, наиболее успешна с точки зрения внедрения технологий ИИ?</w:t>
      </w:r>
    </w:p>
    <w:p w14:paraId="3921894D" w14:textId="77777777" w:rsidR="000234F1"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xml:space="preserve">: В общем то на ум приходят системы видео наблюдений. Это и обеспечение безопасности и умные магазины, где ты сам рассчитываешься. А также системы контроля доступа, например умные домофоны, которые идентифицируют человека или системы, которые идентифицируют людей по чертам лица в метро. Может быть системы контроля качества на производстве. Это весьма важная вещь, т.к. если пропустить брак в каком-то устройстве, он этого могут глобально зависеть жизни людей. То есть мне кажется, что это такие системы машинного зрения, которые могут контролировать многие процессы. То есть скорее это сферы безопасности и сфера промышленности. </w:t>
      </w:r>
    </w:p>
    <w:p w14:paraId="569D2D88" w14:textId="77777777" w:rsidR="000234F1" w:rsidRDefault="000234F1" w:rsidP="000234F1">
      <w:pPr>
        <w:autoSpaceDE w:val="0"/>
        <w:autoSpaceDN w:val="0"/>
        <w:adjustRightInd w:val="0"/>
        <w:jc w:val="both"/>
        <w:rPr>
          <w:bCs/>
          <w:sz w:val="28"/>
          <w:szCs w:val="28"/>
        </w:rPr>
      </w:pPr>
      <w:r w:rsidRPr="005E28D6">
        <w:rPr>
          <w:b/>
          <w:bCs/>
          <w:sz w:val="28"/>
          <w:szCs w:val="28"/>
        </w:rPr>
        <w:t>Анастасия</w:t>
      </w:r>
      <w:r>
        <w:rPr>
          <w:bCs/>
          <w:sz w:val="28"/>
          <w:szCs w:val="28"/>
        </w:rPr>
        <w:t>: А в</w:t>
      </w:r>
      <w:r w:rsidRPr="000C44BB">
        <w:rPr>
          <w:bCs/>
          <w:sz w:val="28"/>
          <w:szCs w:val="28"/>
        </w:rPr>
        <w:t xml:space="preserve"> какой сфере вы видите наибольшее количество рисков от использования технологий ИИ? И какие риски?</w:t>
      </w:r>
    </w:p>
    <w:p w14:paraId="66E89D16" w14:textId="77777777" w:rsidR="000234F1" w:rsidRPr="000C44BB"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xml:space="preserve">: Сложный вопрос, т.к. это зависит от того, в какой момент и в какую сферу это будет целесообразно внедрять. То есть если взять достаточно сырую технологию с низкой точностью, то считайте в любой сфере есть риски. Взять ту же медицину. Хотя даже при наличии высокой степени апробации систем, хотелось бы, чтобы врач все равно проверял то, что диагностировала система. По сути внедрять технологии можно в любую сферу, но нужно все хорошенько протестировать, чтобы система выдавала большую точность. Если технология будет хорошо проверена, то рисков быт не должно. </w:t>
      </w:r>
    </w:p>
    <w:p w14:paraId="04DF374D"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0C44BB">
        <w:rPr>
          <w:sz w:val="28"/>
          <w:szCs w:val="28"/>
        </w:rPr>
        <w:t xml:space="preserve">Когда, на ваш взгляд, стоит ожидать внедрения ИИ во все сферы жизнедеятельности российского общества? </w:t>
      </w:r>
    </w:p>
    <w:p w14:paraId="02594471" w14:textId="77777777" w:rsidR="000234F1" w:rsidRPr="000C44BB" w:rsidRDefault="000234F1" w:rsidP="000234F1">
      <w:pPr>
        <w:autoSpaceDE w:val="0"/>
        <w:autoSpaceDN w:val="0"/>
        <w:adjustRightInd w:val="0"/>
        <w:jc w:val="both"/>
        <w:rPr>
          <w:sz w:val="28"/>
          <w:szCs w:val="28"/>
        </w:rPr>
      </w:pPr>
      <w:r w:rsidRPr="005E28D6">
        <w:rPr>
          <w:b/>
          <w:sz w:val="28"/>
          <w:szCs w:val="28"/>
        </w:rPr>
        <w:t>Давид</w:t>
      </w:r>
      <w:r>
        <w:rPr>
          <w:sz w:val="28"/>
          <w:szCs w:val="28"/>
        </w:rPr>
        <w:t xml:space="preserve">: Ну раз уже затронули медицину, то в ней уже активно ведется внедрение технологий ИИ со всех сторон. Также активно будет развиваться использование технологий в сфере логистики и транспорта. Сейчас данное направление развивает и Яндекс, и Сбер.Так что думаю, что в течение 5 лет мы сможем наблюдать уже более масштабное внедрение данных технологий. </w:t>
      </w:r>
    </w:p>
    <w:p w14:paraId="35A350C2" w14:textId="77777777" w:rsidR="000234F1" w:rsidRDefault="000234F1" w:rsidP="000234F1">
      <w:pPr>
        <w:jc w:val="both"/>
        <w:rPr>
          <w:sz w:val="28"/>
          <w:szCs w:val="28"/>
        </w:rPr>
      </w:pPr>
      <w:r w:rsidRPr="005E28D6">
        <w:rPr>
          <w:b/>
          <w:sz w:val="28"/>
          <w:szCs w:val="28"/>
        </w:rPr>
        <w:t>Анастасия</w:t>
      </w:r>
      <w:r>
        <w:rPr>
          <w:sz w:val="28"/>
          <w:szCs w:val="28"/>
        </w:rPr>
        <w:t xml:space="preserve">: </w:t>
      </w:r>
      <w:r w:rsidRPr="000C44BB">
        <w:rPr>
          <w:sz w:val="28"/>
          <w:szCs w:val="28"/>
        </w:rPr>
        <w:t>В какой сфере вы видите наибольшее количество позитивных эффектов от использования технологий ИИ?</w:t>
      </w:r>
    </w:p>
    <w:p w14:paraId="555DF4AD" w14:textId="77777777" w:rsidR="000234F1" w:rsidRPr="000C44BB" w:rsidRDefault="000234F1" w:rsidP="000234F1">
      <w:pPr>
        <w:jc w:val="both"/>
        <w:rPr>
          <w:sz w:val="28"/>
          <w:szCs w:val="28"/>
        </w:rPr>
      </w:pPr>
      <w:r w:rsidRPr="005E28D6">
        <w:rPr>
          <w:b/>
          <w:sz w:val="28"/>
          <w:szCs w:val="28"/>
        </w:rPr>
        <w:t>Давид</w:t>
      </w:r>
      <w:r>
        <w:rPr>
          <w:sz w:val="28"/>
          <w:szCs w:val="28"/>
        </w:rPr>
        <w:t xml:space="preserve">: В целом, я думаю, что больше всего позитивных результатов стоит ждать в медицине и промышленности, т.к. будет уменьшена вероятность ошибок в связи с наличием человеческого фактора. Все будет точнее, ошибок будет меньше. </w:t>
      </w:r>
    </w:p>
    <w:p w14:paraId="1080654C"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А к</w:t>
      </w:r>
      <w:r w:rsidRPr="000C44BB">
        <w:rPr>
          <w:sz w:val="28"/>
          <w:szCs w:val="28"/>
        </w:rPr>
        <w:t>акие социальные/ возрастные группы на ваш взгляд больше подвержены рискам в условиях внедрения технологий ИИ?</w:t>
      </w:r>
    </w:p>
    <w:p w14:paraId="28BABCEC" w14:textId="77777777" w:rsidR="000234F1" w:rsidRPr="000C44BB" w:rsidRDefault="000234F1" w:rsidP="000234F1">
      <w:pPr>
        <w:autoSpaceDE w:val="0"/>
        <w:autoSpaceDN w:val="0"/>
        <w:adjustRightInd w:val="0"/>
        <w:jc w:val="both"/>
        <w:rPr>
          <w:sz w:val="28"/>
          <w:szCs w:val="28"/>
        </w:rPr>
      </w:pPr>
      <w:r w:rsidRPr="005E28D6">
        <w:rPr>
          <w:b/>
          <w:sz w:val="28"/>
          <w:szCs w:val="28"/>
        </w:rPr>
        <w:t>Давид</w:t>
      </w:r>
      <w:r>
        <w:rPr>
          <w:sz w:val="28"/>
          <w:szCs w:val="28"/>
        </w:rPr>
        <w:t xml:space="preserve">: Старшая возрастная группа больше подвержена рискам, т.к. те профессии, которые постепенно автоматизируются как правило были заняты более возрастными людьми. К примеру, консьержей и контролеров уже заменяют технологии ИИ. Молодежи в этом плане попроще, они более мобильны, быстрее адаптируются к изменениям. </w:t>
      </w:r>
    </w:p>
    <w:p w14:paraId="1EEE78F0" w14:textId="77777777" w:rsidR="000234F1" w:rsidRDefault="000234F1" w:rsidP="000234F1">
      <w:pPr>
        <w:jc w:val="both"/>
        <w:rPr>
          <w:sz w:val="28"/>
          <w:szCs w:val="28"/>
        </w:rPr>
      </w:pPr>
      <w:r w:rsidRPr="005E28D6">
        <w:rPr>
          <w:b/>
          <w:sz w:val="28"/>
          <w:szCs w:val="28"/>
        </w:rPr>
        <w:t>Анастасия</w:t>
      </w:r>
      <w:r>
        <w:rPr>
          <w:sz w:val="28"/>
          <w:szCs w:val="28"/>
        </w:rPr>
        <w:t>:</w:t>
      </w:r>
      <w:r w:rsidRPr="000C44BB">
        <w:rPr>
          <w:sz w:val="28"/>
          <w:szCs w:val="28"/>
        </w:rPr>
        <w:t xml:space="preserve"> Каким образом можно минимизировать эти риски? Что для этого может сделать государство?</w:t>
      </w:r>
    </w:p>
    <w:p w14:paraId="3DA24270" w14:textId="77777777" w:rsidR="000234F1" w:rsidRPr="000C44BB" w:rsidRDefault="000234F1" w:rsidP="000234F1">
      <w:pPr>
        <w:jc w:val="both"/>
        <w:rPr>
          <w:sz w:val="28"/>
          <w:szCs w:val="28"/>
        </w:rPr>
      </w:pPr>
      <w:r w:rsidRPr="005E28D6">
        <w:rPr>
          <w:b/>
          <w:sz w:val="28"/>
          <w:szCs w:val="28"/>
        </w:rPr>
        <w:t>Давид</w:t>
      </w:r>
      <w:r>
        <w:rPr>
          <w:sz w:val="28"/>
          <w:szCs w:val="28"/>
        </w:rPr>
        <w:t xml:space="preserve">: В этом могут помочь бесплатные курсы по переквалификации, чтобы люди понимали, что за счет них без работы они не останутся. Нужно предоставить людям возможность перепрофилирования. А также хорошо было бы поднять пенсии, чтобы хотя бы пожилые люди могли не тревожиться и просто жить на достойную пенсию. Кроме того, наверное, было бы лучше внедрять технологии на новых объектах, чтобы не вырывать людей с их прежних мест работы. Тогда это будет не сокращение рабочих мест, а замедление роста их количества. И это уже не такая серьезная проблема. </w:t>
      </w:r>
    </w:p>
    <w:p w14:paraId="14DBA5D2"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Давид, а н</w:t>
      </w:r>
      <w:r w:rsidRPr="000C44BB">
        <w:rPr>
          <w:sz w:val="28"/>
          <w:szCs w:val="28"/>
        </w:rPr>
        <w:t>асколько быстро</w:t>
      </w:r>
      <w:r>
        <w:rPr>
          <w:sz w:val="28"/>
          <w:szCs w:val="28"/>
        </w:rPr>
        <w:t xml:space="preserve"> по вашему мнению</w:t>
      </w:r>
      <w:r w:rsidRPr="000C44BB">
        <w:rPr>
          <w:sz w:val="28"/>
          <w:szCs w:val="28"/>
        </w:rPr>
        <w:t xml:space="preserve">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497528AE" w14:textId="77777777" w:rsidR="000234F1" w:rsidRPr="000C44BB"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xml:space="preserve">: Видно, что государство старается. У меня есть товарищи, которые работают на государственные заказы и используются там вполне современные технологии. Однако то, чем они по большей части занимаются связано с инженерным направлением. Они берут существующие технологии и их внедряют, но не разрабатывают новые. С этим сейчас проблема. Вероятно, их разрабатывают в каких-то научно исследовательских институтах, однако, отмечу сразу, что на зарплату, которую платят, например, в Новосибирском центре жить просто невозможно. Даже студенты из Сколково жалуются на небольшие стипендии, однако со временем эта стипендия не поменялась, хотя за несколько лет произошла значительная инфляция, много что в экономике поменялось, но стипендия осталась прежней. </w:t>
      </w:r>
    </w:p>
    <w:p w14:paraId="2EA66850" w14:textId="77777777" w:rsidR="000234F1" w:rsidRDefault="000234F1" w:rsidP="000234F1">
      <w:pPr>
        <w:autoSpaceDE w:val="0"/>
        <w:autoSpaceDN w:val="0"/>
        <w:adjustRightInd w:val="0"/>
        <w:jc w:val="both"/>
        <w:rPr>
          <w:bCs/>
          <w:sz w:val="28"/>
          <w:szCs w:val="28"/>
        </w:rPr>
      </w:pPr>
      <w:r w:rsidRPr="005E28D6">
        <w:rPr>
          <w:b/>
          <w:bCs/>
          <w:sz w:val="28"/>
          <w:szCs w:val="28"/>
        </w:rPr>
        <w:t>Анастасия</w:t>
      </w:r>
      <w:r>
        <w:rPr>
          <w:bCs/>
          <w:sz w:val="28"/>
          <w:szCs w:val="28"/>
        </w:rPr>
        <w:t xml:space="preserve">: Из этого как раз вытекает наш следующий вопрос относительно </w:t>
      </w:r>
      <w:r w:rsidRPr="000C44BB">
        <w:rPr>
          <w:bCs/>
          <w:sz w:val="28"/>
          <w:szCs w:val="28"/>
        </w:rPr>
        <w:t>объем</w:t>
      </w:r>
      <w:r>
        <w:rPr>
          <w:bCs/>
          <w:sz w:val="28"/>
          <w:szCs w:val="28"/>
        </w:rPr>
        <w:t>а финансирования. Достаточно ли</w:t>
      </w:r>
      <w:r w:rsidRPr="000C44BB">
        <w:rPr>
          <w:bCs/>
          <w:sz w:val="28"/>
          <w:szCs w:val="28"/>
        </w:rPr>
        <w:t xml:space="preserve"> финансируется данное направление? Какую помощь может оказать частный сектор в данном вопросе?</w:t>
      </w:r>
    </w:p>
    <w:p w14:paraId="40FC9B61" w14:textId="77777777" w:rsidR="000234F1"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xml:space="preserve">: Да, финансируется продвижение уже имеющихся технологий, но плохо финансируется именно разработка для создания новых технологий. А что касается частного сектора, тут я точно не знаю насколько тесно наше правительство взаимодействует с частными или около государственными компаниями. Но такие компании как будто смогли бы помочь с развитии как технологий, так и отрасли в целом. Кроме того, они обладают весьма хорошей репутацией, что поможем им привлечь очень хороших специалистов. И самому государству наверное лучше помогать именно компаниям гигантам, таким, например, как Сбер, так как они будут больше уверены в хорошем результате. </w:t>
      </w:r>
    </w:p>
    <w:p w14:paraId="35E1BBAB"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Поскольку мы сейчас затронули в том числе тему специалистов, то хотела обсудить с вами проблему </w:t>
      </w:r>
      <w:r w:rsidRPr="000C44BB">
        <w:rPr>
          <w:sz w:val="28"/>
          <w:szCs w:val="28"/>
        </w:rPr>
        <w:t>утечки мозгов</w:t>
      </w:r>
      <w:r>
        <w:rPr>
          <w:sz w:val="28"/>
          <w:szCs w:val="28"/>
        </w:rPr>
        <w:t>. Как вам кажется можно ее решить?</w:t>
      </w:r>
    </w:p>
    <w:p w14:paraId="2FE96A63" w14:textId="77777777" w:rsidR="000234F1" w:rsidRDefault="000234F1" w:rsidP="000234F1">
      <w:pPr>
        <w:autoSpaceDE w:val="0"/>
        <w:autoSpaceDN w:val="0"/>
        <w:adjustRightInd w:val="0"/>
        <w:jc w:val="both"/>
        <w:rPr>
          <w:bCs/>
          <w:sz w:val="28"/>
          <w:szCs w:val="28"/>
        </w:rPr>
      </w:pPr>
      <w:r w:rsidRPr="005E28D6">
        <w:rPr>
          <w:b/>
          <w:bCs/>
          <w:sz w:val="28"/>
          <w:szCs w:val="28"/>
        </w:rPr>
        <w:t>Давид</w:t>
      </w:r>
      <w:r>
        <w:rPr>
          <w:bCs/>
          <w:sz w:val="28"/>
          <w:szCs w:val="28"/>
        </w:rPr>
        <w:t xml:space="preserve">: Мозги текут не только из-за финансового вопроса. Многие из людей получали и тут хорошие деньги. Кто-то уезжает по идеологическим изображением, кто-то из-за более высокого уровня жизни. </w:t>
      </w:r>
    </w:p>
    <w:p w14:paraId="28A31495" w14:textId="77777777" w:rsidR="000234F1" w:rsidRDefault="000234F1" w:rsidP="000234F1">
      <w:pPr>
        <w:autoSpaceDE w:val="0"/>
        <w:autoSpaceDN w:val="0"/>
        <w:adjustRightInd w:val="0"/>
        <w:jc w:val="both"/>
        <w:rPr>
          <w:sz w:val="28"/>
          <w:szCs w:val="28"/>
        </w:rPr>
      </w:pPr>
      <w:r w:rsidRPr="005E28D6">
        <w:rPr>
          <w:b/>
          <w:bCs/>
          <w:sz w:val="28"/>
          <w:szCs w:val="28"/>
        </w:rPr>
        <w:t>Анастасия</w:t>
      </w:r>
      <w:r>
        <w:rPr>
          <w:bCs/>
          <w:sz w:val="28"/>
          <w:szCs w:val="28"/>
        </w:rPr>
        <w:t xml:space="preserve">: </w:t>
      </w:r>
      <w:r>
        <w:rPr>
          <w:sz w:val="28"/>
          <w:szCs w:val="28"/>
        </w:rPr>
        <w:t>А с</w:t>
      </w:r>
      <w:r w:rsidRPr="000C44BB">
        <w:rPr>
          <w:sz w:val="28"/>
          <w:szCs w:val="28"/>
        </w:rPr>
        <w:t xml:space="preserve">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p>
    <w:p w14:paraId="13596FF3" w14:textId="77777777" w:rsidR="000234F1" w:rsidRPr="000C44BB" w:rsidRDefault="000234F1" w:rsidP="000234F1">
      <w:pPr>
        <w:autoSpaceDE w:val="0"/>
        <w:autoSpaceDN w:val="0"/>
        <w:adjustRightInd w:val="0"/>
        <w:jc w:val="both"/>
        <w:rPr>
          <w:sz w:val="28"/>
          <w:szCs w:val="28"/>
        </w:rPr>
      </w:pPr>
      <w:r w:rsidRPr="005E28D6">
        <w:rPr>
          <w:b/>
          <w:sz w:val="28"/>
          <w:szCs w:val="28"/>
        </w:rPr>
        <w:t>Давид</w:t>
      </w:r>
      <w:r>
        <w:rPr>
          <w:sz w:val="28"/>
          <w:szCs w:val="28"/>
        </w:rPr>
        <w:t xml:space="preserve">: Я думаю, что общество в целом уже вполне неплохо доверяет технологиям, чтобы их можно было внедрять. К примеру, технологией распознавания лиц, которая внедрена в метро, люди вполне активно пользуются. Причем это было вполне добровольной историей, причем этой технологией пользуются и весьма возрастные люди. Но, конечно, в регионах все чуть сложнее, на при правильном объяснении зачем это нужно, люди так же смогут это принять и понять, как и в столице. </w:t>
      </w:r>
    </w:p>
    <w:p w14:paraId="69286C41"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0C44BB">
        <w:rPr>
          <w:sz w:val="28"/>
          <w:szCs w:val="28"/>
        </w:rPr>
        <w:t xml:space="preserve">Какие меры для этого должно предпринять правительство страны? </w:t>
      </w:r>
    </w:p>
    <w:p w14:paraId="4ECDF58B" w14:textId="77777777" w:rsidR="000234F1" w:rsidRPr="000C44BB" w:rsidRDefault="000234F1" w:rsidP="000234F1">
      <w:pPr>
        <w:autoSpaceDE w:val="0"/>
        <w:autoSpaceDN w:val="0"/>
        <w:adjustRightInd w:val="0"/>
        <w:jc w:val="both"/>
        <w:rPr>
          <w:sz w:val="28"/>
          <w:szCs w:val="28"/>
        </w:rPr>
      </w:pPr>
      <w:r w:rsidRPr="005E28D6">
        <w:rPr>
          <w:b/>
          <w:sz w:val="28"/>
          <w:szCs w:val="28"/>
        </w:rPr>
        <w:t>Давид</w:t>
      </w:r>
      <w:r>
        <w:rPr>
          <w:sz w:val="28"/>
          <w:szCs w:val="28"/>
        </w:rPr>
        <w:t xml:space="preserve">: Я бы на месте правительства не лег бы в </w:t>
      </w:r>
      <w:r>
        <w:rPr>
          <w:sz w:val="28"/>
          <w:szCs w:val="28"/>
          <w:lang w:val="en-US"/>
        </w:rPr>
        <w:t>PR</w:t>
      </w:r>
      <w:r w:rsidRPr="000C44BB">
        <w:rPr>
          <w:sz w:val="28"/>
          <w:szCs w:val="28"/>
        </w:rPr>
        <w:t xml:space="preserve"> </w:t>
      </w:r>
      <w:r>
        <w:rPr>
          <w:sz w:val="28"/>
          <w:szCs w:val="28"/>
        </w:rPr>
        <w:t>компанию ИИ и оставил бы это все на откуп компаниям через которые правительство все это сможет внедрять. К примеру, когда систему распознавания лиц внедряет правительство – это вызывает множество вопросов, а если это внедряет сторонняя компания – это воспринимается более спокойно.</w:t>
      </w:r>
    </w:p>
    <w:p w14:paraId="4E51BFF8" w14:textId="77777777" w:rsidR="000234F1" w:rsidRDefault="000234F1" w:rsidP="000234F1">
      <w:pPr>
        <w:jc w:val="both"/>
        <w:rPr>
          <w:sz w:val="28"/>
          <w:szCs w:val="28"/>
        </w:rPr>
      </w:pPr>
      <w:r w:rsidRPr="005E28D6">
        <w:rPr>
          <w:b/>
          <w:sz w:val="28"/>
          <w:szCs w:val="28"/>
        </w:rPr>
        <w:t>Анастасия</w:t>
      </w:r>
      <w:r>
        <w:rPr>
          <w:sz w:val="28"/>
          <w:szCs w:val="28"/>
        </w:rPr>
        <w:t>: А</w:t>
      </w:r>
      <w:r w:rsidRPr="000C44BB">
        <w:rPr>
          <w:sz w:val="28"/>
          <w:szCs w:val="28"/>
        </w:rPr>
        <w:t xml:space="preserve"> чем вы видите сильные и слабые стороны нашего государства в вопросе развития ИИ?</w:t>
      </w:r>
    </w:p>
    <w:p w14:paraId="313E6B34" w14:textId="77777777" w:rsidR="000234F1" w:rsidRPr="000C44BB" w:rsidRDefault="000234F1" w:rsidP="000234F1">
      <w:pPr>
        <w:jc w:val="both"/>
        <w:rPr>
          <w:sz w:val="28"/>
          <w:szCs w:val="28"/>
        </w:rPr>
      </w:pPr>
      <w:r w:rsidRPr="005E28D6">
        <w:rPr>
          <w:b/>
          <w:sz w:val="28"/>
          <w:szCs w:val="28"/>
        </w:rPr>
        <w:t>Давид</w:t>
      </w:r>
      <w:r>
        <w:rPr>
          <w:sz w:val="28"/>
          <w:szCs w:val="28"/>
        </w:rPr>
        <w:t xml:space="preserve">: Про слабые стороны мы уже немного проговорили – это не недостаточное финансирование, утечка мозгов. Плюс у нас с базой технологий ИИ все не очень хорошо. В основном база всех технологий пришла к нам именно с запада. Но при этом, данный пункт можно переделать и в сильную сторону, т.к. к нам пришли уже хорошо апробированные технологии и алгоритмы, в то время как в странах, где эти алгоритмы были созданы остались менее развитые первые прототипы.  </w:t>
      </w:r>
    </w:p>
    <w:p w14:paraId="42A38920" w14:textId="77777777" w:rsidR="000234F1" w:rsidRDefault="000234F1" w:rsidP="000234F1">
      <w:pPr>
        <w:jc w:val="both"/>
        <w:rPr>
          <w:sz w:val="28"/>
          <w:szCs w:val="28"/>
        </w:rPr>
      </w:pPr>
      <w:r w:rsidRPr="005E28D6">
        <w:rPr>
          <w:b/>
          <w:sz w:val="28"/>
          <w:szCs w:val="28"/>
        </w:rPr>
        <w:t>Анастасия</w:t>
      </w:r>
      <w:r>
        <w:rPr>
          <w:sz w:val="28"/>
          <w:szCs w:val="28"/>
        </w:rPr>
        <w:t>: А н</w:t>
      </w:r>
      <w:r w:rsidRPr="000C44BB">
        <w:rPr>
          <w:sz w:val="28"/>
          <w:szCs w:val="28"/>
        </w:rPr>
        <w:t xml:space="preserve">ужно ли привлекать иностранных специалистов из более развитых стран для развития </w:t>
      </w:r>
      <w:r>
        <w:rPr>
          <w:sz w:val="28"/>
          <w:szCs w:val="28"/>
        </w:rPr>
        <w:t>индустрии ИИ</w:t>
      </w:r>
      <w:r w:rsidRPr="000C44BB">
        <w:rPr>
          <w:sz w:val="28"/>
          <w:szCs w:val="28"/>
        </w:rPr>
        <w:t xml:space="preserve">? </w:t>
      </w:r>
    </w:p>
    <w:p w14:paraId="16D0654C" w14:textId="77777777" w:rsidR="000234F1" w:rsidRPr="000C44BB" w:rsidRDefault="000234F1" w:rsidP="000234F1">
      <w:pPr>
        <w:jc w:val="both"/>
        <w:rPr>
          <w:sz w:val="28"/>
          <w:szCs w:val="28"/>
        </w:rPr>
      </w:pPr>
      <w:r w:rsidRPr="005E28D6">
        <w:rPr>
          <w:b/>
          <w:sz w:val="28"/>
          <w:szCs w:val="28"/>
        </w:rPr>
        <w:t>Давид</w:t>
      </w:r>
      <w:r>
        <w:rPr>
          <w:sz w:val="28"/>
          <w:szCs w:val="28"/>
        </w:rPr>
        <w:t xml:space="preserve">: Да, это было бы здорово. За рубежом есть множество хороших специалистов, но начал бы я с того, чтобы для начала вернуть наших. Но если говорить все же про западных специалистов, то было бы здорово привлечь не просто инженеров, а скорее руководителей, которые имеют понимание того, в какую сторону направление должно двигаться и направлять людей. </w:t>
      </w:r>
    </w:p>
    <w:p w14:paraId="53CAD1D3" w14:textId="77777777" w:rsidR="000234F1" w:rsidRDefault="000234F1" w:rsidP="000234F1">
      <w:pPr>
        <w:jc w:val="both"/>
        <w:rPr>
          <w:bCs/>
          <w:sz w:val="28"/>
          <w:szCs w:val="28"/>
        </w:rPr>
      </w:pPr>
      <w:r w:rsidRPr="005E28D6">
        <w:rPr>
          <w:b/>
          <w:bCs/>
          <w:sz w:val="28"/>
          <w:szCs w:val="28"/>
        </w:rPr>
        <w:t>Анастасия</w:t>
      </w:r>
      <w:r>
        <w:rPr>
          <w:bCs/>
          <w:sz w:val="28"/>
          <w:szCs w:val="28"/>
        </w:rPr>
        <w:t xml:space="preserve">: </w:t>
      </w:r>
      <w:r w:rsidRPr="000C44BB">
        <w:rPr>
          <w:bCs/>
          <w:sz w:val="28"/>
          <w:szCs w:val="28"/>
        </w:rPr>
        <w:t>Какое по вашему мнению будет будущее ИИ?</w:t>
      </w:r>
    </w:p>
    <w:p w14:paraId="26E074DB" w14:textId="77777777" w:rsidR="000234F1" w:rsidRDefault="000234F1" w:rsidP="000234F1">
      <w:pPr>
        <w:jc w:val="both"/>
        <w:rPr>
          <w:sz w:val="28"/>
          <w:szCs w:val="28"/>
        </w:rPr>
      </w:pPr>
      <w:r w:rsidRPr="005E28D6">
        <w:rPr>
          <w:b/>
          <w:sz w:val="28"/>
          <w:szCs w:val="28"/>
        </w:rPr>
        <w:t>Давид</w:t>
      </w:r>
      <w:r>
        <w:rPr>
          <w:sz w:val="28"/>
          <w:szCs w:val="28"/>
        </w:rPr>
        <w:t xml:space="preserve">: Я думаю, что если мы и дойдем до сильного ИИ, то он будет у большой частной компании, людям его не дадут, да и в целом людям он не особо нужен. Это будет скорее продуктом для </w:t>
      </w:r>
      <w:r>
        <w:rPr>
          <w:sz w:val="28"/>
          <w:szCs w:val="28"/>
          <w:lang w:val="en-US"/>
        </w:rPr>
        <w:t>PR</w:t>
      </w:r>
      <w:r w:rsidRPr="000C44BB">
        <w:rPr>
          <w:sz w:val="28"/>
          <w:szCs w:val="28"/>
        </w:rPr>
        <w:t xml:space="preserve"> </w:t>
      </w:r>
      <w:r>
        <w:rPr>
          <w:sz w:val="28"/>
          <w:szCs w:val="28"/>
        </w:rPr>
        <w:t xml:space="preserve">компании этой компании. А слабый ИИ должен продолжать развиваться и активнее внедряться, т.к. эти технологии действительно очень полезны и нужны обществу. </w:t>
      </w:r>
    </w:p>
    <w:p w14:paraId="0BEFA9F0" w14:textId="77777777" w:rsidR="000234F1" w:rsidRPr="00846063" w:rsidRDefault="000234F1" w:rsidP="000234F1">
      <w:pPr>
        <w:jc w:val="center"/>
        <w:rPr>
          <w:b/>
          <w:sz w:val="28"/>
          <w:szCs w:val="28"/>
          <w:u w:val="single"/>
        </w:rPr>
      </w:pPr>
    </w:p>
    <w:p w14:paraId="04570E65" w14:textId="77777777" w:rsidR="000234F1" w:rsidRDefault="000234F1" w:rsidP="000234F1">
      <w:pPr>
        <w:jc w:val="center"/>
        <w:rPr>
          <w:b/>
          <w:sz w:val="28"/>
          <w:szCs w:val="28"/>
          <w:u w:val="single"/>
        </w:rPr>
      </w:pPr>
      <w:r w:rsidRPr="00846063">
        <w:rPr>
          <w:b/>
          <w:sz w:val="28"/>
          <w:szCs w:val="28"/>
          <w:u w:val="single"/>
        </w:rPr>
        <w:t xml:space="preserve">Интервью с </w:t>
      </w:r>
      <w:r>
        <w:rPr>
          <w:b/>
          <w:sz w:val="28"/>
          <w:szCs w:val="28"/>
          <w:u w:val="single"/>
        </w:rPr>
        <w:t>Романом З (Респондент 4)</w:t>
      </w:r>
    </w:p>
    <w:p w14:paraId="1ACFE0A1" w14:textId="77777777" w:rsidR="000234F1" w:rsidRDefault="000234F1" w:rsidP="000234F1">
      <w:pPr>
        <w:rPr>
          <w:b/>
          <w:sz w:val="28"/>
          <w:szCs w:val="28"/>
          <w:u w:val="single"/>
        </w:rPr>
      </w:pPr>
    </w:p>
    <w:p w14:paraId="33E95336" w14:textId="77777777" w:rsidR="000234F1" w:rsidRDefault="000234F1" w:rsidP="000234F1">
      <w:pPr>
        <w:rPr>
          <w:sz w:val="28"/>
          <w:szCs w:val="28"/>
        </w:rPr>
      </w:pPr>
      <w:r w:rsidRPr="005E28D6">
        <w:rPr>
          <w:b/>
          <w:sz w:val="28"/>
          <w:szCs w:val="28"/>
        </w:rPr>
        <w:t>Анастасия</w:t>
      </w:r>
      <w:r w:rsidRPr="00671C24">
        <w:rPr>
          <w:sz w:val="28"/>
          <w:szCs w:val="28"/>
        </w:rPr>
        <w:t xml:space="preserve">: </w:t>
      </w:r>
      <w:r>
        <w:rPr>
          <w:sz w:val="28"/>
          <w:szCs w:val="28"/>
        </w:rPr>
        <w:t>Роман</w:t>
      </w:r>
      <w:r w:rsidRPr="00671C24">
        <w:rPr>
          <w:sz w:val="28"/>
          <w:szCs w:val="28"/>
        </w:rPr>
        <w:t>, добрый день! Еще раз спасибо вам, что согласились дать интервью. Можете, пожалуйста, полностью представиться, рассказать где вы работаете и какую должность занимаете.</w:t>
      </w:r>
    </w:p>
    <w:p w14:paraId="192A067A" w14:textId="77777777" w:rsidR="000234F1" w:rsidRPr="00671C24" w:rsidRDefault="000234F1" w:rsidP="000234F1">
      <w:pPr>
        <w:rPr>
          <w:sz w:val="28"/>
          <w:szCs w:val="28"/>
        </w:rPr>
      </w:pPr>
      <w:r w:rsidRPr="005E28D6">
        <w:rPr>
          <w:b/>
          <w:sz w:val="28"/>
          <w:szCs w:val="28"/>
        </w:rPr>
        <w:t>Роман</w:t>
      </w:r>
      <w:r>
        <w:rPr>
          <w:sz w:val="28"/>
          <w:szCs w:val="28"/>
        </w:rPr>
        <w:t xml:space="preserve">: Меня зовут Роман Зайцев, я </w:t>
      </w:r>
      <w:r w:rsidRPr="00671C24">
        <w:rPr>
          <w:sz w:val="28"/>
          <w:szCs w:val="28"/>
        </w:rPr>
        <w:t>главный аналитик в автономной некоммерческой организации московский центр инновационных технологий здравоохранени</w:t>
      </w:r>
      <w:r>
        <w:rPr>
          <w:sz w:val="28"/>
          <w:szCs w:val="28"/>
        </w:rPr>
        <w:t xml:space="preserve">и. </w:t>
      </w:r>
    </w:p>
    <w:p w14:paraId="7C473136" w14:textId="77777777" w:rsidR="000234F1" w:rsidRDefault="000234F1" w:rsidP="000234F1">
      <w:pPr>
        <w:jc w:val="both"/>
        <w:rPr>
          <w:sz w:val="28"/>
          <w:szCs w:val="28"/>
        </w:rPr>
      </w:pPr>
      <w:r w:rsidRPr="005E28D6">
        <w:rPr>
          <w:b/>
          <w:sz w:val="28"/>
          <w:szCs w:val="28"/>
        </w:rPr>
        <w:t>Анастасия</w:t>
      </w:r>
      <w:r>
        <w:rPr>
          <w:sz w:val="28"/>
          <w:szCs w:val="28"/>
        </w:rPr>
        <w:t xml:space="preserve">: </w:t>
      </w:r>
      <w:r w:rsidRPr="00671C24">
        <w:rPr>
          <w:sz w:val="28"/>
          <w:szCs w:val="28"/>
        </w:rPr>
        <w:t xml:space="preserve">Как часто Вы сталкиваетесь с технологиями ИИ </w:t>
      </w:r>
      <w:r>
        <w:rPr>
          <w:sz w:val="28"/>
          <w:szCs w:val="28"/>
        </w:rPr>
        <w:t xml:space="preserve">как в профессиональной деятельности, так и в быту? </w:t>
      </w:r>
    </w:p>
    <w:p w14:paraId="5237DBFA" w14:textId="77777777" w:rsidR="000234F1" w:rsidRDefault="000234F1" w:rsidP="000234F1">
      <w:pPr>
        <w:jc w:val="both"/>
        <w:rPr>
          <w:sz w:val="28"/>
          <w:szCs w:val="28"/>
        </w:rPr>
      </w:pPr>
      <w:r w:rsidRPr="005E28D6">
        <w:rPr>
          <w:b/>
          <w:sz w:val="28"/>
          <w:szCs w:val="28"/>
        </w:rPr>
        <w:t>Роман</w:t>
      </w:r>
      <w:r>
        <w:rPr>
          <w:sz w:val="28"/>
          <w:szCs w:val="28"/>
        </w:rPr>
        <w:t>: Мне</w:t>
      </w:r>
      <w:r w:rsidRPr="00671C24">
        <w:rPr>
          <w:sz w:val="28"/>
          <w:szCs w:val="28"/>
        </w:rPr>
        <w:t xml:space="preserve"> кажется что сейчас правильно ответи</w:t>
      </w:r>
      <w:r>
        <w:rPr>
          <w:sz w:val="28"/>
          <w:szCs w:val="28"/>
        </w:rPr>
        <w:t>ть, что в работе</w:t>
      </w:r>
      <w:r w:rsidRPr="00671C24">
        <w:rPr>
          <w:sz w:val="28"/>
          <w:szCs w:val="28"/>
        </w:rPr>
        <w:t xml:space="preserve"> я </w:t>
      </w:r>
      <w:r>
        <w:rPr>
          <w:sz w:val="28"/>
          <w:szCs w:val="28"/>
        </w:rPr>
        <w:t xml:space="preserve">сталкиваюсь с технологиями ИИ </w:t>
      </w:r>
      <w:r w:rsidRPr="00671C24">
        <w:rPr>
          <w:sz w:val="28"/>
          <w:szCs w:val="28"/>
        </w:rPr>
        <w:t>периодически</w:t>
      </w:r>
      <w:r>
        <w:rPr>
          <w:sz w:val="28"/>
          <w:szCs w:val="28"/>
        </w:rPr>
        <w:t>,</w:t>
      </w:r>
      <w:r w:rsidRPr="00671C24">
        <w:rPr>
          <w:sz w:val="28"/>
          <w:szCs w:val="28"/>
        </w:rPr>
        <w:t xml:space="preserve"> потому что в основном конечно работа связана </w:t>
      </w:r>
      <w:r>
        <w:rPr>
          <w:sz w:val="28"/>
          <w:szCs w:val="28"/>
        </w:rPr>
        <w:t>более рутинными процессами цифровизации,</w:t>
      </w:r>
      <w:r w:rsidRPr="00671C24">
        <w:rPr>
          <w:sz w:val="28"/>
          <w:szCs w:val="28"/>
        </w:rPr>
        <w:t xml:space="preserve"> но время </w:t>
      </w:r>
      <w:r>
        <w:rPr>
          <w:sz w:val="28"/>
          <w:szCs w:val="28"/>
        </w:rPr>
        <w:t xml:space="preserve">от </w:t>
      </w:r>
      <w:r w:rsidRPr="00671C24">
        <w:rPr>
          <w:sz w:val="28"/>
          <w:szCs w:val="28"/>
        </w:rPr>
        <w:t xml:space="preserve">времени попадаются интересные </w:t>
      </w:r>
      <w:r>
        <w:rPr>
          <w:sz w:val="28"/>
          <w:szCs w:val="28"/>
        </w:rPr>
        <w:t>задачки,</w:t>
      </w:r>
      <w:r w:rsidRPr="00671C24">
        <w:rPr>
          <w:sz w:val="28"/>
          <w:szCs w:val="28"/>
        </w:rPr>
        <w:t xml:space="preserve"> которые как раз связанные с применением машин</w:t>
      </w:r>
      <w:r>
        <w:rPr>
          <w:sz w:val="28"/>
          <w:szCs w:val="28"/>
        </w:rPr>
        <w:t xml:space="preserve">ного обучения. А что касается бытового взаимодействия с технологиями, то </w:t>
      </w:r>
      <w:r w:rsidRPr="00671C24">
        <w:rPr>
          <w:sz w:val="28"/>
          <w:szCs w:val="28"/>
        </w:rPr>
        <w:t xml:space="preserve">я бы сказал что они практически постоянно нас окружают </w:t>
      </w:r>
      <w:r>
        <w:rPr>
          <w:sz w:val="28"/>
          <w:szCs w:val="28"/>
        </w:rPr>
        <w:t xml:space="preserve">в различном виде виде и с ними постоянно сталкиваются те, кто пользуется </w:t>
      </w:r>
      <w:r w:rsidRPr="00671C24">
        <w:rPr>
          <w:sz w:val="28"/>
          <w:szCs w:val="28"/>
        </w:rPr>
        <w:t xml:space="preserve"> Яндекс.Такси</w:t>
      </w:r>
      <w:r>
        <w:rPr>
          <w:sz w:val="28"/>
          <w:szCs w:val="28"/>
        </w:rPr>
        <w:t>,</w:t>
      </w:r>
      <w:r w:rsidRPr="00671C24">
        <w:rPr>
          <w:sz w:val="28"/>
          <w:szCs w:val="28"/>
        </w:rPr>
        <w:t xml:space="preserve"> Siri</w:t>
      </w:r>
      <w:r>
        <w:rPr>
          <w:sz w:val="28"/>
          <w:szCs w:val="28"/>
        </w:rPr>
        <w:t>. Поисковики</w:t>
      </w:r>
      <w:r w:rsidRPr="00671C24">
        <w:rPr>
          <w:sz w:val="28"/>
          <w:szCs w:val="28"/>
        </w:rPr>
        <w:t xml:space="preserve"> </w:t>
      </w:r>
      <w:r>
        <w:rPr>
          <w:sz w:val="28"/>
          <w:szCs w:val="28"/>
        </w:rPr>
        <w:t>Яндекс и</w:t>
      </w:r>
      <w:r w:rsidRPr="00671C24">
        <w:rPr>
          <w:sz w:val="28"/>
          <w:szCs w:val="28"/>
        </w:rPr>
        <w:t xml:space="preserve"> Google</w:t>
      </w:r>
      <w:r>
        <w:rPr>
          <w:sz w:val="28"/>
          <w:szCs w:val="28"/>
        </w:rPr>
        <w:t>, а также</w:t>
      </w:r>
      <w:r w:rsidRPr="00671C24">
        <w:rPr>
          <w:sz w:val="28"/>
          <w:szCs w:val="28"/>
        </w:rPr>
        <w:t xml:space="preserve"> социальная сет</w:t>
      </w:r>
      <w:r>
        <w:rPr>
          <w:sz w:val="28"/>
          <w:szCs w:val="28"/>
        </w:rPr>
        <w:t>и</w:t>
      </w:r>
      <w:r w:rsidRPr="00671C24">
        <w:rPr>
          <w:sz w:val="28"/>
          <w:szCs w:val="28"/>
        </w:rPr>
        <w:t xml:space="preserve"> </w:t>
      </w:r>
      <w:r>
        <w:rPr>
          <w:sz w:val="28"/>
          <w:szCs w:val="28"/>
        </w:rPr>
        <w:t>наполнены</w:t>
      </w:r>
      <w:r w:rsidRPr="00671C24">
        <w:rPr>
          <w:sz w:val="28"/>
          <w:szCs w:val="28"/>
        </w:rPr>
        <w:t xml:space="preserve"> технологиями искусственно</w:t>
      </w:r>
      <w:r>
        <w:rPr>
          <w:sz w:val="28"/>
          <w:szCs w:val="28"/>
        </w:rPr>
        <w:t xml:space="preserve"> интеллекта. Так что да, это направление сейчас на подъеме и будет на подъеме еще очень долго. </w:t>
      </w:r>
    </w:p>
    <w:p w14:paraId="43FEED4C" w14:textId="77777777" w:rsidR="000234F1" w:rsidRDefault="000234F1" w:rsidP="000234F1">
      <w:pPr>
        <w:jc w:val="both"/>
        <w:rPr>
          <w:bCs/>
          <w:sz w:val="28"/>
          <w:szCs w:val="28"/>
        </w:rPr>
      </w:pPr>
      <w:r w:rsidRPr="005E28D6">
        <w:rPr>
          <w:b/>
          <w:sz w:val="28"/>
          <w:szCs w:val="28"/>
        </w:rPr>
        <w:t>Анастасия</w:t>
      </w:r>
      <w:r>
        <w:rPr>
          <w:sz w:val="28"/>
          <w:szCs w:val="28"/>
        </w:rPr>
        <w:t xml:space="preserve">: </w:t>
      </w:r>
      <w:r w:rsidRPr="00671C24">
        <w:rPr>
          <w:bCs/>
          <w:sz w:val="28"/>
          <w:szCs w:val="28"/>
        </w:rPr>
        <w:t>Какие, по вашему мнению, возможности даёт ИИ?</w:t>
      </w:r>
    </w:p>
    <w:p w14:paraId="25E25088" w14:textId="77777777" w:rsidR="000234F1" w:rsidRDefault="000234F1" w:rsidP="000234F1">
      <w:pPr>
        <w:jc w:val="both"/>
        <w:rPr>
          <w:sz w:val="28"/>
          <w:szCs w:val="28"/>
        </w:rPr>
      </w:pPr>
      <w:r w:rsidRPr="005E28D6">
        <w:rPr>
          <w:b/>
          <w:sz w:val="28"/>
          <w:szCs w:val="28"/>
        </w:rPr>
        <w:t>Роман</w:t>
      </w:r>
      <w:r>
        <w:rPr>
          <w:sz w:val="28"/>
          <w:szCs w:val="28"/>
        </w:rPr>
        <w:t>: Большие! Искусственный и</w:t>
      </w:r>
      <w:r w:rsidRPr="00671C24">
        <w:rPr>
          <w:sz w:val="28"/>
          <w:szCs w:val="28"/>
        </w:rPr>
        <w:t>нтеллект вообще в целом позволяется автоматизировать очень большое количество задач на которые до этого</w:t>
      </w:r>
      <w:r>
        <w:rPr>
          <w:sz w:val="28"/>
          <w:szCs w:val="28"/>
        </w:rPr>
        <w:t xml:space="preserve"> требовалось большое количество ручного труда. То есть в целом главная задача ИИ – это заменить человека в процессе принятия определенных решений, которые требуют интеллектуального подхода для решений задачи. </w:t>
      </w:r>
    </w:p>
    <w:p w14:paraId="763835AA" w14:textId="77777777" w:rsidR="000234F1" w:rsidRDefault="000234F1" w:rsidP="000234F1">
      <w:pPr>
        <w:autoSpaceDE w:val="0"/>
        <w:autoSpaceDN w:val="0"/>
        <w:adjustRightInd w:val="0"/>
        <w:jc w:val="both"/>
        <w:rPr>
          <w:bCs/>
          <w:sz w:val="28"/>
          <w:szCs w:val="28"/>
        </w:rPr>
      </w:pPr>
      <w:r w:rsidRPr="005E28D6">
        <w:rPr>
          <w:b/>
          <w:sz w:val="28"/>
          <w:szCs w:val="28"/>
        </w:rPr>
        <w:t>Анастасия</w:t>
      </w:r>
      <w:r>
        <w:rPr>
          <w:sz w:val="28"/>
          <w:szCs w:val="28"/>
        </w:rPr>
        <w:t xml:space="preserve">: </w:t>
      </w:r>
      <w:r w:rsidRPr="00671C24">
        <w:rPr>
          <w:sz w:val="28"/>
          <w:szCs w:val="28"/>
        </w:rPr>
        <w:t xml:space="preserve">С </w:t>
      </w:r>
      <w:r w:rsidRPr="00671C24">
        <w:rPr>
          <w:bCs/>
          <w:sz w:val="28"/>
          <w:szCs w:val="28"/>
        </w:rPr>
        <w:t>какими самыми распространенными заблуждениями/стереотипами об искусственном интеллекте вы сталкивались?</w:t>
      </w:r>
    </w:p>
    <w:p w14:paraId="656FA6CD" w14:textId="77777777" w:rsidR="000234F1" w:rsidRDefault="000234F1" w:rsidP="000234F1">
      <w:pPr>
        <w:autoSpaceDE w:val="0"/>
        <w:autoSpaceDN w:val="0"/>
        <w:adjustRightInd w:val="0"/>
        <w:jc w:val="both"/>
        <w:rPr>
          <w:sz w:val="28"/>
          <w:szCs w:val="28"/>
        </w:rPr>
      </w:pPr>
      <w:r w:rsidRPr="005E28D6">
        <w:rPr>
          <w:b/>
          <w:sz w:val="28"/>
          <w:szCs w:val="28"/>
        </w:rPr>
        <w:t>Роман</w:t>
      </w:r>
      <w:r>
        <w:rPr>
          <w:sz w:val="28"/>
          <w:szCs w:val="28"/>
        </w:rPr>
        <w:t xml:space="preserve">: Одно из самых главных заблуждений, что ИИ – это про мыслящие машины и имитацию человеческого интеллекта. И это тянет за собой остальные стереотипы. Просто не все знают, что существует разделение ИИ на широкий и узкий. Широкий ИИ – это как раз имитация человеческого интеллекта, про нее нам и рассказывают с экранов фильмов. Но до него нам еще как до луны пешком. Однако узкий ИИ применяется во всю уже сейчас, к примеру, для диагностики заболеваний или в рамках чат-ботов, голосовых помощников в банке. Они решают конкретные прикладные задачи. И большая часть стереотипов существует именно из-за незнания или непонимания данного разделения. </w:t>
      </w:r>
    </w:p>
    <w:p w14:paraId="075F03FB"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671C24">
        <w:rPr>
          <w:sz w:val="28"/>
          <w:szCs w:val="28"/>
        </w:rPr>
        <w:t>Какая сфера деятельности, по вашему мнению, наиболее успешна с точки зрения внедрения технологий ИИ?</w:t>
      </w:r>
    </w:p>
    <w:p w14:paraId="6328712C" w14:textId="77777777" w:rsidR="000234F1" w:rsidRPr="00671C24" w:rsidRDefault="000234F1" w:rsidP="000234F1">
      <w:pPr>
        <w:autoSpaceDE w:val="0"/>
        <w:autoSpaceDN w:val="0"/>
        <w:adjustRightInd w:val="0"/>
        <w:jc w:val="both"/>
        <w:rPr>
          <w:bCs/>
          <w:sz w:val="28"/>
          <w:szCs w:val="28"/>
        </w:rPr>
      </w:pPr>
      <w:r w:rsidRPr="005E28D6">
        <w:rPr>
          <w:b/>
          <w:bCs/>
          <w:sz w:val="28"/>
          <w:szCs w:val="28"/>
        </w:rPr>
        <w:t>Роман</w:t>
      </w:r>
      <w:r>
        <w:rPr>
          <w:bCs/>
          <w:sz w:val="28"/>
          <w:szCs w:val="28"/>
        </w:rPr>
        <w:t>: Вы знаете, скажу наверное впервые за Россию. У нас активно внедряются системы на основе ИИ телекомы, банки, ретейл. Компании этих сфер имеют бюджет на развитие данного направление, найм дата-саентистов, что помогает развивать сферу. За рубежом есть успешные кейсы применения технологий ИИ в медицине у определенных медицинских стартапов. Также ИИ активно используется в науке в целом в рамках различных исследований (как вспомогательный алгоритм).</w:t>
      </w:r>
    </w:p>
    <w:p w14:paraId="218A9FA5"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671C24">
        <w:rPr>
          <w:sz w:val="28"/>
          <w:szCs w:val="28"/>
        </w:rPr>
        <w:t xml:space="preserve">Когда, на ваш взгляд, стоит ожидать внедрения ИИ во все сферы жизнедеятельности российского общества? </w:t>
      </w:r>
    </w:p>
    <w:p w14:paraId="5E1B3DAE" w14:textId="77777777" w:rsidR="000234F1" w:rsidRPr="00671C24" w:rsidRDefault="000234F1" w:rsidP="000234F1">
      <w:pPr>
        <w:autoSpaceDE w:val="0"/>
        <w:autoSpaceDN w:val="0"/>
        <w:adjustRightInd w:val="0"/>
        <w:jc w:val="both"/>
        <w:rPr>
          <w:sz w:val="28"/>
          <w:szCs w:val="28"/>
        </w:rPr>
      </w:pPr>
      <w:r w:rsidRPr="005E28D6">
        <w:rPr>
          <w:b/>
          <w:sz w:val="28"/>
          <w:szCs w:val="28"/>
        </w:rPr>
        <w:t>Роман</w:t>
      </w:r>
      <w:r>
        <w:rPr>
          <w:sz w:val="28"/>
          <w:szCs w:val="28"/>
        </w:rPr>
        <w:t xml:space="preserve">: Как мне кажется этот вопрос допускает личной трактовки. В целом сейчас осталось очень немного сфер, которые совсем не охвачены технологиями ИИ. Тут скорее речь о неравномерности использования технологий в Москве и в регионах. В Москве технологии ИИ в той или иной мере уже есть во всех сферах и в течение лет 5 они проникнут еще сильнее. Однако, для внедрения технологий в регионы может пройти гораздо больше времени, лет 10-20 минимум. Кроме того, для развития сферы нужны кадры, а многие их них уезжают в столицу. Поэтому регионы развивать некому. </w:t>
      </w:r>
    </w:p>
    <w:p w14:paraId="561A13A7" w14:textId="77777777" w:rsidR="000234F1" w:rsidRDefault="000234F1" w:rsidP="000234F1">
      <w:pPr>
        <w:jc w:val="both"/>
        <w:rPr>
          <w:sz w:val="28"/>
          <w:szCs w:val="28"/>
        </w:rPr>
      </w:pPr>
      <w:r w:rsidRPr="005E28D6">
        <w:rPr>
          <w:b/>
          <w:sz w:val="28"/>
          <w:szCs w:val="28"/>
        </w:rPr>
        <w:t>Анастасия</w:t>
      </w:r>
      <w:r>
        <w:rPr>
          <w:sz w:val="28"/>
          <w:szCs w:val="28"/>
        </w:rPr>
        <w:t xml:space="preserve">: </w:t>
      </w:r>
      <w:r w:rsidRPr="00671C24">
        <w:rPr>
          <w:sz w:val="28"/>
          <w:szCs w:val="28"/>
        </w:rPr>
        <w:t>В какой сфере вы видите наибольшее количество позитивных эффектов от использования технологий ИИ?</w:t>
      </w:r>
    </w:p>
    <w:p w14:paraId="4170C688" w14:textId="77777777" w:rsidR="000234F1" w:rsidRDefault="000234F1" w:rsidP="000234F1">
      <w:pPr>
        <w:jc w:val="both"/>
        <w:rPr>
          <w:sz w:val="28"/>
          <w:szCs w:val="28"/>
        </w:rPr>
      </w:pPr>
      <w:r w:rsidRPr="005E28D6">
        <w:rPr>
          <w:b/>
          <w:sz w:val="28"/>
          <w:szCs w:val="28"/>
        </w:rPr>
        <w:t>Роман</w:t>
      </w:r>
      <w:r>
        <w:rPr>
          <w:sz w:val="28"/>
          <w:szCs w:val="28"/>
        </w:rPr>
        <w:t xml:space="preserve">: На мой взгляд, множество позитивных эффектов прослеживается в медицине. Уже чувствуется сильный эффект – это и разработка новых лекарств, и диагностика заболеваний. В различных крупных компаниях по типу ретейлов, телекомов и банков ИИ тоже привносит ощутимые выгоды. Но внедрение ИИ в этих сферах подходит уже как будто к потолку, т.к. его внедрили уже везде, куда только можно. Кроме того, большой прогресс должен будет достигнут в сфере обработки естественного языка. Я недавно находил новости, что использовали такую систему для написания научной статьи. Ну и не буду говорить, что множество эффектов в сфере обработки изображений. Это уже достаточно старые результаты. </w:t>
      </w:r>
    </w:p>
    <w:p w14:paraId="1E7D3995" w14:textId="77777777" w:rsidR="000234F1" w:rsidRPr="00671C24" w:rsidRDefault="000234F1" w:rsidP="000234F1">
      <w:pPr>
        <w:jc w:val="both"/>
        <w:rPr>
          <w:sz w:val="28"/>
          <w:szCs w:val="28"/>
        </w:rPr>
      </w:pPr>
      <w:r>
        <w:rPr>
          <w:sz w:val="28"/>
          <w:szCs w:val="28"/>
        </w:rPr>
        <w:t xml:space="preserve">Помимо этого, ИИ может привнести множество плюсов в промышленности, это все приводит к сокращению издержек. Но вот с образованием и судебным делом все сложнее. Я думаю, что сферы, которые связаны со взаимодействием человека с человеком будут в последнюю очередь отдаваться на откуп технологиям. </w:t>
      </w:r>
    </w:p>
    <w:p w14:paraId="4516CB5E" w14:textId="77777777" w:rsidR="000234F1" w:rsidRDefault="000234F1" w:rsidP="000234F1">
      <w:pPr>
        <w:jc w:val="both"/>
        <w:rPr>
          <w:sz w:val="28"/>
          <w:szCs w:val="28"/>
        </w:rPr>
      </w:pPr>
      <w:r w:rsidRPr="005E28D6">
        <w:rPr>
          <w:b/>
          <w:sz w:val="28"/>
          <w:szCs w:val="28"/>
        </w:rPr>
        <w:t>Анастасия</w:t>
      </w:r>
      <w:r>
        <w:rPr>
          <w:sz w:val="28"/>
          <w:szCs w:val="28"/>
        </w:rPr>
        <w:t>: В</w:t>
      </w:r>
      <w:r w:rsidRPr="00671C24">
        <w:rPr>
          <w:sz w:val="28"/>
          <w:szCs w:val="28"/>
        </w:rPr>
        <w:t xml:space="preserve"> какой сфере вы видите наибольшее количество рисков от использования технологий ИИ? И какие риски?</w:t>
      </w:r>
    </w:p>
    <w:p w14:paraId="16849E82" w14:textId="77777777" w:rsidR="000234F1" w:rsidRDefault="000234F1" w:rsidP="000234F1">
      <w:pPr>
        <w:jc w:val="both"/>
        <w:rPr>
          <w:sz w:val="28"/>
          <w:szCs w:val="28"/>
        </w:rPr>
      </w:pPr>
      <w:r w:rsidRPr="005E28D6">
        <w:rPr>
          <w:b/>
          <w:sz w:val="28"/>
          <w:szCs w:val="28"/>
        </w:rPr>
        <w:t>Роман</w:t>
      </w:r>
      <w:r>
        <w:rPr>
          <w:sz w:val="28"/>
          <w:szCs w:val="28"/>
        </w:rPr>
        <w:t xml:space="preserve">: Ну вот некоторые риски я вижу как раз в образовании и судебном деле, так как в этих сферах человеческий фактор особенно важен. Ну и самый очевидный риск от использования технологий ИИ – это уменьшение количества рабочих мест, т.к. в каком-то роде технологии заменяют людей на определенных позициях. Но надеюсь, что это не станет глобальной проблемой, потому что, во-первых, внедрение технологий не происходит одномоментно, это очень длительный растянутый процесс. И всегда есть время на перестройку. Во-вторых, человеческое общество достаточно гибкое и может адаптироваться ко многим изменениям. Так что не должно произойти чего-то сверхопасного. Риски будут связаны скорее с недостаточным исследованием последствий в какие-то область. К примеру, при внедрении алгоритмов новостных лет соц сетях уже мы наблюдаем явление информационного пузыря, когда лента подстраивается под человека и выдает ему только то, что ему нравится, к чему он привык, и за счет этого минимизируется хоть какая-то возможность узнать ему что-то еще и ознакомиться с другой точкой зрения. В медицине опять же возникает риск непрозрачности алгоритмов. Если ИИ заменит врача, то какие цели он будет преследовать. Будет он стараться максимизировать продолжительность жизни, либо же у него будут совсем другие цели. В судебной системе понятно какие риски. В сфере транспорта развиваются сейчас беспилотники и уже давно появились вопросы как должен вести себя ИИ в случае аварийной ситуации. </w:t>
      </w:r>
    </w:p>
    <w:p w14:paraId="78C18E08" w14:textId="77777777" w:rsidR="000234F1" w:rsidRPr="00AB2580" w:rsidRDefault="000234F1" w:rsidP="000234F1">
      <w:pPr>
        <w:jc w:val="both"/>
        <w:rPr>
          <w:sz w:val="28"/>
          <w:szCs w:val="28"/>
        </w:rPr>
      </w:pPr>
      <w:r>
        <w:rPr>
          <w:sz w:val="28"/>
          <w:szCs w:val="28"/>
        </w:rPr>
        <w:t xml:space="preserve">А также есть риски по поводу использования персональных данных и потери приватности. Поэтому нужно жестко регламентировать данные процессы, чтобы не было никаких утечек. </w:t>
      </w:r>
    </w:p>
    <w:p w14:paraId="3472BA93"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AB2580">
        <w:rPr>
          <w:sz w:val="28"/>
          <w:szCs w:val="28"/>
        </w:rPr>
        <w:t>Какие социальные/ возрастные группы на ваш взгляд больше подвержены рискам в условиях внедрения технологий ИИ?</w:t>
      </w:r>
    </w:p>
    <w:p w14:paraId="306C6202" w14:textId="77777777" w:rsidR="000234F1" w:rsidRDefault="000234F1" w:rsidP="000234F1">
      <w:pPr>
        <w:autoSpaceDE w:val="0"/>
        <w:autoSpaceDN w:val="0"/>
        <w:adjustRightInd w:val="0"/>
        <w:jc w:val="both"/>
        <w:rPr>
          <w:sz w:val="28"/>
          <w:szCs w:val="28"/>
        </w:rPr>
      </w:pPr>
      <w:r w:rsidRPr="005E28D6">
        <w:rPr>
          <w:b/>
          <w:sz w:val="28"/>
          <w:szCs w:val="28"/>
        </w:rPr>
        <w:t>Роман</w:t>
      </w:r>
      <w:r>
        <w:rPr>
          <w:sz w:val="28"/>
          <w:szCs w:val="28"/>
        </w:rPr>
        <w:t xml:space="preserve">: Я думаю, наиболее уязвимыми группами буду люди, которые занимаются однотипным рутинным трудом, который легко автоматизировать. А менее уязвимыми являются люди творческих и интеллектуальных специальностей, к примеру врачи и ученые. </w:t>
      </w:r>
    </w:p>
    <w:p w14:paraId="48F8C0F1"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Каким образом можно</w:t>
      </w:r>
      <w:r w:rsidRPr="00F56A70">
        <w:rPr>
          <w:sz w:val="28"/>
          <w:szCs w:val="28"/>
        </w:rPr>
        <w:t xml:space="preserve"> минимизировать эти риски? </w:t>
      </w:r>
      <w:r>
        <w:rPr>
          <w:sz w:val="28"/>
          <w:szCs w:val="28"/>
        </w:rPr>
        <w:t>Что для этого может сделать государство?</w:t>
      </w:r>
    </w:p>
    <w:p w14:paraId="0A0EABB4" w14:textId="77777777" w:rsidR="000234F1" w:rsidRPr="00CA628F" w:rsidRDefault="000234F1" w:rsidP="000234F1">
      <w:pPr>
        <w:autoSpaceDE w:val="0"/>
        <w:autoSpaceDN w:val="0"/>
        <w:adjustRightInd w:val="0"/>
        <w:jc w:val="both"/>
        <w:rPr>
          <w:sz w:val="28"/>
          <w:szCs w:val="28"/>
        </w:rPr>
      </w:pPr>
      <w:r w:rsidRPr="005E28D6">
        <w:rPr>
          <w:b/>
          <w:sz w:val="28"/>
          <w:szCs w:val="28"/>
        </w:rPr>
        <w:t>Роман</w:t>
      </w:r>
      <w:r>
        <w:rPr>
          <w:sz w:val="28"/>
          <w:szCs w:val="28"/>
        </w:rPr>
        <w:t xml:space="preserve">: Создание нормативно-правовой базы, стандартов, методов контроля. А также важно создавать различные обучающие курсы для дополнительного обучения и переквалификации. Однако, как мне кажется, этим должны заниматься именно работодатели, а не государство. И, кстати, по поводу регулирования, важно не усугубить ситуацию этим. </w:t>
      </w:r>
    </w:p>
    <w:p w14:paraId="6FDDDD2C"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AB2580">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2D7AD773" w14:textId="77777777" w:rsidR="000234F1" w:rsidRDefault="000234F1" w:rsidP="000234F1">
      <w:pPr>
        <w:autoSpaceDE w:val="0"/>
        <w:autoSpaceDN w:val="0"/>
        <w:adjustRightInd w:val="0"/>
        <w:jc w:val="both"/>
        <w:rPr>
          <w:bCs/>
          <w:sz w:val="28"/>
          <w:szCs w:val="28"/>
        </w:rPr>
      </w:pPr>
      <w:r w:rsidRPr="005E28D6">
        <w:rPr>
          <w:b/>
          <w:bCs/>
          <w:sz w:val="28"/>
          <w:szCs w:val="28"/>
        </w:rPr>
        <w:t>Роман</w:t>
      </w:r>
      <w:r>
        <w:rPr>
          <w:bCs/>
          <w:sz w:val="28"/>
          <w:szCs w:val="28"/>
        </w:rPr>
        <w:t xml:space="preserve">: Я думаю, что ИИ развивается быстро, по крайней мере Москве. Хотя и в некоторых регионах ведется вполне неплохая работа. Однако сейчас этому могут помешать санкции, наложенные на Россию. Это может сильно ударить по всей сфере сфере развития технологий ИИ, т.е. из-за этого как минимум у нас ограничен доступ к железу. А также происходит отток </w:t>
      </w:r>
      <w:r>
        <w:rPr>
          <w:bCs/>
          <w:sz w:val="28"/>
          <w:szCs w:val="28"/>
          <w:lang w:val="en-US"/>
        </w:rPr>
        <w:t>IT</w:t>
      </w:r>
      <w:r w:rsidRPr="00AB2580">
        <w:rPr>
          <w:bCs/>
          <w:sz w:val="28"/>
          <w:szCs w:val="28"/>
        </w:rPr>
        <w:t xml:space="preserve"> </w:t>
      </w:r>
      <w:r>
        <w:rPr>
          <w:bCs/>
          <w:sz w:val="28"/>
          <w:szCs w:val="28"/>
        </w:rPr>
        <w:t xml:space="preserve">специалистов, многие талантливые ребята покидают страну. Но надеюсь, что при нормализации политической ситуации многие ребята вернуться. </w:t>
      </w:r>
    </w:p>
    <w:p w14:paraId="5CA810FF" w14:textId="77777777" w:rsidR="000234F1" w:rsidRDefault="000234F1" w:rsidP="000234F1">
      <w:pPr>
        <w:jc w:val="both"/>
        <w:rPr>
          <w:sz w:val="28"/>
          <w:szCs w:val="28"/>
        </w:rPr>
      </w:pPr>
      <w:r w:rsidRPr="005E28D6">
        <w:rPr>
          <w:b/>
          <w:bCs/>
          <w:sz w:val="28"/>
          <w:szCs w:val="28"/>
        </w:rPr>
        <w:t>Анастасия</w:t>
      </w:r>
      <w:r w:rsidRPr="00EA39D5">
        <w:rPr>
          <w:bCs/>
          <w:sz w:val="28"/>
          <w:szCs w:val="28"/>
        </w:rPr>
        <w:t xml:space="preserve">: </w:t>
      </w:r>
      <w:r>
        <w:rPr>
          <w:sz w:val="28"/>
          <w:szCs w:val="28"/>
        </w:rPr>
        <w:t>А что на уровне государства еще можно сделать чтобы</w:t>
      </w:r>
      <w:r w:rsidRPr="00EA39D5">
        <w:rPr>
          <w:sz w:val="28"/>
          <w:szCs w:val="28"/>
        </w:rPr>
        <w:t xml:space="preserve"> решить проблему утечки мозгов?</w:t>
      </w:r>
    </w:p>
    <w:p w14:paraId="36A0E5A6" w14:textId="77777777" w:rsidR="000234F1" w:rsidRDefault="000234F1" w:rsidP="000234F1">
      <w:pPr>
        <w:jc w:val="both"/>
        <w:rPr>
          <w:sz w:val="28"/>
          <w:szCs w:val="28"/>
        </w:rPr>
      </w:pPr>
      <w:r w:rsidRPr="005E28D6">
        <w:rPr>
          <w:b/>
          <w:sz w:val="28"/>
          <w:szCs w:val="28"/>
        </w:rPr>
        <w:t>Роман</w:t>
      </w:r>
      <w:r>
        <w:rPr>
          <w:sz w:val="28"/>
          <w:szCs w:val="28"/>
        </w:rPr>
        <w:t xml:space="preserve">: Ну в первую очередь специалистов пугает нестабильная внешнеполитическая обстановка. Один день ты работаешь в крупной международной компании, а на следующий день эта компания закрывается. Кроме того, пугает нестабильность курса и экономики в целом, т.к. как бы это цинично не звучало, </w:t>
      </w:r>
      <w:r>
        <w:rPr>
          <w:sz w:val="28"/>
          <w:szCs w:val="28"/>
          <w:lang w:val="en-US"/>
        </w:rPr>
        <w:t>IT</w:t>
      </w:r>
      <w:r w:rsidRPr="00EA39D5">
        <w:rPr>
          <w:sz w:val="28"/>
          <w:szCs w:val="28"/>
        </w:rPr>
        <w:t xml:space="preserve"> </w:t>
      </w:r>
      <w:r>
        <w:rPr>
          <w:sz w:val="28"/>
          <w:szCs w:val="28"/>
        </w:rPr>
        <w:t xml:space="preserve">специалисты думают о том, где им больше заработать и где будут более комфортные условия. И это даже скорее первостепенная причина. Неплохим вариантом удержания является льготная ипотека. Нужно в каких-то таких направлениях двигаться, развивать систему социальных льгот. Кроме того, нужно более активно поддерживать стартапы, т.к.  именно они являются драйвером развития индустрии. </w:t>
      </w:r>
    </w:p>
    <w:p w14:paraId="5596D111" w14:textId="77777777" w:rsidR="000234F1" w:rsidRDefault="000234F1" w:rsidP="000234F1">
      <w:pPr>
        <w:jc w:val="both"/>
        <w:rPr>
          <w:sz w:val="28"/>
          <w:szCs w:val="28"/>
        </w:rPr>
      </w:pPr>
      <w:r w:rsidRPr="005E28D6">
        <w:rPr>
          <w:b/>
          <w:sz w:val="28"/>
          <w:szCs w:val="28"/>
        </w:rPr>
        <w:t>Анастасия</w:t>
      </w:r>
      <w:r>
        <w:rPr>
          <w:sz w:val="28"/>
          <w:szCs w:val="28"/>
        </w:rPr>
        <w:t>: А н</w:t>
      </w:r>
      <w:r w:rsidRPr="005E28D6">
        <w:rPr>
          <w:sz w:val="28"/>
          <w:szCs w:val="28"/>
        </w:rPr>
        <w:t xml:space="preserve">ужно ли привлекать иностранных специалистов из более развитых стран для развития технологий ИИ? </w:t>
      </w:r>
    </w:p>
    <w:p w14:paraId="15DF691F" w14:textId="77777777" w:rsidR="000234F1" w:rsidRPr="005E28D6" w:rsidRDefault="000234F1" w:rsidP="000234F1">
      <w:pPr>
        <w:jc w:val="both"/>
        <w:rPr>
          <w:sz w:val="28"/>
          <w:szCs w:val="28"/>
        </w:rPr>
      </w:pPr>
      <w:r w:rsidRPr="005E28D6">
        <w:rPr>
          <w:b/>
          <w:sz w:val="28"/>
          <w:szCs w:val="28"/>
        </w:rPr>
        <w:t>Роман</w:t>
      </w:r>
      <w:r>
        <w:rPr>
          <w:sz w:val="28"/>
          <w:szCs w:val="28"/>
        </w:rPr>
        <w:t>: Иностранные специалисты, конечно, нужны. В целом данная индустрия завязана на международном взаимодействии. Нужно понимать что люди делают за рубежом и передовой опыт очень полезен. Но опять же сейчас вряд ли кто-то из высококвалифицированных специалистов к нам поедет. Может быть мы сможем осуществлять взаимодействие со специалистами Китая и Индии. Несмотря на то, что их специалисты немного слабее западных коллег.</w:t>
      </w:r>
    </w:p>
    <w:p w14:paraId="36D08BFA" w14:textId="77777777" w:rsidR="000234F1" w:rsidRDefault="000234F1" w:rsidP="000234F1">
      <w:pPr>
        <w:autoSpaceDE w:val="0"/>
        <w:autoSpaceDN w:val="0"/>
        <w:adjustRightInd w:val="0"/>
        <w:jc w:val="both"/>
        <w:rPr>
          <w:bCs/>
          <w:sz w:val="28"/>
          <w:szCs w:val="28"/>
        </w:rPr>
      </w:pPr>
      <w:r w:rsidRPr="005E28D6">
        <w:rPr>
          <w:b/>
          <w:sz w:val="28"/>
          <w:szCs w:val="28"/>
        </w:rPr>
        <w:t>Анастасия</w:t>
      </w:r>
      <w:r>
        <w:rPr>
          <w:sz w:val="28"/>
          <w:szCs w:val="28"/>
        </w:rPr>
        <w:t xml:space="preserve">: </w:t>
      </w:r>
      <w:r w:rsidRPr="005E28D6">
        <w:rPr>
          <w:bCs/>
          <w:sz w:val="28"/>
          <w:szCs w:val="28"/>
        </w:rPr>
        <w:t>В достаточном ли объеме финансируется данное направление? Какую помощь может оказать частный сектор в данном вопросе?</w:t>
      </w:r>
    </w:p>
    <w:p w14:paraId="7996B4C2" w14:textId="77777777" w:rsidR="000234F1" w:rsidRPr="005E28D6" w:rsidRDefault="000234F1" w:rsidP="000234F1">
      <w:pPr>
        <w:autoSpaceDE w:val="0"/>
        <w:autoSpaceDN w:val="0"/>
        <w:adjustRightInd w:val="0"/>
        <w:jc w:val="both"/>
        <w:rPr>
          <w:bCs/>
          <w:sz w:val="28"/>
          <w:szCs w:val="28"/>
        </w:rPr>
      </w:pPr>
      <w:r w:rsidRPr="005E28D6">
        <w:rPr>
          <w:b/>
          <w:bCs/>
          <w:sz w:val="28"/>
          <w:szCs w:val="28"/>
        </w:rPr>
        <w:t>Роман</w:t>
      </w:r>
      <w:r>
        <w:rPr>
          <w:bCs/>
          <w:sz w:val="28"/>
          <w:szCs w:val="28"/>
        </w:rPr>
        <w:t xml:space="preserve">: Если мы говорим про финансирование именно со стороны государство, то как мне кажется, оно недостаточное. Хотя частный сектор тут мог бы правда помочь. Так как ИИ – это правда очень дорого, государство в одиночку может этот просто не потянуть. И я знаю, что уже есть опыт взаимодействия с различными компаниями, например, со Сбербанком. Яндекс тоже много что делает. Но ключевую проблему взаимодействия я вижу в использовании данных. У правительства есть большой объем данных и если привлечь специалистов из других компаний, то может возникнуть ряд новых опасностей. Тут может помочь развитие законодательства относительно доступа к чувствительным данных. </w:t>
      </w:r>
    </w:p>
    <w:p w14:paraId="25A1667F" w14:textId="77777777" w:rsidR="000234F1" w:rsidRDefault="000234F1" w:rsidP="000234F1">
      <w:pPr>
        <w:autoSpaceDE w:val="0"/>
        <w:autoSpaceDN w:val="0"/>
        <w:adjustRightInd w:val="0"/>
        <w:jc w:val="both"/>
        <w:rPr>
          <w:sz w:val="28"/>
          <w:szCs w:val="28"/>
        </w:rPr>
      </w:pPr>
      <w:r w:rsidRPr="005E28D6">
        <w:rPr>
          <w:b/>
          <w:sz w:val="28"/>
          <w:szCs w:val="28"/>
        </w:rPr>
        <w:t>Анастасия</w:t>
      </w:r>
      <w:r>
        <w:rPr>
          <w:sz w:val="28"/>
          <w:szCs w:val="28"/>
        </w:rPr>
        <w:t xml:space="preserve">: </w:t>
      </w:r>
      <w:r w:rsidRPr="005E28D6">
        <w:rPr>
          <w:sz w:val="28"/>
          <w:szCs w:val="28"/>
        </w:rPr>
        <w:t xml:space="preserve">Сколько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p>
    <w:p w14:paraId="3BE5DEE5" w14:textId="77777777" w:rsidR="000234F1" w:rsidRDefault="000234F1" w:rsidP="000234F1">
      <w:pPr>
        <w:autoSpaceDE w:val="0"/>
        <w:autoSpaceDN w:val="0"/>
        <w:adjustRightInd w:val="0"/>
        <w:jc w:val="both"/>
        <w:rPr>
          <w:sz w:val="28"/>
          <w:szCs w:val="28"/>
        </w:rPr>
      </w:pPr>
      <w:r w:rsidRPr="005E28D6">
        <w:rPr>
          <w:b/>
          <w:sz w:val="28"/>
          <w:szCs w:val="28"/>
        </w:rPr>
        <w:t>Роман</w:t>
      </w:r>
      <w:r>
        <w:rPr>
          <w:sz w:val="28"/>
          <w:szCs w:val="28"/>
        </w:rPr>
        <w:t xml:space="preserve">: Я думаю, что тут нет никаких проблем. По крайней мере я не встречал жесткого сопротивления. Может быть только если человек чувствует, что ИИ заменит именно его на рабочем месте. </w:t>
      </w:r>
    </w:p>
    <w:p w14:paraId="7CA4B8FA" w14:textId="77777777" w:rsidR="000234F1" w:rsidRPr="005E28D6" w:rsidRDefault="000234F1" w:rsidP="000234F1">
      <w:pPr>
        <w:autoSpaceDE w:val="0"/>
        <w:autoSpaceDN w:val="0"/>
        <w:adjustRightInd w:val="0"/>
        <w:jc w:val="both"/>
        <w:rPr>
          <w:sz w:val="28"/>
          <w:szCs w:val="28"/>
        </w:rPr>
      </w:pPr>
      <w:r>
        <w:rPr>
          <w:sz w:val="28"/>
          <w:szCs w:val="28"/>
        </w:rPr>
        <w:t xml:space="preserve">У нас мне кажется все привыкли в хорошему качеству цифровых услуг и интернет сервиса. Многие люди даже сами понимают важность и полезность внедрения технологий и роста научно-технического прогресса за счет этого. Может быть есть более возрастные люди, которые более скептически относятся к технологиям ИИ, но они относятся так к много чему и их мнение не отображает общее мнение общества. </w:t>
      </w:r>
    </w:p>
    <w:p w14:paraId="56593B17" w14:textId="77777777" w:rsidR="000234F1"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В чем вы видите сильные и слабые стороны нашего государства в вопросе развития ИИ?</w:t>
      </w:r>
    </w:p>
    <w:p w14:paraId="383CCD54" w14:textId="77777777" w:rsidR="000234F1" w:rsidRDefault="000234F1" w:rsidP="000234F1">
      <w:pPr>
        <w:jc w:val="both"/>
        <w:rPr>
          <w:sz w:val="28"/>
          <w:szCs w:val="28"/>
        </w:rPr>
      </w:pPr>
      <w:r w:rsidRPr="005E28D6">
        <w:rPr>
          <w:b/>
          <w:sz w:val="28"/>
          <w:szCs w:val="28"/>
        </w:rPr>
        <w:t>Роман</w:t>
      </w:r>
      <w:r>
        <w:rPr>
          <w:sz w:val="28"/>
          <w:szCs w:val="28"/>
        </w:rPr>
        <w:t xml:space="preserve">: Сильные стороны – это кадры, наши специалисты. В целом у нас мощная </w:t>
      </w:r>
      <w:r>
        <w:rPr>
          <w:sz w:val="28"/>
          <w:szCs w:val="28"/>
          <w:lang w:val="en-US"/>
        </w:rPr>
        <w:t>IT</w:t>
      </w:r>
      <w:r w:rsidRPr="005E28D6">
        <w:rPr>
          <w:sz w:val="28"/>
          <w:szCs w:val="28"/>
        </w:rPr>
        <w:t xml:space="preserve"> </w:t>
      </w:r>
      <w:r>
        <w:rPr>
          <w:sz w:val="28"/>
          <w:szCs w:val="28"/>
        </w:rPr>
        <w:t xml:space="preserve">школа. Кроме того, многие сферы у нас не так забюрократизированы как на западе и внедрить в них технологии будет немного проще, чем на западе. </w:t>
      </w:r>
    </w:p>
    <w:p w14:paraId="0F9DDF8B" w14:textId="77777777" w:rsidR="000234F1" w:rsidRDefault="000234F1" w:rsidP="000234F1">
      <w:pPr>
        <w:jc w:val="both"/>
        <w:rPr>
          <w:sz w:val="28"/>
          <w:szCs w:val="28"/>
        </w:rPr>
      </w:pPr>
      <w:r>
        <w:rPr>
          <w:sz w:val="28"/>
          <w:szCs w:val="28"/>
        </w:rPr>
        <w:t xml:space="preserve">А к слабой стороне можно отнести то, что </w:t>
      </w:r>
      <w:r>
        <w:rPr>
          <w:sz w:val="28"/>
          <w:szCs w:val="28"/>
          <w:lang w:val="en-US"/>
        </w:rPr>
        <w:t>IT</w:t>
      </w:r>
      <w:r w:rsidRPr="005E28D6">
        <w:rPr>
          <w:sz w:val="28"/>
          <w:szCs w:val="28"/>
        </w:rPr>
        <w:t xml:space="preserve"> </w:t>
      </w:r>
      <w:r>
        <w:rPr>
          <w:sz w:val="28"/>
          <w:szCs w:val="28"/>
        </w:rPr>
        <w:t xml:space="preserve">отрасль чувствительная к состоянию экономике, политических и социальных свобод. С этой точки зрения у нас есть небольшие проблемы на данный момент. Плюс у нас не так много частный стартапных инициатив, большинство выпускников думает не о том, как создать свой бизнес, а как попасть в компанию-гигант, которая является прорывной в данной отрасли. </w:t>
      </w:r>
    </w:p>
    <w:p w14:paraId="36958AAC" w14:textId="77777777" w:rsidR="000234F1" w:rsidRPr="005E28D6" w:rsidRDefault="000234F1" w:rsidP="000234F1">
      <w:pPr>
        <w:jc w:val="both"/>
        <w:rPr>
          <w:sz w:val="28"/>
          <w:szCs w:val="28"/>
        </w:rPr>
      </w:pPr>
      <w:r w:rsidRPr="005E28D6">
        <w:rPr>
          <w:b/>
          <w:bCs/>
          <w:sz w:val="28"/>
          <w:szCs w:val="28"/>
        </w:rPr>
        <w:t>Анастасия</w:t>
      </w:r>
      <w:r>
        <w:rPr>
          <w:bCs/>
          <w:sz w:val="28"/>
          <w:szCs w:val="28"/>
        </w:rPr>
        <w:t xml:space="preserve">: </w:t>
      </w:r>
      <w:r w:rsidRPr="005E28D6">
        <w:rPr>
          <w:bCs/>
          <w:sz w:val="28"/>
          <w:szCs w:val="28"/>
        </w:rPr>
        <w:t>Какое по вашему мнению будет будущее ИИ?</w:t>
      </w:r>
    </w:p>
    <w:p w14:paraId="21F5C4A6" w14:textId="77777777" w:rsidR="000234F1" w:rsidRDefault="000234F1" w:rsidP="000234F1">
      <w:pPr>
        <w:autoSpaceDE w:val="0"/>
        <w:autoSpaceDN w:val="0"/>
        <w:adjustRightInd w:val="0"/>
        <w:jc w:val="both"/>
        <w:rPr>
          <w:bCs/>
          <w:sz w:val="28"/>
          <w:szCs w:val="28"/>
        </w:rPr>
      </w:pPr>
      <w:r w:rsidRPr="005E28D6">
        <w:rPr>
          <w:b/>
          <w:bCs/>
          <w:sz w:val="28"/>
          <w:szCs w:val="28"/>
        </w:rPr>
        <w:t>Роман</w:t>
      </w:r>
      <w:r>
        <w:rPr>
          <w:bCs/>
          <w:sz w:val="28"/>
          <w:szCs w:val="28"/>
        </w:rPr>
        <w:t xml:space="preserve">: Ближайшее будущее нас ждет в сторону Китая. Все больше происходит тотальная цифровизация и цифровой контроль. В период пандемии мы это уже ощутили. Не вижу причин, почему это не произойдет. Все больше информации будет о нас известно. Чтт будет после – это уже сложный вопрос. Возможно, так и останется. Возможно, все это повернется вспять. Проблема в том, что при тотальной цифровизации – это не только потеря личной информации и неприкосновенности частной жизни, а это еще и повышение уровня комфорта, появление благ, которые до этого были недоступны. Эти блага могут стать настолько нужными и полезными, что от них просто уже невозможно будет отказаться даже при возможной потере приватности. </w:t>
      </w:r>
    </w:p>
    <w:p w14:paraId="6C85D7D0" w14:textId="77777777" w:rsidR="000234F1" w:rsidRDefault="000234F1" w:rsidP="000234F1">
      <w:pPr>
        <w:autoSpaceDE w:val="0"/>
        <w:autoSpaceDN w:val="0"/>
        <w:adjustRightInd w:val="0"/>
        <w:jc w:val="both"/>
        <w:rPr>
          <w:bCs/>
          <w:sz w:val="28"/>
          <w:szCs w:val="28"/>
        </w:rPr>
      </w:pPr>
    </w:p>
    <w:p w14:paraId="65B539A6" w14:textId="77777777" w:rsidR="000234F1" w:rsidRDefault="000234F1" w:rsidP="000234F1">
      <w:pPr>
        <w:jc w:val="center"/>
        <w:rPr>
          <w:b/>
          <w:sz w:val="28"/>
          <w:szCs w:val="28"/>
          <w:u w:val="single"/>
        </w:rPr>
      </w:pPr>
      <w:r w:rsidRPr="00065D97">
        <w:rPr>
          <w:b/>
          <w:sz w:val="28"/>
          <w:szCs w:val="28"/>
          <w:u w:val="single"/>
        </w:rPr>
        <w:t xml:space="preserve">Интервью с </w:t>
      </w:r>
      <w:r>
        <w:rPr>
          <w:b/>
          <w:sz w:val="28"/>
          <w:szCs w:val="28"/>
          <w:u w:val="single"/>
        </w:rPr>
        <w:t>Андреем Ч (Респондент 5)</w:t>
      </w:r>
    </w:p>
    <w:p w14:paraId="74719581" w14:textId="77777777" w:rsidR="000234F1" w:rsidRPr="005E28D6" w:rsidRDefault="000234F1" w:rsidP="000234F1">
      <w:pPr>
        <w:jc w:val="center"/>
        <w:rPr>
          <w:sz w:val="28"/>
          <w:szCs w:val="28"/>
        </w:rPr>
      </w:pPr>
    </w:p>
    <w:p w14:paraId="44816DE6" w14:textId="77777777" w:rsidR="000234F1" w:rsidRDefault="000234F1" w:rsidP="000234F1">
      <w:pPr>
        <w:rPr>
          <w:sz w:val="28"/>
          <w:szCs w:val="28"/>
        </w:rPr>
      </w:pPr>
      <w:r w:rsidRPr="005E28D6">
        <w:rPr>
          <w:b/>
          <w:sz w:val="28"/>
          <w:szCs w:val="28"/>
        </w:rPr>
        <w:t>Анастасия</w:t>
      </w:r>
      <w:r w:rsidRPr="00671C24">
        <w:rPr>
          <w:sz w:val="28"/>
          <w:szCs w:val="28"/>
        </w:rPr>
        <w:t xml:space="preserve">: </w:t>
      </w:r>
      <w:r>
        <w:rPr>
          <w:sz w:val="28"/>
          <w:szCs w:val="28"/>
        </w:rPr>
        <w:t>Андрей</w:t>
      </w:r>
      <w:r w:rsidRPr="00671C24">
        <w:rPr>
          <w:sz w:val="28"/>
          <w:szCs w:val="28"/>
        </w:rPr>
        <w:t xml:space="preserve">, добрый день! </w:t>
      </w:r>
      <w:r>
        <w:rPr>
          <w:sz w:val="28"/>
          <w:szCs w:val="28"/>
        </w:rPr>
        <w:t xml:space="preserve">Благодарю вас за участие в </w:t>
      </w:r>
      <w:r w:rsidRPr="00671C24">
        <w:rPr>
          <w:sz w:val="28"/>
          <w:szCs w:val="28"/>
        </w:rPr>
        <w:t>интервью. Можете, пожалуйста, полностью представиться, рассказать где вы работаете и какую должность занимаете.</w:t>
      </w:r>
    </w:p>
    <w:p w14:paraId="3461EA18" w14:textId="77777777" w:rsidR="000234F1" w:rsidRPr="005E28D6" w:rsidRDefault="000234F1" w:rsidP="000234F1">
      <w:pPr>
        <w:jc w:val="both"/>
        <w:rPr>
          <w:sz w:val="28"/>
          <w:szCs w:val="28"/>
        </w:rPr>
      </w:pPr>
      <w:r w:rsidRPr="005E28D6">
        <w:rPr>
          <w:b/>
          <w:sz w:val="28"/>
          <w:szCs w:val="28"/>
        </w:rPr>
        <w:t>Андрей</w:t>
      </w:r>
      <w:r>
        <w:rPr>
          <w:sz w:val="28"/>
          <w:szCs w:val="28"/>
        </w:rPr>
        <w:t xml:space="preserve">: Да, конечно. Меня зовут </w:t>
      </w:r>
      <w:r w:rsidRPr="005E28D6">
        <w:rPr>
          <w:sz w:val="28"/>
          <w:szCs w:val="28"/>
        </w:rPr>
        <w:t>Чубин Андрей Александрович, MTS Big Data, старший ML-разработчик (Senior DS).</w:t>
      </w:r>
    </w:p>
    <w:p w14:paraId="2B5E76E2" w14:textId="77777777" w:rsidR="000234F1" w:rsidRPr="005E28D6" w:rsidRDefault="000234F1" w:rsidP="000234F1">
      <w:pPr>
        <w:jc w:val="both"/>
        <w:rPr>
          <w:sz w:val="28"/>
          <w:szCs w:val="28"/>
        </w:rPr>
      </w:pPr>
      <w:r w:rsidRPr="005E28D6">
        <w:rPr>
          <w:b/>
          <w:sz w:val="28"/>
          <w:szCs w:val="28"/>
        </w:rPr>
        <w:t>Анастасия</w:t>
      </w:r>
      <w:r>
        <w:rPr>
          <w:sz w:val="28"/>
          <w:szCs w:val="28"/>
        </w:rPr>
        <w:t>: К</w:t>
      </w:r>
      <w:r w:rsidRPr="005E28D6">
        <w:rPr>
          <w:sz w:val="28"/>
          <w:szCs w:val="28"/>
        </w:rPr>
        <w:t>ак часто Вы сталкиваетесь с технологиями ИИ в повседневной жизни)?</w:t>
      </w:r>
    </w:p>
    <w:p w14:paraId="62037F9C"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Прежде чем ответить на этот вопрос, хочу немного прояснить терминологию. Обычно, когда говорят про ИИ имеют в виду машинное обучение, и, хотя эти термины близки, они не равнозначны. О полноценном ИИ (то есть о машине, которая в состоянии решать различные задачи на уровне человека) на данном этапе развития отрасли речи не идёт. В отличие от ИИ машинное обучение – это компиляция методов для решения узкоспециальных задач с использованием математических моделей без заранее заданных жёстких инструкций. Следовательно, отвечая на вопросы об ИИ, я буду иметь в виду машинное обучение.</w:t>
      </w:r>
    </w:p>
    <w:p w14:paraId="3B4376C3" w14:textId="77777777" w:rsidR="000234F1" w:rsidRPr="005E28D6" w:rsidRDefault="000234F1" w:rsidP="000234F1">
      <w:pPr>
        <w:jc w:val="both"/>
        <w:rPr>
          <w:sz w:val="28"/>
          <w:szCs w:val="28"/>
        </w:rPr>
      </w:pPr>
      <w:r w:rsidRPr="005E28D6">
        <w:rPr>
          <w:sz w:val="28"/>
          <w:szCs w:val="28"/>
        </w:rPr>
        <w:t>В современном мире люди уже незаметно для себя сталкиваются с ИИ каждый день: используя смарфоны (во многих есть, например, функция улучшения фотографий при помощи нейросетей, и эта функция включена по умолчанию), социальные сети (где балом правят рекомендательные системы) или просто посещая сайты в сети (если на сайте есть контекстная реклама, то с высокой долей вероятности туда встроены технологии ИИ). Будучи специалистом в этой области, я безусловно сталкиваюсь с ИИ почти каждый день не только как потребитель, но и как своего рода создатель или обслуживающий персонал.</w:t>
      </w:r>
    </w:p>
    <w:p w14:paraId="262FF0AE"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Как давно ваша профессиональная деятельность связана с новыми технологиями?</w:t>
      </w:r>
    </w:p>
    <w:p w14:paraId="183114E3"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Перефразируя слова Андрея Стыскина, бывшего главы Яндекс.Поиска (где я ещё недавно работал), когда он на вопрос «Не могли бы вы рассказать о цифровизации бизнеса?» ответил, что не сможет этого сделать, так как никогда не работал вне digital сферы. Поэтому мой ответ: «Не помню, чтобы моя деятельность не была связана с новыми технологиями».</w:t>
      </w:r>
    </w:p>
    <w:p w14:paraId="2DFAFB7E"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Какие, по вашему мнению, возможности даёт ИИ?</w:t>
      </w:r>
    </w:p>
    <w:p w14:paraId="108EDF00"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ИИ не более чем инструмент, это не серебряная пуля для решения всех проблем. Поэтому и возможности очень сильно зависят от того, в чьих руках этот инструмент. Сегодня ИИ – это в первую очередь многоуровневый и глубокий инструмент автоматизации. И не важно идёт ли речь об автомобилях с автопилотом или системой, которая подбирает вам кино для просмотра вечером. В этом и состоит главная сильная сторона ИИ сегодня.</w:t>
      </w:r>
    </w:p>
    <w:p w14:paraId="540DCEC0"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С какими самыми распространенными заблуждениями/стереотипами об искусственном интеллекте вы сталкивались?</w:t>
      </w:r>
    </w:p>
    <w:p w14:paraId="30C18E18" w14:textId="77777777" w:rsidR="000234F1" w:rsidRPr="005E28D6" w:rsidRDefault="000234F1" w:rsidP="000234F1">
      <w:pPr>
        <w:jc w:val="both"/>
        <w:rPr>
          <w:sz w:val="28"/>
          <w:szCs w:val="28"/>
        </w:rPr>
      </w:pPr>
      <w:r w:rsidRPr="005E28D6">
        <w:rPr>
          <w:b/>
          <w:sz w:val="28"/>
          <w:szCs w:val="28"/>
        </w:rPr>
        <w:t>Андрей</w:t>
      </w:r>
      <w:r>
        <w:rPr>
          <w:sz w:val="28"/>
          <w:szCs w:val="28"/>
        </w:rPr>
        <w:t xml:space="preserve">: Во-первых, что </w:t>
      </w:r>
      <w:r w:rsidRPr="005E28D6">
        <w:rPr>
          <w:sz w:val="28"/>
          <w:szCs w:val="28"/>
        </w:rPr>
        <w:t>ИИ (в частности нейросети) очень похожи по сути своей работы на то, как работает человеческий мозг. Конечно, это не так.</w:t>
      </w:r>
    </w:p>
    <w:p w14:paraId="0C74E93E" w14:textId="77777777" w:rsidR="000234F1" w:rsidRPr="005E28D6" w:rsidRDefault="000234F1" w:rsidP="000234F1">
      <w:pPr>
        <w:jc w:val="both"/>
        <w:rPr>
          <w:sz w:val="28"/>
          <w:szCs w:val="28"/>
        </w:rPr>
      </w:pPr>
      <w:r w:rsidRPr="005E28D6">
        <w:rPr>
          <w:sz w:val="28"/>
          <w:szCs w:val="28"/>
        </w:rPr>
        <w:t>- С помощью ИИ можно решить любую задачу. Частое заблуждение, встречающееся даже в технологических компаниях. Для того, чтобы ИИ смог решить какую-то бизнес-задачу, должно сойтись немало звёзд на небе (есть сферы, где ИИ показывает свою крайне высокую эффективность, а есть сферы, где пока пользы от ИИ нет, а, возможно, и не будет).</w:t>
      </w:r>
    </w:p>
    <w:p w14:paraId="7C249DAD" w14:textId="77777777" w:rsidR="000234F1" w:rsidRPr="005E28D6" w:rsidRDefault="000234F1" w:rsidP="000234F1">
      <w:pPr>
        <w:jc w:val="both"/>
        <w:rPr>
          <w:sz w:val="28"/>
          <w:szCs w:val="28"/>
        </w:rPr>
      </w:pPr>
      <w:r w:rsidRPr="005E28D6">
        <w:rPr>
          <w:sz w:val="28"/>
          <w:szCs w:val="28"/>
        </w:rPr>
        <w:t>- ИИ когда-нибудь заменит людей. Это тоже неправда. На данном этапе ИИ может заменить человека только на довольно рутинных задачах, в остальных он дополняет человека, повышая его производительность.</w:t>
      </w:r>
    </w:p>
    <w:p w14:paraId="23C1F1DB" w14:textId="77777777" w:rsidR="000234F1" w:rsidRPr="005E28D6" w:rsidRDefault="000234F1" w:rsidP="000234F1">
      <w:pPr>
        <w:jc w:val="both"/>
        <w:rPr>
          <w:sz w:val="28"/>
          <w:szCs w:val="28"/>
        </w:rPr>
      </w:pPr>
      <w:r w:rsidRPr="005E28D6">
        <w:rPr>
          <w:sz w:val="28"/>
          <w:szCs w:val="28"/>
        </w:rPr>
        <w:t>- Ну и самое главное. «Нужно быть гением, чтобы работать в этой отрасли». Это 100% не так. Как и любая работа, ИИ требует навыков и знаний, но всё это приобретаемо, никто не рождается дата сайентистом или ml-инженером.</w:t>
      </w:r>
    </w:p>
    <w:p w14:paraId="626829B6"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Какая сфера деятельности, по вашему мнению, наиболее успешна с точки зрения внедрения технологий ИИ?</w:t>
      </w:r>
    </w:p>
    <w:p w14:paraId="51150C13"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К сожалению, у меня нет достаточного количества данных, чтобы ответить на этот вопрос объективно. Поэтому могу предложить только своё субъективное мнение.</w:t>
      </w:r>
    </w:p>
    <w:p w14:paraId="2F7D1064" w14:textId="77777777" w:rsidR="000234F1" w:rsidRPr="005E28D6" w:rsidRDefault="000234F1" w:rsidP="000234F1">
      <w:pPr>
        <w:jc w:val="both"/>
        <w:rPr>
          <w:sz w:val="28"/>
          <w:szCs w:val="28"/>
        </w:rPr>
      </w:pPr>
      <w:r w:rsidRPr="005E28D6">
        <w:rPr>
          <w:sz w:val="28"/>
          <w:szCs w:val="28"/>
        </w:rPr>
        <w:t>Наибольшие результаты от использования ИИ, как мне кажется, были получены в трёх сферах: поиск (как пример поисковая строка Google, Яндекс и тд.), реклама и рекомендации (такие ресурсы как Netflix являются успешными бизнес-моделями в основном из-за эффективного использования ИИ)</w:t>
      </w:r>
    </w:p>
    <w:p w14:paraId="6BEA9DD9"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Когда, на ваш взгляд, стоит ожидать внедрения ИИ во все сферы жизнедеятельности российского общества?</w:t>
      </w:r>
    </w:p>
    <w:p w14:paraId="22B67FA6" w14:textId="77777777" w:rsidR="000234F1"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 xml:space="preserve">Как я уже </w:t>
      </w:r>
      <w:r>
        <w:rPr>
          <w:sz w:val="28"/>
          <w:szCs w:val="28"/>
        </w:rPr>
        <w:t>говорил</w:t>
      </w:r>
      <w:r w:rsidRPr="005E28D6">
        <w:rPr>
          <w:sz w:val="28"/>
          <w:szCs w:val="28"/>
        </w:rPr>
        <w:t>, сегодня, если вы взаимодействуете с цифровым миром, то скорее всего вы взаимодействуете и с ИИ. На текущий момент мне известно, что ИИ успешно используется в налоговой, банках и на производствах. Следовательно, если вы не живёте в самых глухих местах нашей Родины, добывая себе пропитание при помощи охоты или рыбалки, то скорее всего ИИ уже незаметно проник в вашу жизнь. Так что мой ответ, что это не вопрос будущего, а скорее уже наша действительность.</w:t>
      </w:r>
    </w:p>
    <w:p w14:paraId="4E4BD9D9"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В какой сфере вы видите наибольшее количество рисков от использования технологий ИИ?</w:t>
      </w:r>
    </w:p>
    <w:p w14:paraId="4EF12BCE"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ИИ – это не сверхточный инструмент, при разработке того или иного решения, основанного на машинном обучении, обычно закладывается какая-то ошибка, просчитываются риски. Очевидно, что цена ошибки неравнозначна от отрасли к отрасли. Наивысший риск присутствует там, где речь идёт о человеческих жизнях. Поэтому я бы сказал, что медицина и продвинутые методы диагностики сейчас в зоне наивысшего риска в плане применения ИИ. Однако стоит учитывать, что в сферах, где цена ошибки высока, ИИ никогда не используется напрямую и выступает не более чем ещё одним показателем, на который опирается эксперт при принятии решения.</w:t>
      </w:r>
    </w:p>
    <w:p w14:paraId="152A4CBD"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В какой сфере вы видите наибольшее количество позитивных эффектов от использования технологий ИИ?</w:t>
      </w:r>
    </w:p>
    <w:p w14:paraId="12CEAC67" w14:textId="77777777" w:rsidR="000234F1" w:rsidRPr="005E28D6" w:rsidRDefault="000234F1" w:rsidP="000234F1">
      <w:pPr>
        <w:jc w:val="both"/>
        <w:rPr>
          <w:sz w:val="28"/>
          <w:szCs w:val="28"/>
        </w:rPr>
      </w:pPr>
      <w:r w:rsidRPr="005E28D6">
        <w:rPr>
          <w:b/>
          <w:sz w:val="28"/>
          <w:szCs w:val="28"/>
        </w:rPr>
        <w:t>Андрей</w:t>
      </w:r>
      <w:r>
        <w:rPr>
          <w:sz w:val="28"/>
          <w:szCs w:val="28"/>
        </w:rPr>
        <w:t>: Как мне кажется,</w:t>
      </w:r>
      <w:r w:rsidRPr="005E28D6">
        <w:rPr>
          <w:sz w:val="28"/>
          <w:szCs w:val="28"/>
        </w:rPr>
        <w:t xml:space="preserve"> этот вопрос очень похож </w:t>
      </w:r>
      <w:r>
        <w:rPr>
          <w:sz w:val="28"/>
          <w:szCs w:val="28"/>
        </w:rPr>
        <w:t xml:space="preserve">один из предыдущих вопросов. </w:t>
      </w:r>
      <w:r w:rsidRPr="005E28D6">
        <w:rPr>
          <w:sz w:val="28"/>
          <w:szCs w:val="28"/>
        </w:rPr>
        <w:t xml:space="preserve">Тут, наверное, стоит немножко дифференцировать понятие позитивного эффекта. </w:t>
      </w:r>
      <w:r>
        <w:rPr>
          <w:sz w:val="28"/>
          <w:szCs w:val="28"/>
        </w:rPr>
        <w:t>В предыдущем ответе</w:t>
      </w:r>
      <w:r w:rsidRPr="005E28D6">
        <w:rPr>
          <w:sz w:val="28"/>
          <w:szCs w:val="28"/>
        </w:rPr>
        <w:t xml:space="preserve"> я скорее акцентировал внимание на бизнес-показателях, то в этом вопросе можно раскрыть тему улучшения качества жизни человека, потребителя результатов работы ИИ. Тут трудно выделить какую-то одну сферу, учитывая, что ИИ-методы зачастую являются переносимыми из одной сферы в другую. Думаю, наиболее ярко выраженная сфера – это сфера digital услуг, такие сервисы как Яндекс.Такси, Сбермаркет и тд., существенно автоматизировали бытовую рутину многих людей. В основе этих сервисов почти всегда стоит целая плеяда ИИ-решений. Однако, именно эта сфера пока ещё не является всеобъемлющей в нашей стране, будучи полноценно представленной только в крупных городах вроде Москвы и Санкт-Петербурга.</w:t>
      </w:r>
    </w:p>
    <w:p w14:paraId="1DB8B8AC"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 xml:space="preserve">Какие социальные/ возрастные группы на ваш взгляд больше подвержены рискам в условиях внедрения технологий ИИ? </w:t>
      </w:r>
    </w:p>
    <w:p w14:paraId="52915C60"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Я бы сказал, что сам по себе ИИ не несёт никаких рисков. Однако, если смотреть на непрямое влияние, то я бы сконцентрировал внимание на тех людях, чьи профессии, возможно, постепенно уходят в прошлое, но при этом их текущее положение не позволяет им адаптироваться к постоянно меняющейся среде, которая сейчас перекраивается во многом именно из-за влияния ИИ. Чаще всего в эту группу входят люди предпенсионного возраста, являющиеся так называемыми «пролетариями 21 века» — это различные офисные работники, чей труд может быть автоматизирован (люди выполняющие простейшие аналитики или действия вроде сбора и сверки типизированных документов).</w:t>
      </w:r>
    </w:p>
    <w:p w14:paraId="2D91AA10"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 xml:space="preserve">Каким образом можно минимизировать эти риски? Что для этого может сделать государство? </w:t>
      </w:r>
    </w:p>
    <w:p w14:paraId="483603D3" w14:textId="77777777" w:rsidR="000234F1"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К сожалению, мне трудно представить, чтобы государство смогло что-то предпринять в такой ситуации. Субсидирование рабочих мест приведёт к замедлению цифровизации, а инвестиции в переобучение таких кадров вряд ли принесёт дивиденды (если только мы не говорим о молодых людях, у которых ещё есть время на кардинальный разворот в профессиональной жизни). Наилучшим образом государство может повлиять на ситуацию через улучшение социальной политики, давая возможность таким людям уйти на пенсию раньше, не боясь при этом потерять средства к существованию. Если же мы говорим про ещё довольно молодых людей, то тут вероятно действительно имеет смысл вкладывать ресурсы в переобучение, но это переобучение не должно быть сконцентрировано на IT.</w:t>
      </w:r>
    </w:p>
    <w:p w14:paraId="5B3D9197" w14:textId="77777777" w:rsidR="000234F1" w:rsidRPr="005E28D6" w:rsidRDefault="000234F1" w:rsidP="000234F1">
      <w:pPr>
        <w:jc w:val="both"/>
        <w:rPr>
          <w:sz w:val="28"/>
          <w:szCs w:val="28"/>
        </w:rPr>
      </w:pPr>
      <w:r w:rsidRPr="005E28D6">
        <w:rPr>
          <w:b/>
          <w:sz w:val="28"/>
          <w:szCs w:val="28"/>
        </w:rPr>
        <w:t>Анастасия</w:t>
      </w:r>
      <w:r>
        <w:rPr>
          <w:sz w:val="28"/>
          <w:szCs w:val="28"/>
        </w:rPr>
        <w:t>: Андрей, как вам кажется, н</w:t>
      </w:r>
      <w:r w:rsidRPr="005E28D6">
        <w:rPr>
          <w:sz w:val="28"/>
          <w:szCs w:val="28"/>
        </w:rPr>
        <w:t xml:space="preserve">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 </w:t>
      </w:r>
    </w:p>
    <w:p w14:paraId="640722D3"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Имплементация ИИ-подходов идёт довольно быстрыми темпами, за последние 5 лет почти все крупные компании собрали свои команды специалистов в сфере ИИ. Если сравнивать со многими странами (даже развитыми, например с Германией), то Россия находится на довольно высокой ступени развития. Российский рынок ИИ уже прошёл фазу взрывного роста и переходит в состояние сравнимое с остальным IT-рынком.</w:t>
      </w:r>
    </w:p>
    <w:p w14:paraId="00CFD1BF" w14:textId="77777777" w:rsidR="000234F1" w:rsidRPr="005E28D6" w:rsidRDefault="000234F1" w:rsidP="000234F1">
      <w:pPr>
        <w:jc w:val="both"/>
        <w:rPr>
          <w:sz w:val="28"/>
          <w:szCs w:val="28"/>
        </w:rPr>
      </w:pPr>
      <w:r w:rsidRPr="005E28D6">
        <w:rPr>
          <w:sz w:val="28"/>
          <w:szCs w:val="28"/>
        </w:rPr>
        <w:t>Основными проблемами на отечественном рынке пока всё ещё остаются данные (топливо ИИ), в большинстве компаний ещё не сложилось культуры сбора, хранения и обработки данных, какая имеется, например, в странах с высоким уровнем цифровизации или длинной и богатой историей сбора статистик (как в Швеции, например, где ведут даже детальную статистику по пациентам после эстетических пластических операций). К таким странам относятся: Эстония, США, Израиль, Скандинавские страны.</w:t>
      </w:r>
    </w:p>
    <w:p w14:paraId="3FAE3EBD" w14:textId="77777777" w:rsidR="000234F1" w:rsidRPr="005E28D6" w:rsidRDefault="000234F1" w:rsidP="000234F1">
      <w:pPr>
        <w:jc w:val="both"/>
        <w:rPr>
          <w:sz w:val="28"/>
          <w:szCs w:val="28"/>
        </w:rPr>
      </w:pPr>
      <w:r w:rsidRPr="005E28D6">
        <w:rPr>
          <w:sz w:val="28"/>
          <w:szCs w:val="28"/>
        </w:rPr>
        <w:t>Основным двигателем развития ИИ во всём мире остаётся частный сектор, поэтому от государства не требуется какого-то специфического участия, направленного конкретно на сферу ИИ. Хотя, насколько мне известно, правительство РФ несколько раз выдавало довольно крупные гранты на развитие ИИ в России, во многом благодаря такой поддержке Сбер смог реализовать новые подходы в своей работе и провести ИИ трансформацию, а уже его положительный опыт вдохновил другие финансовые институты на модернизацию (история банка Тинькофф, например, не послужила таким мотиватором для более консервативных банков).</w:t>
      </w:r>
    </w:p>
    <w:p w14:paraId="1AA9B4E7" w14:textId="77777777" w:rsidR="000234F1" w:rsidRPr="005E28D6" w:rsidRDefault="000234F1" w:rsidP="000234F1">
      <w:pPr>
        <w:jc w:val="both"/>
        <w:rPr>
          <w:sz w:val="28"/>
          <w:szCs w:val="28"/>
        </w:rPr>
      </w:pPr>
      <w:r w:rsidRPr="005E28D6">
        <w:rPr>
          <w:b/>
          <w:sz w:val="28"/>
          <w:szCs w:val="28"/>
        </w:rPr>
        <w:t>Анастасия</w:t>
      </w:r>
      <w:r>
        <w:rPr>
          <w:sz w:val="28"/>
          <w:szCs w:val="28"/>
        </w:rPr>
        <w:t>: А в</w:t>
      </w:r>
      <w:r w:rsidRPr="005E28D6">
        <w:rPr>
          <w:sz w:val="28"/>
          <w:szCs w:val="28"/>
        </w:rPr>
        <w:t xml:space="preserve"> достаточном ли объеме финансируется данное направление? Какую помощь может оказать частный сектор в данном вопросе?</w:t>
      </w:r>
    </w:p>
    <w:p w14:paraId="7B8DB17E"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Если рассматривать финансирование отрасли не только в рамках государственных субсидий, то можно сказать, что в отрасли сейчас безусловно нет недостатка в ресурсах. Частный сектор подпитывает отрасль не только большими зарплатами, но и спонсированием конференций, исследований, организацией образовательных программ на базе классических российских университетов и институтов.</w:t>
      </w:r>
    </w:p>
    <w:p w14:paraId="05DF3C18"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Сколько времени потребуется на то, чтобы российское общество осознало необходимость и полезность использования ИИ и стало доверять новым технологиям?</w:t>
      </w:r>
    </w:p>
    <w:p w14:paraId="60110802"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Моё мнение заключается в том, что это осознание по большому счёту и не требуется. Необязательно осознавать полезность резиновой прокладки, чтобы каждый день пользоваться краном в ванной. Когда ИИ станет неотъемлемой частью процесса, основанного на данных (чем он уже почти стал), то это вопросы касательно полезности ИИ отпадут сами собой.</w:t>
      </w:r>
    </w:p>
    <w:p w14:paraId="086D23C6"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 xml:space="preserve">Какие меры для этого должно предпринять правительство страны? </w:t>
      </w:r>
    </w:p>
    <w:p w14:paraId="5E021DBF" w14:textId="77777777" w:rsidR="000234F1" w:rsidRPr="005E28D6" w:rsidRDefault="000234F1" w:rsidP="000234F1">
      <w:pPr>
        <w:jc w:val="both"/>
        <w:rPr>
          <w:sz w:val="28"/>
          <w:szCs w:val="28"/>
        </w:rPr>
      </w:pPr>
      <w:r w:rsidRPr="005E28D6">
        <w:rPr>
          <w:sz w:val="28"/>
          <w:szCs w:val="28"/>
        </w:rPr>
        <w:t>Учитывая непростую обстановку в мире на данный момент, основной задачей государства является создание условий, которые не позволят рынку ИИ стать уделом лишь больших компаний с большими бюджетами. Этого можно достичь за счёт популяризации профессий, связанных с ИИ, и выделением дополнительных бюджетных мест для этих профессий в российских вузах, а так же субсидиями для IT-стартапов в сфере ИИ (или создании венчурного фонда совместно с частными компаниями).</w:t>
      </w:r>
    </w:p>
    <w:p w14:paraId="123C18C8"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w:t>
      </w:r>
      <w:r w:rsidRPr="005E28D6">
        <w:rPr>
          <w:sz w:val="28"/>
          <w:szCs w:val="28"/>
        </w:rPr>
        <w:t xml:space="preserve">В чем вы видите сильные и слабые стороны нашего государства в вопросе развития ИИ? </w:t>
      </w:r>
    </w:p>
    <w:p w14:paraId="268F75D1"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Государство по своей сути имеет только одну функцию – эффективная аллокация общественных ресурсов. Будь то безопасность, чистый воздух, дороги или деньги. Требовать от государства стать локомотивом ИИ трансформации не правильно.</w:t>
      </w:r>
    </w:p>
    <w:p w14:paraId="68A79F80" w14:textId="77777777" w:rsidR="000234F1" w:rsidRPr="005E28D6" w:rsidRDefault="000234F1" w:rsidP="000234F1">
      <w:pPr>
        <w:jc w:val="both"/>
        <w:rPr>
          <w:sz w:val="28"/>
          <w:szCs w:val="28"/>
        </w:rPr>
      </w:pPr>
      <w:r w:rsidRPr="005E28D6">
        <w:rPr>
          <w:sz w:val="28"/>
          <w:szCs w:val="28"/>
        </w:rPr>
        <w:t>Во многом именно такое невмешательство и является главной положительной чертой нашего государства. Это не значит, что оно ничего не делает. Проводятся соревнования, конференции, ИИ продвигается в сферах, где государство имеет максимальное влияние. Но тут надо понимать, что в таком случае государство скорее встраивается в уже существующий поток, не нарушая общего баланса.</w:t>
      </w:r>
    </w:p>
    <w:p w14:paraId="019EE3C5" w14:textId="77777777" w:rsidR="000234F1" w:rsidRPr="005E28D6" w:rsidRDefault="000234F1" w:rsidP="000234F1">
      <w:pPr>
        <w:jc w:val="both"/>
        <w:rPr>
          <w:sz w:val="28"/>
          <w:szCs w:val="28"/>
        </w:rPr>
      </w:pPr>
      <w:r w:rsidRPr="005E28D6">
        <w:rPr>
          <w:sz w:val="28"/>
          <w:szCs w:val="28"/>
        </w:rPr>
        <w:t>Из минусов можно обозначить недостаточное финансирование именно внутри государственного аппарата. На госслужбе оплата и мотивация рядовых специалистов в области ИИ остаётся на довольно низком уровне, что препятствует интеграции ИИ в сферу управления государством.</w:t>
      </w:r>
    </w:p>
    <w:p w14:paraId="4794B01E" w14:textId="77777777" w:rsidR="000234F1" w:rsidRPr="005E28D6" w:rsidRDefault="000234F1" w:rsidP="000234F1">
      <w:pPr>
        <w:jc w:val="both"/>
        <w:rPr>
          <w:sz w:val="28"/>
          <w:szCs w:val="28"/>
        </w:rPr>
      </w:pPr>
      <w:r w:rsidRPr="005E28D6">
        <w:rPr>
          <w:b/>
          <w:sz w:val="28"/>
          <w:szCs w:val="28"/>
        </w:rPr>
        <w:t>Анастасия</w:t>
      </w:r>
      <w:r>
        <w:rPr>
          <w:sz w:val="28"/>
          <w:szCs w:val="28"/>
        </w:rPr>
        <w:t>: Как решить проблему утечки мозгов? И н</w:t>
      </w:r>
      <w:r w:rsidRPr="005E28D6">
        <w:rPr>
          <w:sz w:val="28"/>
          <w:szCs w:val="28"/>
        </w:rPr>
        <w:t xml:space="preserve">ужно ли привлекать иностранных специалистов из более развитых стран для развития технологий ИИ? </w:t>
      </w:r>
    </w:p>
    <w:p w14:paraId="2E35478B" w14:textId="77777777" w:rsidR="000234F1" w:rsidRPr="005E28D6" w:rsidRDefault="000234F1" w:rsidP="000234F1">
      <w:pPr>
        <w:jc w:val="both"/>
        <w:rPr>
          <w:sz w:val="28"/>
          <w:szCs w:val="28"/>
        </w:rPr>
      </w:pPr>
      <w:r w:rsidRPr="005E28D6">
        <w:rPr>
          <w:b/>
          <w:sz w:val="28"/>
          <w:szCs w:val="28"/>
        </w:rPr>
        <w:t>Андрей</w:t>
      </w:r>
      <w:r>
        <w:rPr>
          <w:sz w:val="28"/>
          <w:szCs w:val="28"/>
        </w:rPr>
        <w:t xml:space="preserve">: Нужно развивать инфраструктуру, чтобы у специалистов было больше возможностей для развития своих продуктов. Что касается обмена опытом, то как </w:t>
      </w:r>
      <w:r w:rsidRPr="005E28D6">
        <w:rPr>
          <w:sz w:val="28"/>
          <w:szCs w:val="28"/>
        </w:rPr>
        <w:t>и многие другие отрасли, ИИ не в состоянии полноценно развиваться без обмена опытом разных специалистов. Сегодня большинство технологий, используемых в IT (и в ИИ в частности) имеют нероссийское происхождение. Без этих технологий уже невозможно представить себе какую-либо цифровизацию. При этом в отличие от многих других сфер, в ИИ Россия является не только потребителем идей и технологий, но также в состоянии производить свои (например, CatBoost, одни из самых популярных фреймворков машинного обучения для табличных данных). Поэтому моё мнение в том, что мы не только должны приглашать зарубежных специалистов, но и продвигать своих вне РФ, например за счёт оплачиваемых стажировок.</w:t>
      </w:r>
    </w:p>
    <w:p w14:paraId="4D0659DD" w14:textId="77777777" w:rsidR="000234F1" w:rsidRPr="005E28D6" w:rsidRDefault="000234F1" w:rsidP="000234F1">
      <w:pPr>
        <w:jc w:val="both"/>
        <w:rPr>
          <w:sz w:val="28"/>
          <w:szCs w:val="28"/>
        </w:rPr>
      </w:pPr>
      <w:r w:rsidRPr="005E28D6">
        <w:rPr>
          <w:b/>
          <w:sz w:val="28"/>
          <w:szCs w:val="28"/>
        </w:rPr>
        <w:t>Анастасия</w:t>
      </w:r>
      <w:r>
        <w:rPr>
          <w:sz w:val="28"/>
          <w:szCs w:val="28"/>
        </w:rPr>
        <w:t xml:space="preserve">: И переходим к финальному вопросу. </w:t>
      </w:r>
      <w:r w:rsidRPr="005E28D6">
        <w:rPr>
          <w:sz w:val="28"/>
          <w:szCs w:val="28"/>
        </w:rPr>
        <w:t xml:space="preserve">Какое по вашему мнению будет будущее ИИ? </w:t>
      </w:r>
    </w:p>
    <w:p w14:paraId="07B2603C" w14:textId="77777777" w:rsidR="000234F1" w:rsidRPr="005E28D6" w:rsidRDefault="000234F1" w:rsidP="000234F1">
      <w:pPr>
        <w:jc w:val="both"/>
        <w:rPr>
          <w:sz w:val="28"/>
          <w:szCs w:val="28"/>
        </w:rPr>
      </w:pPr>
      <w:r w:rsidRPr="005E28D6">
        <w:rPr>
          <w:b/>
          <w:sz w:val="28"/>
          <w:szCs w:val="28"/>
        </w:rPr>
        <w:t>Андрей</w:t>
      </w:r>
      <w:r>
        <w:rPr>
          <w:sz w:val="28"/>
          <w:szCs w:val="28"/>
        </w:rPr>
        <w:t xml:space="preserve">: </w:t>
      </w:r>
      <w:r w:rsidRPr="005E28D6">
        <w:rPr>
          <w:sz w:val="28"/>
          <w:szCs w:val="28"/>
        </w:rPr>
        <w:t>ИИ, прошло уже путь от странной и непонятной технологии в застенках топовых мировых университетов до практически основы новой промышленной революции (Индустрия 4.0). Сейчас «хайп» вокруг ИИ начал уже спадать, стало ясно, что никакой «серебряной пули» не получилось, но при этом ИИ смогло занять своё важное место в нашей жизни. Мне кажется, что будущее ИИ можно отследить, если посмотреть на путь «хайповых» профессий прошлого. Например, атомщик. Профессия была своего рода «элитной» и «модной» в своё время, даже окружённой каким-то романтическим флёром. Сегодня мы воспринимаем атомщиков так же, как и других представителей интеллектуальных технических профессий. Управление атомной станцией не стало легче, но стало более обыденным и формализованным по сравнению с зарёй этой отрасли в середине 50-х годов 20 века. Мне кажется, что что-то подобное ждёт и ИИ.</w:t>
      </w:r>
    </w:p>
    <w:p w14:paraId="61229551" w14:textId="77777777" w:rsidR="000234F1" w:rsidRDefault="000234F1" w:rsidP="000234F1">
      <w:pPr>
        <w:jc w:val="both"/>
        <w:rPr>
          <w:b/>
          <w:sz w:val="28"/>
          <w:szCs w:val="28"/>
          <w:u w:val="single"/>
        </w:rPr>
      </w:pPr>
      <w:r w:rsidRPr="005E28D6">
        <w:rPr>
          <w:b/>
          <w:sz w:val="28"/>
          <w:szCs w:val="28"/>
          <w:u w:val="single"/>
        </w:rPr>
        <w:t xml:space="preserve"> </w:t>
      </w:r>
    </w:p>
    <w:p w14:paraId="06C7351F" w14:textId="77777777" w:rsidR="000234F1" w:rsidRPr="005B0B89" w:rsidRDefault="000234F1" w:rsidP="000234F1">
      <w:pPr>
        <w:jc w:val="center"/>
        <w:rPr>
          <w:b/>
          <w:sz w:val="28"/>
          <w:szCs w:val="28"/>
          <w:u w:val="single"/>
        </w:rPr>
      </w:pPr>
      <w:r>
        <w:rPr>
          <w:b/>
          <w:sz w:val="28"/>
          <w:szCs w:val="28"/>
          <w:u w:val="single"/>
        </w:rPr>
        <w:t>Интервью с Иваном М (Респондент 6)</w:t>
      </w:r>
    </w:p>
    <w:p w14:paraId="234DA0EF" w14:textId="77777777" w:rsidR="000234F1" w:rsidRDefault="000234F1" w:rsidP="000234F1">
      <w:pPr>
        <w:jc w:val="center"/>
        <w:rPr>
          <w:b/>
          <w:sz w:val="28"/>
          <w:szCs w:val="28"/>
          <w:u w:val="single"/>
        </w:rPr>
      </w:pPr>
    </w:p>
    <w:p w14:paraId="7423ACEA" w14:textId="77777777" w:rsidR="000234F1" w:rsidRDefault="000234F1" w:rsidP="000234F1">
      <w:pPr>
        <w:jc w:val="both"/>
        <w:rPr>
          <w:sz w:val="28"/>
          <w:szCs w:val="28"/>
        </w:rPr>
      </w:pPr>
      <w:r w:rsidRPr="005B0B89">
        <w:rPr>
          <w:b/>
          <w:sz w:val="28"/>
          <w:szCs w:val="28"/>
        </w:rPr>
        <w:t>Анастасия</w:t>
      </w:r>
      <w:r w:rsidRPr="005B0B89">
        <w:rPr>
          <w:sz w:val="28"/>
          <w:szCs w:val="28"/>
        </w:rPr>
        <w:t xml:space="preserve">: </w:t>
      </w:r>
      <w:r>
        <w:rPr>
          <w:sz w:val="28"/>
          <w:szCs w:val="28"/>
        </w:rPr>
        <w:t>Иван</w:t>
      </w:r>
      <w:r w:rsidRPr="005B0B89">
        <w:rPr>
          <w:sz w:val="28"/>
          <w:szCs w:val="28"/>
        </w:rPr>
        <w:t xml:space="preserve">, </w:t>
      </w:r>
      <w:r>
        <w:rPr>
          <w:sz w:val="28"/>
          <w:szCs w:val="28"/>
        </w:rPr>
        <w:t xml:space="preserve">еще раз </w:t>
      </w:r>
      <w:r w:rsidRPr="005B0B89">
        <w:rPr>
          <w:sz w:val="28"/>
          <w:szCs w:val="28"/>
        </w:rPr>
        <w:t xml:space="preserve">добрый день! Благодарю вас за участие в интервью. </w:t>
      </w:r>
      <w:r>
        <w:rPr>
          <w:sz w:val="28"/>
          <w:szCs w:val="28"/>
        </w:rPr>
        <w:t>Для начала хотела бы попросить вас</w:t>
      </w:r>
      <w:r w:rsidRPr="005B0B89">
        <w:rPr>
          <w:sz w:val="28"/>
          <w:szCs w:val="28"/>
        </w:rPr>
        <w:t xml:space="preserve"> полностью представиться, рассказать где вы работаете и какую должность занимаете.</w:t>
      </w:r>
    </w:p>
    <w:p w14:paraId="17AD80C6" w14:textId="77777777" w:rsidR="000234F1" w:rsidRPr="005B0B89" w:rsidRDefault="000234F1" w:rsidP="000234F1">
      <w:pPr>
        <w:jc w:val="both"/>
        <w:rPr>
          <w:sz w:val="28"/>
          <w:szCs w:val="28"/>
        </w:rPr>
      </w:pPr>
      <w:r w:rsidRPr="00113988">
        <w:rPr>
          <w:b/>
          <w:sz w:val="28"/>
          <w:szCs w:val="28"/>
        </w:rPr>
        <w:t>Иван</w:t>
      </w:r>
      <w:r>
        <w:rPr>
          <w:sz w:val="28"/>
          <w:szCs w:val="28"/>
        </w:rPr>
        <w:t xml:space="preserve">: Зовут меня Иван Петрович Мордовец. Работал я как в государственных, так и в частных компаниях. Работал Дата-саентистом в РосАтоме, в банках, в телекоме, сбер девайсис и других местах. </w:t>
      </w:r>
    </w:p>
    <w:p w14:paraId="7631F7D4" w14:textId="77777777" w:rsidR="000234F1" w:rsidRDefault="000234F1" w:rsidP="000234F1">
      <w:pPr>
        <w:jc w:val="both"/>
        <w:rPr>
          <w:sz w:val="28"/>
          <w:szCs w:val="28"/>
        </w:rPr>
      </w:pPr>
      <w:r>
        <w:rPr>
          <w:sz w:val="28"/>
          <w:szCs w:val="28"/>
        </w:rPr>
        <w:t xml:space="preserve">Анастасия: </w:t>
      </w:r>
      <w:r w:rsidRPr="005B0B89">
        <w:rPr>
          <w:sz w:val="28"/>
          <w:szCs w:val="28"/>
        </w:rPr>
        <w:t>Как часто Вы сталкиваетесь с технологиями ИИ в повседневной жизни</w:t>
      </w:r>
      <w:r>
        <w:rPr>
          <w:sz w:val="28"/>
          <w:szCs w:val="28"/>
        </w:rPr>
        <w:t>?</w:t>
      </w:r>
    </w:p>
    <w:p w14:paraId="75FD804A" w14:textId="77777777" w:rsidR="000234F1" w:rsidRPr="005B0B89" w:rsidRDefault="000234F1" w:rsidP="000234F1">
      <w:pPr>
        <w:jc w:val="both"/>
        <w:rPr>
          <w:sz w:val="28"/>
          <w:szCs w:val="28"/>
        </w:rPr>
      </w:pPr>
      <w:r w:rsidRPr="00113988">
        <w:rPr>
          <w:b/>
          <w:sz w:val="28"/>
          <w:szCs w:val="28"/>
        </w:rPr>
        <w:t>Иван</w:t>
      </w:r>
      <w:r>
        <w:rPr>
          <w:sz w:val="28"/>
          <w:szCs w:val="28"/>
        </w:rPr>
        <w:t xml:space="preserve">: Пользуюсь каждый день, поскольку у нас у всех есть смартфон и каждый раз когда мы заходим в Яндекс или Гугл и начинаем вбивать что-то в поиск, то нужно понимать, что эти системы работают на основе ИИ. Кроме того, большое количество приложений, например Алиса, Я. Музыка так же обладают ИИ. </w:t>
      </w:r>
    </w:p>
    <w:p w14:paraId="192F95E4" w14:textId="77777777" w:rsidR="000234F1" w:rsidRDefault="000234F1" w:rsidP="000234F1">
      <w:pPr>
        <w:autoSpaceDE w:val="0"/>
        <w:autoSpaceDN w:val="0"/>
        <w:adjustRightInd w:val="0"/>
        <w:jc w:val="both"/>
        <w:rPr>
          <w:bCs/>
          <w:sz w:val="28"/>
          <w:szCs w:val="28"/>
        </w:rPr>
      </w:pPr>
      <w:r w:rsidRPr="00113988">
        <w:rPr>
          <w:b/>
          <w:bCs/>
          <w:sz w:val="28"/>
          <w:szCs w:val="28"/>
        </w:rPr>
        <w:t>Анастасия</w:t>
      </w:r>
      <w:r>
        <w:rPr>
          <w:bCs/>
          <w:sz w:val="28"/>
          <w:szCs w:val="28"/>
        </w:rPr>
        <w:t>: А к</w:t>
      </w:r>
      <w:r w:rsidRPr="005B0B89">
        <w:rPr>
          <w:bCs/>
          <w:sz w:val="28"/>
          <w:szCs w:val="28"/>
        </w:rPr>
        <w:t>акие, по вашему мнению, возможности даёт ИИ?</w:t>
      </w:r>
    </w:p>
    <w:p w14:paraId="5195FACF" w14:textId="77777777" w:rsidR="000234F1" w:rsidRDefault="000234F1" w:rsidP="000234F1">
      <w:pPr>
        <w:autoSpaceDE w:val="0"/>
        <w:autoSpaceDN w:val="0"/>
        <w:adjustRightInd w:val="0"/>
        <w:jc w:val="both"/>
        <w:rPr>
          <w:bCs/>
          <w:sz w:val="28"/>
          <w:szCs w:val="28"/>
        </w:rPr>
      </w:pPr>
      <w:r w:rsidRPr="00113988">
        <w:rPr>
          <w:b/>
          <w:bCs/>
          <w:sz w:val="28"/>
          <w:szCs w:val="28"/>
        </w:rPr>
        <w:t>Иван</w:t>
      </w:r>
      <w:r>
        <w:rPr>
          <w:bCs/>
          <w:sz w:val="28"/>
          <w:szCs w:val="28"/>
        </w:rPr>
        <w:t xml:space="preserve">: Конечно, ИИ во многом упрощает жизнь, с его помощью можно обрабатывать большие объемы данных и при этом не тратить на это время людей. Кроме того, ИИ дает нам комфорт и удобство, если говорить в контексте персонализированного подхода, когда системы сами выдают нам ту музыку и те фильмы, которые нам понравятся. Кроме того, сейчас появляется множество мобильные ассистентов, чат-ботов, которые так же помогают решать некоторые задачи. </w:t>
      </w:r>
    </w:p>
    <w:p w14:paraId="01C3ACC5" w14:textId="77777777" w:rsidR="000234F1" w:rsidRDefault="000234F1" w:rsidP="000234F1">
      <w:pPr>
        <w:autoSpaceDE w:val="0"/>
        <w:autoSpaceDN w:val="0"/>
        <w:adjustRightInd w:val="0"/>
        <w:jc w:val="both"/>
        <w:rPr>
          <w:bCs/>
          <w:sz w:val="28"/>
          <w:szCs w:val="28"/>
        </w:rPr>
      </w:pPr>
      <w:r w:rsidRPr="00113988">
        <w:rPr>
          <w:b/>
          <w:sz w:val="28"/>
          <w:szCs w:val="28"/>
        </w:rPr>
        <w:t>Анастасия</w:t>
      </w:r>
      <w:r>
        <w:rPr>
          <w:sz w:val="28"/>
          <w:szCs w:val="28"/>
        </w:rPr>
        <w:t xml:space="preserve">: </w:t>
      </w:r>
      <w:r w:rsidRPr="005B0B89">
        <w:rPr>
          <w:sz w:val="28"/>
          <w:szCs w:val="28"/>
        </w:rPr>
        <w:t xml:space="preserve">С </w:t>
      </w:r>
      <w:r w:rsidRPr="005B0B89">
        <w:rPr>
          <w:bCs/>
          <w:sz w:val="28"/>
          <w:szCs w:val="28"/>
        </w:rPr>
        <w:t>какими самыми распространенными заблуждениями/стереотипами об искусственном интеллекте вы сталкивались?</w:t>
      </w:r>
    </w:p>
    <w:p w14:paraId="4AC7C5AD" w14:textId="77777777" w:rsidR="000234F1" w:rsidRPr="005B0B89" w:rsidRDefault="000234F1" w:rsidP="000234F1">
      <w:pPr>
        <w:autoSpaceDE w:val="0"/>
        <w:autoSpaceDN w:val="0"/>
        <w:adjustRightInd w:val="0"/>
        <w:jc w:val="both"/>
        <w:rPr>
          <w:bCs/>
          <w:sz w:val="28"/>
          <w:szCs w:val="28"/>
        </w:rPr>
      </w:pPr>
      <w:r w:rsidRPr="00113988">
        <w:rPr>
          <w:b/>
          <w:bCs/>
          <w:sz w:val="28"/>
          <w:szCs w:val="28"/>
        </w:rPr>
        <w:t>Иван</w:t>
      </w:r>
      <w:r>
        <w:rPr>
          <w:bCs/>
          <w:sz w:val="28"/>
          <w:szCs w:val="28"/>
        </w:rPr>
        <w:t xml:space="preserve">: Ну в целом мне кажется достаточно стандартные про восстание машин и тому подобное. </w:t>
      </w:r>
    </w:p>
    <w:p w14:paraId="6CF75BF5" w14:textId="77777777" w:rsidR="000234F1" w:rsidRDefault="000234F1" w:rsidP="000234F1">
      <w:pPr>
        <w:autoSpaceDE w:val="0"/>
        <w:autoSpaceDN w:val="0"/>
        <w:adjustRightInd w:val="0"/>
        <w:jc w:val="both"/>
        <w:rPr>
          <w:sz w:val="28"/>
          <w:szCs w:val="28"/>
        </w:rPr>
      </w:pPr>
      <w:r w:rsidRPr="00113988">
        <w:rPr>
          <w:b/>
          <w:sz w:val="28"/>
          <w:szCs w:val="28"/>
        </w:rPr>
        <w:t>Анастасия</w:t>
      </w:r>
      <w:r>
        <w:rPr>
          <w:sz w:val="28"/>
          <w:szCs w:val="28"/>
        </w:rPr>
        <w:t xml:space="preserve">: </w:t>
      </w:r>
      <w:r w:rsidRPr="005B0B89">
        <w:rPr>
          <w:sz w:val="28"/>
          <w:szCs w:val="28"/>
        </w:rPr>
        <w:t>Какая сфера деятельности, по вашему мнению, наиболее успешна с точки зрения внедрения технологий ИИ?</w:t>
      </w:r>
    </w:p>
    <w:p w14:paraId="688FBC3D" w14:textId="77777777" w:rsidR="000234F1" w:rsidRDefault="000234F1" w:rsidP="000234F1">
      <w:pPr>
        <w:autoSpaceDE w:val="0"/>
        <w:autoSpaceDN w:val="0"/>
        <w:adjustRightInd w:val="0"/>
        <w:jc w:val="both"/>
        <w:rPr>
          <w:sz w:val="28"/>
          <w:szCs w:val="28"/>
        </w:rPr>
      </w:pPr>
      <w:r w:rsidRPr="00113988">
        <w:rPr>
          <w:b/>
          <w:sz w:val="28"/>
          <w:szCs w:val="28"/>
        </w:rPr>
        <w:t>Иван</w:t>
      </w:r>
      <w:r>
        <w:rPr>
          <w:sz w:val="28"/>
          <w:szCs w:val="28"/>
        </w:rPr>
        <w:t xml:space="preserve">: Наверное, есть две основные сферы – компьютерное зрение и обработка естественного языка. Компьютерное зрение развито в большей степени, так что задачи, связанные с каким-то изображениями машины уже могут решать. </w:t>
      </w:r>
    </w:p>
    <w:p w14:paraId="6D356246" w14:textId="77777777" w:rsidR="000234F1" w:rsidRDefault="000234F1" w:rsidP="000234F1">
      <w:pPr>
        <w:autoSpaceDE w:val="0"/>
        <w:autoSpaceDN w:val="0"/>
        <w:adjustRightInd w:val="0"/>
        <w:jc w:val="both"/>
        <w:rPr>
          <w:sz w:val="28"/>
          <w:szCs w:val="28"/>
        </w:rPr>
      </w:pPr>
      <w:r>
        <w:rPr>
          <w:sz w:val="28"/>
          <w:szCs w:val="28"/>
        </w:rPr>
        <w:t xml:space="preserve">А если говорить про общественные сферы, то безусловно стоит сказать про медицины. Тот же ковид стал дополнительным мотиватором развития. Кроме того, многие мед учреждения начинают внедрять системы по распознаванию рентгеновских снимков и это имеет большой успех. Если говорить про другие сферы, то это банки. Системы кредитного скоринга активно используются всеми банками. Плюс чат-боты, пользование приложениями, причем не только банковскими, но и, к примеру, приобретение авиабилетов. </w:t>
      </w:r>
    </w:p>
    <w:p w14:paraId="340809C5" w14:textId="77777777" w:rsidR="000234F1" w:rsidRDefault="000234F1" w:rsidP="000234F1">
      <w:pPr>
        <w:autoSpaceDE w:val="0"/>
        <w:autoSpaceDN w:val="0"/>
        <w:adjustRightInd w:val="0"/>
        <w:jc w:val="both"/>
        <w:rPr>
          <w:sz w:val="28"/>
          <w:szCs w:val="28"/>
        </w:rPr>
      </w:pPr>
      <w:r w:rsidRPr="00113988">
        <w:rPr>
          <w:b/>
          <w:sz w:val="28"/>
          <w:szCs w:val="28"/>
        </w:rPr>
        <w:t>Анастасия</w:t>
      </w:r>
      <w:r>
        <w:rPr>
          <w:sz w:val="28"/>
          <w:szCs w:val="28"/>
        </w:rPr>
        <w:t xml:space="preserve">: </w:t>
      </w:r>
      <w:r w:rsidRPr="005B0B89">
        <w:rPr>
          <w:sz w:val="28"/>
          <w:szCs w:val="28"/>
        </w:rPr>
        <w:t xml:space="preserve">Когда, на ваш взгляд, стоит ожидать внедрения ИИ во все сферы жизнедеятельности российского общества? </w:t>
      </w:r>
    </w:p>
    <w:p w14:paraId="336BAB9A" w14:textId="77777777" w:rsidR="000234F1" w:rsidRPr="005B0B89" w:rsidRDefault="000234F1" w:rsidP="000234F1">
      <w:pPr>
        <w:autoSpaceDE w:val="0"/>
        <w:autoSpaceDN w:val="0"/>
        <w:adjustRightInd w:val="0"/>
        <w:jc w:val="both"/>
        <w:rPr>
          <w:sz w:val="28"/>
          <w:szCs w:val="28"/>
        </w:rPr>
      </w:pPr>
      <w:r w:rsidRPr="00113988">
        <w:rPr>
          <w:b/>
          <w:sz w:val="28"/>
          <w:szCs w:val="28"/>
        </w:rPr>
        <w:t>Иван</w:t>
      </w:r>
      <w:r>
        <w:rPr>
          <w:sz w:val="28"/>
          <w:szCs w:val="28"/>
        </w:rPr>
        <w:t>: Ну мне кажется, что мы и сейчас ощущаем. Просто возможно дело в том, что для многих, как я уже говорил ранее, ИИ – это картинка из фильмов, хотя на самом деле это набор методов для решения задач. Я думаю, не будет никогда такого, чтобы каждый понимал что есть ИИ. Элементарно из-за того, что для этого необходим определенный уровень образования. А если говорить про слабый ИИ, то он уже в 90% сфер и услуг используется, поэтому можно с уверенностью сказать, что ИИ вошел в нашу жизнь прочно и окончательно.</w:t>
      </w:r>
    </w:p>
    <w:p w14:paraId="44A2EF0A" w14:textId="77777777" w:rsidR="000234F1" w:rsidRDefault="000234F1" w:rsidP="000234F1">
      <w:pPr>
        <w:jc w:val="both"/>
        <w:rPr>
          <w:sz w:val="28"/>
          <w:szCs w:val="28"/>
        </w:rPr>
      </w:pPr>
      <w:r w:rsidRPr="00113988">
        <w:rPr>
          <w:b/>
          <w:sz w:val="28"/>
          <w:szCs w:val="28"/>
        </w:rPr>
        <w:t>Анастасия</w:t>
      </w:r>
      <w:r>
        <w:rPr>
          <w:sz w:val="28"/>
          <w:szCs w:val="28"/>
        </w:rPr>
        <w:t xml:space="preserve">: </w:t>
      </w:r>
      <w:r w:rsidRPr="005B0B89">
        <w:rPr>
          <w:sz w:val="28"/>
          <w:szCs w:val="28"/>
        </w:rPr>
        <w:t>В какой сфере вы видите наибольшее количество позитивных эффектов от использования технологий ИИ?</w:t>
      </w:r>
    </w:p>
    <w:p w14:paraId="39B92009" w14:textId="77777777" w:rsidR="000234F1" w:rsidRDefault="000234F1" w:rsidP="000234F1">
      <w:pPr>
        <w:jc w:val="both"/>
        <w:rPr>
          <w:sz w:val="28"/>
          <w:szCs w:val="28"/>
        </w:rPr>
      </w:pPr>
      <w:r w:rsidRPr="00113988">
        <w:rPr>
          <w:b/>
          <w:sz w:val="28"/>
          <w:szCs w:val="28"/>
        </w:rPr>
        <w:t>Иван</w:t>
      </w:r>
      <w:r>
        <w:rPr>
          <w:sz w:val="28"/>
          <w:szCs w:val="28"/>
        </w:rPr>
        <w:t xml:space="preserve">: Опять же для каждого человека позитивные эффекты это свое. Для создателя ИИ хорошим результатом является то, что системы могут заменить человека, а для человека, рабочее место которого может быть автоматизировано, это, конечно, совсем не позитивный эффект. </w:t>
      </w:r>
    </w:p>
    <w:p w14:paraId="0E0EC51A" w14:textId="77777777" w:rsidR="000234F1" w:rsidRPr="005B0B89" w:rsidRDefault="000234F1" w:rsidP="000234F1">
      <w:pPr>
        <w:jc w:val="both"/>
        <w:rPr>
          <w:sz w:val="28"/>
          <w:szCs w:val="28"/>
        </w:rPr>
      </w:pPr>
      <w:r>
        <w:rPr>
          <w:sz w:val="28"/>
          <w:szCs w:val="28"/>
        </w:rPr>
        <w:t xml:space="preserve">Но основным плюсом является, конечно, автоматизация рутинных задач, и минимизация ошибок из-за человеческого фактора. Это может активно использоваться с сельском хозяйстве, промышленности и т.д. Также минимизация ошибок за счет автоматизации некоторых процессов может помочь в медицине. А автоматизация помочь в </w:t>
      </w:r>
      <w:r>
        <w:rPr>
          <w:sz w:val="28"/>
          <w:szCs w:val="28"/>
          <w:lang w:val="en-US"/>
        </w:rPr>
        <w:t>IT</w:t>
      </w:r>
      <w:r w:rsidRPr="005B0B89">
        <w:rPr>
          <w:sz w:val="28"/>
          <w:szCs w:val="28"/>
        </w:rPr>
        <w:t xml:space="preserve"> </w:t>
      </w:r>
      <w:r>
        <w:rPr>
          <w:sz w:val="28"/>
          <w:szCs w:val="28"/>
        </w:rPr>
        <w:t xml:space="preserve">для обработки данных. </w:t>
      </w:r>
    </w:p>
    <w:p w14:paraId="67AC2307" w14:textId="77777777" w:rsidR="000234F1" w:rsidRDefault="000234F1" w:rsidP="000234F1">
      <w:pPr>
        <w:jc w:val="both"/>
        <w:rPr>
          <w:sz w:val="28"/>
          <w:szCs w:val="28"/>
        </w:rPr>
      </w:pPr>
      <w:r w:rsidRPr="00113988">
        <w:rPr>
          <w:b/>
          <w:sz w:val="28"/>
          <w:szCs w:val="28"/>
        </w:rPr>
        <w:t>Анастасия</w:t>
      </w:r>
      <w:r>
        <w:rPr>
          <w:sz w:val="28"/>
          <w:szCs w:val="28"/>
        </w:rPr>
        <w:t xml:space="preserve">: </w:t>
      </w:r>
      <w:r w:rsidRPr="00F56A70">
        <w:rPr>
          <w:sz w:val="28"/>
          <w:szCs w:val="28"/>
        </w:rPr>
        <w:t>В какой сфере вы видите наибольшее количество рисков от использования технологий ИИ?</w:t>
      </w:r>
      <w:r>
        <w:rPr>
          <w:sz w:val="28"/>
          <w:szCs w:val="28"/>
        </w:rPr>
        <w:t xml:space="preserve"> И какие риски?</w:t>
      </w:r>
    </w:p>
    <w:p w14:paraId="51C8A04E" w14:textId="77777777" w:rsidR="000234F1" w:rsidRDefault="000234F1" w:rsidP="000234F1">
      <w:pPr>
        <w:jc w:val="both"/>
        <w:rPr>
          <w:sz w:val="28"/>
          <w:szCs w:val="28"/>
        </w:rPr>
      </w:pPr>
      <w:r w:rsidRPr="00113988">
        <w:rPr>
          <w:b/>
          <w:sz w:val="28"/>
          <w:szCs w:val="28"/>
        </w:rPr>
        <w:t>Иван</w:t>
      </w:r>
      <w:r>
        <w:rPr>
          <w:sz w:val="28"/>
          <w:szCs w:val="28"/>
        </w:rPr>
        <w:t xml:space="preserve">: Думаю, что основным риском является сокращение рабочих мест. С этой точки зрения рискам подвержены, например, дизайнеры. Сейчас ИИ может много что отрисовать, используя лишь описание. И если раньше нужно было 10 дизайнеров, то сейчас будет достаточно одного, который умеет пользоваться системой и сможет поправлять неточности. Кроме того, такая же история происходит с онлайн переводом. Современные переводчики способны весьма качественно переводить большие объемы текста. Единственное, в чем они сейчас уступают – это синхронный перевод. Но в ближайшие пару лет машины научатся справляться и с этой задачей. </w:t>
      </w:r>
    </w:p>
    <w:p w14:paraId="18BAA53B" w14:textId="77777777" w:rsidR="000234F1" w:rsidRDefault="000234F1" w:rsidP="000234F1">
      <w:pPr>
        <w:jc w:val="both"/>
        <w:rPr>
          <w:sz w:val="28"/>
          <w:szCs w:val="28"/>
        </w:rPr>
      </w:pPr>
      <w:r>
        <w:rPr>
          <w:sz w:val="28"/>
          <w:szCs w:val="28"/>
        </w:rPr>
        <w:t xml:space="preserve">Но мы много раз переходили через трансформацию рынка труда. И это доказало, что в большинстве случаев люди могут переквалифицироваться. </w:t>
      </w:r>
    </w:p>
    <w:p w14:paraId="4B619A8E" w14:textId="77777777" w:rsidR="000234F1" w:rsidRDefault="000234F1" w:rsidP="000234F1">
      <w:pPr>
        <w:jc w:val="both"/>
        <w:rPr>
          <w:sz w:val="28"/>
          <w:szCs w:val="28"/>
        </w:rPr>
      </w:pPr>
      <w:r>
        <w:rPr>
          <w:sz w:val="28"/>
          <w:szCs w:val="28"/>
        </w:rPr>
        <w:t xml:space="preserve">Если про минимизацию человеческого фактора, то в некоторых сферах он наоборот очень важен, к примеру, в той же медицине. Человек интуитивно больше доверяет человеку. Даже если машина будет показывать 100% точный результат, человеку все равно захочется перепроверить диагноз у врача. Схожая история с автопилотами. Несмотря на то, что эти системы довольно точные и их можно использовать, человек все равно больше доверяет себе. </w:t>
      </w:r>
    </w:p>
    <w:p w14:paraId="7A73166B" w14:textId="77777777" w:rsidR="000234F1" w:rsidRPr="008A2DB8" w:rsidRDefault="000234F1" w:rsidP="000234F1">
      <w:pPr>
        <w:jc w:val="both"/>
        <w:rPr>
          <w:sz w:val="28"/>
          <w:szCs w:val="28"/>
        </w:rPr>
      </w:pPr>
      <w:r>
        <w:rPr>
          <w:sz w:val="28"/>
          <w:szCs w:val="28"/>
        </w:rPr>
        <w:t xml:space="preserve">Еще из негативных эффектов – это контроль через технологии распознавания лиц. Когда это используется для целей правительства. </w:t>
      </w:r>
    </w:p>
    <w:p w14:paraId="2C300919" w14:textId="77777777" w:rsidR="000234F1" w:rsidRDefault="000234F1" w:rsidP="000234F1">
      <w:pPr>
        <w:autoSpaceDE w:val="0"/>
        <w:autoSpaceDN w:val="0"/>
        <w:adjustRightInd w:val="0"/>
        <w:jc w:val="both"/>
        <w:rPr>
          <w:sz w:val="28"/>
          <w:szCs w:val="28"/>
        </w:rPr>
      </w:pPr>
      <w:r>
        <w:rPr>
          <w:sz w:val="28"/>
          <w:szCs w:val="28"/>
        </w:rPr>
        <w:t xml:space="preserve">Анастасия: </w:t>
      </w:r>
      <w:r w:rsidRPr="005B0B89">
        <w:rPr>
          <w:sz w:val="28"/>
          <w:szCs w:val="28"/>
        </w:rPr>
        <w:t>Какие социальные/ возрастные группы на ваш взгляд больше подвержены рискам в условиях внедрения технологий ИИ?</w:t>
      </w:r>
    </w:p>
    <w:p w14:paraId="49D9D23B" w14:textId="77777777" w:rsidR="000234F1" w:rsidRDefault="000234F1" w:rsidP="000234F1">
      <w:pPr>
        <w:autoSpaceDE w:val="0"/>
        <w:autoSpaceDN w:val="0"/>
        <w:adjustRightInd w:val="0"/>
        <w:jc w:val="both"/>
        <w:rPr>
          <w:sz w:val="28"/>
          <w:szCs w:val="28"/>
        </w:rPr>
      </w:pPr>
      <w:r w:rsidRPr="00113988">
        <w:rPr>
          <w:b/>
          <w:sz w:val="28"/>
          <w:szCs w:val="28"/>
        </w:rPr>
        <w:t>Иван</w:t>
      </w:r>
      <w:r>
        <w:rPr>
          <w:sz w:val="28"/>
          <w:szCs w:val="28"/>
        </w:rPr>
        <w:t xml:space="preserve">: Если говорить о технологиях контроля и слежения, то в большей степени молодежь, а если с точки зрения автоматизации процессов, то больше пожилое поколение. </w:t>
      </w:r>
    </w:p>
    <w:p w14:paraId="44630C95" w14:textId="77777777" w:rsidR="000234F1" w:rsidRDefault="000234F1" w:rsidP="000234F1">
      <w:pPr>
        <w:jc w:val="both"/>
        <w:rPr>
          <w:sz w:val="28"/>
          <w:szCs w:val="28"/>
        </w:rPr>
      </w:pPr>
      <w:r w:rsidRPr="00113988">
        <w:rPr>
          <w:b/>
          <w:sz w:val="28"/>
          <w:szCs w:val="28"/>
        </w:rPr>
        <w:t>Анастасия</w:t>
      </w:r>
      <w:r>
        <w:rPr>
          <w:sz w:val="28"/>
          <w:szCs w:val="28"/>
        </w:rPr>
        <w:t xml:space="preserve">: </w:t>
      </w:r>
      <w:r w:rsidRPr="00683949">
        <w:rPr>
          <w:sz w:val="28"/>
          <w:szCs w:val="28"/>
        </w:rPr>
        <w:t>Каким образом можно минимизировать эти риски? Что для этого может сделать государство?</w:t>
      </w:r>
    </w:p>
    <w:p w14:paraId="26E6803B" w14:textId="77777777" w:rsidR="000234F1" w:rsidRDefault="000234F1" w:rsidP="000234F1">
      <w:pPr>
        <w:jc w:val="both"/>
        <w:rPr>
          <w:sz w:val="28"/>
          <w:szCs w:val="28"/>
        </w:rPr>
      </w:pPr>
      <w:r w:rsidRPr="0099581E">
        <w:rPr>
          <w:b/>
          <w:sz w:val="28"/>
          <w:szCs w:val="28"/>
        </w:rPr>
        <w:t>Иван</w:t>
      </w:r>
      <w:r>
        <w:rPr>
          <w:sz w:val="28"/>
          <w:szCs w:val="28"/>
        </w:rPr>
        <w:t xml:space="preserve">: В первую очередь всем направлением должны руководить люди, которые разбираются в данной сфере, а не просто высокопоставленные управленцы. К тому же должны соблюдаться права граждан, чтобы это не отталкивало от технологий. Люди должны понимать, что технологии внедряются для облегчения их жизни, а не для контроля. </w:t>
      </w:r>
    </w:p>
    <w:p w14:paraId="73D21193" w14:textId="77777777" w:rsidR="000234F1" w:rsidRDefault="000234F1" w:rsidP="000234F1">
      <w:pPr>
        <w:jc w:val="both"/>
        <w:rPr>
          <w:sz w:val="28"/>
          <w:szCs w:val="28"/>
        </w:rPr>
      </w:pPr>
      <w:r>
        <w:rPr>
          <w:sz w:val="28"/>
          <w:szCs w:val="28"/>
        </w:rPr>
        <w:t xml:space="preserve">Плюс можно объяснять людям, особенно более взрослым, какие области и каким именно образом могут улучшиться за счет внедрения ИИ. </w:t>
      </w:r>
    </w:p>
    <w:p w14:paraId="5CF932CE" w14:textId="77777777" w:rsidR="000234F1" w:rsidRDefault="000234F1" w:rsidP="000234F1">
      <w:pPr>
        <w:autoSpaceDE w:val="0"/>
        <w:autoSpaceDN w:val="0"/>
        <w:adjustRightInd w:val="0"/>
        <w:jc w:val="both"/>
        <w:rPr>
          <w:sz w:val="28"/>
          <w:szCs w:val="28"/>
        </w:rPr>
      </w:pPr>
      <w:r w:rsidRPr="0099581E">
        <w:rPr>
          <w:b/>
          <w:sz w:val="28"/>
          <w:szCs w:val="28"/>
        </w:rPr>
        <w:t>Анастасия</w:t>
      </w:r>
      <w:r>
        <w:rPr>
          <w:sz w:val="28"/>
          <w:szCs w:val="28"/>
        </w:rPr>
        <w:t xml:space="preserve">: </w:t>
      </w:r>
      <w:r w:rsidRPr="008C77B1">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5F1EF328" w14:textId="77777777" w:rsidR="000234F1" w:rsidRPr="008C77B1" w:rsidRDefault="000234F1" w:rsidP="000234F1">
      <w:pPr>
        <w:autoSpaceDE w:val="0"/>
        <w:autoSpaceDN w:val="0"/>
        <w:adjustRightInd w:val="0"/>
        <w:jc w:val="both"/>
        <w:rPr>
          <w:bCs/>
          <w:sz w:val="28"/>
          <w:szCs w:val="28"/>
        </w:rPr>
      </w:pPr>
      <w:r w:rsidRPr="0099581E">
        <w:rPr>
          <w:b/>
          <w:bCs/>
          <w:sz w:val="28"/>
          <w:szCs w:val="28"/>
        </w:rPr>
        <w:t>Иван</w:t>
      </w:r>
      <w:r>
        <w:rPr>
          <w:bCs/>
          <w:sz w:val="28"/>
          <w:szCs w:val="28"/>
        </w:rPr>
        <w:t xml:space="preserve">: Я бы дал оценку 3,5 из 5. Хотя на самом деле это вполне высокий показатель. По интенсивности применением мы в 10-ку стран входим, как мне кажется. Но правительство должно делать еще больше. У правительства как будто нет понимания, что это бизнес – задача. То есть не только помогать и инвестировать в проекты на первом этапе, а еще и разработать какую-то схему, которая поможет стартапам развиваться на рынке. Пока что большая часть исчезает и на рынке остаются лишь крупные компании. А должен быть свободный рынок. </w:t>
      </w:r>
    </w:p>
    <w:p w14:paraId="41633C11" w14:textId="77777777" w:rsidR="000234F1" w:rsidRDefault="000234F1" w:rsidP="000234F1">
      <w:pPr>
        <w:autoSpaceDE w:val="0"/>
        <w:autoSpaceDN w:val="0"/>
        <w:adjustRightInd w:val="0"/>
        <w:jc w:val="both"/>
        <w:rPr>
          <w:bCs/>
          <w:sz w:val="28"/>
          <w:szCs w:val="28"/>
        </w:rPr>
      </w:pPr>
      <w:r w:rsidRPr="0099581E">
        <w:rPr>
          <w:b/>
          <w:bCs/>
          <w:sz w:val="28"/>
          <w:szCs w:val="28"/>
        </w:rPr>
        <w:t>Анастасия</w:t>
      </w:r>
      <w:r>
        <w:rPr>
          <w:bCs/>
          <w:sz w:val="28"/>
          <w:szCs w:val="28"/>
        </w:rPr>
        <w:t>: А в</w:t>
      </w:r>
      <w:r w:rsidRPr="001E6B5C">
        <w:rPr>
          <w:bCs/>
          <w:sz w:val="28"/>
          <w:szCs w:val="28"/>
        </w:rPr>
        <w:t xml:space="preserve"> достаточном ли объеме финансируется данное направление?</w:t>
      </w:r>
    </w:p>
    <w:p w14:paraId="17043FA8" w14:textId="77777777" w:rsidR="000234F1" w:rsidRDefault="000234F1" w:rsidP="000234F1">
      <w:pPr>
        <w:autoSpaceDE w:val="0"/>
        <w:autoSpaceDN w:val="0"/>
        <w:adjustRightInd w:val="0"/>
        <w:jc w:val="both"/>
        <w:rPr>
          <w:bCs/>
          <w:sz w:val="28"/>
          <w:szCs w:val="28"/>
        </w:rPr>
      </w:pPr>
      <w:r w:rsidRPr="0099581E">
        <w:rPr>
          <w:b/>
          <w:bCs/>
          <w:sz w:val="28"/>
          <w:szCs w:val="28"/>
        </w:rPr>
        <w:t>Иван</w:t>
      </w:r>
      <w:r>
        <w:rPr>
          <w:bCs/>
          <w:sz w:val="28"/>
          <w:szCs w:val="28"/>
        </w:rPr>
        <w:t>: На первых этапах развития проектов да. Оно им помогает. Но опять же важно не просто помогать на первом этапе, но и давать пути для дальнейшего развития и создавать для этого именно свободный рынок.</w:t>
      </w:r>
    </w:p>
    <w:p w14:paraId="190ABD97" w14:textId="77777777" w:rsidR="000234F1" w:rsidRDefault="000234F1" w:rsidP="000234F1">
      <w:pPr>
        <w:autoSpaceDE w:val="0"/>
        <w:autoSpaceDN w:val="0"/>
        <w:adjustRightInd w:val="0"/>
        <w:jc w:val="both"/>
        <w:rPr>
          <w:sz w:val="28"/>
          <w:szCs w:val="28"/>
        </w:rPr>
      </w:pPr>
      <w:r w:rsidRPr="0099581E">
        <w:rPr>
          <w:b/>
          <w:bCs/>
          <w:sz w:val="28"/>
          <w:szCs w:val="28"/>
        </w:rPr>
        <w:t>Анастасия</w:t>
      </w:r>
      <w:r>
        <w:rPr>
          <w:bCs/>
          <w:sz w:val="28"/>
          <w:szCs w:val="28"/>
        </w:rPr>
        <w:t xml:space="preserve">: </w:t>
      </w:r>
      <w:r>
        <w:rPr>
          <w:sz w:val="28"/>
          <w:szCs w:val="28"/>
        </w:rPr>
        <w:t>А с</w:t>
      </w:r>
      <w:r w:rsidRPr="001E6B5C">
        <w:rPr>
          <w:sz w:val="28"/>
          <w:szCs w:val="28"/>
        </w:rPr>
        <w:t xml:space="preserve">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p>
    <w:p w14:paraId="4C180E1D" w14:textId="77777777" w:rsidR="000234F1" w:rsidRPr="001E6B5C" w:rsidRDefault="000234F1" w:rsidP="000234F1">
      <w:pPr>
        <w:autoSpaceDE w:val="0"/>
        <w:autoSpaceDN w:val="0"/>
        <w:adjustRightInd w:val="0"/>
        <w:jc w:val="both"/>
        <w:rPr>
          <w:sz w:val="28"/>
          <w:szCs w:val="28"/>
        </w:rPr>
      </w:pPr>
      <w:r w:rsidRPr="0099581E">
        <w:rPr>
          <w:b/>
          <w:sz w:val="28"/>
          <w:szCs w:val="28"/>
        </w:rPr>
        <w:t>Иван</w:t>
      </w:r>
      <w:r>
        <w:rPr>
          <w:sz w:val="28"/>
          <w:szCs w:val="28"/>
        </w:rPr>
        <w:t xml:space="preserve">: Я думаю, что доля скептицизма будет всегда, но опираться на это не стоит и бороться с этим бесполезно. Но во многом понимание того, какие плоды дает ИИ будет идти от правительств и лучше бы, чтобы на этом уровне о таких технологий говорили молодые люди, разбирающиеся в этой сфере, знающие ее изнутри. Тогда и доверие может вырасти.  </w:t>
      </w:r>
    </w:p>
    <w:p w14:paraId="51E25A95" w14:textId="77777777" w:rsidR="000234F1" w:rsidRDefault="000234F1" w:rsidP="000234F1">
      <w:pPr>
        <w:jc w:val="both"/>
        <w:rPr>
          <w:sz w:val="28"/>
          <w:szCs w:val="28"/>
        </w:rPr>
      </w:pPr>
      <w:r w:rsidRPr="0099581E">
        <w:rPr>
          <w:b/>
          <w:sz w:val="28"/>
          <w:szCs w:val="28"/>
        </w:rPr>
        <w:t>Анастасия</w:t>
      </w:r>
      <w:r>
        <w:rPr>
          <w:sz w:val="28"/>
          <w:szCs w:val="28"/>
        </w:rPr>
        <w:t>:</w:t>
      </w:r>
      <w:r w:rsidRPr="008D0E0F">
        <w:rPr>
          <w:sz w:val="28"/>
          <w:szCs w:val="28"/>
        </w:rPr>
        <w:t xml:space="preserve"> В чем вы видите сильные и слабые стороны нашего государства в вопросе развития ИИ?</w:t>
      </w:r>
    </w:p>
    <w:p w14:paraId="73B9DD1E" w14:textId="77777777" w:rsidR="000234F1" w:rsidRPr="008D0E0F" w:rsidRDefault="000234F1" w:rsidP="000234F1">
      <w:pPr>
        <w:jc w:val="both"/>
        <w:rPr>
          <w:sz w:val="28"/>
          <w:szCs w:val="28"/>
        </w:rPr>
      </w:pPr>
      <w:r>
        <w:rPr>
          <w:sz w:val="28"/>
          <w:szCs w:val="28"/>
        </w:rPr>
        <w:t xml:space="preserve">Что касается сильных сторон, то это, конечно, люди. Талантливые и молодые, которых пока что много, однако в нынешнее время многое меняется. И если даже посмотреть на многие зарубежные разработки, они были сделаны нашими ребятами. Так что научный потенциал у нас колоссальный. </w:t>
      </w:r>
    </w:p>
    <w:p w14:paraId="3C64C3AE" w14:textId="77777777" w:rsidR="000234F1" w:rsidRDefault="000234F1" w:rsidP="000234F1">
      <w:pPr>
        <w:jc w:val="both"/>
        <w:rPr>
          <w:sz w:val="28"/>
          <w:szCs w:val="28"/>
        </w:rPr>
      </w:pPr>
      <w:r w:rsidRPr="008D0E0F">
        <w:rPr>
          <w:sz w:val="28"/>
          <w:szCs w:val="28"/>
        </w:rPr>
        <w:t>Что касается слабых сторон, то как мне кажется, происходящие события могут сильно затормозить процесс развития, т.к. те же видокарты, на которых создается и развивается ИИ закупаются только заграницей. У нас нет аналогов. А сейчас с такой закупкой будет крайне тяжело. А заместить их пока нечем. Есть надежда на Китай, но пока непонятно.</w:t>
      </w:r>
    </w:p>
    <w:p w14:paraId="00B3C6C0" w14:textId="77777777" w:rsidR="000234F1" w:rsidRDefault="000234F1" w:rsidP="000234F1">
      <w:pPr>
        <w:jc w:val="both"/>
        <w:rPr>
          <w:sz w:val="28"/>
          <w:szCs w:val="28"/>
        </w:rPr>
      </w:pPr>
      <w:r w:rsidRPr="00203556">
        <w:rPr>
          <w:b/>
          <w:sz w:val="28"/>
          <w:szCs w:val="28"/>
        </w:rPr>
        <w:t>Анастасия</w:t>
      </w:r>
      <w:r>
        <w:rPr>
          <w:sz w:val="28"/>
          <w:szCs w:val="28"/>
        </w:rPr>
        <w:t>: А как нам решить проблему утечки мозгов если не обосновывать это политическими и идеологи?</w:t>
      </w:r>
    </w:p>
    <w:p w14:paraId="0BDC73BE" w14:textId="77777777" w:rsidR="000234F1" w:rsidRPr="008D0E0F" w:rsidRDefault="000234F1" w:rsidP="000234F1">
      <w:pPr>
        <w:jc w:val="both"/>
        <w:rPr>
          <w:sz w:val="28"/>
          <w:szCs w:val="28"/>
        </w:rPr>
      </w:pPr>
      <w:r w:rsidRPr="0099581E">
        <w:rPr>
          <w:b/>
          <w:sz w:val="28"/>
          <w:szCs w:val="28"/>
        </w:rPr>
        <w:t>Иван</w:t>
      </w:r>
      <w:r>
        <w:rPr>
          <w:sz w:val="28"/>
          <w:szCs w:val="28"/>
        </w:rPr>
        <w:t xml:space="preserve">: Если абстрагироваться, то безусловно нужно именно менять рынок, делать его свободным. Это будет мотивировать людей создавать свой продукт и реализовывать его в своей стране. Заработная оплата у нас на самом деле на уровне, так что не думаю, что проблема в этом. </w:t>
      </w:r>
    </w:p>
    <w:p w14:paraId="2350F826" w14:textId="77777777" w:rsidR="000234F1" w:rsidRDefault="000234F1" w:rsidP="000234F1">
      <w:pPr>
        <w:jc w:val="both"/>
        <w:rPr>
          <w:sz w:val="28"/>
          <w:szCs w:val="28"/>
        </w:rPr>
      </w:pPr>
      <w:r w:rsidRPr="0099581E">
        <w:rPr>
          <w:b/>
          <w:sz w:val="28"/>
          <w:szCs w:val="28"/>
        </w:rPr>
        <w:t>Анастасия</w:t>
      </w:r>
      <w:r>
        <w:rPr>
          <w:sz w:val="28"/>
          <w:szCs w:val="28"/>
        </w:rPr>
        <w:t>: А н</w:t>
      </w:r>
      <w:r w:rsidRPr="008D0E0F">
        <w:rPr>
          <w:sz w:val="28"/>
          <w:szCs w:val="28"/>
        </w:rPr>
        <w:t xml:space="preserve">ужно ли привлекать иностранных специалистов из более развитых стран для развития технологий ИИ? </w:t>
      </w:r>
    </w:p>
    <w:p w14:paraId="744C8AA7" w14:textId="77777777" w:rsidR="000234F1" w:rsidRPr="008D0E0F" w:rsidRDefault="000234F1" w:rsidP="000234F1">
      <w:pPr>
        <w:jc w:val="both"/>
        <w:rPr>
          <w:sz w:val="28"/>
          <w:szCs w:val="28"/>
        </w:rPr>
      </w:pPr>
      <w:r w:rsidRPr="0099581E">
        <w:rPr>
          <w:b/>
          <w:sz w:val="28"/>
          <w:szCs w:val="28"/>
        </w:rPr>
        <w:t>Иван</w:t>
      </w:r>
      <w:r>
        <w:rPr>
          <w:sz w:val="28"/>
          <w:szCs w:val="28"/>
        </w:rPr>
        <w:t>: для обмена это может быть полезно, но опять же в связи с нынешней ситуацией не знаю насколько то реально.</w:t>
      </w:r>
    </w:p>
    <w:p w14:paraId="37701DBF" w14:textId="77777777" w:rsidR="000234F1" w:rsidRDefault="000234F1" w:rsidP="000234F1">
      <w:pPr>
        <w:jc w:val="both"/>
        <w:rPr>
          <w:bCs/>
          <w:sz w:val="28"/>
          <w:szCs w:val="28"/>
        </w:rPr>
      </w:pPr>
      <w:r w:rsidRPr="0099581E">
        <w:rPr>
          <w:b/>
          <w:sz w:val="28"/>
          <w:szCs w:val="28"/>
        </w:rPr>
        <w:t>Анастасия</w:t>
      </w:r>
      <w:r>
        <w:rPr>
          <w:sz w:val="28"/>
          <w:szCs w:val="28"/>
        </w:rPr>
        <w:t xml:space="preserve">: И последний вопрос, </w:t>
      </w:r>
      <w:r>
        <w:rPr>
          <w:bCs/>
          <w:sz w:val="28"/>
          <w:szCs w:val="28"/>
        </w:rPr>
        <w:t>к</w:t>
      </w:r>
      <w:r w:rsidRPr="008D0E0F">
        <w:rPr>
          <w:bCs/>
          <w:sz w:val="28"/>
          <w:szCs w:val="28"/>
        </w:rPr>
        <w:t>акое по вашему мнению будет будущее ИИ?</w:t>
      </w:r>
    </w:p>
    <w:p w14:paraId="6331E800" w14:textId="77777777" w:rsidR="000234F1" w:rsidRDefault="000234F1" w:rsidP="000234F1">
      <w:pPr>
        <w:jc w:val="both"/>
        <w:rPr>
          <w:sz w:val="28"/>
          <w:szCs w:val="28"/>
        </w:rPr>
      </w:pPr>
      <w:r w:rsidRPr="0099581E">
        <w:rPr>
          <w:b/>
          <w:sz w:val="28"/>
          <w:szCs w:val="28"/>
        </w:rPr>
        <w:t>Иван</w:t>
      </w:r>
      <w:r>
        <w:rPr>
          <w:sz w:val="28"/>
          <w:szCs w:val="28"/>
        </w:rPr>
        <w:t>: Лично я не жду серьезных прорывов с точки создания общего ИИ, да и я в целом не уверен, что его можно создать. Ведь мы пока что даже не понимаем что есть мышление и ИИ.</w:t>
      </w:r>
    </w:p>
    <w:p w14:paraId="0C9E2A02" w14:textId="77777777" w:rsidR="000234F1" w:rsidRPr="0099581E" w:rsidRDefault="000234F1" w:rsidP="000234F1">
      <w:pPr>
        <w:jc w:val="both"/>
        <w:rPr>
          <w:sz w:val="28"/>
          <w:szCs w:val="28"/>
        </w:rPr>
      </w:pPr>
      <w:r>
        <w:rPr>
          <w:sz w:val="28"/>
          <w:szCs w:val="28"/>
        </w:rPr>
        <w:t xml:space="preserve">Но, конечно, уровень технологий будет улучшаться и количество сфер, в которых будут технологии внедряться будет увеличиваться. </w:t>
      </w:r>
    </w:p>
    <w:p w14:paraId="2ABE58AF" w14:textId="77777777" w:rsidR="000234F1" w:rsidRPr="00F56A70" w:rsidRDefault="000234F1" w:rsidP="000234F1">
      <w:pPr>
        <w:autoSpaceDE w:val="0"/>
        <w:autoSpaceDN w:val="0"/>
        <w:adjustRightInd w:val="0"/>
        <w:jc w:val="both"/>
        <w:rPr>
          <w:sz w:val="28"/>
          <w:szCs w:val="28"/>
        </w:rPr>
      </w:pPr>
    </w:p>
    <w:p w14:paraId="635CEFC3" w14:textId="77777777" w:rsidR="000234F1" w:rsidRDefault="000234F1" w:rsidP="000234F1">
      <w:pPr>
        <w:jc w:val="center"/>
        <w:rPr>
          <w:b/>
          <w:sz w:val="28"/>
          <w:szCs w:val="28"/>
          <w:u w:val="single"/>
        </w:rPr>
      </w:pPr>
      <w:r w:rsidRPr="00065D97">
        <w:rPr>
          <w:b/>
          <w:sz w:val="28"/>
          <w:szCs w:val="28"/>
          <w:u w:val="single"/>
        </w:rPr>
        <w:t xml:space="preserve">Интервью с </w:t>
      </w:r>
      <w:r>
        <w:rPr>
          <w:b/>
          <w:sz w:val="28"/>
          <w:szCs w:val="28"/>
          <w:u w:val="single"/>
        </w:rPr>
        <w:t>Еленой С (Респондент 7)</w:t>
      </w:r>
    </w:p>
    <w:p w14:paraId="7F6702E6" w14:textId="77777777" w:rsidR="000234F1" w:rsidRDefault="000234F1" w:rsidP="000234F1">
      <w:pPr>
        <w:jc w:val="center"/>
        <w:rPr>
          <w:b/>
          <w:sz w:val="28"/>
          <w:szCs w:val="28"/>
          <w:u w:val="single"/>
        </w:rPr>
      </w:pPr>
    </w:p>
    <w:p w14:paraId="2DE72372" w14:textId="77777777" w:rsidR="000234F1" w:rsidRDefault="000234F1" w:rsidP="000234F1">
      <w:pPr>
        <w:jc w:val="both"/>
        <w:rPr>
          <w:sz w:val="28"/>
          <w:szCs w:val="28"/>
        </w:rPr>
      </w:pPr>
      <w:r w:rsidRPr="001E241C">
        <w:rPr>
          <w:b/>
          <w:sz w:val="28"/>
          <w:szCs w:val="28"/>
        </w:rPr>
        <w:t>Анастасия</w:t>
      </w:r>
      <w:r>
        <w:rPr>
          <w:sz w:val="28"/>
          <w:szCs w:val="28"/>
        </w:rPr>
        <w:t xml:space="preserve">: Елена, еще раз добрый день! Попрошу вас полностью представиться, рассказать о том, где вы работаете и какую должность занимаете. </w:t>
      </w:r>
    </w:p>
    <w:p w14:paraId="1747A9DA" w14:textId="77777777" w:rsidR="000234F1" w:rsidRDefault="000234F1" w:rsidP="000234F1">
      <w:pPr>
        <w:jc w:val="both"/>
        <w:rPr>
          <w:sz w:val="28"/>
          <w:szCs w:val="28"/>
        </w:rPr>
      </w:pPr>
      <w:r w:rsidRPr="001E241C">
        <w:rPr>
          <w:b/>
          <w:sz w:val="28"/>
          <w:szCs w:val="28"/>
        </w:rPr>
        <w:t>Елена</w:t>
      </w:r>
      <w:r>
        <w:rPr>
          <w:sz w:val="28"/>
          <w:szCs w:val="28"/>
        </w:rPr>
        <w:t xml:space="preserve">: Меня зовут Соколова Елена Владимировна. Я работаю в Сбербанке в лаборатории ИИ. Я именно руковожу проектом, отвечаю за продуктовую часть, поиск и разметку данных, последующее внедрение и т.д. Мои проекты связаны в основном с медициной. </w:t>
      </w:r>
    </w:p>
    <w:p w14:paraId="334BD714" w14:textId="77777777" w:rsidR="000234F1" w:rsidRDefault="000234F1" w:rsidP="000234F1">
      <w:pPr>
        <w:jc w:val="both"/>
        <w:rPr>
          <w:sz w:val="28"/>
          <w:szCs w:val="28"/>
        </w:rPr>
      </w:pPr>
      <w:r w:rsidRPr="001E241C">
        <w:rPr>
          <w:b/>
          <w:sz w:val="28"/>
          <w:szCs w:val="28"/>
        </w:rPr>
        <w:t>Анастасия</w:t>
      </w:r>
      <w:r>
        <w:rPr>
          <w:sz w:val="28"/>
          <w:szCs w:val="28"/>
        </w:rPr>
        <w:t xml:space="preserve">: </w:t>
      </w:r>
      <w:r w:rsidRPr="00113988">
        <w:rPr>
          <w:sz w:val="28"/>
          <w:szCs w:val="28"/>
        </w:rPr>
        <w:t>Как часто Вы сталкиваетесь с технологиями ИИ в повседневной жизни?</w:t>
      </w:r>
    </w:p>
    <w:p w14:paraId="7F86EDA8" w14:textId="77777777" w:rsidR="000234F1" w:rsidRDefault="000234F1" w:rsidP="000234F1">
      <w:pPr>
        <w:jc w:val="both"/>
        <w:rPr>
          <w:sz w:val="28"/>
          <w:szCs w:val="28"/>
        </w:rPr>
      </w:pPr>
      <w:r w:rsidRPr="001E241C">
        <w:rPr>
          <w:b/>
          <w:sz w:val="28"/>
          <w:szCs w:val="28"/>
        </w:rPr>
        <w:t>Елена</w:t>
      </w:r>
      <w:r>
        <w:rPr>
          <w:sz w:val="28"/>
          <w:szCs w:val="28"/>
        </w:rPr>
        <w:t xml:space="preserve">: хороший вопрос для размышления, потому что использую то я на самом деле эти технологии очень часто просто не всегда могу сразу вспомнить про них. Начиная от навигатора, заканчивая Алисой и умным домом, заказом продуктов, прослушиванием музыки и т.д. Я вообще люблю открывать новое с помощью рекомендаций. Ну и в целом это все, что есть в смартфоне – переводчик, голосовой набор текста. </w:t>
      </w:r>
    </w:p>
    <w:p w14:paraId="76584C99" w14:textId="77777777" w:rsidR="000234F1" w:rsidRDefault="000234F1" w:rsidP="000234F1">
      <w:pPr>
        <w:autoSpaceDE w:val="0"/>
        <w:autoSpaceDN w:val="0"/>
        <w:adjustRightInd w:val="0"/>
        <w:jc w:val="both"/>
        <w:rPr>
          <w:bCs/>
          <w:sz w:val="28"/>
          <w:szCs w:val="28"/>
        </w:rPr>
      </w:pPr>
      <w:r w:rsidRPr="001E241C">
        <w:rPr>
          <w:b/>
          <w:sz w:val="28"/>
          <w:szCs w:val="28"/>
        </w:rPr>
        <w:t>Анастасия</w:t>
      </w:r>
      <w:r>
        <w:rPr>
          <w:sz w:val="28"/>
          <w:szCs w:val="28"/>
        </w:rPr>
        <w:t xml:space="preserve">: </w:t>
      </w:r>
      <w:r w:rsidRPr="00113988">
        <w:rPr>
          <w:bCs/>
          <w:sz w:val="28"/>
          <w:szCs w:val="28"/>
        </w:rPr>
        <w:t>Какие, по вашему мнению, возможности даёт ИИ?</w:t>
      </w:r>
    </w:p>
    <w:p w14:paraId="347F927A" w14:textId="77777777" w:rsidR="000234F1" w:rsidRPr="00113988" w:rsidRDefault="000234F1" w:rsidP="000234F1">
      <w:pPr>
        <w:autoSpaceDE w:val="0"/>
        <w:autoSpaceDN w:val="0"/>
        <w:adjustRightInd w:val="0"/>
        <w:jc w:val="both"/>
        <w:rPr>
          <w:bCs/>
          <w:sz w:val="28"/>
          <w:szCs w:val="28"/>
        </w:rPr>
      </w:pPr>
      <w:r w:rsidRPr="001E241C">
        <w:rPr>
          <w:b/>
          <w:bCs/>
          <w:sz w:val="28"/>
          <w:szCs w:val="28"/>
        </w:rPr>
        <w:t>Елена</w:t>
      </w:r>
      <w:r>
        <w:rPr>
          <w:bCs/>
          <w:sz w:val="28"/>
          <w:szCs w:val="28"/>
        </w:rPr>
        <w:t xml:space="preserve">: ИИ помогает в высвобождении времени и делает нашу жизнь удобнее. Элементарно, многие приложения просто экономят время. Взять те же навигаторы, поисковые алгоритмы. Любой вопрос можно решить достаточно быстро. Кроме того, происходит минимизация рутинных операций и это касается любых отраслей. Ресурсы высвобождаются для более интеллектуальных задач. Ну и плюс это экономит ресурсы и повышает эффективность, взять то промышленность, медицину или сельское хозяйство. </w:t>
      </w:r>
    </w:p>
    <w:p w14:paraId="1D2326C4" w14:textId="77777777" w:rsidR="000234F1" w:rsidRDefault="000234F1" w:rsidP="000234F1">
      <w:pPr>
        <w:autoSpaceDE w:val="0"/>
        <w:autoSpaceDN w:val="0"/>
        <w:adjustRightInd w:val="0"/>
        <w:jc w:val="both"/>
        <w:rPr>
          <w:bCs/>
          <w:sz w:val="28"/>
          <w:szCs w:val="28"/>
        </w:rPr>
      </w:pPr>
      <w:r w:rsidRPr="001E241C">
        <w:rPr>
          <w:b/>
          <w:sz w:val="28"/>
          <w:szCs w:val="28"/>
        </w:rPr>
        <w:t>Анастасия</w:t>
      </w:r>
      <w:r>
        <w:rPr>
          <w:sz w:val="28"/>
          <w:szCs w:val="28"/>
        </w:rPr>
        <w:t xml:space="preserve">: </w:t>
      </w:r>
      <w:r w:rsidRPr="00113988">
        <w:rPr>
          <w:sz w:val="28"/>
          <w:szCs w:val="28"/>
        </w:rPr>
        <w:t xml:space="preserve">С </w:t>
      </w:r>
      <w:r w:rsidRPr="00113988">
        <w:rPr>
          <w:bCs/>
          <w:sz w:val="28"/>
          <w:szCs w:val="28"/>
        </w:rPr>
        <w:t>какими самыми распространенными заблуждениями/стереотипами об искусственном интеллекте вы сталкивались?</w:t>
      </w:r>
    </w:p>
    <w:p w14:paraId="6892FBE0" w14:textId="77777777" w:rsidR="000234F1" w:rsidRPr="00113988" w:rsidRDefault="000234F1" w:rsidP="000234F1">
      <w:pPr>
        <w:autoSpaceDE w:val="0"/>
        <w:autoSpaceDN w:val="0"/>
        <w:adjustRightInd w:val="0"/>
        <w:jc w:val="both"/>
        <w:rPr>
          <w:bCs/>
          <w:sz w:val="28"/>
          <w:szCs w:val="28"/>
        </w:rPr>
      </w:pPr>
      <w:r w:rsidRPr="001E241C">
        <w:rPr>
          <w:b/>
          <w:bCs/>
          <w:sz w:val="28"/>
          <w:szCs w:val="28"/>
        </w:rPr>
        <w:t>Елена</w:t>
      </w:r>
      <w:r>
        <w:rPr>
          <w:bCs/>
          <w:sz w:val="28"/>
          <w:szCs w:val="28"/>
        </w:rPr>
        <w:t>: Наверное тут я не буду новатором. Самое большое заблуждение и страх заключается в том, что ИИ заменит человека и отберет профессию. Помимо этого некоторые люди бояться восстания машин за счет развития сильного ИИ. Но о сильном ИИ мы пока вообще не говорим. В настоящее время речь идет только о слабом ИИ.</w:t>
      </w:r>
    </w:p>
    <w:p w14:paraId="69D5B5EF" w14:textId="77777777" w:rsidR="000234F1" w:rsidRDefault="000234F1" w:rsidP="000234F1">
      <w:pPr>
        <w:autoSpaceDE w:val="0"/>
        <w:autoSpaceDN w:val="0"/>
        <w:adjustRightInd w:val="0"/>
        <w:jc w:val="both"/>
        <w:rPr>
          <w:sz w:val="28"/>
          <w:szCs w:val="28"/>
        </w:rPr>
      </w:pPr>
      <w:r w:rsidRPr="001E241C">
        <w:rPr>
          <w:b/>
          <w:sz w:val="28"/>
          <w:szCs w:val="28"/>
        </w:rPr>
        <w:t>Анастасия</w:t>
      </w:r>
      <w:r>
        <w:rPr>
          <w:sz w:val="28"/>
          <w:szCs w:val="28"/>
        </w:rPr>
        <w:t xml:space="preserve">: </w:t>
      </w:r>
      <w:r w:rsidRPr="00113988">
        <w:rPr>
          <w:sz w:val="28"/>
          <w:szCs w:val="28"/>
        </w:rPr>
        <w:t>Какая сфера деятельности, по вашему мнению, наиболее успешна с точки зрения внедрения технологий ИИ?</w:t>
      </w:r>
    </w:p>
    <w:p w14:paraId="46B191CD" w14:textId="77777777" w:rsidR="000234F1" w:rsidRDefault="000234F1" w:rsidP="000234F1">
      <w:pPr>
        <w:autoSpaceDE w:val="0"/>
        <w:autoSpaceDN w:val="0"/>
        <w:adjustRightInd w:val="0"/>
        <w:jc w:val="both"/>
        <w:rPr>
          <w:sz w:val="28"/>
          <w:szCs w:val="28"/>
        </w:rPr>
      </w:pPr>
      <w:r w:rsidRPr="001E241C">
        <w:rPr>
          <w:b/>
          <w:sz w:val="28"/>
          <w:szCs w:val="28"/>
        </w:rPr>
        <w:t>Елена</w:t>
      </w:r>
      <w:r>
        <w:rPr>
          <w:sz w:val="28"/>
          <w:szCs w:val="28"/>
        </w:rPr>
        <w:t xml:space="preserve">: Мне кажется, что в ритейле в плане рекомендаций, в развлекательной сфере. В общем везде, где развиты рекомендательные системы. </w:t>
      </w:r>
    </w:p>
    <w:p w14:paraId="2533489B" w14:textId="77777777" w:rsidR="000234F1" w:rsidRDefault="000234F1" w:rsidP="000234F1">
      <w:pPr>
        <w:autoSpaceDE w:val="0"/>
        <w:autoSpaceDN w:val="0"/>
        <w:adjustRightInd w:val="0"/>
        <w:jc w:val="both"/>
        <w:rPr>
          <w:sz w:val="28"/>
          <w:szCs w:val="28"/>
        </w:rPr>
      </w:pPr>
      <w:r>
        <w:rPr>
          <w:sz w:val="28"/>
          <w:szCs w:val="28"/>
        </w:rPr>
        <w:t xml:space="preserve">Что касается общественных сфер, то в промышленности, в том числе для повышения эффективности работы. В логистике для оптимизации маршрутов. И я думаю, что в медицине произошел достаточный скачок. В судебной системе и криминалистике наверное пока что все же слабо, хотя прецеденты в Китае были.  Ну еще в криминалистике развито распознавание лиц, но это даже к гос сектору отчасти можно отнести. </w:t>
      </w:r>
    </w:p>
    <w:p w14:paraId="3B7521B3" w14:textId="77777777" w:rsidR="000234F1" w:rsidRPr="00113988" w:rsidRDefault="000234F1" w:rsidP="000234F1">
      <w:pPr>
        <w:autoSpaceDE w:val="0"/>
        <w:autoSpaceDN w:val="0"/>
        <w:adjustRightInd w:val="0"/>
        <w:jc w:val="both"/>
        <w:rPr>
          <w:sz w:val="28"/>
          <w:szCs w:val="28"/>
        </w:rPr>
      </w:pPr>
      <w:r>
        <w:rPr>
          <w:sz w:val="28"/>
          <w:szCs w:val="28"/>
        </w:rPr>
        <w:t xml:space="preserve">Еще технологии ИИ очень активно применяются в банках и финансах. И мне кажется, что эта сфера с точки внедрения технологий развита у нас гораздо лучше, чем в других странах. </w:t>
      </w:r>
    </w:p>
    <w:p w14:paraId="179A9D22" w14:textId="77777777" w:rsidR="000234F1" w:rsidRDefault="000234F1" w:rsidP="000234F1">
      <w:pPr>
        <w:autoSpaceDE w:val="0"/>
        <w:autoSpaceDN w:val="0"/>
        <w:adjustRightInd w:val="0"/>
        <w:jc w:val="both"/>
        <w:rPr>
          <w:sz w:val="28"/>
          <w:szCs w:val="28"/>
        </w:rPr>
      </w:pPr>
      <w:r w:rsidRPr="001E241C">
        <w:rPr>
          <w:b/>
          <w:sz w:val="28"/>
          <w:szCs w:val="28"/>
        </w:rPr>
        <w:t>Анастасия</w:t>
      </w:r>
      <w:r>
        <w:rPr>
          <w:sz w:val="28"/>
          <w:szCs w:val="28"/>
        </w:rPr>
        <w:t xml:space="preserve">: </w:t>
      </w:r>
      <w:r w:rsidRPr="00113988">
        <w:rPr>
          <w:sz w:val="28"/>
          <w:szCs w:val="28"/>
        </w:rPr>
        <w:t xml:space="preserve">Когда, на ваш взгляд, стоит ожидать внедрения ИИ во все сферы жизнедеятельности российского общества? </w:t>
      </w:r>
    </w:p>
    <w:p w14:paraId="218AD14F" w14:textId="77777777" w:rsidR="000234F1" w:rsidRPr="00113988" w:rsidRDefault="000234F1" w:rsidP="000234F1">
      <w:pPr>
        <w:autoSpaceDE w:val="0"/>
        <w:autoSpaceDN w:val="0"/>
        <w:adjustRightInd w:val="0"/>
        <w:jc w:val="both"/>
        <w:rPr>
          <w:sz w:val="28"/>
          <w:szCs w:val="28"/>
        </w:rPr>
      </w:pPr>
      <w:r w:rsidRPr="001E241C">
        <w:rPr>
          <w:b/>
          <w:sz w:val="28"/>
          <w:szCs w:val="28"/>
        </w:rPr>
        <w:t>Елена</w:t>
      </w:r>
      <w:r>
        <w:rPr>
          <w:sz w:val="28"/>
          <w:szCs w:val="28"/>
        </w:rPr>
        <w:t xml:space="preserve">: Я думаю, что технологии ИИ могут быть точечно внедрены во все сферы жизни к 2024, как описано в нашей национальной стратегии. </w:t>
      </w:r>
    </w:p>
    <w:p w14:paraId="658C80C4" w14:textId="77777777" w:rsidR="000234F1" w:rsidRDefault="000234F1" w:rsidP="000234F1">
      <w:pPr>
        <w:jc w:val="both"/>
        <w:rPr>
          <w:sz w:val="28"/>
          <w:szCs w:val="28"/>
        </w:rPr>
      </w:pPr>
      <w:r w:rsidRPr="001E241C">
        <w:rPr>
          <w:b/>
          <w:sz w:val="28"/>
          <w:szCs w:val="28"/>
        </w:rPr>
        <w:t>Анастасия</w:t>
      </w:r>
      <w:r>
        <w:rPr>
          <w:sz w:val="28"/>
          <w:szCs w:val="28"/>
        </w:rPr>
        <w:t>: А в</w:t>
      </w:r>
      <w:r w:rsidRPr="00C86811">
        <w:rPr>
          <w:sz w:val="28"/>
          <w:szCs w:val="28"/>
        </w:rPr>
        <w:t xml:space="preserve"> какой сфере вы видите наибольшее количество позитивных эффектов от использования технологий ИИ?</w:t>
      </w:r>
    </w:p>
    <w:p w14:paraId="5A34BA77" w14:textId="77777777" w:rsidR="000234F1" w:rsidRDefault="000234F1" w:rsidP="000234F1">
      <w:pPr>
        <w:jc w:val="both"/>
        <w:rPr>
          <w:sz w:val="28"/>
          <w:szCs w:val="28"/>
        </w:rPr>
      </w:pPr>
      <w:r w:rsidRPr="001E241C">
        <w:rPr>
          <w:b/>
          <w:sz w:val="28"/>
          <w:szCs w:val="28"/>
        </w:rPr>
        <w:t>Елена</w:t>
      </w:r>
      <w:r>
        <w:rPr>
          <w:sz w:val="28"/>
          <w:szCs w:val="28"/>
        </w:rPr>
        <w:t>: Опять таки хочется сказать про медицину. Мы уже сейчас видим пользу от технологий. Существуют уже некоторые точные модели и некоторые из них уже могут даже не проверяться врачами. Например определение патология по рентгену достигло точности 94 или 95%.</w:t>
      </w:r>
    </w:p>
    <w:p w14:paraId="33E24A36" w14:textId="77777777" w:rsidR="000234F1" w:rsidRDefault="000234F1" w:rsidP="000234F1">
      <w:pPr>
        <w:jc w:val="both"/>
        <w:rPr>
          <w:sz w:val="28"/>
          <w:szCs w:val="28"/>
        </w:rPr>
      </w:pPr>
      <w:r>
        <w:rPr>
          <w:sz w:val="28"/>
          <w:szCs w:val="28"/>
        </w:rPr>
        <w:t xml:space="preserve">Крое того, ИИ может минимизироваться ошибки из-за человеческого фактора, из-за усталости человека. Для медицины это очень важно, т.к. некоторые ошибки могут измеряться человеческими жизнями. И в пандемию мы использовали систему, которая могла предсказать ухудшение состояния пациента на основе его физических показателей. </w:t>
      </w:r>
    </w:p>
    <w:p w14:paraId="0B45D170" w14:textId="77777777" w:rsidR="000234F1" w:rsidRDefault="000234F1" w:rsidP="000234F1">
      <w:pPr>
        <w:jc w:val="both"/>
        <w:rPr>
          <w:sz w:val="28"/>
          <w:szCs w:val="28"/>
        </w:rPr>
      </w:pPr>
      <w:r>
        <w:rPr>
          <w:sz w:val="28"/>
          <w:szCs w:val="28"/>
        </w:rPr>
        <w:t>Что касается других отраслей, то в элементы ИИ дают невероятный прирост в сельском хозяйстве, решают проблему нехватки кадров. Кроме того, ИИ является подспорьем в промышленности, т.к. дает прирост эффективности.</w:t>
      </w:r>
    </w:p>
    <w:p w14:paraId="108064AC" w14:textId="77777777" w:rsidR="000234F1" w:rsidRPr="00C86811" w:rsidRDefault="000234F1" w:rsidP="000234F1">
      <w:pPr>
        <w:jc w:val="both"/>
        <w:rPr>
          <w:sz w:val="28"/>
          <w:szCs w:val="28"/>
        </w:rPr>
      </w:pPr>
      <w:r>
        <w:rPr>
          <w:sz w:val="28"/>
          <w:szCs w:val="28"/>
        </w:rPr>
        <w:t xml:space="preserve">Огромный эффект ИИ может дать еще в сфере создания лекарств. Биотех очень заинтересован в развитии этого направления. Разработка оригинальных препаратов занимает очень много средств и времени. Около 7 лет. А технологии ИИ могут оптимизировать данный процесс. </w:t>
      </w:r>
    </w:p>
    <w:p w14:paraId="28A2C9B1" w14:textId="77777777" w:rsidR="000234F1" w:rsidRDefault="000234F1" w:rsidP="000234F1">
      <w:pPr>
        <w:jc w:val="both"/>
        <w:rPr>
          <w:sz w:val="28"/>
          <w:szCs w:val="28"/>
        </w:rPr>
      </w:pPr>
      <w:r w:rsidRPr="001E241C">
        <w:rPr>
          <w:b/>
          <w:sz w:val="28"/>
          <w:szCs w:val="28"/>
        </w:rPr>
        <w:t>Анастасия</w:t>
      </w:r>
      <w:r>
        <w:rPr>
          <w:sz w:val="28"/>
          <w:szCs w:val="28"/>
        </w:rPr>
        <w:t>: А в</w:t>
      </w:r>
      <w:r w:rsidRPr="00C86811">
        <w:rPr>
          <w:sz w:val="28"/>
          <w:szCs w:val="28"/>
        </w:rPr>
        <w:t xml:space="preserve"> какой сфере вы видите наибольшее количество рисков от использования технологий ИИ? И какие риски?</w:t>
      </w:r>
    </w:p>
    <w:p w14:paraId="08204F6A" w14:textId="77777777" w:rsidR="000234F1" w:rsidRDefault="000234F1" w:rsidP="000234F1">
      <w:pPr>
        <w:jc w:val="both"/>
        <w:rPr>
          <w:sz w:val="28"/>
          <w:szCs w:val="28"/>
        </w:rPr>
      </w:pPr>
      <w:r w:rsidRPr="001E241C">
        <w:rPr>
          <w:b/>
          <w:sz w:val="28"/>
          <w:szCs w:val="28"/>
        </w:rPr>
        <w:t>Елена</w:t>
      </w:r>
      <w:r>
        <w:rPr>
          <w:sz w:val="28"/>
          <w:szCs w:val="28"/>
        </w:rPr>
        <w:t xml:space="preserve">: Ну тоже в медицине, если честно, т.к. мы говорим о работе с людьми напрямую. Если в промышленности мы пострадаем от технологий, то по большей части финансово, а в медицине на кону человеческие жизни. </w:t>
      </w:r>
    </w:p>
    <w:p w14:paraId="5A934D41" w14:textId="77777777" w:rsidR="000234F1" w:rsidRDefault="000234F1" w:rsidP="000234F1">
      <w:pPr>
        <w:autoSpaceDE w:val="0"/>
        <w:autoSpaceDN w:val="0"/>
        <w:adjustRightInd w:val="0"/>
        <w:jc w:val="both"/>
        <w:rPr>
          <w:sz w:val="28"/>
          <w:szCs w:val="28"/>
        </w:rPr>
      </w:pPr>
      <w:r w:rsidRPr="001E241C">
        <w:rPr>
          <w:b/>
          <w:sz w:val="28"/>
          <w:szCs w:val="28"/>
        </w:rPr>
        <w:t>Анастасия</w:t>
      </w:r>
      <w:r>
        <w:rPr>
          <w:sz w:val="28"/>
          <w:szCs w:val="28"/>
        </w:rPr>
        <w:t xml:space="preserve">: </w:t>
      </w:r>
      <w:r w:rsidRPr="00C86811">
        <w:rPr>
          <w:sz w:val="28"/>
          <w:szCs w:val="28"/>
        </w:rPr>
        <w:t>Какие социальные/ возрастные группы на ваш взгляд больше подвержены рискам в условиях внедрения технологий ИИ?</w:t>
      </w:r>
    </w:p>
    <w:p w14:paraId="600795D8" w14:textId="77777777" w:rsidR="000234F1" w:rsidRPr="00C86811" w:rsidRDefault="000234F1" w:rsidP="000234F1">
      <w:pPr>
        <w:autoSpaceDE w:val="0"/>
        <w:autoSpaceDN w:val="0"/>
        <w:adjustRightInd w:val="0"/>
        <w:jc w:val="both"/>
        <w:rPr>
          <w:sz w:val="28"/>
          <w:szCs w:val="28"/>
        </w:rPr>
      </w:pPr>
      <w:r w:rsidRPr="001E241C">
        <w:rPr>
          <w:b/>
          <w:sz w:val="28"/>
          <w:szCs w:val="28"/>
        </w:rPr>
        <w:t>Елена</w:t>
      </w:r>
      <w:r>
        <w:rPr>
          <w:sz w:val="28"/>
          <w:szCs w:val="28"/>
        </w:rPr>
        <w:t>: Старшие люди полагаю чуть больше, т.к. им тяжелее адаптироваться к новой реальности.</w:t>
      </w:r>
    </w:p>
    <w:p w14:paraId="1E0C7A81" w14:textId="77777777" w:rsidR="000234F1" w:rsidRDefault="000234F1" w:rsidP="000234F1">
      <w:pPr>
        <w:jc w:val="both"/>
        <w:rPr>
          <w:sz w:val="28"/>
          <w:szCs w:val="28"/>
        </w:rPr>
      </w:pPr>
      <w:r w:rsidRPr="001E241C">
        <w:rPr>
          <w:b/>
          <w:sz w:val="28"/>
          <w:szCs w:val="28"/>
        </w:rPr>
        <w:t>Анастасия</w:t>
      </w:r>
      <w:r>
        <w:rPr>
          <w:sz w:val="28"/>
          <w:szCs w:val="28"/>
        </w:rPr>
        <w:t xml:space="preserve">: </w:t>
      </w:r>
      <w:r w:rsidRPr="00C86811">
        <w:rPr>
          <w:sz w:val="28"/>
          <w:szCs w:val="28"/>
        </w:rPr>
        <w:t>Каким образом можно минимизировать эти риски? Что для этого может сделать государство?</w:t>
      </w:r>
    </w:p>
    <w:p w14:paraId="5FC46414" w14:textId="77777777" w:rsidR="000234F1" w:rsidRPr="00C86811" w:rsidRDefault="000234F1" w:rsidP="000234F1">
      <w:pPr>
        <w:jc w:val="both"/>
        <w:rPr>
          <w:sz w:val="28"/>
          <w:szCs w:val="28"/>
        </w:rPr>
      </w:pPr>
      <w:r w:rsidRPr="001E241C">
        <w:rPr>
          <w:b/>
          <w:sz w:val="28"/>
          <w:szCs w:val="28"/>
        </w:rPr>
        <w:t>Елена</w:t>
      </w:r>
      <w:r>
        <w:rPr>
          <w:sz w:val="28"/>
          <w:szCs w:val="28"/>
        </w:rPr>
        <w:t xml:space="preserve">: Государство должно обеспечивать информатизацию и просвещение людей. Должна быть выстроенная инфраструктура. Кроме того, нужно продолжать заниматься обучением. Знаю, что во многих вузах появились различные программы по данному направлению. И за счет этого должно происходить увеличение кадрового состава. Ну и как сказала, нужно заниматься просвещением именно пользователей. Люди тоже должны осознавать полезность технологий. Ну и выделять деньги на развитие направление и создание нормативно-правовой базы. И правила, описанные там, не должны противоречить друг другу. Это нужно, чтобы внедрение технологий было четким и прозрачным. Ну плюс нужно заняться цифровизацией и информатизацией в регионах, т.к. очень большой разрыв. И еще было бы правильно развивать свободный конкурентный рынок за счет создания большего количества технопарков. </w:t>
      </w:r>
    </w:p>
    <w:p w14:paraId="0C403C78" w14:textId="77777777" w:rsidR="000234F1" w:rsidRDefault="000234F1" w:rsidP="000234F1">
      <w:pPr>
        <w:autoSpaceDE w:val="0"/>
        <w:autoSpaceDN w:val="0"/>
        <w:adjustRightInd w:val="0"/>
        <w:jc w:val="both"/>
        <w:rPr>
          <w:sz w:val="28"/>
          <w:szCs w:val="28"/>
        </w:rPr>
      </w:pPr>
      <w:r w:rsidRPr="001E241C">
        <w:rPr>
          <w:b/>
          <w:sz w:val="28"/>
          <w:szCs w:val="28"/>
        </w:rPr>
        <w:t>Анастасия</w:t>
      </w:r>
      <w:r>
        <w:rPr>
          <w:sz w:val="28"/>
          <w:szCs w:val="28"/>
        </w:rPr>
        <w:t xml:space="preserve">: </w:t>
      </w:r>
      <w:r w:rsidRPr="00C86811">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175C7BF9" w14:textId="77777777" w:rsidR="000234F1" w:rsidRPr="00C86811" w:rsidRDefault="000234F1" w:rsidP="000234F1">
      <w:pPr>
        <w:autoSpaceDE w:val="0"/>
        <w:autoSpaceDN w:val="0"/>
        <w:adjustRightInd w:val="0"/>
        <w:jc w:val="both"/>
        <w:rPr>
          <w:bCs/>
          <w:sz w:val="28"/>
          <w:szCs w:val="28"/>
        </w:rPr>
      </w:pPr>
      <w:r w:rsidRPr="001E241C">
        <w:rPr>
          <w:b/>
          <w:bCs/>
          <w:sz w:val="28"/>
          <w:szCs w:val="28"/>
        </w:rPr>
        <w:t>Елена</w:t>
      </w:r>
      <w:r>
        <w:rPr>
          <w:bCs/>
          <w:sz w:val="28"/>
          <w:szCs w:val="28"/>
        </w:rPr>
        <w:t xml:space="preserve">: В России развитие ИИ идет очень быстро. Понятно, что Амазон или Гугл находятся за рубежом, то у нас есть Яндекс, Сколково, Сбер. Если взять какую-то шкалу для оценки развития технологий в России, от 0 до 10 я бы поставила 6-7, и мне кажется, что это уровень крупных развитых и развивающихся стран. И мне кажется, что государство активно участвует в развитии данной сферы. Даже с точки зрения предоставления данных, на которых мы можем обучать системы. </w:t>
      </w:r>
    </w:p>
    <w:p w14:paraId="520CB1A9" w14:textId="77777777" w:rsidR="000234F1" w:rsidRDefault="000234F1" w:rsidP="000234F1">
      <w:pPr>
        <w:autoSpaceDE w:val="0"/>
        <w:autoSpaceDN w:val="0"/>
        <w:adjustRightInd w:val="0"/>
        <w:jc w:val="both"/>
        <w:rPr>
          <w:bCs/>
          <w:sz w:val="28"/>
          <w:szCs w:val="28"/>
        </w:rPr>
      </w:pPr>
      <w:r w:rsidRPr="001E241C">
        <w:rPr>
          <w:b/>
          <w:bCs/>
          <w:sz w:val="28"/>
          <w:szCs w:val="28"/>
        </w:rPr>
        <w:t>Анастасия</w:t>
      </w:r>
      <w:r>
        <w:rPr>
          <w:bCs/>
          <w:sz w:val="28"/>
          <w:szCs w:val="28"/>
        </w:rPr>
        <w:t>: А в</w:t>
      </w:r>
      <w:r w:rsidRPr="00C86811">
        <w:rPr>
          <w:bCs/>
          <w:sz w:val="28"/>
          <w:szCs w:val="28"/>
        </w:rPr>
        <w:t xml:space="preserve"> достаточном ли объеме финансируется данное направление? Какую помощь может оказать частный сектор в данном вопросе?</w:t>
      </w:r>
    </w:p>
    <w:p w14:paraId="4C086EB2" w14:textId="77777777" w:rsidR="000234F1" w:rsidRDefault="000234F1" w:rsidP="000234F1">
      <w:pPr>
        <w:autoSpaceDE w:val="0"/>
        <w:autoSpaceDN w:val="0"/>
        <w:adjustRightInd w:val="0"/>
        <w:jc w:val="both"/>
        <w:rPr>
          <w:bCs/>
          <w:sz w:val="28"/>
          <w:szCs w:val="28"/>
        </w:rPr>
      </w:pPr>
      <w:r w:rsidRPr="001E241C">
        <w:rPr>
          <w:b/>
          <w:bCs/>
          <w:sz w:val="28"/>
          <w:szCs w:val="28"/>
        </w:rPr>
        <w:t>Елена</w:t>
      </w:r>
      <w:r>
        <w:rPr>
          <w:bCs/>
          <w:sz w:val="28"/>
          <w:szCs w:val="28"/>
        </w:rPr>
        <w:t xml:space="preserve">: Вообще я знаю много случаев когда стартапы создавали свои системы, на первом этапе запускали их благодаря государственным грантам, а потом начинают искать доп финансирование. Однако когда эти стартапы приходят, например, в сбер, мы понимаем, что их технологии – это вообще не ИИ. Это какой-то скоринг просто. </w:t>
      </w:r>
    </w:p>
    <w:p w14:paraId="7A8B7562" w14:textId="77777777" w:rsidR="000234F1" w:rsidRPr="00C86811" w:rsidRDefault="000234F1" w:rsidP="000234F1">
      <w:pPr>
        <w:autoSpaceDE w:val="0"/>
        <w:autoSpaceDN w:val="0"/>
        <w:adjustRightInd w:val="0"/>
        <w:jc w:val="both"/>
        <w:rPr>
          <w:bCs/>
          <w:sz w:val="28"/>
          <w:szCs w:val="28"/>
        </w:rPr>
      </w:pPr>
      <w:r>
        <w:rPr>
          <w:bCs/>
          <w:sz w:val="28"/>
          <w:szCs w:val="28"/>
        </w:rPr>
        <w:t>Мне кажется, что должно быть больше частных историй, инвесторов, т.к. так такие компании заинтересованы непосредственно в прибыли и будут отслеживать свои вложения. Кроме того, за счет этого может возникнуть наконец-то свободная конкуренция.</w:t>
      </w:r>
    </w:p>
    <w:p w14:paraId="53231ED2" w14:textId="77777777" w:rsidR="000234F1" w:rsidRDefault="000234F1" w:rsidP="000234F1">
      <w:pPr>
        <w:autoSpaceDE w:val="0"/>
        <w:autoSpaceDN w:val="0"/>
        <w:adjustRightInd w:val="0"/>
        <w:jc w:val="both"/>
        <w:rPr>
          <w:sz w:val="28"/>
          <w:szCs w:val="28"/>
        </w:rPr>
      </w:pPr>
      <w:r w:rsidRPr="001E241C">
        <w:rPr>
          <w:b/>
          <w:sz w:val="28"/>
          <w:szCs w:val="28"/>
        </w:rPr>
        <w:t>Анастасия</w:t>
      </w:r>
      <w:r>
        <w:rPr>
          <w:sz w:val="28"/>
          <w:szCs w:val="28"/>
        </w:rPr>
        <w:t xml:space="preserve">: </w:t>
      </w:r>
      <w:r w:rsidRPr="00A7121A">
        <w:rPr>
          <w:sz w:val="28"/>
          <w:szCs w:val="28"/>
        </w:rPr>
        <w:t>Сколько времени потребуется на то, чтобы российское общество осознало необходимость и полезность использования ИИ и стало доверять новым технологиям?</w:t>
      </w:r>
      <w:r>
        <w:rPr>
          <w:sz w:val="28"/>
          <w:szCs w:val="28"/>
        </w:rPr>
        <w:t xml:space="preserve"> </w:t>
      </w:r>
      <w:r w:rsidRPr="00A7121A">
        <w:rPr>
          <w:sz w:val="28"/>
          <w:szCs w:val="28"/>
        </w:rPr>
        <w:t>Какие меры для этого должно предпринять правительство страны?</w:t>
      </w:r>
    </w:p>
    <w:p w14:paraId="05623FA0" w14:textId="77777777" w:rsidR="000234F1" w:rsidRPr="00A7121A" w:rsidRDefault="000234F1" w:rsidP="000234F1">
      <w:pPr>
        <w:autoSpaceDE w:val="0"/>
        <w:autoSpaceDN w:val="0"/>
        <w:adjustRightInd w:val="0"/>
        <w:jc w:val="both"/>
        <w:rPr>
          <w:sz w:val="28"/>
          <w:szCs w:val="28"/>
        </w:rPr>
      </w:pPr>
      <w:r w:rsidRPr="001E241C">
        <w:rPr>
          <w:b/>
          <w:sz w:val="28"/>
          <w:szCs w:val="28"/>
        </w:rPr>
        <w:t>Елена</w:t>
      </w:r>
      <w:r>
        <w:rPr>
          <w:sz w:val="28"/>
          <w:szCs w:val="28"/>
        </w:rPr>
        <w:t>: Этот вопрос сильно зависит от информатизации и цифровизации и насколько сильно все это будет осуществляться. Если тут все будет хорошо, то наверное потребуется лет 10. В регионах может быть 20-30 лет.</w:t>
      </w:r>
    </w:p>
    <w:p w14:paraId="252F8EBB" w14:textId="77777777" w:rsidR="000234F1" w:rsidRDefault="000234F1" w:rsidP="000234F1">
      <w:pPr>
        <w:jc w:val="both"/>
        <w:rPr>
          <w:sz w:val="28"/>
          <w:szCs w:val="28"/>
        </w:rPr>
      </w:pPr>
      <w:r w:rsidRPr="001E241C">
        <w:rPr>
          <w:b/>
          <w:sz w:val="28"/>
          <w:szCs w:val="28"/>
        </w:rPr>
        <w:t>Анастасия</w:t>
      </w:r>
      <w:r>
        <w:rPr>
          <w:sz w:val="28"/>
          <w:szCs w:val="28"/>
        </w:rPr>
        <w:t xml:space="preserve">: </w:t>
      </w:r>
      <w:r w:rsidRPr="00A7121A">
        <w:rPr>
          <w:sz w:val="28"/>
          <w:szCs w:val="28"/>
        </w:rPr>
        <w:t>В чем вы видите сильные и слабые стороны нашего государства в вопросе развития ИИ?</w:t>
      </w:r>
    </w:p>
    <w:p w14:paraId="2C8358DA" w14:textId="77777777" w:rsidR="000234F1" w:rsidRPr="00A7121A" w:rsidRDefault="000234F1" w:rsidP="000234F1">
      <w:pPr>
        <w:jc w:val="both"/>
        <w:rPr>
          <w:sz w:val="28"/>
          <w:szCs w:val="28"/>
        </w:rPr>
      </w:pPr>
      <w:r w:rsidRPr="001E241C">
        <w:rPr>
          <w:b/>
          <w:sz w:val="28"/>
          <w:szCs w:val="28"/>
        </w:rPr>
        <w:t>Елена</w:t>
      </w:r>
      <w:r>
        <w:rPr>
          <w:sz w:val="28"/>
          <w:szCs w:val="28"/>
        </w:rPr>
        <w:t xml:space="preserve">: Слабые стороны – это как раз недостаточная информатизация, а сильная – большое количество инициатив, наличие центров, занимающихся ИИ, финансирование, специалисты. </w:t>
      </w:r>
    </w:p>
    <w:p w14:paraId="45F47085" w14:textId="77777777" w:rsidR="000234F1" w:rsidRDefault="000234F1" w:rsidP="000234F1">
      <w:pPr>
        <w:jc w:val="both"/>
        <w:rPr>
          <w:sz w:val="28"/>
          <w:szCs w:val="28"/>
        </w:rPr>
      </w:pPr>
      <w:r w:rsidRPr="001E241C">
        <w:rPr>
          <w:b/>
          <w:sz w:val="28"/>
          <w:szCs w:val="28"/>
        </w:rPr>
        <w:t>Анастасия</w:t>
      </w:r>
      <w:r>
        <w:rPr>
          <w:sz w:val="28"/>
          <w:szCs w:val="28"/>
        </w:rPr>
        <w:t xml:space="preserve">: </w:t>
      </w:r>
      <w:r w:rsidRPr="00A7121A">
        <w:rPr>
          <w:sz w:val="28"/>
          <w:szCs w:val="28"/>
        </w:rPr>
        <w:t xml:space="preserve">Нужно ли привлекать иностранных специалистов из более развитых стран для развития технологий ИИ? </w:t>
      </w:r>
    </w:p>
    <w:p w14:paraId="4D8D898A" w14:textId="77777777" w:rsidR="000234F1" w:rsidRDefault="000234F1" w:rsidP="000234F1">
      <w:pPr>
        <w:jc w:val="both"/>
        <w:rPr>
          <w:sz w:val="28"/>
          <w:szCs w:val="28"/>
        </w:rPr>
      </w:pPr>
      <w:r w:rsidRPr="001E241C">
        <w:rPr>
          <w:b/>
          <w:sz w:val="28"/>
          <w:szCs w:val="28"/>
        </w:rPr>
        <w:t>Елена</w:t>
      </w:r>
      <w:r>
        <w:rPr>
          <w:sz w:val="28"/>
          <w:szCs w:val="28"/>
        </w:rPr>
        <w:t>: М</w:t>
      </w:r>
      <w:r w:rsidRPr="00A7121A">
        <w:rPr>
          <w:sz w:val="28"/>
          <w:szCs w:val="28"/>
        </w:rPr>
        <w:t>еждународная</w:t>
      </w:r>
      <w:r>
        <w:rPr>
          <w:sz w:val="28"/>
          <w:szCs w:val="28"/>
        </w:rPr>
        <w:t xml:space="preserve"> </w:t>
      </w:r>
      <w:r w:rsidRPr="00A7121A">
        <w:rPr>
          <w:sz w:val="28"/>
          <w:szCs w:val="28"/>
        </w:rPr>
        <w:t xml:space="preserve">коллаборация важна, без этого нет развития. Особенно если это касается науки, </w:t>
      </w:r>
      <w:r>
        <w:rPr>
          <w:sz w:val="28"/>
          <w:szCs w:val="28"/>
        </w:rPr>
        <w:t>разработок</w:t>
      </w:r>
      <w:r w:rsidRPr="00A7121A">
        <w:rPr>
          <w:sz w:val="28"/>
          <w:szCs w:val="28"/>
        </w:rPr>
        <w:t>. Нужно перенимать лучшие практики. Под какие-то задачи достаточно наших специалистов, но для чего-то нового можно привле</w:t>
      </w:r>
      <w:r>
        <w:rPr>
          <w:sz w:val="28"/>
          <w:szCs w:val="28"/>
        </w:rPr>
        <w:t>кать</w:t>
      </w:r>
      <w:r w:rsidRPr="00A7121A">
        <w:rPr>
          <w:sz w:val="28"/>
          <w:szCs w:val="28"/>
        </w:rPr>
        <w:t xml:space="preserve"> иностранных.</w:t>
      </w:r>
    </w:p>
    <w:p w14:paraId="49E24A33" w14:textId="77777777" w:rsidR="000234F1" w:rsidRDefault="000234F1" w:rsidP="000234F1">
      <w:pPr>
        <w:jc w:val="both"/>
        <w:rPr>
          <w:sz w:val="28"/>
          <w:szCs w:val="28"/>
        </w:rPr>
      </w:pPr>
      <w:r w:rsidRPr="001E241C">
        <w:rPr>
          <w:b/>
          <w:sz w:val="28"/>
          <w:szCs w:val="28"/>
        </w:rPr>
        <w:t>Анастасия</w:t>
      </w:r>
      <w:r>
        <w:rPr>
          <w:sz w:val="28"/>
          <w:szCs w:val="28"/>
        </w:rPr>
        <w:t xml:space="preserve">: </w:t>
      </w:r>
      <w:r w:rsidRPr="00A7121A">
        <w:rPr>
          <w:sz w:val="28"/>
          <w:szCs w:val="28"/>
        </w:rPr>
        <w:t>Как решить проблему утечки мозгов?</w:t>
      </w:r>
    </w:p>
    <w:p w14:paraId="094562EB" w14:textId="77777777" w:rsidR="000234F1" w:rsidRDefault="000234F1" w:rsidP="000234F1">
      <w:pPr>
        <w:jc w:val="both"/>
        <w:rPr>
          <w:sz w:val="28"/>
          <w:szCs w:val="28"/>
        </w:rPr>
      </w:pPr>
      <w:r w:rsidRPr="001E241C">
        <w:rPr>
          <w:b/>
          <w:sz w:val="28"/>
          <w:szCs w:val="28"/>
        </w:rPr>
        <w:t>Елена</w:t>
      </w:r>
      <w:r>
        <w:rPr>
          <w:sz w:val="28"/>
          <w:szCs w:val="28"/>
        </w:rPr>
        <w:t xml:space="preserve">: </w:t>
      </w:r>
      <w:r w:rsidRPr="00A7121A">
        <w:rPr>
          <w:sz w:val="28"/>
          <w:szCs w:val="28"/>
        </w:rPr>
        <w:t xml:space="preserve">Утечка мозгов происходит среди </w:t>
      </w:r>
      <w:r>
        <w:rPr>
          <w:sz w:val="28"/>
          <w:szCs w:val="28"/>
        </w:rPr>
        <w:t>высококвалифицированных</w:t>
      </w:r>
      <w:r w:rsidRPr="00A7121A">
        <w:rPr>
          <w:sz w:val="28"/>
          <w:szCs w:val="28"/>
        </w:rPr>
        <w:t xml:space="preserve"> кадров. ЗП и у нас неплохие. По опыту кажется, что все зависит от масштаба и </w:t>
      </w:r>
      <w:r>
        <w:rPr>
          <w:sz w:val="28"/>
          <w:szCs w:val="28"/>
        </w:rPr>
        <w:t>возможностей</w:t>
      </w:r>
      <w:r w:rsidRPr="00A7121A">
        <w:rPr>
          <w:sz w:val="28"/>
          <w:szCs w:val="28"/>
        </w:rPr>
        <w:t xml:space="preserve"> развития технологий в стране. Да, у нас есть Я</w:t>
      </w:r>
      <w:r>
        <w:rPr>
          <w:sz w:val="28"/>
          <w:szCs w:val="28"/>
        </w:rPr>
        <w:t>н</w:t>
      </w:r>
      <w:r w:rsidRPr="00A7121A">
        <w:rPr>
          <w:sz w:val="28"/>
          <w:szCs w:val="28"/>
        </w:rPr>
        <w:t>декс, Сбер</w:t>
      </w:r>
      <w:r>
        <w:rPr>
          <w:sz w:val="28"/>
          <w:szCs w:val="28"/>
        </w:rPr>
        <w:t>, н</w:t>
      </w:r>
      <w:r w:rsidRPr="00A7121A">
        <w:rPr>
          <w:sz w:val="28"/>
          <w:szCs w:val="28"/>
        </w:rPr>
        <w:t xml:space="preserve">о </w:t>
      </w:r>
      <w:r>
        <w:rPr>
          <w:sz w:val="28"/>
          <w:szCs w:val="28"/>
        </w:rPr>
        <w:t>все же т</w:t>
      </w:r>
      <w:r w:rsidRPr="00A7121A">
        <w:rPr>
          <w:sz w:val="28"/>
          <w:szCs w:val="28"/>
        </w:rPr>
        <w:t>оп</w:t>
      </w:r>
      <w:r>
        <w:rPr>
          <w:sz w:val="28"/>
          <w:szCs w:val="28"/>
        </w:rPr>
        <w:t>овые</w:t>
      </w:r>
      <w:r w:rsidRPr="00A7121A">
        <w:rPr>
          <w:sz w:val="28"/>
          <w:szCs w:val="28"/>
        </w:rPr>
        <w:t xml:space="preserve"> компании </w:t>
      </w:r>
      <w:r>
        <w:rPr>
          <w:sz w:val="28"/>
          <w:szCs w:val="28"/>
        </w:rPr>
        <w:t xml:space="preserve">находятся </w:t>
      </w:r>
      <w:r w:rsidRPr="00A7121A">
        <w:rPr>
          <w:sz w:val="28"/>
          <w:szCs w:val="28"/>
        </w:rPr>
        <w:t>за рубежом. В Китае</w:t>
      </w:r>
      <w:r>
        <w:rPr>
          <w:sz w:val="28"/>
          <w:szCs w:val="28"/>
        </w:rPr>
        <w:t>,</w:t>
      </w:r>
      <w:r w:rsidRPr="00A7121A">
        <w:rPr>
          <w:sz w:val="28"/>
          <w:szCs w:val="28"/>
        </w:rPr>
        <w:t xml:space="preserve"> например</w:t>
      </w:r>
      <w:r>
        <w:rPr>
          <w:sz w:val="28"/>
          <w:szCs w:val="28"/>
        </w:rPr>
        <w:t>,</w:t>
      </w:r>
      <w:r w:rsidRPr="00A7121A">
        <w:rPr>
          <w:sz w:val="28"/>
          <w:szCs w:val="28"/>
        </w:rPr>
        <w:t xml:space="preserve"> все данные принадлежат государству и для разработчиков это рай. Они и на этом пишут различные исследовательские статьи. В США компании да</w:t>
      </w:r>
      <w:r>
        <w:rPr>
          <w:sz w:val="28"/>
          <w:szCs w:val="28"/>
        </w:rPr>
        <w:t xml:space="preserve">вно этим </w:t>
      </w:r>
      <w:r w:rsidRPr="00A7121A">
        <w:rPr>
          <w:sz w:val="28"/>
          <w:szCs w:val="28"/>
        </w:rPr>
        <w:t xml:space="preserve">занимаются, у них большая база и масштабы. </w:t>
      </w:r>
      <w:r>
        <w:rPr>
          <w:sz w:val="28"/>
          <w:szCs w:val="28"/>
        </w:rPr>
        <w:t>А еще т</w:t>
      </w:r>
      <w:r w:rsidRPr="00A7121A">
        <w:rPr>
          <w:sz w:val="28"/>
          <w:szCs w:val="28"/>
        </w:rPr>
        <w:t xml:space="preserve">ам есть невообразимая вычислительная мощность. </w:t>
      </w:r>
      <w:r w:rsidRPr="00A7121A">
        <w:rPr>
          <w:rFonts w:ascii="MS Mincho" w:eastAsia="MS Mincho" w:hAnsi="MS Mincho" w:cs="MS Mincho" w:hint="eastAsia"/>
          <w:sz w:val="28"/>
          <w:szCs w:val="28"/>
        </w:rPr>
        <w:t> </w:t>
      </w:r>
    </w:p>
    <w:p w14:paraId="45F0836C" w14:textId="77777777" w:rsidR="000234F1" w:rsidRPr="00A7121A" w:rsidRDefault="000234F1" w:rsidP="000234F1">
      <w:pPr>
        <w:jc w:val="both"/>
        <w:rPr>
          <w:sz w:val="28"/>
          <w:szCs w:val="28"/>
        </w:rPr>
      </w:pPr>
      <w:r w:rsidRPr="001E241C">
        <w:rPr>
          <w:b/>
          <w:bCs/>
          <w:sz w:val="28"/>
          <w:szCs w:val="28"/>
        </w:rPr>
        <w:t>Анастасия</w:t>
      </w:r>
      <w:r>
        <w:rPr>
          <w:bCs/>
          <w:sz w:val="28"/>
          <w:szCs w:val="28"/>
        </w:rPr>
        <w:t xml:space="preserve">: </w:t>
      </w:r>
      <w:r w:rsidRPr="00A7121A">
        <w:rPr>
          <w:bCs/>
          <w:sz w:val="28"/>
          <w:szCs w:val="28"/>
        </w:rPr>
        <w:t>Какое по вашему мнению будет будущее ИИ?</w:t>
      </w:r>
    </w:p>
    <w:p w14:paraId="36EEACF6" w14:textId="77777777" w:rsidR="000234F1" w:rsidRPr="00F56A70" w:rsidRDefault="000234F1" w:rsidP="000234F1">
      <w:pPr>
        <w:autoSpaceDE w:val="0"/>
        <w:autoSpaceDN w:val="0"/>
        <w:adjustRightInd w:val="0"/>
        <w:jc w:val="both"/>
        <w:rPr>
          <w:bCs/>
          <w:sz w:val="28"/>
          <w:szCs w:val="28"/>
        </w:rPr>
      </w:pPr>
      <w:r w:rsidRPr="001E241C">
        <w:rPr>
          <w:b/>
          <w:bCs/>
          <w:sz w:val="28"/>
          <w:szCs w:val="28"/>
        </w:rPr>
        <w:t>Елена</w:t>
      </w:r>
      <w:r>
        <w:rPr>
          <w:bCs/>
          <w:sz w:val="28"/>
          <w:szCs w:val="28"/>
        </w:rPr>
        <w:t>: Н</w:t>
      </w:r>
      <w:r w:rsidRPr="00A7121A">
        <w:rPr>
          <w:bCs/>
          <w:sz w:val="28"/>
          <w:szCs w:val="28"/>
        </w:rPr>
        <w:t>а нашем веку относительно сильного ИИ сомневаюсь. Надеюсь, что мы доживем до внедрения на высоком уровне беспи</w:t>
      </w:r>
      <w:r>
        <w:rPr>
          <w:bCs/>
          <w:sz w:val="28"/>
          <w:szCs w:val="28"/>
        </w:rPr>
        <w:t>л</w:t>
      </w:r>
      <w:r w:rsidRPr="00A7121A">
        <w:rPr>
          <w:bCs/>
          <w:sz w:val="28"/>
          <w:szCs w:val="28"/>
        </w:rPr>
        <w:t>отного транспорта. Хочется, чтобы в ближайшие 30 лет реально ИИ был внедрен в каждую область и люди вообще не занимались рутинными вещами. Я не верю, что люди решатся рабочих мест, это, кстати еще одно заблуждение. О</w:t>
      </w:r>
      <w:r>
        <w:rPr>
          <w:bCs/>
          <w:sz w:val="28"/>
          <w:szCs w:val="28"/>
        </w:rPr>
        <w:t>дни исчезнут</w:t>
      </w:r>
      <w:r w:rsidRPr="00A7121A">
        <w:rPr>
          <w:bCs/>
          <w:sz w:val="28"/>
          <w:szCs w:val="28"/>
        </w:rPr>
        <w:t>, другие появятся. И нужно чтобы это развитие и внедрение равномерно происходило, т.е. по всем регионам.</w:t>
      </w:r>
    </w:p>
    <w:p w14:paraId="7D6E3454" w14:textId="77777777" w:rsidR="000234F1" w:rsidRPr="00F56A70" w:rsidRDefault="000234F1" w:rsidP="000234F1">
      <w:pPr>
        <w:autoSpaceDE w:val="0"/>
        <w:autoSpaceDN w:val="0"/>
        <w:adjustRightInd w:val="0"/>
        <w:jc w:val="both"/>
        <w:rPr>
          <w:sz w:val="28"/>
          <w:szCs w:val="28"/>
        </w:rPr>
      </w:pPr>
    </w:p>
    <w:p w14:paraId="07DA67FD" w14:textId="77777777" w:rsidR="000234F1" w:rsidRPr="00FF41A0" w:rsidRDefault="000234F1" w:rsidP="000234F1">
      <w:pPr>
        <w:jc w:val="center"/>
        <w:rPr>
          <w:b/>
          <w:sz w:val="28"/>
          <w:szCs w:val="28"/>
          <w:u w:val="single"/>
        </w:rPr>
      </w:pPr>
      <w:r w:rsidRPr="00FF41A0">
        <w:rPr>
          <w:b/>
          <w:sz w:val="28"/>
          <w:szCs w:val="28"/>
          <w:u w:val="single"/>
        </w:rPr>
        <w:t>Интервью с Иваном К</w:t>
      </w:r>
      <w:r>
        <w:rPr>
          <w:b/>
          <w:sz w:val="28"/>
          <w:szCs w:val="28"/>
          <w:u w:val="single"/>
        </w:rPr>
        <w:t xml:space="preserve"> (Респондент 8)</w:t>
      </w:r>
    </w:p>
    <w:p w14:paraId="60D416EC" w14:textId="77777777" w:rsidR="000234F1" w:rsidRDefault="000234F1" w:rsidP="000234F1">
      <w:pPr>
        <w:jc w:val="both"/>
        <w:rPr>
          <w:sz w:val="28"/>
          <w:szCs w:val="28"/>
        </w:rPr>
      </w:pPr>
    </w:p>
    <w:p w14:paraId="4380368C" w14:textId="77777777" w:rsidR="000234F1" w:rsidRDefault="000234F1" w:rsidP="000234F1">
      <w:pPr>
        <w:jc w:val="both"/>
        <w:rPr>
          <w:sz w:val="28"/>
          <w:szCs w:val="28"/>
        </w:rPr>
      </w:pPr>
      <w:r w:rsidRPr="00FF41A0">
        <w:rPr>
          <w:b/>
          <w:sz w:val="28"/>
          <w:szCs w:val="28"/>
        </w:rPr>
        <w:t>Анастасия</w:t>
      </w:r>
      <w:r>
        <w:rPr>
          <w:sz w:val="28"/>
          <w:szCs w:val="28"/>
        </w:rPr>
        <w:t xml:space="preserve">: Иван, еще раз добрый день! Для начала хотела бы попросить вас полностью представиться и чуть подробнее рассказать про место вашей работы, должность. </w:t>
      </w:r>
    </w:p>
    <w:p w14:paraId="28B97865" w14:textId="77777777" w:rsidR="000234F1" w:rsidRDefault="000234F1" w:rsidP="000234F1">
      <w:pPr>
        <w:jc w:val="both"/>
        <w:rPr>
          <w:sz w:val="28"/>
          <w:szCs w:val="28"/>
        </w:rPr>
      </w:pPr>
      <w:r w:rsidRPr="00FF41A0">
        <w:rPr>
          <w:b/>
          <w:sz w:val="28"/>
          <w:szCs w:val="28"/>
        </w:rPr>
        <w:t>Иван</w:t>
      </w:r>
      <w:r>
        <w:rPr>
          <w:sz w:val="28"/>
          <w:szCs w:val="28"/>
        </w:rPr>
        <w:t xml:space="preserve">: Меня зовут Кароконечко Иван Сергеевич, я работаю тим лидом дата-саенс команды. То есть руковожу разработками ИИ от проектирования до внедрения в компании Медикал Нейронетс. </w:t>
      </w:r>
    </w:p>
    <w:p w14:paraId="6E4C84DE" w14:textId="77777777" w:rsidR="000234F1" w:rsidRDefault="000234F1" w:rsidP="000234F1">
      <w:pPr>
        <w:jc w:val="both"/>
        <w:rPr>
          <w:sz w:val="28"/>
          <w:szCs w:val="28"/>
        </w:rPr>
      </w:pPr>
      <w:r w:rsidRPr="00FF41A0">
        <w:rPr>
          <w:b/>
          <w:sz w:val="28"/>
          <w:szCs w:val="28"/>
        </w:rPr>
        <w:t>Анастасия</w:t>
      </w:r>
      <w:r>
        <w:rPr>
          <w:sz w:val="28"/>
          <w:szCs w:val="28"/>
        </w:rPr>
        <w:t xml:space="preserve">: </w:t>
      </w:r>
      <w:r w:rsidRPr="00CF0DE7">
        <w:rPr>
          <w:sz w:val="28"/>
          <w:szCs w:val="28"/>
        </w:rPr>
        <w:t>Как часто Вы сталкиваетесь с технологиями ИИ в повседневной жизни?</w:t>
      </w:r>
    </w:p>
    <w:p w14:paraId="0892321C" w14:textId="77777777" w:rsidR="000234F1" w:rsidRPr="00CF0DE7" w:rsidRDefault="000234F1" w:rsidP="000234F1">
      <w:pPr>
        <w:jc w:val="both"/>
        <w:rPr>
          <w:sz w:val="28"/>
          <w:szCs w:val="28"/>
        </w:rPr>
      </w:pPr>
      <w:r w:rsidRPr="00FF41A0">
        <w:rPr>
          <w:b/>
          <w:sz w:val="28"/>
          <w:szCs w:val="28"/>
        </w:rPr>
        <w:t>Иван</w:t>
      </w:r>
      <w:r>
        <w:rPr>
          <w:sz w:val="28"/>
          <w:szCs w:val="28"/>
        </w:rPr>
        <w:t xml:space="preserve">: Я пользуюсь часто Яндекс продуктами, практически каждый день. Это Каршеринг – Я.Драйв, Яндекс Такси, Яндекс Маркет и Яндекс Лавка. И можно заметить, что в данных сервисах применяются рекомендательные системы. Они по моему поведению понимают что еще я могу купить. Часто эти рекомендации достаточно правильными. У такси оптимизация стоит на спрос, либо они передвигают водителей на определенные точки Москвы, где будет больше спроса. А каршеринг следит за поведением на дороге. Датчики отлавливают то, как т выедешь себя на дороге и отправляют данные в систему. А система это уже анализирует. Еще в Озоне есть рекомендательные системы. </w:t>
      </w:r>
    </w:p>
    <w:p w14:paraId="6B992094" w14:textId="77777777" w:rsidR="000234F1" w:rsidRDefault="000234F1" w:rsidP="000234F1">
      <w:pPr>
        <w:autoSpaceDE w:val="0"/>
        <w:autoSpaceDN w:val="0"/>
        <w:adjustRightInd w:val="0"/>
        <w:jc w:val="both"/>
        <w:rPr>
          <w:bCs/>
          <w:sz w:val="28"/>
          <w:szCs w:val="28"/>
        </w:rPr>
      </w:pPr>
      <w:r w:rsidRPr="00FF41A0">
        <w:rPr>
          <w:b/>
          <w:bCs/>
          <w:sz w:val="28"/>
          <w:szCs w:val="28"/>
        </w:rPr>
        <w:t>Анастасия</w:t>
      </w:r>
      <w:r>
        <w:rPr>
          <w:bCs/>
          <w:sz w:val="28"/>
          <w:szCs w:val="28"/>
        </w:rPr>
        <w:t xml:space="preserve">: </w:t>
      </w:r>
      <w:r w:rsidRPr="00CF0DE7">
        <w:rPr>
          <w:bCs/>
          <w:sz w:val="28"/>
          <w:szCs w:val="28"/>
        </w:rPr>
        <w:t>Какие, по вашему мнению, возможности даёт ИИ</w:t>
      </w:r>
      <w:r>
        <w:rPr>
          <w:bCs/>
          <w:sz w:val="28"/>
          <w:szCs w:val="28"/>
        </w:rPr>
        <w:t>?</w:t>
      </w:r>
    </w:p>
    <w:p w14:paraId="6C83C7BF" w14:textId="77777777" w:rsidR="000234F1" w:rsidRDefault="000234F1" w:rsidP="000234F1">
      <w:pPr>
        <w:autoSpaceDE w:val="0"/>
        <w:autoSpaceDN w:val="0"/>
        <w:adjustRightInd w:val="0"/>
        <w:jc w:val="both"/>
        <w:rPr>
          <w:bCs/>
          <w:sz w:val="28"/>
          <w:szCs w:val="28"/>
        </w:rPr>
      </w:pPr>
      <w:r w:rsidRPr="00FF41A0">
        <w:rPr>
          <w:b/>
          <w:bCs/>
          <w:sz w:val="28"/>
          <w:szCs w:val="28"/>
        </w:rPr>
        <w:t>Иван</w:t>
      </w:r>
      <w:r>
        <w:rPr>
          <w:bCs/>
          <w:sz w:val="28"/>
          <w:szCs w:val="28"/>
        </w:rPr>
        <w:t xml:space="preserve">: Хороший опрос. Нужно понимать, что область ИИ только начинает развиваться, хотя делает это весьма бурно и в целом технологии даже за короткий срок вышли на высокий уровень развития. К примеру, </w:t>
      </w:r>
      <w:r>
        <w:rPr>
          <w:bCs/>
          <w:sz w:val="28"/>
          <w:szCs w:val="28"/>
          <w:lang w:val="en-US"/>
        </w:rPr>
        <w:t>DeepMind</w:t>
      </w:r>
      <w:r w:rsidRPr="007F521A">
        <w:rPr>
          <w:bCs/>
          <w:sz w:val="28"/>
          <w:szCs w:val="28"/>
        </w:rPr>
        <w:t xml:space="preserve"> </w:t>
      </w:r>
      <w:r>
        <w:rPr>
          <w:bCs/>
          <w:sz w:val="28"/>
          <w:szCs w:val="28"/>
        </w:rPr>
        <w:t xml:space="preserve">выпустили систему Дали, которая может из текстового описания генерировать изображение. Еще круто, что разработчики из </w:t>
      </w:r>
      <w:r>
        <w:rPr>
          <w:bCs/>
          <w:sz w:val="28"/>
          <w:szCs w:val="28"/>
          <w:lang w:val="en-US"/>
        </w:rPr>
        <w:t>Open</w:t>
      </w:r>
      <w:r w:rsidRPr="007F521A">
        <w:rPr>
          <w:bCs/>
          <w:sz w:val="28"/>
          <w:szCs w:val="28"/>
        </w:rPr>
        <w:t xml:space="preserve"> </w:t>
      </w:r>
      <w:r>
        <w:rPr>
          <w:bCs/>
          <w:sz w:val="28"/>
          <w:szCs w:val="28"/>
          <w:lang w:val="en-US"/>
        </w:rPr>
        <w:t>AI</w:t>
      </w:r>
      <w:r w:rsidRPr="007F521A">
        <w:rPr>
          <w:bCs/>
          <w:sz w:val="28"/>
          <w:szCs w:val="28"/>
        </w:rPr>
        <w:t xml:space="preserve"> </w:t>
      </w:r>
      <w:r>
        <w:rPr>
          <w:bCs/>
          <w:sz w:val="28"/>
          <w:szCs w:val="28"/>
        </w:rPr>
        <w:t xml:space="preserve">сделали обширную модель, которая выполняет до 650 задач человека. Она может нарисовать картину, описать ее, поболтать с кем-то. Это одна обширная модель, которая живет в одной из соц. сетей и делает все с 70% профитом. То есть она успешно на 70% как человек. Так что сейчас ИИ явно не на пике, но активно к этому идет и быстро его достигнет. </w:t>
      </w:r>
    </w:p>
    <w:p w14:paraId="1692DF81" w14:textId="77777777" w:rsidR="000234F1" w:rsidRPr="009B2EDC" w:rsidRDefault="000234F1" w:rsidP="000234F1">
      <w:pPr>
        <w:autoSpaceDE w:val="0"/>
        <w:autoSpaceDN w:val="0"/>
        <w:adjustRightInd w:val="0"/>
        <w:jc w:val="both"/>
        <w:rPr>
          <w:bCs/>
          <w:sz w:val="28"/>
          <w:szCs w:val="28"/>
        </w:rPr>
      </w:pPr>
      <w:r>
        <w:rPr>
          <w:bCs/>
          <w:sz w:val="28"/>
          <w:szCs w:val="28"/>
        </w:rPr>
        <w:t xml:space="preserve">В целом ИИ помогает ученым, помогает делать новые открытия. И автоматизировать какие-то монотонные задачи. </w:t>
      </w:r>
    </w:p>
    <w:p w14:paraId="1B9507BF" w14:textId="77777777" w:rsidR="000234F1" w:rsidRDefault="000234F1" w:rsidP="000234F1">
      <w:pPr>
        <w:autoSpaceDE w:val="0"/>
        <w:autoSpaceDN w:val="0"/>
        <w:adjustRightInd w:val="0"/>
        <w:jc w:val="both"/>
        <w:rPr>
          <w:bCs/>
          <w:sz w:val="28"/>
          <w:szCs w:val="28"/>
        </w:rPr>
      </w:pPr>
      <w:r w:rsidRPr="00FF41A0">
        <w:rPr>
          <w:b/>
          <w:sz w:val="28"/>
          <w:szCs w:val="28"/>
        </w:rPr>
        <w:t>Анастасия</w:t>
      </w:r>
      <w:r>
        <w:rPr>
          <w:sz w:val="28"/>
          <w:szCs w:val="28"/>
        </w:rPr>
        <w:t xml:space="preserve">: </w:t>
      </w:r>
      <w:r w:rsidRPr="009B2EDC">
        <w:rPr>
          <w:sz w:val="28"/>
          <w:szCs w:val="28"/>
        </w:rPr>
        <w:t xml:space="preserve">С </w:t>
      </w:r>
      <w:r w:rsidRPr="009B2EDC">
        <w:rPr>
          <w:bCs/>
          <w:sz w:val="28"/>
          <w:szCs w:val="28"/>
        </w:rPr>
        <w:t>какими самыми распространенными заблуждениями/стереотипами об искусственном интеллекте вы сталкивались?</w:t>
      </w:r>
    </w:p>
    <w:p w14:paraId="3F56E07C" w14:textId="77777777" w:rsidR="000234F1" w:rsidRPr="009B2EDC" w:rsidRDefault="000234F1" w:rsidP="000234F1">
      <w:pPr>
        <w:autoSpaceDE w:val="0"/>
        <w:autoSpaceDN w:val="0"/>
        <w:adjustRightInd w:val="0"/>
        <w:jc w:val="both"/>
        <w:rPr>
          <w:bCs/>
          <w:sz w:val="28"/>
          <w:szCs w:val="28"/>
        </w:rPr>
      </w:pPr>
      <w:r w:rsidRPr="00FF41A0">
        <w:rPr>
          <w:b/>
          <w:bCs/>
          <w:sz w:val="28"/>
          <w:szCs w:val="28"/>
        </w:rPr>
        <w:t>Иван</w:t>
      </w:r>
      <w:r>
        <w:rPr>
          <w:bCs/>
          <w:sz w:val="28"/>
          <w:szCs w:val="28"/>
        </w:rPr>
        <w:t xml:space="preserve">: Многие менеджеры, управленцы, которые не знают как на самом деле работает ИИ считают, что его можно применить везде и во всем, но так и не делается, т.к. он не везде нужен. Зачастую просто нужны детерминированные скрипты, которые не являются ИИ. А все хотят внедрять именно ИИ. А стереотипом является то, что если ИИ строит прогноз и он сбывается в 99% случаев, то это хорошо. Но статистически это не хорошо. Я люблю пример статиста Б. Шоу, который говорил «Я свою жену не бью, мой сосед бьет ее каждый день. Статистически я бью свою жену через раз». Поэтому если даже система предсказывает все с точностью 99% - это не факт, что модель правильно предсказывает. </w:t>
      </w:r>
    </w:p>
    <w:p w14:paraId="02EED46F"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9B2EDC">
        <w:rPr>
          <w:sz w:val="28"/>
          <w:szCs w:val="28"/>
        </w:rPr>
        <w:t>Какая сфера деятельности, по вашему мнению, наиболее успешна с точки зрения внедрения технологий ИИ?</w:t>
      </w:r>
    </w:p>
    <w:p w14:paraId="1F586292" w14:textId="77777777" w:rsidR="000234F1"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Финансы, представители данной сферы быстро сориентировались и внедрили ИИ, т.е. это и предсказание оттока клиентов, предсказание ухода заемщика в дефолт. В данной сфере ИИ помогает наращивать конверсию. </w:t>
      </w:r>
    </w:p>
    <w:p w14:paraId="1CCA3005" w14:textId="77777777" w:rsidR="000234F1" w:rsidRDefault="000234F1" w:rsidP="000234F1">
      <w:pPr>
        <w:autoSpaceDE w:val="0"/>
        <w:autoSpaceDN w:val="0"/>
        <w:adjustRightInd w:val="0"/>
        <w:jc w:val="both"/>
        <w:rPr>
          <w:sz w:val="28"/>
          <w:szCs w:val="28"/>
        </w:rPr>
      </w:pPr>
      <w:r>
        <w:rPr>
          <w:sz w:val="28"/>
          <w:szCs w:val="28"/>
        </w:rPr>
        <w:t xml:space="preserve">Еще ИИ хорошо применяется в медицине. С его помощью можно находить раковые клетки и другие патологии. </w:t>
      </w:r>
    </w:p>
    <w:p w14:paraId="13A0E40B" w14:textId="77777777" w:rsidR="000234F1" w:rsidRDefault="000234F1" w:rsidP="000234F1">
      <w:pPr>
        <w:autoSpaceDE w:val="0"/>
        <w:autoSpaceDN w:val="0"/>
        <w:adjustRightInd w:val="0"/>
        <w:jc w:val="both"/>
        <w:rPr>
          <w:sz w:val="28"/>
          <w:szCs w:val="28"/>
        </w:rPr>
      </w:pPr>
      <w:r>
        <w:rPr>
          <w:sz w:val="28"/>
          <w:szCs w:val="28"/>
        </w:rPr>
        <w:t xml:space="preserve">А еще стоит отметить ритейл. Там тоже использование ИИ происходит вполне успешно. Помимо этого знаю, что ИИ применяется в сельском хозяйстве, с помощью дронов сканируются поля и после анализа данных становится понятно когда мы сможем собирать урожай, какой объем урожая будет. </w:t>
      </w:r>
    </w:p>
    <w:p w14:paraId="1E5944A1"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A211FE">
        <w:rPr>
          <w:sz w:val="28"/>
          <w:szCs w:val="28"/>
        </w:rPr>
        <w:t xml:space="preserve">Когда, на ваш взгляд, стоит ожидать внедрения ИИ во все сферы жизнедеятельности российского общества? </w:t>
      </w:r>
    </w:p>
    <w:p w14:paraId="61AA84AA" w14:textId="77777777" w:rsidR="000234F1" w:rsidRPr="00A211FE"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Как я уже сказал, сфера ИИ вполне активно развивается и мне кажется, что лет через 10 ИИ уже будет задействован в каждой сфере в том или ином объеме. Я знаю, что есть ряд направлений, куда было бы здорово внедрить ИИ. К примеру, в фитнес. Многим не нужен тренер, поэтому здорово было бы внедрить ИИ (тренера-помощника), который подсказывал бы правильно я выполняю упражнения или нет. Причем этого нет нигде, но было бы круто это внедрить. </w:t>
      </w:r>
    </w:p>
    <w:p w14:paraId="65B06617" w14:textId="77777777" w:rsidR="000234F1" w:rsidRDefault="000234F1" w:rsidP="000234F1">
      <w:pPr>
        <w:jc w:val="both"/>
        <w:rPr>
          <w:sz w:val="28"/>
          <w:szCs w:val="28"/>
        </w:rPr>
      </w:pPr>
      <w:r w:rsidRPr="00FF41A0">
        <w:rPr>
          <w:b/>
          <w:sz w:val="28"/>
          <w:szCs w:val="28"/>
        </w:rPr>
        <w:t>Анастасия</w:t>
      </w:r>
      <w:r>
        <w:rPr>
          <w:sz w:val="28"/>
          <w:szCs w:val="28"/>
        </w:rPr>
        <w:t xml:space="preserve">: </w:t>
      </w:r>
      <w:r w:rsidRPr="00A211FE">
        <w:rPr>
          <w:sz w:val="28"/>
          <w:szCs w:val="28"/>
        </w:rPr>
        <w:t>В какой сфере вы видите наибольшее количество позитивных эффектов от использования технологий ИИ?</w:t>
      </w:r>
    </w:p>
    <w:p w14:paraId="3B49759E" w14:textId="77777777" w:rsidR="000234F1" w:rsidRDefault="000234F1" w:rsidP="000234F1">
      <w:pPr>
        <w:jc w:val="both"/>
        <w:rPr>
          <w:sz w:val="28"/>
          <w:szCs w:val="28"/>
        </w:rPr>
      </w:pPr>
      <w:r w:rsidRPr="00FF41A0">
        <w:rPr>
          <w:b/>
          <w:sz w:val="28"/>
          <w:szCs w:val="28"/>
        </w:rPr>
        <w:t>Иван</w:t>
      </w:r>
      <w:r w:rsidRPr="00FF41A0">
        <w:rPr>
          <w:sz w:val="28"/>
          <w:szCs w:val="28"/>
        </w:rPr>
        <w:t>:</w:t>
      </w:r>
      <w:r>
        <w:rPr>
          <w:sz w:val="28"/>
          <w:szCs w:val="28"/>
        </w:rPr>
        <w:t xml:space="preserve"> Мне кажется, что эта сфера услуг. Те же рекомендательные системы. Они пользуются большим успехом. </w:t>
      </w:r>
    </w:p>
    <w:p w14:paraId="0C321282" w14:textId="77777777" w:rsidR="000234F1" w:rsidRDefault="000234F1" w:rsidP="000234F1">
      <w:pPr>
        <w:jc w:val="both"/>
        <w:rPr>
          <w:sz w:val="28"/>
          <w:szCs w:val="28"/>
        </w:rPr>
      </w:pPr>
      <w:r>
        <w:rPr>
          <w:sz w:val="28"/>
          <w:szCs w:val="28"/>
        </w:rPr>
        <w:t xml:space="preserve">Если говорить про сферы общественности, то я думаю, что это аграрный сектор, т.к. можно даже съездить за МКАД и посмотреть как там работают люди. Это весьма тяжелый и низкооплачиваемый труд. Плюс люди сами строят какие-то предсказания, а в случае, если предсказания не сбываются – пытаются найти этому причину. Хотя на самом деле, весь этот процесс может быть автоматизирован. Можно применять те же дроны, беспилотные комбайны. Все это будет облегчать и оптимизировать работу. </w:t>
      </w:r>
    </w:p>
    <w:p w14:paraId="77FCAC1C" w14:textId="77777777" w:rsidR="000234F1" w:rsidRPr="00A211FE" w:rsidRDefault="000234F1" w:rsidP="000234F1">
      <w:pPr>
        <w:jc w:val="both"/>
        <w:rPr>
          <w:sz w:val="28"/>
          <w:szCs w:val="28"/>
        </w:rPr>
      </w:pPr>
      <w:r>
        <w:rPr>
          <w:sz w:val="28"/>
          <w:szCs w:val="28"/>
        </w:rPr>
        <w:t xml:space="preserve">Ну и мне кажется, что полезно использовать ИИ в образовании, чтобы сводить его в более индивидуальному, персонализированному формату. Формат общего образования как будто устаревает, поэтому нужно давать ИИ строить и предлагать индивидуальную траекторию обучения для учащихся. Но само преподавание пока что стоит оставить за человеком. </w:t>
      </w:r>
    </w:p>
    <w:p w14:paraId="3363B8CA" w14:textId="77777777" w:rsidR="000234F1" w:rsidRDefault="000234F1" w:rsidP="000234F1">
      <w:pPr>
        <w:jc w:val="both"/>
        <w:rPr>
          <w:sz w:val="28"/>
          <w:szCs w:val="28"/>
        </w:rPr>
      </w:pPr>
      <w:r w:rsidRPr="00FF41A0">
        <w:rPr>
          <w:b/>
          <w:sz w:val="28"/>
          <w:szCs w:val="28"/>
        </w:rPr>
        <w:t>Анастасия</w:t>
      </w:r>
      <w:r>
        <w:rPr>
          <w:sz w:val="28"/>
          <w:szCs w:val="28"/>
        </w:rPr>
        <w:t>: А в</w:t>
      </w:r>
      <w:r w:rsidRPr="00A211FE">
        <w:rPr>
          <w:sz w:val="28"/>
          <w:szCs w:val="28"/>
        </w:rPr>
        <w:t xml:space="preserve"> какой сфере вы видите наибольшее количество рисков от использования технологий ИИ? И какие риски?</w:t>
      </w:r>
    </w:p>
    <w:p w14:paraId="13B4F8B9" w14:textId="77777777" w:rsidR="000234F1" w:rsidRPr="00A211FE" w:rsidRDefault="000234F1" w:rsidP="000234F1">
      <w:pPr>
        <w:jc w:val="both"/>
        <w:rPr>
          <w:sz w:val="28"/>
          <w:szCs w:val="28"/>
        </w:rPr>
      </w:pPr>
      <w:r w:rsidRPr="00FF41A0">
        <w:rPr>
          <w:b/>
          <w:sz w:val="28"/>
          <w:szCs w:val="28"/>
        </w:rPr>
        <w:t>Иван</w:t>
      </w:r>
      <w:r>
        <w:rPr>
          <w:sz w:val="28"/>
          <w:szCs w:val="28"/>
        </w:rPr>
        <w:t xml:space="preserve">: Это транспорт, а именно беспилотные такси. Пока что беспилотники еще не так развиты. А также риски точно могут быть в медицине, т.е. если люди неправильно подойдут к реализации ИИ и к интерпретации результатов, то это может иметь прямое влияние на человека. И тут даже больше не про финансовые риски, а именно про социальные речь. В медицине очень важно правильно подходить к эксплуатации и развертыванию технологий. </w:t>
      </w:r>
    </w:p>
    <w:p w14:paraId="20B694CB"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A211FE">
        <w:rPr>
          <w:sz w:val="28"/>
          <w:szCs w:val="28"/>
        </w:rPr>
        <w:t>Какие социальные/ возрастные группы на ваш взгляд больше подвержены рискам в условиях внедрения технологий ИИ?</w:t>
      </w:r>
    </w:p>
    <w:p w14:paraId="17770372" w14:textId="77777777" w:rsidR="000234F1"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Точно не все одинаково, т.к. не зря многие компании собирают информацию по профессиям, по возрасту и даже по полу. Я работал в финансах и я знаю, что пожилому неработающему человеку получить кредит очень сложно, т.к. риск не выплаты кредита высок. И то, что этот риск высок определяет именно ИИ. </w:t>
      </w:r>
    </w:p>
    <w:p w14:paraId="4BCBDBC5" w14:textId="77777777" w:rsidR="000234F1" w:rsidRPr="00A211FE" w:rsidRDefault="000234F1" w:rsidP="000234F1">
      <w:pPr>
        <w:autoSpaceDE w:val="0"/>
        <w:autoSpaceDN w:val="0"/>
        <w:adjustRightInd w:val="0"/>
        <w:jc w:val="both"/>
        <w:rPr>
          <w:sz w:val="28"/>
          <w:szCs w:val="28"/>
        </w:rPr>
      </w:pPr>
      <w:r>
        <w:rPr>
          <w:sz w:val="28"/>
          <w:szCs w:val="28"/>
        </w:rPr>
        <w:t xml:space="preserve">Если рассматривать риски с точки зрения автоматизации, то опять таки в зоне риска больше находятся пожилые люди, т.к. по моему убеждению взрослые люди более консервативные и им тяжелее принять любые инновации, в том числе ИИ. </w:t>
      </w:r>
    </w:p>
    <w:p w14:paraId="66BAE69C" w14:textId="77777777" w:rsidR="000234F1" w:rsidRDefault="000234F1" w:rsidP="000234F1">
      <w:pPr>
        <w:jc w:val="both"/>
        <w:rPr>
          <w:sz w:val="28"/>
          <w:szCs w:val="28"/>
        </w:rPr>
      </w:pPr>
      <w:r w:rsidRPr="00FF41A0">
        <w:rPr>
          <w:b/>
          <w:sz w:val="28"/>
          <w:szCs w:val="28"/>
        </w:rPr>
        <w:t>Анастасия</w:t>
      </w:r>
      <w:r>
        <w:rPr>
          <w:sz w:val="28"/>
          <w:szCs w:val="28"/>
        </w:rPr>
        <w:t xml:space="preserve">: </w:t>
      </w:r>
      <w:r w:rsidRPr="00A211FE">
        <w:rPr>
          <w:sz w:val="28"/>
          <w:szCs w:val="28"/>
        </w:rPr>
        <w:t>Каким образом можно минимизировать эти риски? Что для этого может сделать государство?</w:t>
      </w:r>
    </w:p>
    <w:p w14:paraId="2B2DEAE8" w14:textId="77777777" w:rsidR="000234F1" w:rsidRPr="00A211FE" w:rsidRDefault="000234F1" w:rsidP="000234F1">
      <w:pPr>
        <w:jc w:val="both"/>
        <w:rPr>
          <w:sz w:val="28"/>
          <w:szCs w:val="28"/>
        </w:rPr>
      </w:pPr>
      <w:r w:rsidRPr="00FF41A0">
        <w:rPr>
          <w:b/>
          <w:sz w:val="28"/>
          <w:szCs w:val="28"/>
        </w:rPr>
        <w:t>Иван</w:t>
      </w:r>
      <w:r>
        <w:rPr>
          <w:sz w:val="28"/>
          <w:szCs w:val="28"/>
        </w:rPr>
        <w:t xml:space="preserve">: Нужно заниматься популяризацией, чтобы люди понимали как работают технологии и для чего они нужны. Многие люди думают, что как только ИИ появится, он сразу заменит людей на их рабочих местах. И вот государству как раз нужно объяснять, что так это не работает. А если с помощью ИИ и можно будет заменить некоторые профессии, то государство должно помочь переквалифицироваться тем, кто находится в зоне риска. На гос услугах уже существую какие-то курсы по переквалификации, на которые можно записаться. </w:t>
      </w:r>
    </w:p>
    <w:p w14:paraId="1B997FE7"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A211FE">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6ACC8E8B" w14:textId="77777777" w:rsidR="000234F1" w:rsidRDefault="000234F1" w:rsidP="000234F1">
      <w:pPr>
        <w:autoSpaceDE w:val="0"/>
        <w:autoSpaceDN w:val="0"/>
        <w:adjustRightInd w:val="0"/>
        <w:jc w:val="both"/>
        <w:rPr>
          <w:bCs/>
          <w:sz w:val="28"/>
          <w:szCs w:val="28"/>
        </w:rPr>
      </w:pPr>
      <w:r w:rsidRPr="00FF41A0">
        <w:rPr>
          <w:b/>
          <w:bCs/>
          <w:sz w:val="28"/>
          <w:szCs w:val="28"/>
        </w:rPr>
        <w:t>Иван</w:t>
      </w:r>
      <w:r>
        <w:rPr>
          <w:bCs/>
          <w:sz w:val="28"/>
          <w:szCs w:val="28"/>
        </w:rPr>
        <w:t xml:space="preserve">: Я считаю, что у нас развитие ИИ на хорошем уровне и мы по многим параметрам использования ИИ идем вровень со многими развитыми и развивающимися странами. Однако, вот, например, с Азией нам соревноваться тяжело. Если посмотреть на количество иностранных публикаций по </w:t>
      </w:r>
      <w:r>
        <w:rPr>
          <w:bCs/>
          <w:sz w:val="28"/>
          <w:szCs w:val="28"/>
          <w:lang w:val="en-US"/>
        </w:rPr>
        <w:t>ML</w:t>
      </w:r>
      <w:r w:rsidRPr="00FF41A0">
        <w:rPr>
          <w:bCs/>
          <w:sz w:val="28"/>
          <w:szCs w:val="28"/>
        </w:rPr>
        <w:t xml:space="preserve"> </w:t>
      </w:r>
      <w:r>
        <w:rPr>
          <w:bCs/>
          <w:sz w:val="28"/>
          <w:szCs w:val="28"/>
        </w:rPr>
        <w:t xml:space="preserve">и по ИИ, то 98% всех публикаций принадлежит ученым из Китая. Там действительно очень сильная математическая школа, как и у нас, но у нас очень большой отток кадров. И это, как мне кажется, является одной из причин, почему у нас так не много статей по ИИ. Но если говорим про применение ИИ в бизнесе, то мы не отстаем от западных и азиатских коллег. Тот же Яндекс выпускает свои модели, которые используют другие страны. </w:t>
      </w:r>
    </w:p>
    <w:p w14:paraId="44854B3B" w14:textId="77777777" w:rsidR="000234F1" w:rsidRPr="00FF41A0" w:rsidRDefault="000234F1" w:rsidP="000234F1">
      <w:pPr>
        <w:autoSpaceDE w:val="0"/>
        <w:autoSpaceDN w:val="0"/>
        <w:adjustRightInd w:val="0"/>
        <w:jc w:val="both"/>
        <w:rPr>
          <w:bCs/>
          <w:sz w:val="28"/>
          <w:szCs w:val="28"/>
        </w:rPr>
      </w:pPr>
      <w:r>
        <w:rPr>
          <w:bCs/>
          <w:sz w:val="28"/>
          <w:szCs w:val="28"/>
        </w:rPr>
        <w:t xml:space="preserve">Для того, чтобы еще больше усилить развитие ИИ, государству нужно увеличивать количество образовательных программ и курсов, а также курсов переквалификации. А также внедрять полноценные учебные программы и дисциплины по ИИ в вузах по разработке ИИ. Один предмет, который существует сейчас – это крайне мало. </w:t>
      </w:r>
    </w:p>
    <w:p w14:paraId="48A3DD17" w14:textId="77777777" w:rsidR="000234F1" w:rsidRDefault="000234F1" w:rsidP="000234F1">
      <w:pPr>
        <w:autoSpaceDE w:val="0"/>
        <w:autoSpaceDN w:val="0"/>
        <w:adjustRightInd w:val="0"/>
        <w:jc w:val="both"/>
        <w:rPr>
          <w:bCs/>
          <w:sz w:val="28"/>
          <w:szCs w:val="28"/>
        </w:rPr>
      </w:pPr>
      <w:r w:rsidRPr="00FF41A0">
        <w:rPr>
          <w:b/>
          <w:bCs/>
          <w:sz w:val="28"/>
          <w:szCs w:val="28"/>
        </w:rPr>
        <w:t>Анастасия</w:t>
      </w:r>
      <w:r>
        <w:rPr>
          <w:bCs/>
          <w:sz w:val="28"/>
          <w:szCs w:val="28"/>
        </w:rPr>
        <w:t xml:space="preserve">: </w:t>
      </w:r>
      <w:r w:rsidRPr="00FF41A0">
        <w:rPr>
          <w:bCs/>
          <w:sz w:val="28"/>
          <w:szCs w:val="28"/>
        </w:rPr>
        <w:t>В достаточном ли объеме финансируется данное направление? Какую помощь может оказать частный сектор в данном вопросе?</w:t>
      </w:r>
    </w:p>
    <w:p w14:paraId="5165A035" w14:textId="77777777" w:rsidR="000234F1" w:rsidRDefault="000234F1" w:rsidP="000234F1">
      <w:pPr>
        <w:autoSpaceDE w:val="0"/>
        <w:autoSpaceDN w:val="0"/>
        <w:adjustRightInd w:val="0"/>
        <w:jc w:val="both"/>
        <w:rPr>
          <w:bCs/>
          <w:sz w:val="28"/>
          <w:szCs w:val="28"/>
        </w:rPr>
      </w:pPr>
      <w:r>
        <w:rPr>
          <w:bCs/>
          <w:sz w:val="28"/>
          <w:szCs w:val="28"/>
        </w:rPr>
        <w:t xml:space="preserve">Иван: Частный сектор у нас итак весьма активно помогает. Яндекс, </w:t>
      </w:r>
      <w:r>
        <w:rPr>
          <w:bCs/>
          <w:sz w:val="28"/>
          <w:szCs w:val="28"/>
          <w:lang w:val="en-US"/>
        </w:rPr>
        <w:t>X</w:t>
      </w:r>
      <w:r w:rsidRPr="00FF41A0">
        <w:rPr>
          <w:bCs/>
          <w:sz w:val="28"/>
          <w:szCs w:val="28"/>
        </w:rPr>
        <w:t xml:space="preserve">5, </w:t>
      </w:r>
      <w:r>
        <w:rPr>
          <w:bCs/>
          <w:sz w:val="28"/>
          <w:szCs w:val="28"/>
        </w:rPr>
        <w:t xml:space="preserve">Озон открывают свои школы, технопарки, в которых можно проходить обучение, переквалификации и т.д. Бывает они делают такие программы совместно с вузами, что тоже очень здорово. В общем, частный сектор весьма активно помогает развивать индустрию. Что касается государства, то хотелось бы видеть больше финансовых вложений. Плюс государство вводит множество бюрократических ограничений, что тоже усложняет процесс развития технологий. То есть стартапу крайне сложно получить финансирование для развития своего продукта в связи с большим количеством различных условий. </w:t>
      </w:r>
    </w:p>
    <w:p w14:paraId="42BFFDD3" w14:textId="77777777" w:rsidR="000234F1" w:rsidRDefault="000234F1" w:rsidP="000234F1">
      <w:pPr>
        <w:autoSpaceDE w:val="0"/>
        <w:autoSpaceDN w:val="0"/>
        <w:adjustRightInd w:val="0"/>
        <w:jc w:val="both"/>
        <w:rPr>
          <w:bCs/>
          <w:sz w:val="28"/>
          <w:szCs w:val="28"/>
        </w:rPr>
      </w:pPr>
      <w:r>
        <w:rPr>
          <w:bCs/>
          <w:sz w:val="28"/>
          <w:szCs w:val="28"/>
        </w:rPr>
        <w:t xml:space="preserve">Поэтому многие и уезжают в США, т.к. если у тебя есть проект, ты можешь приехать на инвест площадку, представить продукт и найти инвестора, который будет активно спонсировать разработку. В России гораздо больше проверок, тяжелее дойти до финального этапа и получить финансирование. </w:t>
      </w:r>
    </w:p>
    <w:p w14:paraId="5A79690F" w14:textId="77777777" w:rsidR="000234F1" w:rsidRDefault="000234F1" w:rsidP="000234F1">
      <w:pPr>
        <w:autoSpaceDE w:val="0"/>
        <w:autoSpaceDN w:val="0"/>
        <w:adjustRightInd w:val="0"/>
        <w:jc w:val="both"/>
        <w:rPr>
          <w:bCs/>
          <w:sz w:val="28"/>
          <w:szCs w:val="28"/>
        </w:rPr>
      </w:pPr>
      <w:r>
        <w:rPr>
          <w:bCs/>
          <w:sz w:val="28"/>
          <w:szCs w:val="28"/>
        </w:rPr>
        <w:t xml:space="preserve">Грантовая система есть, но деньги опять же небольшие. Знаю, что выделяют примерно 3 млн, но это очень мало, т.к. элементарно дорогие сами специалисты. А это крайне мало для оплаты их труда. </w:t>
      </w:r>
    </w:p>
    <w:p w14:paraId="7EC04361" w14:textId="77777777" w:rsidR="000234F1" w:rsidRPr="00FF41A0" w:rsidRDefault="000234F1" w:rsidP="000234F1">
      <w:pPr>
        <w:jc w:val="both"/>
        <w:rPr>
          <w:sz w:val="28"/>
          <w:szCs w:val="28"/>
        </w:rPr>
      </w:pPr>
      <w:r w:rsidRPr="00FF41A0">
        <w:rPr>
          <w:b/>
          <w:bCs/>
          <w:sz w:val="28"/>
          <w:szCs w:val="28"/>
        </w:rPr>
        <w:t>Анастасия</w:t>
      </w:r>
      <w:r w:rsidRPr="00FF41A0">
        <w:rPr>
          <w:bCs/>
          <w:sz w:val="28"/>
          <w:szCs w:val="28"/>
        </w:rPr>
        <w:t xml:space="preserve">: </w:t>
      </w:r>
      <w:r>
        <w:rPr>
          <w:bCs/>
          <w:sz w:val="28"/>
          <w:szCs w:val="28"/>
        </w:rPr>
        <w:t>В процессе интервью вы уже затронули проблему трудовой эмиграции, так к</w:t>
      </w:r>
      <w:r w:rsidRPr="00FF41A0">
        <w:rPr>
          <w:sz w:val="28"/>
          <w:szCs w:val="28"/>
        </w:rPr>
        <w:t>ак решить проблему утечки мозгов?</w:t>
      </w:r>
    </w:p>
    <w:p w14:paraId="30E5E5C3" w14:textId="77777777" w:rsidR="000234F1" w:rsidRPr="00FF41A0" w:rsidRDefault="000234F1" w:rsidP="000234F1">
      <w:pPr>
        <w:autoSpaceDE w:val="0"/>
        <w:autoSpaceDN w:val="0"/>
        <w:adjustRightInd w:val="0"/>
        <w:jc w:val="both"/>
        <w:rPr>
          <w:bCs/>
          <w:sz w:val="28"/>
          <w:szCs w:val="28"/>
        </w:rPr>
      </w:pPr>
      <w:r w:rsidRPr="00FF41A0">
        <w:rPr>
          <w:b/>
          <w:bCs/>
          <w:sz w:val="28"/>
          <w:szCs w:val="28"/>
        </w:rPr>
        <w:t>Иван</w:t>
      </w:r>
      <w:r>
        <w:rPr>
          <w:bCs/>
          <w:sz w:val="28"/>
          <w:szCs w:val="28"/>
        </w:rPr>
        <w:t xml:space="preserve">: Если не брать во внимание политические и идеологические вопросы, то на запад специалистов тянет свобода действий, отсутствие бюрократии. А также я знаю, что крупные корпорации Мета, Амазон, Эппл, нетфликс дают своим разработчикам 20% свободного времени в неделю на разработку собственных проектов, чтобы люди параллельно могли развиваться в любом направлении. Сейчас в России в некоторых компаниях такая опция появилась, но это скорее единичная история. Конечно, на западе выше и уровень зарплат. </w:t>
      </w:r>
    </w:p>
    <w:p w14:paraId="7EAC37B0" w14:textId="77777777" w:rsidR="000234F1" w:rsidRDefault="000234F1" w:rsidP="000234F1">
      <w:pPr>
        <w:jc w:val="both"/>
        <w:rPr>
          <w:sz w:val="28"/>
          <w:szCs w:val="28"/>
        </w:rPr>
      </w:pPr>
      <w:r w:rsidRPr="00FF41A0">
        <w:rPr>
          <w:b/>
          <w:sz w:val="28"/>
          <w:szCs w:val="28"/>
        </w:rPr>
        <w:t>Анастасия</w:t>
      </w:r>
      <w:r w:rsidRPr="00FF41A0">
        <w:rPr>
          <w:sz w:val="28"/>
          <w:szCs w:val="28"/>
        </w:rPr>
        <w:t xml:space="preserve">: Нужно ли привлекать иностранных специалистов из более развитых стран для развития технологий ИИ? </w:t>
      </w:r>
    </w:p>
    <w:p w14:paraId="2FE15094" w14:textId="77777777" w:rsidR="000234F1" w:rsidRDefault="000234F1" w:rsidP="000234F1">
      <w:pPr>
        <w:jc w:val="both"/>
        <w:rPr>
          <w:sz w:val="28"/>
          <w:szCs w:val="28"/>
        </w:rPr>
      </w:pPr>
      <w:r w:rsidRPr="00FF41A0">
        <w:rPr>
          <w:b/>
          <w:sz w:val="28"/>
          <w:szCs w:val="28"/>
        </w:rPr>
        <w:t>Иван</w:t>
      </w:r>
      <w:r>
        <w:rPr>
          <w:sz w:val="28"/>
          <w:szCs w:val="28"/>
        </w:rPr>
        <w:t xml:space="preserve">: Да, конечно, это бы нам помогло. Но как я вижу, Россия – это скорее закрытая страна с точки зрения трудоустройства иностранных специалистов. </w:t>
      </w:r>
    </w:p>
    <w:p w14:paraId="71DCF822" w14:textId="77777777" w:rsidR="000234F1" w:rsidRDefault="000234F1" w:rsidP="000234F1">
      <w:pPr>
        <w:jc w:val="both"/>
        <w:rPr>
          <w:sz w:val="28"/>
          <w:szCs w:val="28"/>
        </w:rPr>
      </w:pPr>
      <w:r>
        <w:rPr>
          <w:sz w:val="28"/>
          <w:szCs w:val="28"/>
        </w:rPr>
        <w:t xml:space="preserve">Тут хорошим примером является США – страна, открытая для притока умов. Обмен знаниями это очень здорово, так как в разных странах существуют разные подходы в вопросе развития технологий и этот обмен всегда полезен. </w:t>
      </w:r>
    </w:p>
    <w:p w14:paraId="45281D4C"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FF41A0">
        <w:rPr>
          <w:sz w:val="28"/>
          <w:szCs w:val="28"/>
        </w:rPr>
        <w:t>Сколько времени потребуется на то, чтобы российское общество осознало необходимость и полезность использования ИИ и стало доверять новым технологиям?</w:t>
      </w:r>
    </w:p>
    <w:p w14:paraId="2EF8CAA5" w14:textId="77777777" w:rsidR="000234F1" w:rsidRPr="00FF41A0"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В Москве мне кажется, что уже многим понятно как используются технологии ИИ. А вот с регионами сложнее, просто даже из-за более низкого уровня образования граждан и как следствие недостаточный кругозор, более консервативные взгляды, им сложнее принимать что-то новое. </w:t>
      </w:r>
    </w:p>
    <w:p w14:paraId="1982F436"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FF41A0">
        <w:rPr>
          <w:sz w:val="28"/>
          <w:szCs w:val="28"/>
        </w:rPr>
        <w:t xml:space="preserve">Какие меры для этого должно предпринять правительство страны? </w:t>
      </w:r>
    </w:p>
    <w:p w14:paraId="4FDF6E0B" w14:textId="77777777" w:rsidR="000234F1"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Все так же заниматься просвещением. Вот частный сектор, кстати, строит технопарки и в регионах. Знаю, что в Нижнем-Новгороде есть Яндекс лицей, в Татарстане Иннополис. Нужно примером показывать, что ИИ дает много возможностей и когда субъекты это поймут, то начнут активнее развивать это направление. </w:t>
      </w:r>
    </w:p>
    <w:p w14:paraId="498D7F33" w14:textId="77777777" w:rsidR="000234F1" w:rsidRDefault="000234F1" w:rsidP="000234F1">
      <w:pPr>
        <w:autoSpaceDE w:val="0"/>
        <w:autoSpaceDN w:val="0"/>
        <w:adjustRightInd w:val="0"/>
        <w:jc w:val="both"/>
        <w:rPr>
          <w:sz w:val="28"/>
          <w:szCs w:val="28"/>
        </w:rPr>
      </w:pPr>
      <w:r w:rsidRPr="00FF41A0">
        <w:rPr>
          <w:b/>
          <w:sz w:val="28"/>
          <w:szCs w:val="28"/>
        </w:rPr>
        <w:t>Анастасия</w:t>
      </w:r>
      <w:r>
        <w:rPr>
          <w:sz w:val="28"/>
          <w:szCs w:val="28"/>
        </w:rPr>
        <w:t xml:space="preserve">: </w:t>
      </w:r>
      <w:r w:rsidRPr="00FF41A0">
        <w:rPr>
          <w:sz w:val="28"/>
          <w:szCs w:val="28"/>
        </w:rPr>
        <w:t>В чем вы видите сильные и слабые стороны нашего государства в вопросе развития ИИ?</w:t>
      </w:r>
    </w:p>
    <w:p w14:paraId="5455B43F" w14:textId="77777777" w:rsidR="000234F1" w:rsidRDefault="000234F1" w:rsidP="000234F1">
      <w:pPr>
        <w:autoSpaceDE w:val="0"/>
        <w:autoSpaceDN w:val="0"/>
        <w:adjustRightInd w:val="0"/>
        <w:jc w:val="both"/>
        <w:rPr>
          <w:sz w:val="28"/>
          <w:szCs w:val="28"/>
        </w:rPr>
      </w:pPr>
      <w:r w:rsidRPr="00FF41A0">
        <w:rPr>
          <w:b/>
          <w:sz w:val="28"/>
          <w:szCs w:val="28"/>
        </w:rPr>
        <w:t>Иван</w:t>
      </w:r>
      <w:r>
        <w:rPr>
          <w:sz w:val="28"/>
          <w:szCs w:val="28"/>
        </w:rPr>
        <w:t xml:space="preserve">: ИИ – это все про математику, а у нас сильная математическая школа, т.е. сильные кадры. Помимо этого, как уже было сказано, у нас активный частный сектор, что помогает развитию технологий. </w:t>
      </w:r>
    </w:p>
    <w:p w14:paraId="76F0C43A" w14:textId="77777777" w:rsidR="000234F1" w:rsidRPr="00FF41A0" w:rsidRDefault="000234F1" w:rsidP="000234F1">
      <w:pPr>
        <w:autoSpaceDE w:val="0"/>
        <w:autoSpaceDN w:val="0"/>
        <w:adjustRightInd w:val="0"/>
        <w:jc w:val="both"/>
        <w:rPr>
          <w:sz w:val="28"/>
          <w:szCs w:val="28"/>
        </w:rPr>
      </w:pPr>
      <w:r>
        <w:rPr>
          <w:sz w:val="28"/>
          <w:szCs w:val="28"/>
        </w:rPr>
        <w:t xml:space="preserve">А что касается слабых сторон, то хочется больше поддержки со стороны государства, больше международного обмена опытом.  </w:t>
      </w:r>
    </w:p>
    <w:p w14:paraId="0DA4E221" w14:textId="77777777" w:rsidR="000234F1" w:rsidRDefault="000234F1" w:rsidP="000234F1">
      <w:pPr>
        <w:jc w:val="both"/>
        <w:rPr>
          <w:bCs/>
          <w:sz w:val="28"/>
          <w:szCs w:val="28"/>
        </w:rPr>
      </w:pPr>
      <w:r w:rsidRPr="00FF41A0">
        <w:rPr>
          <w:b/>
          <w:bCs/>
          <w:sz w:val="28"/>
          <w:szCs w:val="28"/>
        </w:rPr>
        <w:t>Анастасия</w:t>
      </w:r>
      <w:r>
        <w:rPr>
          <w:bCs/>
          <w:sz w:val="28"/>
          <w:szCs w:val="28"/>
        </w:rPr>
        <w:t xml:space="preserve">: </w:t>
      </w:r>
      <w:r w:rsidRPr="00FF41A0">
        <w:rPr>
          <w:bCs/>
          <w:sz w:val="28"/>
          <w:szCs w:val="28"/>
        </w:rPr>
        <w:t>Какое по вашему мнению будет будущее ИИ?</w:t>
      </w:r>
    </w:p>
    <w:p w14:paraId="0983C59D" w14:textId="77777777" w:rsidR="000234F1" w:rsidRPr="00FF41A0" w:rsidRDefault="000234F1" w:rsidP="000234F1">
      <w:pPr>
        <w:jc w:val="both"/>
        <w:rPr>
          <w:sz w:val="28"/>
          <w:szCs w:val="28"/>
        </w:rPr>
      </w:pPr>
      <w:r w:rsidRPr="00FF41A0">
        <w:rPr>
          <w:b/>
          <w:sz w:val="28"/>
          <w:szCs w:val="28"/>
        </w:rPr>
        <w:t>Иван</w:t>
      </w:r>
      <w:r>
        <w:rPr>
          <w:sz w:val="28"/>
          <w:szCs w:val="28"/>
        </w:rPr>
        <w:t xml:space="preserve">: Есть много вариантов развития событий. Идеальный вариант развития событий если ИИ продолжить существовать в качестве помощника, хорошим инструментом для решения задач. Если держать его на уровне умного помощника, то человечество ждет хорошее будущее. </w:t>
      </w:r>
    </w:p>
    <w:p w14:paraId="1F40BF4D" w14:textId="77777777" w:rsidR="000234F1" w:rsidRPr="005E28D6" w:rsidRDefault="000234F1" w:rsidP="000234F1">
      <w:pPr>
        <w:jc w:val="both"/>
        <w:rPr>
          <w:b/>
          <w:sz w:val="28"/>
          <w:szCs w:val="28"/>
          <w:u w:val="single"/>
        </w:rPr>
      </w:pPr>
    </w:p>
    <w:p w14:paraId="11F7A758" w14:textId="77777777" w:rsidR="000234F1" w:rsidRDefault="000234F1" w:rsidP="000234F1">
      <w:pPr>
        <w:jc w:val="center"/>
        <w:rPr>
          <w:b/>
          <w:sz w:val="28"/>
          <w:szCs w:val="28"/>
          <w:u w:val="single"/>
        </w:rPr>
      </w:pPr>
      <w:r>
        <w:rPr>
          <w:b/>
          <w:sz w:val="28"/>
          <w:szCs w:val="28"/>
          <w:u w:val="single"/>
        </w:rPr>
        <w:t xml:space="preserve">Интервью с Дауром </w:t>
      </w:r>
      <w:r w:rsidRPr="003176B8">
        <w:rPr>
          <w:b/>
          <w:sz w:val="28"/>
          <w:szCs w:val="28"/>
          <w:u w:val="single"/>
        </w:rPr>
        <w:t>М</w:t>
      </w:r>
      <w:r>
        <w:rPr>
          <w:b/>
          <w:sz w:val="28"/>
          <w:szCs w:val="28"/>
          <w:u w:val="single"/>
        </w:rPr>
        <w:t xml:space="preserve"> (Респондент 9)</w:t>
      </w:r>
    </w:p>
    <w:p w14:paraId="64DBA18D" w14:textId="77777777" w:rsidR="000234F1" w:rsidRDefault="000234F1" w:rsidP="000234F1">
      <w:pPr>
        <w:jc w:val="center"/>
        <w:rPr>
          <w:b/>
          <w:sz w:val="28"/>
          <w:szCs w:val="28"/>
          <w:u w:val="single"/>
        </w:rPr>
      </w:pPr>
    </w:p>
    <w:p w14:paraId="58D17C1B" w14:textId="77777777" w:rsidR="000234F1" w:rsidRDefault="000234F1" w:rsidP="000234F1">
      <w:pPr>
        <w:jc w:val="both"/>
        <w:rPr>
          <w:sz w:val="28"/>
          <w:szCs w:val="28"/>
        </w:rPr>
      </w:pPr>
      <w:r w:rsidRPr="00BF5408">
        <w:rPr>
          <w:b/>
          <w:sz w:val="28"/>
          <w:szCs w:val="28"/>
        </w:rPr>
        <w:t>Анастасия</w:t>
      </w:r>
      <w:r>
        <w:rPr>
          <w:sz w:val="28"/>
          <w:szCs w:val="28"/>
        </w:rPr>
        <w:t>: Даур</w:t>
      </w:r>
      <w:r w:rsidRPr="003176B8">
        <w:rPr>
          <w:sz w:val="28"/>
          <w:szCs w:val="28"/>
        </w:rPr>
        <w:t xml:space="preserve">, еще раз добрый день! </w:t>
      </w:r>
      <w:r>
        <w:rPr>
          <w:sz w:val="28"/>
          <w:szCs w:val="28"/>
        </w:rPr>
        <w:t xml:space="preserve">Благодарю вас за участие в исследовании! </w:t>
      </w:r>
      <w:r w:rsidRPr="003176B8">
        <w:rPr>
          <w:sz w:val="28"/>
          <w:szCs w:val="28"/>
        </w:rPr>
        <w:t xml:space="preserve">Попрошу вас полностью представиться, рассказать о том, где вы работаете и какую должность занимаете. </w:t>
      </w:r>
    </w:p>
    <w:p w14:paraId="7793087F" w14:textId="77777777" w:rsidR="000234F1" w:rsidRPr="003176B8" w:rsidRDefault="000234F1" w:rsidP="000234F1">
      <w:pPr>
        <w:jc w:val="both"/>
        <w:rPr>
          <w:sz w:val="28"/>
          <w:szCs w:val="28"/>
        </w:rPr>
      </w:pPr>
      <w:r w:rsidRPr="00BF5408">
        <w:rPr>
          <w:b/>
          <w:sz w:val="28"/>
          <w:szCs w:val="28"/>
        </w:rPr>
        <w:t>Даур</w:t>
      </w:r>
      <w:r>
        <w:rPr>
          <w:sz w:val="28"/>
          <w:szCs w:val="28"/>
        </w:rPr>
        <w:t xml:space="preserve">: Меня зовут Меретуков Даур, я сам по профессии врач, работаю в Московской центре инновационных технологий в здравоохранении и руковожу блоком онкология и цифровая патология. В частности занимаюсь цифровыми проектами в области онкологии и патологоанатомических исследований, анализов изображений и различных медицинских данных, которые происходят с помощью новых технологий.  В онкологии в целом часто можно столкнуться с инновациями, т.к. это одна из самых быстроразвивающихся отраслей медицины. Большая часть препаратов, диагностических систем, инновационных медицинских изделий находятся в данной области. Придя в центр, я вижу, что инновации используются в абсолютно различных сферах медицины, помогают и с создании мед изделий, радиологии,  системы поддержки принятия решений и тд. </w:t>
      </w:r>
    </w:p>
    <w:p w14:paraId="5EB9F788"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5C67FF">
        <w:rPr>
          <w:sz w:val="28"/>
          <w:szCs w:val="28"/>
        </w:rPr>
        <w:t>Как часто Вы сталкиваетесь с технологиями ИИ в повседневной жизни?</w:t>
      </w:r>
    </w:p>
    <w:p w14:paraId="1F59FEF0" w14:textId="77777777" w:rsidR="000234F1" w:rsidRPr="005C67FF" w:rsidRDefault="000234F1" w:rsidP="000234F1">
      <w:pPr>
        <w:jc w:val="both"/>
        <w:rPr>
          <w:sz w:val="28"/>
          <w:szCs w:val="28"/>
        </w:rPr>
      </w:pPr>
      <w:r w:rsidRPr="00BF5408">
        <w:rPr>
          <w:b/>
          <w:sz w:val="28"/>
          <w:szCs w:val="28"/>
        </w:rPr>
        <w:t>Даур</w:t>
      </w:r>
      <w:r>
        <w:rPr>
          <w:sz w:val="28"/>
          <w:szCs w:val="28"/>
        </w:rPr>
        <w:t xml:space="preserve">: В быту на самом деле только если играю в различные компьютерные игры и изобретения по типу Дали, то есть больше в развлекательных целях. Я знаю, что есть Алиса, Сири, они, конечно, немного умные, но не настолько, чтобы  я ими активно пользовался. Еще системы ИИ использую при прослушивании музыки, Спотифай, Я. Музыка. Там есть рекомендательные умные алгоритмы, которые подбирают то, что вам действительно нравится. </w:t>
      </w:r>
    </w:p>
    <w:p w14:paraId="5A96118E" w14:textId="77777777" w:rsidR="000234F1" w:rsidRDefault="000234F1" w:rsidP="000234F1">
      <w:pPr>
        <w:autoSpaceDE w:val="0"/>
        <w:autoSpaceDN w:val="0"/>
        <w:adjustRightInd w:val="0"/>
        <w:jc w:val="both"/>
        <w:rPr>
          <w:bCs/>
          <w:sz w:val="28"/>
          <w:szCs w:val="28"/>
        </w:rPr>
      </w:pPr>
      <w:r w:rsidRPr="00BF5408">
        <w:rPr>
          <w:b/>
          <w:bCs/>
          <w:sz w:val="28"/>
          <w:szCs w:val="28"/>
        </w:rPr>
        <w:t>Анастасия</w:t>
      </w:r>
      <w:r>
        <w:rPr>
          <w:bCs/>
          <w:sz w:val="28"/>
          <w:szCs w:val="28"/>
        </w:rPr>
        <w:t xml:space="preserve">: </w:t>
      </w:r>
      <w:r w:rsidRPr="005C67FF">
        <w:rPr>
          <w:bCs/>
          <w:sz w:val="28"/>
          <w:szCs w:val="28"/>
        </w:rPr>
        <w:t>Какие, по вашему мнению, возможности даёт ИИ?</w:t>
      </w:r>
    </w:p>
    <w:p w14:paraId="4A2C62A8" w14:textId="77777777" w:rsidR="000234F1" w:rsidRPr="005C67FF" w:rsidRDefault="000234F1" w:rsidP="000234F1">
      <w:pPr>
        <w:autoSpaceDE w:val="0"/>
        <w:autoSpaceDN w:val="0"/>
        <w:adjustRightInd w:val="0"/>
        <w:jc w:val="both"/>
        <w:rPr>
          <w:bCs/>
          <w:sz w:val="28"/>
          <w:szCs w:val="28"/>
        </w:rPr>
      </w:pPr>
      <w:r w:rsidRPr="00BF5408">
        <w:rPr>
          <w:b/>
          <w:bCs/>
          <w:sz w:val="28"/>
          <w:szCs w:val="28"/>
        </w:rPr>
        <w:t>Даур</w:t>
      </w:r>
      <w:r>
        <w:rPr>
          <w:bCs/>
          <w:sz w:val="28"/>
          <w:szCs w:val="28"/>
        </w:rPr>
        <w:t xml:space="preserve">: ИИ облегчает выполнение многих задач. Снимает с людей рутинные задачи, автоматизирует то, что требует не так много интеллекта, при этом занимает большое количество времени. То есть ИИ помогает сократить время и автоматизировать, ускорить процессы. Можно придумать множество применений, но об этом мы поговорим, наверное, чуть позже. </w:t>
      </w:r>
    </w:p>
    <w:p w14:paraId="23D19A5B" w14:textId="77777777" w:rsidR="000234F1" w:rsidRDefault="000234F1" w:rsidP="000234F1">
      <w:pPr>
        <w:autoSpaceDE w:val="0"/>
        <w:autoSpaceDN w:val="0"/>
        <w:adjustRightInd w:val="0"/>
        <w:jc w:val="both"/>
        <w:rPr>
          <w:bCs/>
          <w:sz w:val="28"/>
          <w:szCs w:val="28"/>
        </w:rPr>
      </w:pPr>
      <w:r w:rsidRPr="00BF5408">
        <w:rPr>
          <w:b/>
          <w:sz w:val="28"/>
          <w:szCs w:val="28"/>
        </w:rPr>
        <w:t>Анастасия</w:t>
      </w:r>
      <w:r>
        <w:rPr>
          <w:sz w:val="28"/>
          <w:szCs w:val="28"/>
        </w:rPr>
        <w:t xml:space="preserve">: </w:t>
      </w:r>
      <w:r w:rsidRPr="005C67FF">
        <w:rPr>
          <w:sz w:val="28"/>
          <w:szCs w:val="28"/>
        </w:rPr>
        <w:t xml:space="preserve">С </w:t>
      </w:r>
      <w:r w:rsidRPr="005C67FF">
        <w:rPr>
          <w:bCs/>
          <w:sz w:val="28"/>
          <w:szCs w:val="28"/>
        </w:rPr>
        <w:t>какими самыми распространенными заблуждениями/стереотипами об искусственном интеллекте вы сталкивались?</w:t>
      </w:r>
    </w:p>
    <w:p w14:paraId="3B1B47EF" w14:textId="77777777" w:rsidR="000234F1" w:rsidRDefault="000234F1" w:rsidP="000234F1">
      <w:pPr>
        <w:autoSpaceDE w:val="0"/>
        <w:autoSpaceDN w:val="0"/>
        <w:adjustRightInd w:val="0"/>
        <w:jc w:val="both"/>
        <w:rPr>
          <w:bCs/>
          <w:sz w:val="28"/>
          <w:szCs w:val="28"/>
        </w:rPr>
      </w:pPr>
      <w:r w:rsidRPr="00BF5408">
        <w:rPr>
          <w:b/>
          <w:bCs/>
          <w:sz w:val="28"/>
          <w:szCs w:val="28"/>
        </w:rPr>
        <w:t>Даур</w:t>
      </w:r>
      <w:r>
        <w:rPr>
          <w:bCs/>
          <w:sz w:val="28"/>
          <w:szCs w:val="28"/>
        </w:rPr>
        <w:t xml:space="preserve">: Люди не совсем понимают что есть ИИ, да и в целом данный термин не совсем корректный. Люди путают сильный и слабый ИИ, думают, что ИИ сам принимает решения, не понимая что лежит в основе. ИИ должен всегда обучаться на данных, перед ним должна стоять определенная задача, он не может самостоятельно синтезировать знание без обучения. И есть еще такая проблема, что многие вещи называют ИИ потому что это модно, хотя на самом деле это обычные алгоритмические системы,  которые не обладают  характеристиками, свойственными ИИ. </w:t>
      </w:r>
    </w:p>
    <w:p w14:paraId="20A3827A" w14:textId="77777777" w:rsidR="000234F1" w:rsidRPr="005C67FF" w:rsidRDefault="000234F1" w:rsidP="000234F1">
      <w:pPr>
        <w:autoSpaceDE w:val="0"/>
        <w:autoSpaceDN w:val="0"/>
        <w:adjustRightInd w:val="0"/>
        <w:jc w:val="both"/>
        <w:rPr>
          <w:bCs/>
          <w:sz w:val="28"/>
          <w:szCs w:val="28"/>
        </w:rPr>
      </w:pPr>
      <w:r>
        <w:rPr>
          <w:bCs/>
          <w:sz w:val="28"/>
          <w:szCs w:val="28"/>
        </w:rPr>
        <w:t xml:space="preserve">Если говорить про стереотипы, то они касаются того, что ИИ заменит людей. </w:t>
      </w:r>
    </w:p>
    <w:p w14:paraId="3BD15651"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5C67FF">
        <w:rPr>
          <w:sz w:val="28"/>
          <w:szCs w:val="28"/>
        </w:rPr>
        <w:t>Какая сфера деятельности, по вашему мнению, наиболее успешна с точки зрения внедрения технологий ИИ?</w:t>
      </w:r>
    </w:p>
    <w:p w14:paraId="68E92CA7" w14:textId="77777777" w:rsidR="000234F1" w:rsidRPr="005C67FF" w:rsidRDefault="000234F1" w:rsidP="000234F1">
      <w:pPr>
        <w:autoSpaceDE w:val="0"/>
        <w:autoSpaceDN w:val="0"/>
        <w:adjustRightInd w:val="0"/>
        <w:jc w:val="both"/>
        <w:rPr>
          <w:sz w:val="28"/>
          <w:szCs w:val="28"/>
        </w:rPr>
      </w:pPr>
      <w:r w:rsidRPr="00BF5408">
        <w:rPr>
          <w:b/>
          <w:sz w:val="28"/>
          <w:szCs w:val="28"/>
        </w:rPr>
        <w:t>Даур</w:t>
      </w:r>
      <w:r>
        <w:rPr>
          <w:sz w:val="28"/>
          <w:szCs w:val="28"/>
        </w:rPr>
        <w:t xml:space="preserve">: Как уже было сказано – это рекомендательные системы, а также голосовые помощники, а также системы распознавания лиц. То есть сфера развлечения и безопасности или государственного регулирования.  Если говорить про медицину, то вижу значимый эффекты в направлении обработки изображений, потому что эта та вещь, в которой ИИ сейчас весьма силен. К примеру, радиологические изображения весьма успешно распознаются. </w:t>
      </w:r>
    </w:p>
    <w:p w14:paraId="5462EA98"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5C67FF">
        <w:rPr>
          <w:sz w:val="28"/>
          <w:szCs w:val="28"/>
        </w:rPr>
        <w:t xml:space="preserve">Когда, на ваш взгляд, стоит ожидать внедрения ИИ во все сферы жизнедеятельности российского общества? </w:t>
      </w:r>
    </w:p>
    <w:p w14:paraId="71CEA095" w14:textId="77777777" w:rsidR="000234F1" w:rsidRPr="005C67FF" w:rsidRDefault="000234F1" w:rsidP="000234F1">
      <w:pPr>
        <w:autoSpaceDE w:val="0"/>
        <w:autoSpaceDN w:val="0"/>
        <w:adjustRightInd w:val="0"/>
        <w:jc w:val="both"/>
        <w:rPr>
          <w:sz w:val="28"/>
          <w:szCs w:val="28"/>
        </w:rPr>
      </w:pPr>
      <w:r w:rsidRPr="00BF5408">
        <w:rPr>
          <w:b/>
          <w:sz w:val="28"/>
          <w:szCs w:val="28"/>
        </w:rPr>
        <w:t>Даур</w:t>
      </w:r>
      <w:r>
        <w:rPr>
          <w:sz w:val="28"/>
          <w:szCs w:val="28"/>
        </w:rPr>
        <w:t xml:space="preserve">: Да в целом ИИ уже много где применяется, просто в разном объеме. Но я думаю, что в перспективе 10 лет мы почувствуем уже гораздо более значительное проникновение технологий ИИ в различные сферы. </w:t>
      </w:r>
    </w:p>
    <w:p w14:paraId="1EF36C64" w14:textId="77777777" w:rsidR="000234F1" w:rsidRPr="005C67FF" w:rsidRDefault="000234F1" w:rsidP="000234F1">
      <w:pPr>
        <w:jc w:val="both"/>
        <w:rPr>
          <w:sz w:val="28"/>
          <w:szCs w:val="28"/>
        </w:rPr>
      </w:pPr>
      <w:r w:rsidRPr="00BF5408">
        <w:rPr>
          <w:b/>
          <w:sz w:val="28"/>
          <w:szCs w:val="28"/>
        </w:rPr>
        <w:t>Анастасия</w:t>
      </w:r>
      <w:r>
        <w:rPr>
          <w:sz w:val="28"/>
          <w:szCs w:val="28"/>
        </w:rPr>
        <w:t xml:space="preserve">: </w:t>
      </w:r>
      <w:r w:rsidRPr="005C67FF">
        <w:rPr>
          <w:sz w:val="28"/>
          <w:szCs w:val="28"/>
        </w:rPr>
        <w:t>В какой сфере вы видите наибольшее количество позитивных эффектов от использования технологий ИИ?</w:t>
      </w:r>
    </w:p>
    <w:p w14:paraId="7B920055" w14:textId="77777777" w:rsidR="000234F1" w:rsidRPr="005C67FF" w:rsidRDefault="000234F1" w:rsidP="000234F1">
      <w:pPr>
        <w:jc w:val="both"/>
        <w:rPr>
          <w:sz w:val="28"/>
          <w:szCs w:val="28"/>
        </w:rPr>
      </w:pPr>
      <w:r w:rsidRPr="00BF5408">
        <w:rPr>
          <w:b/>
          <w:sz w:val="28"/>
          <w:szCs w:val="28"/>
        </w:rPr>
        <w:t>Даур</w:t>
      </w:r>
      <w:r>
        <w:rPr>
          <w:sz w:val="28"/>
          <w:szCs w:val="28"/>
        </w:rPr>
        <w:t xml:space="preserve">: Все так же в медицине, в развлекательной сфере, в гос секторе с точки зрения контроля за нарушителями. Во время ковида это весьма активно применялось, когда людям приходили штрафы о нарушении самоизоляции после того, как их распознавала камера на улице. Эта система так же весьма успешно работает в Китае, у них есть своя балльно рейтинговая система. Ну и в целом в гос управление возможно использование ИИ, но скорее в качестве помощника, который будет анализировать данные, на которые руководство будет описаться при решении того или иного вопроса. По сути эта та же система поддержки принятия решений как у врачей, только в гос. секторе. </w:t>
      </w:r>
    </w:p>
    <w:p w14:paraId="2B23AC13" w14:textId="77777777" w:rsidR="000234F1" w:rsidRPr="005C67FF" w:rsidRDefault="000234F1" w:rsidP="000234F1">
      <w:pPr>
        <w:jc w:val="both"/>
        <w:rPr>
          <w:sz w:val="28"/>
          <w:szCs w:val="28"/>
        </w:rPr>
      </w:pPr>
      <w:r w:rsidRPr="00BF5408">
        <w:rPr>
          <w:b/>
          <w:sz w:val="28"/>
          <w:szCs w:val="28"/>
        </w:rPr>
        <w:t>Анастасия</w:t>
      </w:r>
      <w:r>
        <w:rPr>
          <w:sz w:val="28"/>
          <w:szCs w:val="28"/>
        </w:rPr>
        <w:t xml:space="preserve">: </w:t>
      </w:r>
      <w:r w:rsidRPr="005C67FF">
        <w:rPr>
          <w:sz w:val="28"/>
          <w:szCs w:val="28"/>
        </w:rPr>
        <w:t>В какой сфере вы видите наибольшее количество рисков от использования технологий ИИ? И какие риски?</w:t>
      </w:r>
    </w:p>
    <w:p w14:paraId="128D1DA9" w14:textId="77777777" w:rsidR="000234F1" w:rsidRDefault="000234F1" w:rsidP="000234F1">
      <w:pPr>
        <w:jc w:val="both"/>
        <w:rPr>
          <w:sz w:val="28"/>
          <w:szCs w:val="28"/>
        </w:rPr>
      </w:pPr>
      <w:r w:rsidRPr="00BF5408">
        <w:rPr>
          <w:b/>
          <w:sz w:val="28"/>
          <w:szCs w:val="28"/>
        </w:rPr>
        <w:t>Даур</w:t>
      </w:r>
      <w:r>
        <w:rPr>
          <w:sz w:val="28"/>
          <w:szCs w:val="28"/>
        </w:rPr>
        <w:t xml:space="preserve">: Это те сферы, в которых ИИ может напрямую повлиять на здоровье и будущее людей. Это юриспруденция (компьютер-судью или предсказатель преступлений). Ну и в медицине, т.к. последствия ошибки могут быть необратимыми. Если мы диагноз ставим с помощью ИИ, то мы должны быть уверены, что эта система прошла множество фильтров и можно его использовать. </w:t>
      </w:r>
    </w:p>
    <w:p w14:paraId="4AB79E2E" w14:textId="77777777" w:rsidR="000234F1" w:rsidRPr="005C67FF" w:rsidRDefault="000234F1" w:rsidP="000234F1">
      <w:pPr>
        <w:jc w:val="both"/>
        <w:rPr>
          <w:sz w:val="28"/>
          <w:szCs w:val="28"/>
        </w:rPr>
      </w:pPr>
      <w:r>
        <w:rPr>
          <w:sz w:val="28"/>
          <w:szCs w:val="28"/>
        </w:rPr>
        <w:t xml:space="preserve">Ну еще можно сказать про безработицу и, наверное, какое-то количество профессий действительно будут заменены. Но с развитием технологий должны появиться новые профессии и люди будут перетекать в другие области. Я даже видел сборник «Профессии будущего», в нем перечислены более технологизированные профессии. </w:t>
      </w:r>
    </w:p>
    <w:p w14:paraId="013C36FD"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w:t>
      </w:r>
      <w:r w:rsidRPr="005C67FF">
        <w:rPr>
          <w:sz w:val="28"/>
          <w:szCs w:val="28"/>
        </w:rPr>
        <w:t xml:space="preserve"> Какие социальные/ возрастные группы на ваш взгляд больше подвержены рискам в условиях внедрения технологий ИИ?</w:t>
      </w:r>
    </w:p>
    <w:p w14:paraId="7E162714" w14:textId="77777777" w:rsidR="000234F1" w:rsidRPr="005C67FF" w:rsidRDefault="000234F1" w:rsidP="000234F1">
      <w:pPr>
        <w:autoSpaceDE w:val="0"/>
        <w:autoSpaceDN w:val="0"/>
        <w:adjustRightInd w:val="0"/>
        <w:jc w:val="both"/>
        <w:rPr>
          <w:sz w:val="28"/>
          <w:szCs w:val="28"/>
        </w:rPr>
      </w:pPr>
      <w:r w:rsidRPr="00BF5408">
        <w:rPr>
          <w:b/>
          <w:sz w:val="28"/>
          <w:szCs w:val="28"/>
        </w:rPr>
        <w:t>Даур</w:t>
      </w:r>
      <w:r>
        <w:rPr>
          <w:sz w:val="28"/>
          <w:szCs w:val="28"/>
        </w:rPr>
        <w:t xml:space="preserve">: В большей группе риска, как мне кажется, находятся больше пожилые люди, они не охотно идут на изменения. И для них нужно придумать какие-то альтернативные варианты занятости. Перед данной группы людей у нас есть социальные обязательства, мы должны помочь им адаптироваться. </w:t>
      </w:r>
    </w:p>
    <w:p w14:paraId="32E619B0" w14:textId="77777777" w:rsidR="000234F1" w:rsidRDefault="000234F1" w:rsidP="000234F1">
      <w:pPr>
        <w:jc w:val="both"/>
        <w:rPr>
          <w:sz w:val="28"/>
          <w:szCs w:val="28"/>
        </w:rPr>
      </w:pPr>
      <w:r w:rsidRPr="0067551B">
        <w:rPr>
          <w:b/>
          <w:sz w:val="28"/>
          <w:szCs w:val="28"/>
        </w:rPr>
        <w:t>Анастасия</w:t>
      </w:r>
      <w:r>
        <w:rPr>
          <w:sz w:val="28"/>
          <w:szCs w:val="28"/>
        </w:rPr>
        <w:t xml:space="preserve">: </w:t>
      </w:r>
      <w:r w:rsidRPr="005C67FF">
        <w:rPr>
          <w:sz w:val="28"/>
          <w:szCs w:val="28"/>
        </w:rPr>
        <w:t>Каким образом можно минимизировать эти риски? Что для этого может сделать государство?</w:t>
      </w:r>
    </w:p>
    <w:p w14:paraId="407437D9" w14:textId="77777777" w:rsidR="000234F1" w:rsidRPr="005C67FF" w:rsidRDefault="000234F1" w:rsidP="000234F1">
      <w:pPr>
        <w:jc w:val="both"/>
        <w:rPr>
          <w:sz w:val="28"/>
          <w:szCs w:val="28"/>
        </w:rPr>
      </w:pPr>
      <w:r w:rsidRPr="00BF5408">
        <w:rPr>
          <w:b/>
          <w:sz w:val="28"/>
          <w:szCs w:val="28"/>
        </w:rPr>
        <w:t>Даур</w:t>
      </w:r>
      <w:r>
        <w:rPr>
          <w:sz w:val="28"/>
          <w:szCs w:val="28"/>
        </w:rPr>
        <w:t xml:space="preserve">: Должна быть строгая валидация, причем не важно в какой сфере. Самая строгая с точки зрения регулирования – это фармацевтическая индустрия, вот нужно, чтобы внедрение технологий ИИ проходило столько же этапов проверки, как это происходит в фарме. Причем независимо от того, в какую сферу будет внедряться. Где-то может быть они будут чуть облегченными, но регулировать этот процесс явно нужно. И нужно формировать различные ГОСТы, которые будут регулировать процесс. </w:t>
      </w:r>
    </w:p>
    <w:p w14:paraId="458F618A"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5C67FF">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289DBF94" w14:textId="77777777" w:rsidR="000234F1" w:rsidRPr="005C67FF" w:rsidRDefault="000234F1" w:rsidP="000234F1">
      <w:pPr>
        <w:autoSpaceDE w:val="0"/>
        <w:autoSpaceDN w:val="0"/>
        <w:adjustRightInd w:val="0"/>
        <w:jc w:val="both"/>
        <w:rPr>
          <w:bCs/>
          <w:sz w:val="28"/>
          <w:szCs w:val="28"/>
        </w:rPr>
      </w:pPr>
      <w:r w:rsidRPr="00BF5408">
        <w:rPr>
          <w:b/>
          <w:bCs/>
          <w:sz w:val="28"/>
          <w:szCs w:val="28"/>
        </w:rPr>
        <w:t>Даур</w:t>
      </w:r>
      <w:r>
        <w:rPr>
          <w:bCs/>
          <w:sz w:val="28"/>
          <w:szCs w:val="28"/>
        </w:rPr>
        <w:t xml:space="preserve">: Фундаментально у нас очень сильные специалисты. Сильная математика, сильные программисты, сильные </w:t>
      </w:r>
      <w:r>
        <w:rPr>
          <w:bCs/>
          <w:sz w:val="28"/>
          <w:szCs w:val="28"/>
          <w:lang w:val="en-US"/>
        </w:rPr>
        <w:t>IT</w:t>
      </w:r>
      <w:r w:rsidRPr="005C67FF">
        <w:rPr>
          <w:bCs/>
          <w:sz w:val="28"/>
          <w:szCs w:val="28"/>
        </w:rPr>
        <w:t xml:space="preserve"> </w:t>
      </w:r>
      <w:r>
        <w:rPr>
          <w:bCs/>
          <w:sz w:val="28"/>
          <w:szCs w:val="28"/>
        </w:rPr>
        <w:t xml:space="preserve">компании по типу Яндекса и других технопарков. Правительство тоже активно поддерживает это направление, есть даже проект Цифровая экономика, различные фонды, которые стимулируют льготные и грантовые программы. И чувствуется бурный рост всего направления. И Сбербанк активно развивает данную сферу. </w:t>
      </w:r>
    </w:p>
    <w:p w14:paraId="46CB5F71" w14:textId="77777777" w:rsidR="000234F1" w:rsidRDefault="000234F1" w:rsidP="000234F1">
      <w:pPr>
        <w:autoSpaceDE w:val="0"/>
        <w:autoSpaceDN w:val="0"/>
        <w:adjustRightInd w:val="0"/>
        <w:jc w:val="both"/>
        <w:rPr>
          <w:bCs/>
          <w:sz w:val="28"/>
          <w:szCs w:val="28"/>
        </w:rPr>
      </w:pPr>
      <w:r w:rsidRPr="00BF5408">
        <w:rPr>
          <w:b/>
          <w:bCs/>
          <w:sz w:val="28"/>
          <w:szCs w:val="28"/>
        </w:rPr>
        <w:t>Анастасия</w:t>
      </w:r>
      <w:r>
        <w:rPr>
          <w:bCs/>
          <w:sz w:val="28"/>
          <w:szCs w:val="28"/>
        </w:rPr>
        <w:t xml:space="preserve">: </w:t>
      </w:r>
      <w:r w:rsidRPr="005C67FF">
        <w:rPr>
          <w:bCs/>
          <w:sz w:val="28"/>
          <w:szCs w:val="28"/>
        </w:rPr>
        <w:t>В достаточном ли объеме финансируется данное направление? Какую помощь может оказать частный сектор в данном вопросе?</w:t>
      </w:r>
    </w:p>
    <w:p w14:paraId="03194141" w14:textId="77777777" w:rsidR="000234F1" w:rsidRPr="005C67FF" w:rsidRDefault="000234F1" w:rsidP="000234F1">
      <w:pPr>
        <w:autoSpaceDE w:val="0"/>
        <w:autoSpaceDN w:val="0"/>
        <w:adjustRightInd w:val="0"/>
        <w:jc w:val="both"/>
        <w:rPr>
          <w:bCs/>
          <w:sz w:val="28"/>
          <w:szCs w:val="28"/>
        </w:rPr>
      </w:pPr>
      <w:r w:rsidRPr="00BF5408">
        <w:rPr>
          <w:b/>
          <w:bCs/>
          <w:sz w:val="28"/>
          <w:szCs w:val="28"/>
        </w:rPr>
        <w:t>Даур</w:t>
      </w:r>
      <w:r>
        <w:rPr>
          <w:bCs/>
          <w:sz w:val="28"/>
          <w:szCs w:val="28"/>
        </w:rPr>
        <w:t xml:space="preserve">: Вообще у нас есть большие грантовые программы и они действительно помогают, за счет них появляются новые компании. Просто это не так давно началось плюс ковид все немного затормозил. Я знаю, что есть ребята, которые получили гранты по 20-30 млн рублей. И разрабатываются дополнительные программы, которые будут помогать компаниям или инвесторам, облегчат их налоговую нагрузку, если те представят действительно значимые разработки и будут активно участвовать в развитии сферы. Но только за счет государства тяжело создать рынок инноваций, нужен венчурный рынок как, например, в США. Когда есть фонды, которые инвестируют в проекты. Но государству нужно как-то помогать венчурным фондам, облегчать в чем-то их деятельность. И за счет подобного сотрудничества мы сможем поддержать еще больше идей и продуктов. </w:t>
      </w:r>
    </w:p>
    <w:p w14:paraId="7AE90DDC"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5C67FF">
        <w:rPr>
          <w:sz w:val="28"/>
          <w:szCs w:val="28"/>
        </w:rPr>
        <w:t xml:space="preserve">Сколько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r>
        <w:rPr>
          <w:sz w:val="28"/>
          <w:szCs w:val="28"/>
        </w:rPr>
        <w:t>И к</w:t>
      </w:r>
      <w:r w:rsidRPr="005C67FF">
        <w:rPr>
          <w:sz w:val="28"/>
          <w:szCs w:val="28"/>
        </w:rPr>
        <w:t xml:space="preserve">акие меры для этого должно предпринять правительство страны? </w:t>
      </w:r>
    </w:p>
    <w:p w14:paraId="59C5BA6B" w14:textId="77777777" w:rsidR="000234F1" w:rsidRPr="005C67FF" w:rsidRDefault="000234F1" w:rsidP="000234F1">
      <w:pPr>
        <w:autoSpaceDE w:val="0"/>
        <w:autoSpaceDN w:val="0"/>
        <w:adjustRightInd w:val="0"/>
        <w:jc w:val="both"/>
        <w:rPr>
          <w:sz w:val="28"/>
          <w:szCs w:val="28"/>
        </w:rPr>
      </w:pPr>
      <w:r w:rsidRPr="00BF5408">
        <w:rPr>
          <w:b/>
          <w:sz w:val="28"/>
          <w:szCs w:val="28"/>
        </w:rPr>
        <w:t>Даур</w:t>
      </w:r>
      <w:r>
        <w:rPr>
          <w:sz w:val="28"/>
          <w:szCs w:val="28"/>
        </w:rPr>
        <w:t xml:space="preserve">: Я вижу, что многие не осознают, что они пользуются технологиями ИИ. Даже я до того, как начал проговаривать, не думал о том как часто я пользуюсь системами ИИ. Поэтому нужно, наверное, просто больше говорить о данных технологиях, но аккуратно, чтобы не испугать людей. Нужно больше делать акцент на позитивных эффектов. Причем государство должно отдельно объяснять пользу и специалистам, и потребителям их услуг. Чтобы люди с каждой стороны понимали как технологии могут им помочь. Может быть еще активнее нужно внедрять цифровых помощников, чтобы люди привыкали к умным системам. И говорить им, что это ИИ, он помогает, он не хочет убить. Я думаю, что недовольства все равно будут, этого не избежать, для этого должно смениться несколько поколений. </w:t>
      </w:r>
    </w:p>
    <w:p w14:paraId="118D7144"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5C67FF">
        <w:rPr>
          <w:sz w:val="28"/>
          <w:szCs w:val="28"/>
        </w:rPr>
        <w:t>В чем вы видите сильные и слабые стороны нашего государства в вопросе развития ИИ?</w:t>
      </w:r>
    </w:p>
    <w:p w14:paraId="7A3F01BC" w14:textId="77777777" w:rsidR="000234F1" w:rsidRPr="005C67FF" w:rsidRDefault="000234F1" w:rsidP="000234F1">
      <w:pPr>
        <w:jc w:val="both"/>
        <w:rPr>
          <w:sz w:val="28"/>
          <w:szCs w:val="28"/>
        </w:rPr>
      </w:pPr>
      <w:r w:rsidRPr="00BF5408">
        <w:rPr>
          <w:b/>
          <w:sz w:val="28"/>
          <w:szCs w:val="28"/>
        </w:rPr>
        <w:t>Даур</w:t>
      </w:r>
      <w:r>
        <w:rPr>
          <w:sz w:val="28"/>
          <w:szCs w:val="28"/>
        </w:rPr>
        <w:t xml:space="preserve">: Сильные стороны – это кадры, сильная математическая школа, гос поддержка. Я даже слышал, что если наши программисты приезжают в Америку, в то же Эппл и все видят, что ты русский – все сразу позитивно на это реагируют. Образование у нас действительно сильное, нужно его поддерживать и улучшать. С точки зрения гос поддержки видно, что поддержка отрасли осуществляется, но нужно немного ослабить контроль. </w:t>
      </w:r>
    </w:p>
    <w:p w14:paraId="5E3286CD"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5C67FF">
        <w:rPr>
          <w:sz w:val="28"/>
          <w:szCs w:val="28"/>
        </w:rPr>
        <w:t>Как решить проблему утечки мозгов?</w:t>
      </w:r>
      <w:r>
        <w:rPr>
          <w:sz w:val="28"/>
          <w:szCs w:val="28"/>
        </w:rPr>
        <w:t xml:space="preserve"> И н</w:t>
      </w:r>
      <w:r w:rsidRPr="005C67FF">
        <w:rPr>
          <w:sz w:val="28"/>
          <w:szCs w:val="28"/>
        </w:rPr>
        <w:t>ужно ли привлекать иностранных специалистов из более развитых стран для развития технологий ИИ?</w:t>
      </w:r>
    </w:p>
    <w:p w14:paraId="536A49E7" w14:textId="77777777" w:rsidR="000234F1" w:rsidRDefault="000234F1" w:rsidP="000234F1">
      <w:pPr>
        <w:jc w:val="both"/>
        <w:rPr>
          <w:sz w:val="28"/>
          <w:szCs w:val="28"/>
        </w:rPr>
      </w:pPr>
      <w:r w:rsidRPr="00BF5408">
        <w:rPr>
          <w:b/>
          <w:sz w:val="28"/>
          <w:szCs w:val="28"/>
        </w:rPr>
        <w:t>Даур</w:t>
      </w:r>
      <w:r>
        <w:rPr>
          <w:sz w:val="28"/>
          <w:szCs w:val="28"/>
        </w:rPr>
        <w:t xml:space="preserve">: В условиях текущей ситуации весьма сложно привлекать ситуации и у нас действительно произошла колоссальная утечка мозгов их всех сфер. Специалисту уехали в Европу, Америку, Казахстан, Армению. Для минимизации данного процесса нужно поддержать венчурный рынок, оставить гранты и различные программы и возможно сделать процесс получение подобной поддержки менее строгим. Плюс нужен более прозрачный отбор проектов, которые будут поддерживаться. А также увеличить количество льгот для </w:t>
      </w:r>
      <w:r>
        <w:rPr>
          <w:sz w:val="28"/>
          <w:szCs w:val="28"/>
          <w:lang w:val="en-US"/>
        </w:rPr>
        <w:t>IT</w:t>
      </w:r>
      <w:r>
        <w:rPr>
          <w:sz w:val="28"/>
          <w:szCs w:val="28"/>
        </w:rPr>
        <w:t xml:space="preserve">-специалистов, сделать их более ощутимыми. Уменьшить налоговую нагрузку.  </w:t>
      </w:r>
    </w:p>
    <w:p w14:paraId="2FA1FE2F" w14:textId="77777777" w:rsidR="000234F1" w:rsidRPr="005C67FF" w:rsidRDefault="000234F1" w:rsidP="000234F1">
      <w:pPr>
        <w:jc w:val="both"/>
        <w:rPr>
          <w:sz w:val="28"/>
          <w:szCs w:val="28"/>
        </w:rPr>
      </w:pPr>
      <w:r>
        <w:rPr>
          <w:sz w:val="28"/>
          <w:szCs w:val="28"/>
        </w:rPr>
        <w:t xml:space="preserve">И нужно, чтобы была интеграция с индустрией </w:t>
      </w:r>
      <w:r>
        <w:rPr>
          <w:sz w:val="28"/>
          <w:szCs w:val="28"/>
          <w:lang w:val="en-US"/>
        </w:rPr>
        <w:t>IT</w:t>
      </w:r>
      <w:r w:rsidRPr="005C67FF">
        <w:rPr>
          <w:sz w:val="28"/>
          <w:szCs w:val="28"/>
        </w:rPr>
        <w:t xml:space="preserve">. </w:t>
      </w:r>
      <w:r>
        <w:rPr>
          <w:sz w:val="28"/>
          <w:szCs w:val="28"/>
        </w:rPr>
        <w:t xml:space="preserve">Студенты еще в период обучения должны проходить стажировки, дополнительные курсы, участвовать в хакатонах и т.д. Чтобы постоянно принимать какой-то новый опыт и новые идеи. Иностранных специалистов мы можем привлекать за большие деньги, я знаю, что в Сколтехе много классных иностранных специалистов, но основной акцент нужно, конечно, делать на развитии именно внутренней индустрии. </w:t>
      </w:r>
    </w:p>
    <w:p w14:paraId="74A10DB0" w14:textId="77777777" w:rsidR="000234F1" w:rsidRDefault="000234F1" w:rsidP="000234F1">
      <w:pPr>
        <w:jc w:val="both"/>
        <w:rPr>
          <w:bCs/>
          <w:sz w:val="28"/>
          <w:szCs w:val="28"/>
        </w:rPr>
      </w:pPr>
      <w:r w:rsidRPr="00BF5408">
        <w:rPr>
          <w:b/>
          <w:sz w:val="28"/>
          <w:szCs w:val="28"/>
        </w:rPr>
        <w:t>Анастасия</w:t>
      </w:r>
      <w:r>
        <w:rPr>
          <w:sz w:val="28"/>
          <w:szCs w:val="28"/>
        </w:rPr>
        <w:t>:</w:t>
      </w:r>
      <w:r w:rsidRPr="005C67FF">
        <w:rPr>
          <w:bCs/>
          <w:sz w:val="28"/>
          <w:szCs w:val="28"/>
        </w:rPr>
        <w:t xml:space="preserve"> Какое по вашему мнению будет будущее ИИ?</w:t>
      </w:r>
    </w:p>
    <w:p w14:paraId="6197171D" w14:textId="77777777" w:rsidR="000234F1" w:rsidRDefault="000234F1" w:rsidP="000234F1">
      <w:pPr>
        <w:jc w:val="both"/>
        <w:rPr>
          <w:sz w:val="28"/>
          <w:szCs w:val="28"/>
        </w:rPr>
      </w:pPr>
      <w:r w:rsidRPr="00BF5408">
        <w:rPr>
          <w:b/>
          <w:sz w:val="28"/>
          <w:szCs w:val="28"/>
        </w:rPr>
        <w:t>Даур</w:t>
      </w:r>
      <w:r>
        <w:rPr>
          <w:sz w:val="28"/>
          <w:szCs w:val="28"/>
        </w:rPr>
        <w:t xml:space="preserve">: Я очень надеюсь, что мы сможем разрабатывать лекарственные препараты без участия лабораторий. И при разработке лекарств будет учитываться абсолютно все, что есть в организме. А что касается именно создания сильного ИИ, то пока вообще не понятно достигнем ли мы этого уровня развития. Есть разработки, но они пока что очень мелкие. </w:t>
      </w:r>
    </w:p>
    <w:p w14:paraId="7C5EAF3D" w14:textId="77777777" w:rsidR="000234F1" w:rsidRDefault="000234F1" w:rsidP="000234F1">
      <w:pPr>
        <w:jc w:val="both"/>
        <w:rPr>
          <w:sz w:val="28"/>
          <w:szCs w:val="28"/>
        </w:rPr>
      </w:pPr>
    </w:p>
    <w:p w14:paraId="5775B317" w14:textId="77777777" w:rsidR="000234F1" w:rsidRDefault="000234F1" w:rsidP="000234F1">
      <w:pPr>
        <w:jc w:val="both"/>
        <w:rPr>
          <w:sz w:val="28"/>
          <w:szCs w:val="28"/>
        </w:rPr>
      </w:pPr>
    </w:p>
    <w:p w14:paraId="596463FA" w14:textId="77777777" w:rsidR="000234F1" w:rsidRDefault="000234F1" w:rsidP="000234F1">
      <w:pPr>
        <w:jc w:val="center"/>
        <w:rPr>
          <w:b/>
          <w:sz w:val="28"/>
          <w:szCs w:val="28"/>
          <w:u w:val="single"/>
        </w:rPr>
      </w:pPr>
      <w:r w:rsidRPr="005C67FF">
        <w:rPr>
          <w:b/>
          <w:sz w:val="28"/>
          <w:szCs w:val="28"/>
          <w:u w:val="single"/>
        </w:rPr>
        <w:t>Интервью с Микаилом</w:t>
      </w:r>
      <w:r>
        <w:rPr>
          <w:b/>
          <w:sz w:val="28"/>
          <w:szCs w:val="28"/>
          <w:u w:val="single"/>
        </w:rPr>
        <w:t xml:space="preserve"> </w:t>
      </w:r>
      <w:r w:rsidRPr="005C67FF">
        <w:rPr>
          <w:b/>
          <w:sz w:val="28"/>
          <w:szCs w:val="28"/>
          <w:u w:val="single"/>
        </w:rPr>
        <w:t>С</w:t>
      </w:r>
      <w:r>
        <w:rPr>
          <w:b/>
          <w:sz w:val="28"/>
          <w:szCs w:val="28"/>
          <w:u w:val="single"/>
        </w:rPr>
        <w:t xml:space="preserve"> (Респондент 10)</w:t>
      </w:r>
    </w:p>
    <w:p w14:paraId="7B5C59DD" w14:textId="77777777" w:rsidR="000234F1" w:rsidRDefault="000234F1" w:rsidP="000234F1">
      <w:pPr>
        <w:jc w:val="center"/>
        <w:rPr>
          <w:b/>
          <w:sz w:val="28"/>
          <w:szCs w:val="28"/>
          <w:u w:val="single"/>
        </w:rPr>
      </w:pPr>
    </w:p>
    <w:p w14:paraId="20F070A4" w14:textId="77777777" w:rsidR="000234F1" w:rsidRDefault="000234F1" w:rsidP="000234F1">
      <w:pPr>
        <w:jc w:val="both"/>
        <w:rPr>
          <w:sz w:val="28"/>
          <w:szCs w:val="28"/>
        </w:rPr>
      </w:pPr>
      <w:r w:rsidRPr="00BF5408">
        <w:rPr>
          <w:b/>
          <w:sz w:val="28"/>
          <w:szCs w:val="28"/>
        </w:rPr>
        <w:t>Анастасия</w:t>
      </w:r>
      <w:r>
        <w:rPr>
          <w:sz w:val="28"/>
          <w:szCs w:val="28"/>
        </w:rPr>
        <w:t xml:space="preserve">: Микаил, добрый день! Благодарю вас, что откликнулись поучаствовать в исследовании. Для начала хотела бы попросить вас полностью представиться и рассказать побольше о вашем профессиональном опыте – где работаете, какую должность занимаете. </w:t>
      </w:r>
    </w:p>
    <w:p w14:paraId="431E1912" w14:textId="77777777" w:rsidR="000234F1" w:rsidRDefault="000234F1" w:rsidP="000234F1">
      <w:pPr>
        <w:jc w:val="both"/>
        <w:rPr>
          <w:sz w:val="28"/>
          <w:szCs w:val="28"/>
        </w:rPr>
      </w:pPr>
      <w:r w:rsidRPr="00BF5408">
        <w:rPr>
          <w:b/>
          <w:sz w:val="28"/>
          <w:szCs w:val="28"/>
        </w:rPr>
        <w:t>Микаил</w:t>
      </w:r>
      <w:r>
        <w:rPr>
          <w:sz w:val="28"/>
          <w:szCs w:val="28"/>
        </w:rPr>
        <w:t xml:space="preserve">: Добрый день! Меня зовут Синероев Микаил, я работаю программистом-разработчиком, а именно дата-саентистом в Московском центре инновационных технологий в здравоохранении. Занимаемся мы внедрением ИИ, анализом изображений. </w:t>
      </w:r>
    </w:p>
    <w:p w14:paraId="74B4AB0A"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3A0F76">
        <w:rPr>
          <w:sz w:val="28"/>
          <w:szCs w:val="28"/>
        </w:rPr>
        <w:t>Как часто Вы сталкиваетесь с технологиями ИИ в повседневной жизни?</w:t>
      </w:r>
    </w:p>
    <w:p w14:paraId="5212A73A" w14:textId="77777777" w:rsidR="000234F1" w:rsidRPr="003A0F76" w:rsidRDefault="000234F1" w:rsidP="000234F1">
      <w:pPr>
        <w:jc w:val="both"/>
        <w:rPr>
          <w:sz w:val="28"/>
          <w:szCs w:val="28"/>
        </w:rPr>
      </w:pPr>
      <w:r w:rsidRPr="00BF5408">
        <w:rPr>
          <w:b/>
          <w:sz w:val="28"/>
          <w:szCs w:val="28"/>
        </w:rPr>
        <w:t>Микаил</w:t>
      </w:r>
      <w:r>
        <w:rPr>
          <w:sz w:val="28"/>
          <w:szCs w:val="28"/>
        </w:rPr>
        <w:t xml:space="preserve">: Сегодня утром, когда я встал, я столкнулся с ИИ когда гуглил запрос, искал видео в ютюбе и когда ехал на работу и прокладывал маршрут – опять столкнулся с ИИ. В общем вся дорога сопровождалась алгоритмами ИИ. Мы зачастую не замечаем, что системы ИИ активно внедряются, но это так. </w:t>
      </w:r>
    </w:p>
    <w:p w14:paraId="30A63B01" w14:textId="77777777" w:rsidR="000234F1" w:rsidRDefault="000234F1" w:rsidP="000234F1">
      <w:pPr>
        <w:autoSpaceDE w:val="0"/>
        <w:autoSpaceDN w:val="0"/>
        <w:adjustRightInd w:val="0"/>
        <w:jc w:val="both"/>
        <w:rPr>
          <w:bCs/>
          <w:sz w:val="28"/>
          <w:szCs w:val="28"/>
        </w:rPr>
      </w:pPr>
      <w:r w:rsidRPr="00BF5408">
        <w:rPr>
          <w:b/>
          <w:bCs/>
          <w:sz w:val="28"/>
          <w:szCs w:val="28"/>
        </w:rPr>
        <w:t>Анастасия</w:t>
      </w:r>
      <w:r>
        <w:rPr>
          <w:bCs/>
          <w:sz w:val="28"/>
          <w:szCs w:val="28"/>
        </w:rPr>
        <w:t xml:space="preserve">: </w:t>
      </w:r>
      <w:r w:rsidRPr="003A0F76">
        <w:rPr>
          <w:bCs/>
          <w:sz w:val="28"/>
          <w:szCs w:val="28"/>
        </w:rPr>
        <w:t>Какие, по вашему мнению, возможности даёт ИИ?</w:t>
      </w:r>
    </w:p>
    <w:p w14:paraId="74327485" w14:textId="77777777" w:rsidR="000234F1" w:rsidRPr="003A0F76" w:rsidRDefault="000234F1" w:rsidP="000234F1">
      <w:pPr>
        <w:autoSpaceDE w:val="0"/>
        <w:autoSpaceDN w:val="0"/>
        <w:adjustRightInd w:val="0"/>
        <w:jc w:val="both"/>
        <w:rPr>
          <w:bCs/>
          <w:sz w:val="28"/>
          <w:szCs w:val="28"/>
        </w:rPr>
      </w:pPr>
      <w:r w:rsidRPr="00BF5408">
        <w:rPr>
          <w:b/>
          <w:bCs/>
          <w:sz w:val="28"/>
          <w:szCs w:val="28"/>
        </w:rPr>
        <w:t>Микаил</w:t>
      </w:r>
      <w:r>
        <w:rPr>
          <w:bCs/>
          <w:sz w:val="28"/>
          <w:szCs w:val="28"/>
        </w:rPr>
        <w:t xml:space="preserve">: Ии дает возможность перенять опыт специалиста в каких-то рутинных задачах. Если у нас есть некоторая задача, к примеру, определение стоимости автомобиля по ряду критериев. У нас есть ряд параметров и цена. И когда примеров много – мы можем обучить модель понимать какова будет стоимость автомобиля по ряду параметров. То есть по сути ИИ дает возможность автоматизации задач. </w:t>
      </w:r>
    </w:p>
    <w:p w14:paraId="4EAD0661" w14:textId="77777777" w:rsidR="000234F1" w:rsidRDefault="000234F1" w:rsidP="000234F1">
      <w:pPr>
        <w:autoSpaceDE w:val="0"/>
        <w:autoSpaceDN w:val="0"/>
        <w:adjustRightInd w:val="0"/>
        <w:jc w:val="both"/>
        <w:rPr>
          <w:bCs/>
          <w:sz w:val="28"/>
          <w:szCs w:val="28"/>
        </w:rPr>
      </w:pPr>
      <w:r w:rsidRPr="00BF5408">
        <w:rPr>
          <w:b/>
          <w:sz w:val="28"/>
          <w:szCs w:val="28"/>
        </w:rPr>
        <w:t>Анастасия</w:t>
      </w:r>
      <w:r>
        <w:rPr>
          <w:sz w:val="28"/>
          <w:szCs w:val="28"/>
        </w:rPr>
        <w:t xml:space="preserve">: </w:t>
      </w:r>
      <w:r w:rsidRPr="003A0F76">
        <w:rPr>
          <w:sz w:val="28"/>
          <w:szCs w:val="28"/>
        </w:rPr>
        <w:t xml:space="preserve">С </w:t>
      </w:r>
      <w:r w:rsidRPr="003A0F76">
        <w:rPr>
          <w:bCs/>
          <w:sz w:val="28"/>
          <w:szCs w:val="28"/>
        </w:rPr>
        <w:t>какими самыми распространенными заблуждениями/стереотипами об искусственном интеллекте вы сталкивались?</w:t>
      </w:r>
    </w:p>
    <w:p w14:paraId="5EDA9F03" w14:textId="77777777" w:rsidR="000234F1" w:rsidRPr="003A0F76" w:rsidRDefault="000234F1" w:rsidP="000234F1">
      <w:pPr>
        <w:autoSpaceDE w:val="0"/>
        <w:autoSpaceDN w:val="0"/>
        <w:adjustRightInd w:val="0"/>
        <w:jc w:val="both"/>
        <w:rPr>
          <w:bCs/>
          <w:sz w:val="28"/>
          <w:szCs w:val="28"/>
        </w:rPr>
      </w:pPr>
      <w:r w:rsidRPr="00BF5408">
        <w:rPr>
          <w:b/>
          <w:bCs/>
          <w:sz w:val="28"/>
          <w:szCs w:val="28"/>
        </w:rPr>
        <w:t>Микаил</w:t>
      </w:r>
      <w:r>
        <w:rPr>
          <w:bCs/>
          <w:sz w:val="28"/>
          <w:szCs w:val="28"/>
        </w:rPr>
        <w:t xml:space="preserve">: Отмечу два стереотипа: первый – что ИИ полностью заменит человека, но я считаю, что это не так. Человек должен стоять над ИИ и курировать его работу, т.к. машина есть машина, она может дать сбой. А второй стереотип связан с восстанием машин, с фильмом терминатор. Единственный риск, который есть – что эти системы могут попасть в руки кибер-преступников и таким образом нанести вред. </w:t>
      </w:r>
    </w:p>
    <w:p w14:paraId="041325E3"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3A0F76">
        <w:rPr>
          <w:sz w:val="28"/>
          <w:szCs w:val="28"/>
        </w:rPr>
        <w:t>Какая сфера деятельности, по вашему мнению, наиболее успешна с точки зрения внедрения технологий ИИ?</w:t>
      </w:r>
    </w:p>
    <w:p w14:paraId="6DA1293D" w14:textId="77777777" w:rsidR="000234F1" w:rsidRPr="00306A95" w:rsidRDefault="000234F1" w:rsidP="000234F1">
      <w:pPr>
        <w:autoSpaceDE w:val="0"/>
        <w:autoSpaceDN w:val="0"/>
        <w:adjustRightInd w:val="0"/>
        <w:jc w:val="both"/>
        <w:rPr>
          <w:sz w:val="28"/>
          <w:szCs w:val="28"/>
        </w:rPr>
      </w:pPr>
      <w:r w:rsidRPr="00BF5408">
        <w:rPr>
          <w:b/>
          <w:sz w:val="28"/>
          <w:szCs w:val="28"/>
        </w:rPr>
        <w:t>Микаил</w:t>
      </w:r>
      <w:r>
        <w:rPr>
          <w:sz w:val="28"/>
          <w:szCs w:val="28"/>
        </w:rPr>
        <w:t>: Я думаю, что сейчас ИИ активно развивается в медицине. Обработка изображений, умный поиск аналогов по медикаментам (стратегия лечения). Кроме того, ИИ активно используется в банковской сфере (рекомендации, голосовые помощники). Еще я бы отметил сферу навигации, логистики. И сейчас активное развитие имеют беспилотные автомобили. Еще происходит активное использование алгоритмов ИИ в нефтегазовой отрасли, т.к. различные задачи, которые решает специалист в данной отрасли постепенно переходят к машинам. Плюс в этой сфере большие человеческие риск  при добыче, так что внедрение ИИ в данную сферу требует повышенного внимания.</w:t>
      </w:r>
    </w:p>
    <w:p w14:paraId="5AB7F6B4"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3A0F76">
        <w:rPr>
          <w:sz w:val="28"/>
          <w:szCs w:val="28"/>
        </w:rPr>
        <w:t xml:space="preserve">Когда, на ваш взгляд, стоит ожидать внедрения ИИ во все сферы жизнедеятельности российского общества? </w:t>
      </w:r>
    </w:p>
    <w:p w14:paraId="5E8046CF" w14:textId="77777777" w:rsidR="000234F1" w:rsidRPr="003A0F76" w:rsidRDefault="000234F1" w:rsidP="000234F1">
      <w:pPr>
        <w:autoSpaceDE w:val="0"/>
        <w:autoSpaceDN w:val="0"/>
        <w:adjustRightInd w:val="0"/>
        <w:jc w:val="both"/>
        <w:rPr>
          <w:sz w:val="28"/>
          <w:szCs w:val="28"/>
        </w:rPr>
      </w:pPr>
      <w:r w:rsidRPr="00BF5408">
        <w:rPr>
          <w:b/>
          <w:sz w:val="28"/>
          <w:szCs w:val="28"/>
        </w:rPr>
        <w:t>Микаил</w:t>
      </w:r>
      <w:r>
        <w:rPr>
          <w:sz w:val="28"/>
          <w:szCs w:val="28"/>
        </w:rPr>
        <w:t xml:space="preserve">: Я не думаю, что ИИ будет внедряться во все сферы, однако во многие. Тут все зависит от спроса на технологию. Если мы говорим про сферу, задачи которой уде могут решаться с применением технологий ИИ, при должном финансировании этот сектор будет развиваться. Однако на данный момент есть ряд секторов, где применение ИИ может быть замещено решениями на основе каких-то алгоритмов. Т.е. ИИ – это не панацея. </w:t>
      </w:r>
    </w:p>
    <w:p w14:paraId="7A2950DB"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306A95">
        <w:rPr>
          <w:sz w:val="28"/>
          <w:szCs w:val="28"/>
        </w:rPr>
        <w:t>В какой сфере вы видите наибольшее количество позитивных эффектов от использования технологий ИИ?</w:t>
      </w:r>
    </w:p>
    <w:p w14:paraId="1E0FE3B6" w14:textId="77777777" w:rsidR="000234F1" w:rsidRPr="00306A95" w:rsidRDefault="000234F1" w:rsidP="000234F1">
      <w:pPr>
        <w:jc w:val="both"/>
        <w:rPr>
          <w:sz w:val="28"/>
          <w:szCs w:val="28"/>
        </w:rPr>
      </w:pPr>
      <w:r w:rsidRPr="00BF5408">
        <w:rPr>
          <w:b/>
          <w:sz w:val="28"/>
          <w:szCs w:val="28"/>
        </w:rPr>
        <w:t>Микаил</w:t>
      </w:r>
      <w:r>
        <w:rPr>
          <w:sz w:val="28"/>
          <w:szCs w:val="28"/>
        </w:rPr>
        <w:t>: На данный момент кажется, что это медицина, в будущем – сельское хозяйство, промышленность, нефтегазовое дело. Да в целом я видел задачи для ИИ по разным направлениям и данные технологии при правильном использовании могу дать хороший результат.</w:t>
      </w:r>
    </w:p>
    <w:p w14:paraId="629F8439"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306A95">
        <w:rPr>
          <w:sz w:val="28"/>
          <w:szCs w:val="28"/>
        </w:rPr>
        <w:t>В какой сфере вы видите наибольшее количество рисков от использования технологий ИИ? И какие риски?</w:t>
      </w:r>
    </w:p>
    <w:p w14:paraId="1CA06702" w14:textId="77777777" w:rsidR="000234F1" w:rsidRDefault="000234F1" w:rsidP="000234F1">
      <w:pPr>
        <w:jc w:val="both"/>
        <w:rPr>
          <w:sz w:val="28"/>
          <w:szCs w:val="28"/>
        </w:rPr>
      </w:pPr>
      <w:r w:rsidRPr="00BF5408">
        <w:rPr>
          <w:b/>
          <w:sz w:val="28"/>
          <w:szCs w:val="28"/>
        </w:rPr>
        <w:t>Микаил</w:t>
      </w:r>
      <w:r>
        <w:rPr>
          <w:sz w:val="28"/>
          <w:szCs w:val="28"/>
        </w:rPr>
        <w:t xml:space="preserve">: Я недавно читал статью по поводу робота кадровика, но после того, как система прошла обучение, она стала по расистски относится к выбору кандидатов. То есть важно еще смотреть на тот фундамент, на которых системы обучаются.  Это я к тому, что лучше, чтобы ИИ выступал все же именно в качестве помощника, а не сам принимал решения. </w:t>
      </w:r>
    </w:p>
    <w:p w14:paraId="509C8B92" w14:textId="77777777" w:rsidR="000234F1" w:rsidRDefault="000234F1" w:rsidP="000234F1">
      <w:pPr>
        <w:jc w:val="both"/>
        <w:rPr>
          <w:sz w:val="28"/>
          <w:szCs w:val="28"/>
        </w:rPr>
      </w:pPr>
      <w:r>
        <w:rPr>
          <w:sz w:val="28"/>
          <w:szCs w:val="28"/>
        </w:rPr>
        <w:t xml:space="preserve">Еще много рисков существует в транспортной сфере в связи с развитием беспилотных автомобилей. Недавно читал про размышления одного разработчика автопилота относительно того, кого нужно будет спасать при аварийной ситуации – пассажира или пешехода. При этом, единственный путь спасения одного из них – это несчастье другого человека. </w:t>
      </w:r>
    </w:p>
    <w:p w14:paraId="20A343B2" w14:textId="77777777" w:rsidR="000234F1" w:rsidRPr="00306A95" w:rsidRDefault="000234F1" w:rsidP="000234F1">
      <w:pPr>
        <w:jc w:val="both"/>
        <w:rPr>
          <w:sz w:val="28"/>
          <w:szCs w:val="28"/>
        </w:rPr>
      </w:pPr>
      <w:r>
        <w:rPr>
          <w:sz w:val="28"/>
          <w:szCs w:val="28"/>
        </w:rPr>
        <w:t>Также под звездочкой можно указать военное дело, т.к. с развитием технологий степень совершенствования в военном деле тоже будет возрастать. И отмечу еще некоторые сферы, которые связаны с рисками людей, например добыча нефти. Всегда должен быть человек, который будет валидировать результаты, полученные от модели. Если специалист будет просто  полагаться на результаты модели – это может привести к рискам.</w:t>
      </w:r>
    </w:p>
    <w:p w14:paraId="3268CD78"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w:t>
      </w:r>
      <w:r w:rsidRPr="006162B4">
        <w:rPr>
          <w:sz w:val="28"/>
          <w:szCs w:val="28"/>
        </w:rPr>
        <w:t xml:space="preserve"> Какие социальные/ возрастные группы на ваш взгляд больше подвержены рискам в условиях внедрения технологий ИИ?</w:t>
      </w:r>
    </w:p>
    <w:p w14:paraId="799F4B35" w14:textId="77777777" w:rsidR="000234F1" w:rsidRPr="001736FC" w:rsidRDefault="000234F1" w:rsidP="000234F1">
      <w:pPr>
        <w:autoSpaceDE w:val="0"/>
        <w:autoSpaceDN w:val="0"/>
        <w:adjustRightInd w:val="0"/>
        <w:jc w:val="both"/>
        <w:rPr>
          <w:sz w:val="28"/>
          <w:szCs w:val="28"/>
        </w:rPr>
      </w:pPr>
      <w:r w:rsidRPr="00BF5408">
        <w:rPr>
          <w:b/>
          <w:sz w:val="28"/>
          <w:szCs w:val="28"/>
        </w:rPr>
        <w:t>Микаил</w:t>
      </w:r>
      <w:r>
        <w:rPr>
          <w:sz w:val="28"/>
          <w:szCs w:val="28"/>
        </w:rPr>
        <w:t>: По поводу социальных групп – это люди, которые в меньшей степени связаны с цифровыми профессиями, в таком случае новые технологии смогут вытеснить их с рабочих мест. А исходя из возраста – это больше пожилые люди, для которых любое внедрение ИИ чуждо.</w:t>
      </w:r>
    </w:p>
    <w:p w14:paraId="6F152F8E"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1736FC">
        <w:rPr>
          <w:sz w:val="28"/>
          <w:szCs w:val="28"/>
        </w:rPr>
        <w:t>Каким образом можно минимизировать эти риски? Что для этого может сделать государство?</w:t>
      </w:r>
    </w:p>
    <w:p w14:paraId="1ACE4BCE" w14:textId="77777777" w:rsidR="000234F1" w:rsidRPr="001736FC" w:rsidRDefault="000234F1" w:rsidP="000234F1">
      <w:pPr>
        <w:jc w:val="both"/>
        <w:rPr>
          <w:sz w:val="28"/>
          <w:szCs w:val="28"/>
        </w:rPr>
      </w:pPr>
      <w:r w:rsidRPr="00BF5408">
        <w:rPr>
          <w:b/>
          <w:sz w:val="28"/>
          <w:szCs w:val="28"/>
        </w:rPr>
        <w:t>Микаил</w:t>
      </w:r>
      <w:r>
        <w:rPr>
          <w:sz w:val="28"/>
          <w:szCs w:val="28"/>
        </w:rPr>
        <w:t xml:space="preserve">: Наши правительство в последнее время уже много что делает. Это и различные образовательные курсы по основам ИИ, программы, которые позволяют населению приобрести цифровые профессии. Причем государство оказывает поддержку в оплате курсов. То есть нужно рассказывать людям про ИИ, заниматься образованием, просвещением. </w:t>
      </w:r>
    </w:p>
    <w:p w14:paraId="773EE2FE"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1736FC">
        <w:rPr>
          <w:sz w:val="28"/>
          <w:szCs w:val="28"/>
        </w:rPr>
        <w:t>Насколько быстро происходит развитие искусственного интеллекта в России, по вашему мнению? Где мы сейчас? Достаточно ли активно наше правительство развивает данное направление?</w:t>
      </w:r>
    </w:p>
    <w:p w14:paraId="42971D37" w14:textId="77777777" w:rsidR="000234F1" w:rsidRPr="001736FC" w:rsidRDefault="000234F1" w:rsidP="000234F1">
      <w:pPr>
        <w:autoSpaceDE w:val="0"/>
        <w:autoSpaceDN w:val="0"/>
        <w:adjustRightInd w:val="0"/>
        <w:jc w:val="both"/>
        <w:rPr>
          <w:bCs/>
          <w:sz w:val="28"/>
          <w:szCs w:val="28"/>
        </w:rPr>
      </w:pPr>
      <w:r w:rsidRPr="00BF5408">
        <w:rPr>
          <w:b/>
          <w:bCs/>
          <w:sz w:val="28"/>
          <w:szCs w:val="28"/>
        </w:rPr>
        <w:t>Микаил</w:t>
      </w:r>
      <w:r>
        <w:rPr>
          <w:bCs/>
          <w:sz w:val="28"/>
          <w:szCs w:val="28"/>
        </w:rPr>
        <w:t xml:space="preserve">: Как я уже сговорил, все развивается исходя их спроса. Отрасли, которые наиболее остро нуждаются в цифровизации, в них происходит активное внедрение ИИ. Но есть ряд отраслей, куда ИИ еще не добрался, но перспективы его использования там есть. Я бы сказал, что мы активно растем в ряде направлений, но есть еще куда расти. </w:t>
      </w:r>
    </w:p>
    <w:p w14:paraId="3A489309" w14:textId="77777777" w:rsidR="000234F1" w:rsidRDefault="000234F1" w:rsidP="000234F1">
      <w:pPr>
        <w:autoSpaceDE w:val="0"/>
        <w:autoSpaceDN w:val="0"/>
        <w:adjustRightInd w:val="0"/>
        <w:jc w:val="both"/>
        <w:rPr>
          <w:bCs/>
          <w:sz w:val="28"/>
          <w:szCs w:val="28"/>
        </w:rPr>
      </w:pPr>
      <w:r w:rsidRPr="00BF5408">
        <w:rPr>
          <w:b/>
          <w:bCs/>
          <w:sz w:val="28"/>
          <w:szCs w:val="28"/>
        </w:rPr>
        <w:t>Анастасия</w:t>
      </w:r>
      <w:r>
        <w:rPr>
          <w:bCs/>
          <w:sz w:val="28"/>
          <w:szCs w:val="28"/>
        </w:rPr>
        <w:t xml:space="preserve">: </w:t>
      </w:r>
      <w:r w:rsidRPr="00AD64E3">
        <w:rPr>
          <w:bCs/>
          <w:sz w:val="28"/>
          <w:szCs w:val="28"/>
        </w:rPr>
        <w:t>В достаточном ли объеме финансируется данное направление? Какую помощь может оказать частный сектор в данном вопросе?</w:t>
      </w:r>
    </w:p>
    <w:p w14:paraId="0D3D81C3" w14:textId="77777777" w:rsidR="000234F1" w:rsidRDefault="000234F1" w:rsidP="000234F1">
      <w:pPr>
        <w:autoSpaceDE w:val="0"/>
        <w:autoSpaceDN w:val="0"/>
        <w:adjustRightInd w:val="0"/>
        <w:jc w:val="both"/>
        <w:rPr>
          <w:bCs/>
          <w:sz w:val="28"/>
          <w:szCs w:val="28"/>
        </w:rPr>
      </w:pPr>
      <w:r w:rsidRPr="00BF5408">
        <w:rPr>
          <w:b/>
          <w:bCs/>
          <w:sz w:val="28"/>
          <w:szCs w:val="28"/>
        </w:rPr>
        <w:t>Микаил</w:t>
      </w:r>
      <w:r>
        <w:rPr>
          <w:bCs/>
          <w:sz w:val="28"/>
          <w:szCs w:val="28"/>
        </w:rPr>
        <w:t xml:space="preserve">: Я думаю, что работа с частным сектором неизбежна. Государство может помогать во внедрении ИИ в ряд областей, но в некоторые другие сферы проникновение ИИ будет происходить именно за счет частного сектора, которые имея мотивацию более оптимально решить имеющиеся задачи, будут заниматься развитием новых технологий и задействовать на это собственные средства. </w:t>
      </w:r>
    </w:p>
    <w:p w14:paraId="0BA7BFE1" w14:textId="77777777" w:rsidR="000234F1" w:rsidRPr="00A23414" w:rsidRDefault="000234F1" w:rsidP="000234F1">
      <w:pPr>
        <w:autoSpaceDE w:val="0"/>
        <w:autoSpaceDN w:val="0"/>
        <w:adjustRightInd w:val="0"/>
        <w:jc w:val="both"/>
        <w:rPr>
          <w:bCs/>
          <w:sz w:val="28"/>
          <w:szCs w:val="28"/>
        </w:rPr>
      </w:pPr>
      <w:r>
        <w:rPr>
          <w:bCs/>
          <w:sz w:val="28"/>
          <w:szCs w:val="28"/>
        </w:rPr>
        <w:t xml:space="preserve">Когда я учился в магистратуре, мы участвовали в гранте по использовании ИИ при бурении нефтегазовых скважин и несомненно помощь от государства есть. Но как я уже говорил ранее – это именно те сферы, куда государство готово инвестировать, а есть еще ряд других отраслей, которые будут нуждаться в доп финансировании со стороны частного сектора. </w:t>
      </w:r>
    </w:p>
    <w:p w14:paraId="3D78CA65"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A23414">
        <w:rPr>
          <w:sz w:val="28"/>
          <w:szCs w:val="28"/>
        </w:rPr>
        <w:t xml:space="preserve">Сколько времени потребуется на то, чтобы российское общество осознало необходимость и полезность использования ИИ и стало доверять новым технологиям? </w:t>
      </w:r>
    </w:p>
    <w:p w14:paraId="5DF94C3F" w14:textId="77777777" w:rsidR="000234F1" w:rsidRPr="00A23414" w:rsidRDefault="000234F1" w:rsidP="000234F1">
      <w:pPr>
        <w:autoSpaceDE w:val="0"/>
        <w:autoSpaceDN w:val="0"/>
        <w:adjustRightInd w:val="0"/>
        <w:jc w:val="both"/>
        <w:rPr>
          <w:sz w:val="28"/>
          <w:szCs w:val="28"/>
        </w:rPr>
      </w:pPr>
      <w:r w:rsidRPr="00BF5408">
        <w:rPr>
          <w:b/>
          <w:sz w:val="28"/>
          <w:szCs w:val="28"/>
        </w:rPr>
        <w:t>Микаил</w:t>
      </w:r>
      <w:r>
        <w:rPr>
          <w:sz w:val="28"/>
          <w:szCs w:val="28"/>
        </w:rPr>
        <w:t xml:space="preserve">: Мне кажется страх перед технологиями будет уходить по мере того, как часто простые пользователи начнут сталкиваться с этими технологиями и видеть плоды от их применения. По времени сказать тяжело, но я уверен, что этот процесс будет происходить в экспоненциальной форме. Ну и нужно развивать не только Москву, но и другие города. </w:t>
      </w:r>
    </w:p>
    <w:p w14:paraId="3FEEF8A2" w14:textId="77777777" w:rsidR="000234F1" w:rsidRDefault="000234F1" w:rsidP="000234F1">
      <w:pPr>
        <w:autoSpaceDE w:val="0"/>
        <w:autoSpaceDN w:val="0"/>
        <w:adjustRightInd w:val="0"/>
        <w:jc w:val="both"/>
        <w:rPr>
          <w:sz w:val="28"/>
          <w:szCs w:val="28"/>
        </w:rPr>
      </w:pPr>
      <w:r w:rsidRPr="00BF5408">
        <w:rPr>
          <w:b/>
          <w:sz w:val="28"/>
          <w:szCs w:val="28"/>
        </w:rPr>
        <w:t>Анастасия</w:t>
      </w:r>
      <w:r>
        <w:rPr>
          <w:sz w:val="28"/>
          <w:szCs w:val="28"/>
        </w:rPr>
        <w:t xml:space="preserve">: </w:t>
      </w:r>
      <w:r w:rsidRPr="00A23414">
        <w:rPr>
          <w:sz w:val="28"/>
          <w:szCs w:val="28"/>
        </w:rPr>
        <w:t>Какие меры для этого должно предпринять правительство страны?</w:t>
      </w:r>
    </w:p>
    <w:p w14:paraId="4DC54055" w14:textId="77777777" w:rsidR="000234F1" w:rsidRPr="00A23414" w:rsidRDefault="000234F1" w:rsidP="000234F1">
      <w:pPr>
        <w:autoSpaceDE w:val="0"/>
        <w:autoSpaceDN w:val="0"/>
        <w:adjustRightInd w:val="0"/>
        <w:jc w:val="both"/>
        <w:rPr>
          <w:sz w:val="28"/>
          <w:szCs w:val="28"/>
        </w:rPr>
      </w:pPr>
      <w:r w:rsidRPr="00BF5408">
        <w:rPr>
          <w:b/>
          <w:sz w:val="28"/>
          <w:szCs w:val="28"/>
        </w:rPr>
        <w:t>Микаил</w:t>
      </w:r>
      <w:r>
        <w:rPr>
          <w:sz w:val="28"/>
          <w:szCs w:val="28"/>
        </w:rPr>
        <w:t xml:space="preserve">: </w:t>
      </w:r>
      <w:r w:rsidRPr="00A23414">
        <w:rPr>
          <w:sz w:val="28"/>
          <w:szCs w:val="28"/>
        </w:rPr>
        <w:t xml:space="preserve"> </w:t>
      </w:r>
      <w:r>
        <w:rPr>
          <w:sz w:val="28"/>
          <w:szCs w:val="28"/>
        </w:rPr>
        <w:t xml:space="preserve">Мне кажется нужно создать прецедент, некоторый положительный опыт, который реализовался в Москве и начать его внедрять в другие регионы страны. В целом мне кажется, что когда человек начинает понимать, какими системами на основе ИИ он уже пользуется, он будет понимать потенциал этих технологий и ему будет интересно смотреть на их развитие и использовать их все в большей степени.  И легче принимать нововведения в целом. </w:t>
      </w:r>
    </w:p>
    <w:p w14:paraId="2341E2C9"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A23414">
        <w:rPr>
          <w:sz w:val="28"/>
          <w:szCs w:val="28"/>
        </w:rPr>
        <w:t>В чем вы видите сильные и слабые стороны нашего государства в вопросе развития ИИ</w:t>
      </w:r>
      <w:r>
        <w:rPr>
          <w:sz w:val="28"/>
          <w:szCs w:val="28"/>
        </w:rPr>
        <w:t>?</w:t>
      </w:r>
    </w:p>
    <w:p w14:paraId="31A5EDB2" w14:textId="77777777" w:rsidR="000234F1" w:rsidRDefault="000234F1" w:rsidP="000234F1">
      <w:pPr>
        <w:jc w:val="both"/>
        <w:rPr>
          <w:sz w:val="28"/>
          <w:szCs w:val="28"/>
        </w:rPr>
      </w:pPr>
      <w:r w:rsidRPr="00BF5408">
        <w:rPr>
          <w:b/>
          <w:sz w:val="28"/>
          <w:szCs w:val="28"/>
        </w:rPr>
        <w:t>Микаил</w:t>
      </w:r>
      <w:r>
        <w:rPr>
          <w:sz w:val="28"/>
          <w:szCs w:val="28"/>
        </w:rPr>
        <w:t xml:space="preserve">: В качестве сильный сторон я отметил бы колоссальный объем данных в ряде отраслей, которые могут использоваться для обучения систем. За счет этого у нас есть потенциал для роста. А также у нас сильные кадры. </w:t>
      </w:r>
    </w:p>
    <w:p w14:paraId="459C93BD" w14:textId="77777777" w:rsidR="000234F1" w:rsidRDefault="000234F1" w:rsidP="000234F1">
      <w:pPr>
        <w:jc w:val="both"/>
        <w:rPr>
          <w:sz w:val="28"/>
          <w:szCs w:val="28"/>
        </w:rPr>
      </w:pPr>
      <w:r>
        <w:rPr>
          <w:sz w:val="28"/>
          <w:szCs w:val="28"/>
        </w:rPr>
        <w:t xml:space="preserve">Среди слабых сторон я отметил бы, что количество специалистов в сфере развития ИИ у нас есть, но хотелось бы, чтобы их было больше. </w:t>
      </w:r>
    </w:p>
    <w:p w14:paraId="22DC9DD7"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A23414">
        <w:rPr>
          <w:sz w:val="28"/>
          <w:szCs w:val="28"/>
        </w:rPr>
        <w:t>Как решить проблему утечки мозгов?</w:t>
      </w:r>
    </w:p>
    <w:p w14:paraId="04A01554" w14:textId="77777777" w:rsidR="000234F1" w:rsidRDefault="000234F1" w:rsidP="000234F1">
      <w:pPr>
        <w:jc w:val="both"/>
        <w:rPr>
          <w:sz w:val="28"/>
          <w:szCs w:val="28"/>
        </w:rPr>
      </w:pPr>
      <w:r w:rsidRPr="00BF5408">
        <w:rPr>
          <w:b/>
          <w:sz w:val="28"/>
          <w:szCs w:val="28"/>
        </w:rPr>
        <w:t>Микаил</w:t>
      </w:r>
      <w:r>
        <w:rPr>
          <w:sz w:val="28"/>
          <w:szCs w:val="28"/>
        </w:rPr>
        <w:t xml:space="preserve">: На самом деле ряд курсов, которые сейчас создаются, позволяют сформировать там некий бэйзлайн по специалистам. Далее эти специалисты будут развиваться, расти.  Кроме того, у нас есть такие учреждения как Сколтех, где собраны лучшие умы в области машинного обучения. </w:t>
      </w:r>
    </w:p>
    <w:p w14:paraId="0C5EF14A" w14:textId="77777777" w:rsidR="000234F1" w:rsidRDefault="000234F1" w:rsidP="000234F1">
      <w:pPr>
        <w:jc w:val="both"/>
        <w:rPr>
          <w:sz w:val="28"/>
          <w:szCs w:val="28"/>
        </w:rPr>
      </w:pPr>
      <w:r>
        <w:rPr>
          <w:sz w:val="28"/>
          <w:szCs w:val="28"/>
        </w:rPr>
        <w:t xml:space="preserve">А чтобы люди не уезжали нужно создавать комфортные условия для специалистов. Заработная оплата это только часть этих условий, важнее даже предоставлять возможность реализовывать крутые проекты, чтобы было осознание того, что этот проект действительно важный и полезный. И когда ты понимаешь, что ты работаешь над интересным проектом, и есть поддержка государства – такие условия мотивируют специалистов оставаться. То есть по сути этот создание сильной инфраструктуры. </w:t>
      </w:r>
    </w:p>
    <w:p w14:paraId="315B5915" w14:textId="77777777" w:rsidR="000234F1" w:rsidRDefault="000234F1" w:rsidP="000234F1">
      <w:pPr>
        <w:jc w:val="both"/>
        <w:rPr>
          <w:sz w:val="28"/>
          <w:szCs w:val="28"/>
        </w:rPr>
      </w:pPr>
      <w:r w:rsidRPr="00BF5408">
        <w:rPr>
          <w:b/>
          <w:sz w:val="28"/>
          <w:szCs w:val="28"/>
        </w:rPr>
        <w:t>Анастасия</w:t>
      </w:r>
      <w:r>
        <w:rPr>
          <w:sz w:val="28"/>
          <w:szCs w:val="28"/>
        </w:rPr>
        <w:t xml:space="preserve">: </w:t>
      </w:r>
      <w:r w:rsidRPr="00A23414">
        <w:rPr>
          <w:sz w:val="28"/>
          <w:szCs w:val="28"/>
        </w:rPr>
        <w:t xml:space="preserve">Нужно ли привлекать иностранных специалистов из более развитых стран для развития технологий ИИ? </w:t>
      </w:r>
    </w:p>
    <w:p w14:paraId="1875531F" w14:textId="77777777" w:rsidR="000234F1" w:rsidRDefault="000234F1" w:rsidP="000234F1">
      <w:pPr>
        <w:jc w:val="both"/>
        <w:rPr>
          <w:sz w:val="28"/>
          <w:szCs w:val="28"/>
        </w:rPr>
      </w:pPr>
      <w:r w:rsidRPr="00BF5408">
        <w:rPr>
          <w:b/>
          <w:sz w:val="28"/>
          <w:szCs w:val="28"/>
        </w:rPr>
        <w:t>Микаил</w:t>
      </w:r>
      <w:r>
        <w:rPr>
          <w:sz w:val="28"/>
          <w:szCs w:val="28"/>
        </w:rPr>
        <w:t xml:space="preserve">: Международный обмен знаниями – это всегда весьма полезно. Иностранные специалисты могут рассказать что-то новое, показать какие-то лайфхаки. Так что в целом это было бы полезно. </w:t>
      </w:r>
    </w:p>
    <w:p w14:paraId="68029397" w14:textId="77777777" w:rsidR="000234F1" w:rsidRDefault="000234F1" w:rsidP="000234F1">
      <w:pPr>
        <w:jc w:val="both"/>
        <w:rPr>
          <w:bCs/>
          <w:sz w:val="28"/>
          <w:szCs w:val="28"/>
        </w:rPr>
      </w:pPr>
      <w:r w:rsidRPr="00BF5408">
        <w:rPr>
          <w:b/>
          <w:sz w:val="28"/>
          <w:szCs w:val="28"/>
        </w:rPr>
        <w:t>Анастасия</w:t>
      </w:r>
      <w:r>
        <w:rPr>
          <w:sz w:val="28"/>
          <w:szCs w:val="28"/>
        </w:rPr>
        <w:t xml:space="preserve">: </w:t>
      </w:r>
      <w:r w:rsidRPr="00A23414">
        <w:rPr>
          <w:bCs/>
          <w:sz w:val="28"/>
          <w:szCs w:val="28"/>
        </w:rPr>
        <w:t>Какое по вашему мнению будет будущее ИИ?</w:t>
      </w:r>
    </w:p>
    <w:p w14:paraId="45E50510" w14:textId="77777777" w:rsidR="000234F1" w:rsidRPr="00A23414" w:rsidRDefault="000234F1" w:rsidP="000234F1">
      <w:pPr>
        <w:jc w:val="both"/>
        <w:rPr>
          <w:sz w:val="28"/>
          <w:szCs w:val="28"/>
        </w:rPr>
      </w:pPr>
      <w:r w:rsidRPr="00BF5408">
        <w:rPr>
          <w:b/>
          <w:sz w:val="28"/>
          <w:szCs w:val="28"/>
        </w:rPr>
        <w:t>Микаил</w:t>
      </w:r>
      <w:r>
        <w:rPr>
          <w:sz w:val="28"/>
          <w:szCs w:val="28"/>
        </w:rPr>
        <w:t>: На самом деле я не вижу границ в развитии ИИ, потому что когда мы достигаем некоторых целей, мы понимаем дальнейший потенциал технологий. Это может повторяться постоянно и мы не знаем когда мы упремся в потолок. В будущем я вижу внедрение ИИ во множество сфер, причем даже весьма традиционных и конвервативных. Хотя на самом деле, может быть не во всех случаях нужно стремиться к сильному ИИ, и</w:t>
      </w:r>
      <w:r w:rsidRPr="00A23414">
        <w:rPr>
          <w:sz w:val="28"/>
          <w:szCs w:val="28"/>
        </w:rPr>
        <w:t>ногда проще и выгоднее создать модель, которая будет давать прогноз достаточного, но неидеального качества, чем вечно обучать модель, тратя на это деньги бизнеса и желая получить стопроцентное качество</w:t>
      </w:r>
      <w:r>
        <w:rPr>
          <w:sz w:val="28"/>
          <w:szCs w:val="28"/>
        </w:rPr>
        <w:t xml:space="preserve">. </w:t>
      </w:r>
      <w:r w:rsidRPr="00A23414">
        <w:rPr>
          <w:sz w:val="28"/>
          <w:szCs w:val="28"/>
        </w:rPr>
        <w:t>Для каждой сферы порог "адекватного качества" свой и зависит от специфики задачи отрасли  (например, для медицины он выше, важно не пропустить онкологию, а если задача в сфере предложения выгодного тарифного плана клиенту, то этот порог точности может быть ниже)</w:t>
      </w:r>
      <w:r>
        <w:rPr>
          <w:sz w:val="28"/>
          <w:szCs w:val="28"/>
        </w:rPr>
        <w:t>.</w:t>
      </w:r>
    </w:p>
    <w:p w14:paraId="1AEA0BA1" w14:textId="77777777" w:rsidR="00BF5408" w:rsidRPr="00BF5408" w:rsidRDefault="00BF5408" w:rsidP="00BF5408">
      <w:pPr>
        <w:spacing w:line="360" w:lineRule="auto"/>
        <w:jc w:val="both"/>
        <w:rPr>
          <w:sz w:val="28"/>
          <w:szCs w:val="28"/>
        </w:rPr>
      </w:pPr>
    </w:p>
    <w:sectPr w:rsidR="00BF5408" w:rsidRPr="00BF5408" w:rsidSect="003E225B">
      <w:footerReference w:type="even" r:id="rId67"/>
      <w:footerReference w:type="default" r:id="rId68"/>
      <w:pgSz w:w="11906" w:h="16838"/>
      <w:pgMar w:top="1134" w:right="850"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A2171" w16cex:dateUtc="2022-06-19T19:28:00Z"/>
  <w16cex:commentExtensible w16cex:durableId="265A23F2" w16cex:dateUtc="2022-06-19T19:38:00Z"/>
  <w16cex:commentExtensible w16cex:durableId="265A2238" w16cex:dateUtc="2022-06-19T19:31:00Z"/>
  <w16cex:commentExtensible w16cex:durableId="265A2420" w16cex:dateUtc="2022-06-19T19:39:00Z"/>
  <w16cex:commentExtensible w16cex:durableId="265A24A1" w16cex:dateUtc="2022-06-19T19:41:00Z"/>
  <w16cex:commentExtensible w16cex:durableId="265A25D8" w16cex:dateUtc="2022-06-19T19:46:00Z"/>
  <w16cex:commentExtensible w16cex:durableId="265A2844" w16cex:dateUtc="2022-06-19T19:57:00Z"/>
  <w16cex:commentExtensible w16cex:durableId="265A2768" w16cex:dateUtc="2022-06-19T19: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2DB95" w14:textId="77777777" w:rsidR="00700BF0" w:rsidRDefault="00700BF0" w:rsidP="00E15ACC">
      <w:r>
        <w:separator/>
      </w:r>
    </w:p>
  </w:endnote>
  <w:endnote w:type="continuationSeparator" w:id="0">
    <w:p w14:paraId="2E94928F" w14:textId="77777777" w:rsidR="00700BF0" w:rsidRDefault="00700BF0" w:rsidP="00E1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
      </w:rPr>
      <w:id w:val="534696244"/>
      <w:docPartObj>
        <w:docPartGallery w:val="Page Numbers (Bottom of Page)"/>
        <w:docPartUnique/>
      </w:docPartObj>
    </w:sdtPr>
    <w:sdtEndPr>
      <w:rPr>
        <w:rStyle w:val="aff"/>
      </w:rPr>
    </w:sdtEndPr>
    <w:sdtContent>
      <w:p w14:paraId="22B3C135" w14:textId="79320B7A" w:rsidR="007F0F19" w:rsidRDefault="007F0F19" w:rsidP="00324AE4">
        <w:pPr>
          <w:pStyle w:val="afd"/>
          <w:framePr w:wrap="none" w:vAnchor="text" w:hAnchor="margin" w:xAlign="right" w:y="1"/>
          <w:rPr>
            <w:rStyle w:val="aff"/>
          </w:rPr>
        </w:pPr>
        <w:r>
          <w:rPr>
            <w:rStyle w:val="aff"/>
          </w:rPr>
          <w:fldChar w:fldCharType="begin"/>
        </w:r>
        <w:r>
          <w:rPr>
            <w:rStyle w:val="aff"/>
          </w:rPr>
          <w:instrText xml:space="preserve"> PAGE </w:instrText>
        </w:r>
        <w:r>
          <w:rPr>
            <w:rStyle w:val="aff"/>
          </w:rPr>
          <w:fldChar w:fldCharType="end"/>
        </w:r>
      </w:p>
    </w:sdtContent>
  </w:sdt>
  <w:p w14:paraId="0F28939E" w14:textId="77777777" w:rsidR="007F0F19" w:rsidRDefault="007F0F19" w:rsidP="003E225B">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f"/>
      </w:rPr>
      <w:id w:val="-861358804"/>
      <w:docPartObj>
        <w:docPartGallery w:val="Page Numbers (Bottom of Page)"/>
        <w:docPartUnique/>
      </w:docPartObj>
    </w:sdtPr>
    <w:sdtEndPr>
      <w:rPr>
        <w:rStyle w:val="aff"/>
      </w:rPr>
    </w:sdtEndPr>
    <w:sdtContent>
      <w:p w14:paraId="6836E4D3" w14:textId="727106BB" w:rsidR="007F0F19" w:rsidRDefault="007F0F19" w:rsidP="00324AE4">
        <w:pPr>
          <w:pStyle w:val="afd"/>
          <w:framePr w:wrap="none" w:vAnchor="text" w:hAnchor="margin" w:xAlign="right" w:y="1"/>
          <w:rPr>
            <w:rStyle w:val="aff"/>
          </w:rPr>
        </w:pPr>
        <w:r>
          <w:rPr>
            <w:rStyle w:val="aff"/>
          </w:rPr>
          <w:fldChar w:fldCharType="begin"/>
        </w:r>
        <w:r>
          <w:rPr>
            <w:rStyle w:val="aff"/>
          </w:rPr>
          <w:instrText xml:space="preserve"> PAGE </w:instrText>
        </w:r>
        <w:r>
          <w:rPr>
            <w:rStyle w:val="aff"/>
          </w:rPr>
          <w:fldChar w:fldCharType="separate"/>
        </w:r>
        <w:r>
          <w:rPr>
            <w:rStyle w:val="aff"/>
            <w:noProof/>
          </w:rPr>
          <w:t>2</w:t>
        </w:r>
        <w:r>
          <w:rPr>
            <w:rStyle w:val="aff"/>
          </w:rPr>
          <w:fldChar w:fldCharType="end"/>
        </w:r>
      </w:p>
    </w:sdtContent>
  </w:sdt>
  <w:p w14:paraId="1D372944" w14:textId="77777777" w:rsidR="007F0F19" w:rsidRDefault="007F0F19" w:rsidP="003E225B">
    <w:pPr>
      <w:pStyle w:val="af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0D76E" w14:textId="77777777" w:rsidR="00700BF0" w:rsidRDefault="00700BF0" w:rsidP="00E15ACC">
      <w:r>
        <w:separator/>
      </w:r>
    </w:p>
  </w:footnote>
  <w:footnote w:type="continuationSeparator" w:id="0">
    <w:p w14:paraId="0FB2606E" w14:textId="77777777" w:rsidR="00700BF0" w:rsidRDefault="00700BF0" w:rsidP="00E15ACC">
      <w:r>
        <w:continuationSeparator/>
      </w:r>
    </w:p>
  </w:footnote>
  <w:footnote w:id="1">
    <w:p w14:paraId="311A0873" w14:textId="3463EA6E" w:rsidR="007F0F19" w:rsidRPr="0016305F" w:rsidRDefault="007F0F19" w:rsidP="003B1ADF">
      <w:pPr>
        <w:pStyle w:val="a9"/>
        <w:jc w:val="both"/>
      </w:pPr>
      <w:r>
        <w:rPr>
          <w:rStyle w:val="ab"/>
        </w:rPr>
        <w:footnoteRef/>
      </w:r>
      <w:r>
        <w:t xml:space="preserve"> </w:t>
      </w:r>
      <w:r w:rsidRPr="007B48EF">
        <w:t>Искусственный интеллект (мировой рынок)</w:t>
      </w:r>
      <w:r>
        <w:t xml:space="preserve">. </w:t>
      </w:r>
      <w:r>
        <w:rPr>
          <w:lang w:val="en-US"/>
        </w:rPr>
        <w:t>Tadviser</w:t>
      </w:r>
      <w:r>
        <w:t xml:space="preserve">. Государство, бизнес, технологии. </w:t>
      </w:r>
      <w:r>
        <w:rPr>
          <w:lang w:val="en-US"/>
        </w:rPr>
        <w:t>URL</w:t>
      </w:r>
      <w:r w:rsidRPr="0016305F">
        <w:t xml:space="preserve">: </w:t>
      </w:r>
      <w:hyperlink r:id="rId1" w:history="1">
        <w:r w:rsidRPr="001E71F6">
          <w:rPr>
            <w:rStyle w:val="ac"/>
            <w:lang w:val="en-US"/>
          </w:rPr>
          <w:t>https</w:t>
        </w:r>
        <w:r w:rsidRPr="0016305F">
          <w:rPr>
            <w:rStyle w:val="ac"/>
          </w:rPr>
          <w:t>://</w:t>
        </w:r>
        <w:r w:rsidRPr="001E71F6">
          <w:rPr>
            <w:rStyle w:val="ac"/>
            <w:lang w:val="en-US"/>
          </w:rPr>
          <w:t>www</w:t>
        </w:r>
        <w:r w:rsidRPr="0016305F">
          <w:rPr>
            <w:rStyle w:val="ac"/>
          </w:rPr>
          <w:t>.</w:t>
        </w:r>
        <w:r w:rsidRPr="001E71F6">
          <w:rPr>
            <w:rStyle w:val="ac"/>
            <w:lang w:val="en-US"/>
          </w:rPr>
          <w:t>tadviser</w:t>
        </w:r>
        <w:r w:rsidRPr="0016305F">
          <w:rPr>
            <w:rStyle w:val="ac"/>
          </w:rPr>
          <w:t>.</w:t>
        </w:r>
        <w:r w:rsidRPr="001E71F6">
          <w:rPr>
            <w:rStyle w:val="ac"/>
            <w:lang w:val="en-US"/>
          </w:rPr>
          <w:t>ru</w:t>
        </w:r>
        <w:r w:rsidRPr="0016305F">
          <w:rPr>
            <w:rStyle w:val="ac"/>
          </w:rPr>
          <w:t>/</w:t>
        </w:r>
        <w:r w:rsidRPr="001E71F6">
          <w:rPr>
            <w:rStyle w:val="ac"/>
            <w:lang w:val="en-US"/>
          </w:rPr>
          <w:t>index</w:t>
        </w:r>
        <w:r w:rsidRPr="0016305F">
          <w:rPr>
            <w:rStyle w:val="ac"/>
          </w:rPr>
          <w:t>.</w:t>
        </w:r>
        <w:r w:rsidRPr="001E71F6">
          <w:rPr>
            <w:rStyle w:val="ac"/>
            <w:lang w:val="en-US"/>
          </w:rPr>
          <w:t>php</w:t>
        </w:r>
        <w:r w:rsidRPr="0016305F">
          <w:rPr>
            <w:rStyle w:val="ac"/>
          </w:rPr>
          <w:t>/</w:t>
        </w:r>
        <w:r w:rsidRPr="001D0BF3">
          <w:rPr>
            <w:rStyle w:val="ac"/>
          </w:rPr>
          <w:t>Статья</w:t>
        </w:r>
        <w:r w:rsidRPr="0016305F">
          <w:rPr>
            <w:rStyle w:val="ac"/>
          </w:rPr>
          <w:t>:</w:t>
        </w:r>
        <w:r w:rsidRPr="001D0BF3">
          <w:rPr>
            <w:rStyle w:val="ac"/>
          </w:rPr>
          <w:t>Искусственный</w:t>
        </w:r>
        <w:r w:rsidRPr="0016305F">
          <w:rPr>
            <w:rStyle w:val="ac"/>
          </w:rPr>
          <w:t>_</w:t>
        </w:r>
        <w:r w:rsidRPr="001D0BF3">
          <w:rPr>
            <w:rStyle w:val="ac"/>
          </w:rPr>
          <w:t>интеллект</w:t>
        </w:r>
        <w:r w:rsidRPr="0016305F">
          <w:rPr>
            <w:rStyle w:val="ac"/>
          </w:rPr>
          <w:t>_(</w:t>
        </w:r>
        <w:r w:rsidRPr="001D0BF3">
          <w:rPr>
            <w:rStyle w:val="ac"/>
          </w:rPr>
          <w:t>мировой</w:t>
        </w:r>
        <w:r w:rsidRPr="0016305F">
          <w:rPr>
            <w:rStyle w:val="ac"/>
          </w:rPr>
          <w:t>_</w:t>
        </w:r>
        <w:r w:rsidRPr="001D0BF3">
          <w:rPr>
            <w:rStyle w:val="ac"/>
          </w:rPr>
          <w:t>рынок</w:t>
        </w:r>
        <w:r w:rsidRPr="0016305F">
          <w:rPr>
            <w:rStyle w:val="ac"/>
          </w:rPr>
          <w:t>)</w:t>
        </w:r>
      </w:hyperlink>
      <w:r w:rsidRPr="0016305F">
        <w:t xml:space="preserve"> (</w:t>
      </w:r>
      <w:r>
        <w:t>Дата обращения: 10.03.2020)</w:t>
      </w:r>
    </w:p>
  </w:footnote>
  <w:footnote w:id="2">
    <w:p w14:paraId="1971699A" w14:textId="77777777" w:rsidR="007F0F19" w:rsidRPr="002C1074" w:rsidRDefault="007F0F19" w:rsidP="002C1074">
      <w:pPr>
        <w:pStyle w:val="a9"/>
      </w:pPr>
      <w:r>
        <w:rPr>
          <w:rStyle w:val="ab"/>
        </w:rPr>
        <w:footnoteRef/>
      </w:r>
      <w:r w:rsidRPr="002C1074">
        <w:t xml:space="preserve"> </w:t>
      </w:r>
      <w:r>
        <w:t xml:space="preserve">Дюргкейм Э. О разделении общественного труда. – М.Канон, 1996. </w:t>
      </w:r>
    </w:p>
  </w:footnote>
  <w:footnote w:id="3">
    <w:p w14:paraId="6DEA1058" w14:textId="77777777" w:rsidR="007F0F19" w:rsidRPr="00AA312D" w:rsidRDefault="007F0F19" w:rsidP="002C1074">
      <w:pPr>
        <w:pStyle w:val="a9"/>
        <w:rPr>
          <w:lang w:val="en-US"/>
        </w:rPr>
      </w:pPr>
      <w:r>
        <w:rPr>
          <w:rStyle w:val="ab"/>
        </w:rPr>
        <w:footnoteRef/>
      </w:r>
      <w:r w:rsidRPr="00AA312D">
        <w:rPr>
          <w:lang w:val="en-US"/>
        </w:rPr>
        <w:t xml:space="preserve"> Giddens A. The Consequences of Modernity. Stanford, CA: Stanford University Press, 1990.</w:t>
      </w:r>
    </w:p>
  </w:footnote>
  <w:footnote w:id="4">
    <w:p w14:paraId="67EA844C" w14:textId="77777777" w:rsidR="007F0F19" w:rsidRPr="002C1074" w:rsidRDefault="007F0F19" w:rsidP="002C1074">
      <w:pPr>
        <w:pStyle w:val="a9"/>
      </w:pPr>
      <w:r>
        <w:rPr>
          <w:rStyle w:val="ab"/>
        </w:rPr>
        <w:footnoteRef/>
      </w:r>
      <w:r w:rsidRPr="002C1074">
        <w:t xml:space="preserve"> </w:t>
      </w:r>
      <w:r>
        <w:t>Луман Н. Социальные системы. Очерк</w:t>
      </w:r>
      <w:r w:rsidRPr="002C1074">
        <w:t xml:space="preserve"> </w:t>
      </w:r>
      <w:r>
        <w:t>общей</w:t>
      </w:r>
      <w:r w:rsidRPr="002C1074">
        <w:t xml:space="preserve"> </w:t>
      </w:r>
      <w:r>
        <w:t>теории</w:t>
      </w:r>
      <w:r w:rsidRPr="002C1074">
        <w:t xml:space="preserve"> : </w:t>
      </w:r>
      <w:r>
        <w:t>пер. с англ. / Н. Луман. – СПб.: Наука, 2007.</w:t>
      </w:r>
    </w:p>
  </w:footnote>
  <w:footnote w:id="5">
    <w:p w14:paraId="2DD96E93" w14:textId="77777777" w:rsidR="007F0F19" w:rsidRPr="00AA312D" w:rsidRDefault="007F0F19" w:rsidP="002C1074">
      <w:pPr>
        <w:pStyle w:val="a9"/>
        <w:rPr>
          <w:lang w:val="en-US"/>
        </w:rPr>
      </w:pPr>
      <w:r>
        <w:rPr>
          <w:rStyle w:val="ab"/>
        </w:rPr>
        <w:footnoteRef/>
      </w:r>
      <w:r w:rsidRPr="00AA312D">
        <w:rPr>
          <w:lang w:val="en-US"/>
        </w:rPr>
        <w:t xml:space="preserve"> Douglas M., Wildavsky A. Risk and Culture. Berkeley, CA: University of California Press, 1982.</w:t>
      </w:r>
    </w:p>
  </w:footnote>
  <w:footnote w:id="6">
    <w:p w14:paraId="190B01E4" w14:textId="77777777" w:rsidR="007F0F19" w:rsidRPr="0069579B" w:rsidRDefault="007F0F19" w:rsidP="002C1074">
      <w:pPr>
        <w:pStyle w:val="a9"/>
      </w:pPr>
      <w:r>
        <w:rPr>
          <w:rStyle w:val="ab"/>
        </w:rPr>
        <w:footnoteRef/>
      </w:r>
      <w:r w:rsidRPr="00AA312D">
        <w:rPr>
          <w:lang w:val="en-US"/>
        </w:rPr>
        <w:t xml:space="preserve"> Thompson V., Ellis W., Wildavsky A. Cultural Theory. Boulder</w:t>
      </w:r>
      <w:r w:rsidRPr="0069579B">
        <w:t xml:space="preserve">, </w:t>
      </w:r>
      <w:r w:rsidRPr="00AA312D">
        <w:rPr>
          <w:lang w:val="en-US"/>
        </w:rPr>
        <w:t>CO</w:t>
      </w:r>
      <w:r w:rsidRPr="0069579B">
        <w:t xml:space="preserve">: </w:t>
      </w:r>
      <w:r w:rsidRPr="00AA312D">
        <w:rPr>
          <w:lang w:val="en-US"/>
        </w:rPr>
        <w:t>West</w:t>
      </w:r>
      <w:r w:rsidRPr="0069579B">
        <w:t>-</w:t>
      </w:r>
      <w:r w:rsidRPr="00AA312D">
        <w:rPr>
          <w:lang w:val="en-US"/>
        </w:rPr>
        <w:t>view</w:t>
      </w:r>
      <w:r w:rsidRPr="0069579B">
        <w:t>, 1990.</w:t>
      </w:r>
    </w:p>
  </w:footnote>
  <w:footnote w:id="7">
    <w:p w14:paraId="438B9F92" w14:textId="77777777" w:rsidR="007F0F19" w:rsidRPr="0069579B" w:rsidRDefault="007F0F19" w:rsidP="002C1074">
      <w:pPr>
        <w:pStyle w:val="a9"/>
        <w:rPr>
          <w:lang w:val="en-US"/>
        </w:rPr>
      </w:pPr>
      <w:r>
        <w:rPr>
          <w:rStyle w:val="ab"/>
        </w:rPr>
        <w:footnoteRef/>
      </w:r>
      <w:r>
        <w:t xml:space="preserve"> Маркузе Г. Одномерный человек. </w:t>
      </w:r>
      <w:r w:rsidRPr="002C1074">
        <w:t>М</w:t>
      </w:r>
      <w:r w:rsidRPr="0069579B">
        <w:rPr>
          <w:lang w:val="en-US"/>
        </w:rPr>
        <w:t>.: REFL-book, 1994.</w:t>
      </w:r>
    </w:p>
  </w:footnote>
  <w:footnote w:id="8">
    <w:p w14:paraId="69404049" w14:textId="77777777" w:rsidR="007F0F19" w:rsidRPr="002C1074" w:rsidRDefault="007F0F19" w:rsidP="003F2B68">
      <w:pPr>
        <w:pStyle w:val="a9"/>
        <w:jc w:val="both"/>
      </w:pPr>
      <w:r>
        <w:rPr>
          <w:rStyle w:val="ab"/>
        </w:rPr>
        <w:footnoteRef/>
      </w:r>
      <w:r w:rsidRPr="0069579B">
        <w:rPr>
          <w:lang w:val="en-US"/>
        </w:rPr>
        <w:t xml:space="preserve"> </w:t>
      </w:r>
      <w:r>
        <w:t>Нейман</w:t>
      </w:r>
      <w:r w:rsidRPr="0069579B">
        <w:rPr>
          <w:lang w:val="en-US"/>
        </w:rPr>
        <w:t xml:space="preserve"> </w:t>
      </w:r>
      <w:r>
        <w:t>Дж</w:t>
      </w:r>
      <w:r w:rsidRPr="0069579B">
        <w:rPr>
          <w:lang w:val="en-US"/>
        </w:rPr>
        <w:t xml:space="preserve">. </w:t>
      </w:r>
      <w:r>
        <w:t xml:space="preserve">Фон, Моргенштерн О. Теория игр и экономическое поведение / пер. с англ. Под ред. и с дор. Н.Н. Воробьева. М.: Наука, 1970. </w:t>
      </w:r>
    </w:p>
  </w:footnote>
  <w:footnote w:id="9">
    <w:p w14:paraId="26D70C86" w14:textId="77777777" w:rsidR="007F0F19" w:rsidRDefault="007F0F19" w:rsidP="003F2B68">
      <w:pPr>
        <w:pStyle w:val="a9"/>
        <w:jc w:val="both"/>
      </w:pPr>
      <w:r>
        <w:rPr>
          <w:rStyle w:val="ab"/>
        </w:rPr>
        <w:footnoteRef/>
      </w:r>
      <w:r>
        <w:t xml:space="preserve"> Найт Ф. Понятие риска и неопределенности // Альманах </w:t>
      </w:r>
      <w:r>
        <w:rPr>
          <w:lang w:val="en-US"/>
        </w:rPr>
        <w:t>THESIS</w:t>
      </w:r>
      <w:r w:rsidRPr="00334651">
        <w:t xml:space="preserve">. </w:t>
      </w:r>
      <w:r>
        <w:t>1994.</w:t>
      </w:r>
    </w:p>
  </w:footnote>
  <w:footnote w:id="10">
    <w:p w14:paraId="0F7EE794" w14:textId="77777777" w:rsidR="007F0F19" w:rsidRDefault="007F0F19" w:rsidP="003F2B68">
      <w:pPr>
        <w:pStyle w:val="a9"/>
        <w:jc w:val="both"/>
      </w:pPr>
      <w:r>
        <w:rPr>
          <w:rStyle w:val="ab"/>
        </w:rPr>
        <w:footnoteRef/>
      </w:r>
      <w:r>
        <w:t xml:space="preserve"> </w:t>
      </w:r>
      <w:r w:rsidRPr="002C1074">
        <w:t>Кейнс Дж.М. Общая теория занятости, про- цента и денег. Антология экономической классики. – М.: ЭКОНОВ, Ключ, 1993</w:t>
      </w:r>
      <w:r>
        <w:t>.</w:t>
      </w:r>
    </w:p>
  </w:footnote>
  <w:footnote w:id="11">
    <w:p w14:paraId="7286B8F6" w14:textId="25D72B35" w:rsidR="007F0F19" w:rsidRDefault="007F0F19" w:rsidP="003F2B68">
      <w:pPr>
        <w:pStyle w:val="a9"/>
        <w:jc w:val="both"/>
      </w:pPr>
      <w:r>
        <w:rPr>
          <w:rStyle w:val="ab"/>
        </w:rPr>
        <w:footnoteRef/>
      </w:r>
      <w:r w:rsidRPr="002C1074">
        <w:rPr>
          <w:lang w:val="en-US"/>
        </w:rPr>
        <w:t xml:space="preserve"> </w:t>
      </w:r>
      <w:r>
        <w:rPr>
          <w:lang w:val="en-US"/>
        </w:rPr>
        <w:t>Burkardt</w:t>
      </w:r>
      <w:r w:rsidRPr="000656ED">
        <w:rPr>
          <w:lang w:val="en-US"/>
        </w:rPr>
        <w:t xml:space="preserve"> </w:t>
      </w:r>
      <w:r>
        <w:rPr>
          <w:lang w:val="en-US"/>
        </w:rPr>
        <w:t>F</w:t>
      </w:r>
      <w:r w:rsidRPr="000656ED">
        <w:rPr>
          <w:lang w:val="en-US"/>
        </w:rPr>
        <w:t xml:space="preserve">. </w:t>
      </w:r>
      <w:r>
        <w:rPr>
          <w:lang w:val="en-US"/>
        </w:rPr>
        <w:t>Arbeitssicherheit</w:t>
      </w:r>
      <w:r w:rsidRPr="000656ED">
        <w:rPr>
          <w:lang w:val="en-US"/>
        </w:rPr>
        <w:t xml:space="preserve"> //</w:t>
      </w:r>
      <w:r>
        <w:rPr>
          <w:lang w:val="en-US"/>
        </w:rPr>
        <w:t xml:space="preserve"> Mayer A., Herwig B. (Hg.). Betriebspsychologie</w:t>
      </w:r>
      <w:r w:rsidRPr="003435FD">
        <w:rPr>
          <w:lang w:val="en-US"/>
        </w:rPr>
        <w:t xml:space="preserve">. </w:t>
      </w:r>
      <w:r>
        <w:rPr>
          <w:lang w:val="en-US"/>
        </w:rPr>
        <w:t>Handbuch</w:t>
      </w:r>
      <w:r w:rsidRPr="003435FD">
        <w:rPr>
          <w:lang w:val="en-US"/>
        </w:rPr>
        <w:t xml:space="preserve"> </w:t>
      </w:r>
      <w:r>
        <w:rPr>
          <w:lang w:val="en-US"/>
        </w:rPr>
        <w:t>der</w:t>
      </w:r>
      <w:r w:rsidRPr="003435FD">
        <w:rPr>
          <w:lang w:val="en-US"/>
        </w:rPr>
        <w:t xml:space="preserve"> </w:t>
      </w:r>
      <w:r>
        <w:rPr>
          <w:lang w:val="en-US"/>
        </w:rPr>
        <w:t>Psychologie</w:t>
      </w:r>
      <w:r w:rsidRPr="003435FD">
        <w:rPr>
          <w:lang w:val="en-US"/>
        </w:rPr>
        <w:t xml:space="preserve">, </w:t>
      </w:r>
      <w:r>
        <w:rPr>
          <w:lang w:val="en-US"/>
        </w:rPr>
        <w:t>Bd</w:t>
      </w:r>
      <w:r w:rsidRPr="003435FD">
        <w:rPr>
          <w:lang w:val="en-US"/>
        </w:rPr>
        <w:t>. 9.</w:t>
      </w:r>
      <w:r>
        <w:rPr>
          <w:lang w:val="en-US"/>
        </w:rPr>
        <w:t xml:space="preserve"> Gottingen</w:t>
      </w:r>
      <w:r w:rsidRPr="003435FD">
        <w:t>, 1996.</w:t>
      </w:r>
    </w:p>
  </w:footnote>
  <w:footnote w:id="12">
    <w:p w14:paraId="54641145" w14:textId="1C7D3ED3" w:rsidR="007F0F19" w:rsidRDefault="007F0F19" w:rsidP="003F2B68">
      <w:pPr>
        <w:pStyle w:val="a9"/>
        <w:jc w:val="both"/>
      </w:pPr>
      <w:r>
        <w:rPr>
          <w:rStyle w:val="ab"/>
        </w:rPr>
        <w:footnoteRef/>
      </w:r>
      <w:r w:rsidRPr="002C1074">
        <w:t xml:space="preserve"> </w:t>
      </w:r>
      <w:r w:rsidRPr="00AA312D">
        <w:t>Бек</w:t>
      </w:r>
      <w:r w:rsidRPr="002C1074">
        <w:t xml:space="preserve"> </w:t>
      </w:r>
      <w:r w:rsidRPr="00AA312D">
        <w:t>У</w:t>
      </w:r>
      <w:r w:rsidRPr="002C1074">
        <w:t xml:space="preserve">. </w:t>
      </w:r>
      <w:r w:rsidRPr="00AA312D">
        <w:t>Общество</w:t>
      </w:r>
      <w:r w:rsidRPr="002C1074">
        <w:t xml:space="preserve"> </w:t>
      </w:r>
      <w:r w:rsidRPr="00AA312D">
        <w:t>риска</w:t>
      </w:r>
      <w:r w:rsidRPr="002C1074">
        <w:t xml:space="preserve">. </w:t>
      </w:r>
      <w:r w:rsidRPr="00AA312D">
        <w:t>На пути к другому модерну. М.: Прогресс- Традиция, 2000.</w:t>
      </w:r>
    </w:p>
  </w:footnote>
  <w:footnote w:id="13">
    <w:p w14:paraId="7C5A9644" w14:textId="77777777" w:rsidR="007F0F19" w:rsidRDefault="007F0F19" w:rsidP="003F2B68">
      <w:pPr>
        <w:pStyle w:val="a9"/>
        <w:jc w:val="both"/>
      </w:pPr>
      <w:r>
        <w:rPr>
          <w:rStyle w:val="ab"/>
        </w:rPr>
        <w:footnoteRef/>
      </w:r>
      <w:r>
        <w:t xml:space="preserve"> </w:t>
      </w:r>
      <w:r w:rsidRPr="00AA312D">
        <w:t xml:space="preserve">Кравченко С.А. </w:t>
      </w:r>
      <w:r>
        <w:t xml:space="preserve">Риски грядущей модернизации страны: нужны социологи-рискологи </w:t>
      </w:r>
      <w:r w:rsidRPr="00AA312D">
        <w:t>Вестник МГИМО-Университета. 2009;(6(9)):15-26. https://doi.org/10.24833/2071-8160-2009-6-9-15-26</w:t>
      </w:r>
    </w:p>
  </w:footnote>
  <w:footnote w:id="14">
    <w:p w14:paraId="10000592" w14:textId="77777777" w:rsidR="007F0F19" w:rsidRDefault="007F0F19" w:rsidP="003F2B68">
      <w:pPr>
        <w:pStyle w:val="a9"/>
        <w:jc w:val="both"/>
      </w:pPr>
      <w:r>
        <w:rPr>
          <w:rStyle w:val="ab"/>
        </w:rPr>
        <w:footnoteRef/>
      </w:r>
      <w:r>
        <w:t xml:space="preserve"> </w:t>
      </w:r>
      <w:r w:rsidRPr="00AA312D">
        <w:t>Смакотина Н.Л. Основы социологии нестабильности и риска. М., 1999.</w:t>
      </w:r>
    </w:p>
  </w:footnote>
  <w:footnote w:id="15">
    <w:p w14:paraId="579FEF8E" w14:textId="77777777" w:rsidR="007F0F19" w:rsidRDefault="007F0F19" w:rsidP="003F2B68">
      <w:pPr>
        <w:pStyle w:val="a9"/>
        <w:jc w:val="both"/>
      </w:pPr>
      <w:r>
        <w:rPr>
          <w:rStyle w:val="ab"/>
        </w:rPr>
        <w:footnoteRef/>
      </w:r>
      <w:r>
        <w:t xml:space="preserve"> </w:t>
      </w:r>
      <w:r w:rsidRPr="00AA312D">
        <w:t>Яницкий О.Н. Социология риска: ключевые идеи.-  Мир России. 2003. № 1</w:t>
      </w:r>
    </w:p>
  </w:footnote>
  <w:footnote w:id="16">
    <w:p w14:paraId="10398BDF" w14:textId="77777777" w:rsidR="007F0F19" w:rsidRDefault="007F0F19" w:rsidP="003F2B68">
      <w:pPr>
        <w:pStyle w:val="a9"/>
        <w:jc w:val="both"/>
      </w:pPr>
      <w:r>
        <w:rPr>
          <w:rStyle w:val="ab"/>
        </w:rPr>
        <w:footnoteRef/>
      </w:r>
      <w:r>
        <w:t xml:space="preserve"> </w:t>
      </w:r>
      <w:r w:rsidRPr="00AA312D">
        <w:t>Быков А.А. Эффективное управление рисками предполагает мониторинг системных свойств мира.</w:t>
      </w:r>
      <w:r>
        <w:t xml:space="preserve"> </w:t>
      </w:r>
      <w:r w:rsidRPr="00AA312D">
        <w:t>Проблемы анализа риска. 2016;13(2):4-5. https://doi.org/10.32686/1812-5220-2016-13-2-4-5</w:t>
      </w:r>
    </w:p>
  </w:footnote>
  <w:footnote w:id="17">
    <w:p w14:paraId="0CE74297" w14:textId="77777777" w:rsidR="007F0F19" w:rsidRDefault="007F0F19" w:rsidP="003F2B68">
      <w:pPr>
        <w:pStyle w:val="a9"/>
        <w:jc w:val="both"/>
      </w:pPr>
      <w:r>
        <w:rPr>
          <w:rStyle w:val="ab"/>
        </w:rPr>
        <w:footnoteRef/>
      </w:r>
      <w:r>
        <w:t xml:space="preserve"> </w:t>
      </w:r>
      <w:r w:rsidRPr="00AA312D">
        <w:t>Богоявленский, С.Б. "Управление риском в социально-экономических системах": Учебное пособие / С.Б. Богоявленский - СПб: Изд-во СПБГУЭФ, 2010.</w:t>
      </w:r>
    </w:p>
  </w:footnote>
  <w:footnote w:id="18">
    <w:p w14:paraId="669D78A4" w14:textId="77777777" w:rsidR="007F0F19" w:rsidRDefault="007F0F19" w:rsidP="003F2B68">
      <w:pPr>
        <w:pStyle w:val="a9"/>
        <w:jc w:val="both"/>
      </w:pPr>
      <w:r>
        <w:rPr>
          <w:rStyle w:val="ab"/>
        </w:rPr>
        <w:footnoteRef/>
      </w:r>
      <w:r>
        <w:t xml:space="preserve"> </w:t>
      </w:r>
      <w:r w:rsidRPr="00AA312D">
        <w:t>Альгин А.П. Риск и его роль в общественной жизни. М.: Мысль, 1989</w:t>
      </w:r>
    </w:p>
  </w:footnote>
  <w:footnote w:id="19">
    <w:p w14:paraId="5683808B" w14:textId="77777777" w:rsidR="007F0F19" w:rsidRDefault="007F0F19" w:rsidP="003F2B68">
      <w:pPr>
        <w:pStyle w:val="a9"/>
        <w:jc w:val="both"/>
      </w:pPr>
      <w:r>
        <w:rPr>
          <w:rStyle w:val="ab"/>
        </w:rPr>
        <w:footnoteRef/>
      </w:r>
      <w:r>
        <w:t xml:space="preserve"> </w:t>
      </w:r>
      <w:r w:rsidRPr="00AA312D">
        <w:t xml:space="preserve">Овсянников Анатолий Александрович Социология риска и безопасности. Учебник и практикум. М. , 2015// СНиСП. 2016. </w:t>
      </w:r>
    </w:p>
  </w:footnote>
  <w:footnote w:id="20">
    <w:p w14:paraId="5B1C2615" w14:textId="77777777" w:rsidR="007F0F19" w:rsidRDefault="007F0F19" w:rsidP="003F2B68">
      <w:pPr>
        <w:pStyle w:val="a9"/>
        <w:jc w:val="both"/>
      </w:pPr>
      <w:r>
        <w:rPr>
          <w:rStyle w:val="ab"/>
        </w:rPr>
        <w:footnoteRef/>
      </w:r>
      <w:r>
        <w:t xml:space="preserve"> </w:t>
      </w:r>
      <w:r w:rsidRPr="00AA312D">
        <w:t>Мозговая А.В. Допустимость ущерба как одно из социологических из</w:t>
      </w:r>
      <w:r>
        <w:t>м</w:t>
      </w:r>
      <w:r w:rsidRPr="00AA312D">
        <w:t>ерений отношения к риску // Социологические координаты риска. М.: Изд- во Ин-та социологии РАН, 2008.</w:t>
      </w:r>
    </w:p>
  </w:footnote>
  <w:footnote w:id="21">
    <w:p w14:paraId="4ADA67E2" w14:textId="37D020D8" w:rsidR="007F0F19" w:rsidRDefault="007F0F19" w:rsidP="003F2B68">
      <w:pPr>
        <w:pStyle w:val="a9"/>
        <w:jc w:val="both"/>
      </w:pPr>
      <w:r>
        <w:rPr>
          <w:rStyle w:val="ab"/>
        </w:rPr>
        <w:footnoteRef/>
      </w:r>
      <w:r>
        <w:t xml:space="preserve"> </w:t>
      </w:r>
      <w:r w:rsidRPr="00AA312D">
        <w:t>Зубков В. Социологическая теория риска. М.: Издательство Руди, 2003.</w:t>
      </w:r>
    </w:p>
  </w:footnote>
  <w:footnote w:id="22">
    <w:p w14:paraId="7621042D" w14:textId="1E526DD4" w:rsidR="007F0F19" w:rsidRDefault="007F0F19" w:rsidP="003F2B68">
      <w:pPr>
        <w:pStyle w:val="a9"/>
        <w:jc w:val="both"/>
      </w:pPr>
      <w:r>
        <w:rPr>
          <w:rStyle w:val="ab"/>
        </w:rPr>
        <w:footnoteRef/>
      </w:r>
      <w:r>
        <w:t xml:space="preserve"> </w:t>
      </w:r>
      <w:r w:rsidRPr="00AA312D">
        <w:t>Феофанов К.А. Социальные риски в современной социологии. М.: Луч, 2001.</w:t>
      </w:r>
    </w:p>
  </w:footnote>
  <w:footnote w:id="23">
    <w:p w14:paraId="2BCE8CE2" w14:textId="55565F77" w:rsidR="007F0F19" w:rsidRDefault="007F0F19" w:rsidP="003F2B68">
      <w:pPr>
        <w:pStyle w:val="a9"/>
        <w:jc w:val="both"/>
      </w:pPr>
      <w:r>
        <w:rPr>
          <w:rStyle w:val="ab"/>
        </w:rPr>
        <w:footnoteRef/>
      </w:r>
      <w:r>
        <w:t xml:space="preserve"> Богомолова С. Н. О принятии решения в ситуации неопределенности и риска // Личность преступника как объект психологического исследования: сб. научн. тр. / под ред. А. Р. Ратинова. М.: Изд- во Всесоюзного ин-та по изучению причин и разработке мер предупреждения преступности, 1979.</w:t>
      </w:r>
    </w:p>
  </w:footnote>
  <w:footnote w:id="24">
    <w:p w14:paraId="187BBC0B" w14:textId="6618B0BC" w:rsidR="007F0F19" w:rsidRDefault="007F0F19" w:rsidP="003F2B68">
      <w:pPr>
        <w:pStyle w:val="a9"/>
        <w:jc w:val="both"/>
      </w:pPr>
      <w:r>
        <w:rPr>
          <w:rStyle w:val="ab"/>
        </w:rPr>
        <w:footnoteRef/>
      </w:r>
      <w:r>
        <w:t xml:space="preserve"> </w:t>
      </w:r>
      <w:r w:rsidRPr="002E047E">
        <w:t>Матвеенко Ю</w:t>
      </w:r>
      <w:r>
        <w:t xml:space="preserve">.И. </w:t>
      </w:r>
      <w:r w:rsidRPr="002E047E">
        <w:t>Политический риск: о некоторых методах и прикладных моделях его анализа и изучения // Социология власти. 2012</w:t>
      </w:r>
      <w:r>
        <w:t xml:space="preserve">. </w:t>
      </w:r>
    </w:p>
  </w:footnote>
  <w:footnote w:id="25">
    <w:p w14:paraId="695B8603" w14:textId="62C180E1" w:rsidR="007F0F19" w:rsidRDefault="007F0F19" w:rsidP="003F2B68">
      <w:pPr>
        <w:pStyle w:val="a9"/>
        <w:jc w:val="both"/>
      </w:pPr>
      <w:r>
        <w:rPr>
          <w:rStyle w:val="ab"/>
        </w:rPr>
        <w:footnoteRef/>
      </w:r>
      <w:r>
        <w:t xml:space="preserve"> </w:t>
      </w:r>
      <w:r w:rsidRPr="00316438">
        <w:t>Рассел С., Норвиг П. "Искусственный интеллект. Современный подход"</w:t>
      </w:r>
      <w:r>
        <w:t xml:space="preserve"> (</w:t>
      </w:r>
      <w:r w:rsidRPr="00316438">
        <w:t>2-е издание)</w:t>
      </w:r>
      <w:r>
        <w:t xml:space="preserve">. 2006. </w:t>
      </w:r>
    </w:p>
  </w:footnote>
  <w:footnote w:id="26">
    <w:p w14:paraId="56CE732F" w14:textId="6A4CD383" w:rsidR="007F0F19" w:rsidRDefault="007F0F19" w:rsidP="003F2B68">
      <w:pPr>
        <w:pStyle w:val="a9"/>
        <w:jc w:val="both"/>
      </w:pPr>
      <w:r>
        <w:rPr>
          <w:rStyle w:val="ab"/>
        </w:rPr>
        <w:footnoteRef/>
      </w:r>
      <w:r>
        <w:t xml:space="preserve"> </w:t>
      </w:r>
      <w:r w:rsidRPr="00316438">
        <w:t>Форсайт Д. А., Понс Ж. Компьютерное зрение. Современный</w:t>
      </w:r>
      <w:r w:rsidRPr="0069579B">
        <w:t xml:space="preserve"> </w:t>
      </w:r>
      <w:r w:rsidRPr="00316438">
        <w:t>подход</w:t>
      </w:r>
      <w:r w:rsidRPr="0069579B">
        <w:t xml:space="preserve"> = </w:t>
      </w:r>
      <w:r w:rsidRPr="00316438">
        <w:rPr>
          <w:lang w:val="en-US"/>
        </w:rPr>
        <w:t>Computer</w:t>
      </w:r>
      <w:r w:rsidRPr="0069579B">
        <w:t xml:space="preserve"> </w:t>
      </w:r>
      <w:r w:rsidRPr="00316438">
        <w:rPr>
          <w:lang w:val="en-US"/>
        </w:rPr>
        <w:t>Vision</w:t>
      </w:r>
      <w:r w:rsidRPr="0069579B">
        <w:t xml:space="preserve">. </w:t>
      </w:r>
      <w:r w:rsidRPr="00316438">
        <w:rPr>
          <w:lang w:val="en-US"/>
        </w:rPr>
        <w:t>A</w:t>
      </w:r>
      <w:r w:rsidRPr="0069579B">
        <w:t xml:space="preserve"> </w:t>
      </w:r>
      <w:r w:rsidRPr="00316438">
        <w:rPr>
          <w:lang w:val="en-US"/>
        </w:rPr>
        <w:t>Modern</w:t>
      </w:r>
      <w:r w:rsidRPr="0069579B">
        <w:t xml:space="preserve"> </w:t>
      </w:r>
      <w:r w:rsidRPr="00316438">
        <w:rPr>
          <w:lang w:val="en-US"/>
        </w:rPr>
        <w:t>Approach</w:t>
      </w:r>
      <w:r w:rsidRPr="0069579B">
        <w:t xml:space="preserve"> / </w:t>
      </w:r>
      <w:r w:rsidRPr="00316438">
        <w:t>Под</w:t>
      </w:r>
      <w:r w:rsidRPr="0069579B">
        <w:t xml:space="preserve"> </w:t>
      </w:r>
      <w:r w:rsidRPr="00316438">
        <w:t>ред</w:t>
      </w:r>
      <w:r w:rsidRPr="0069579B">
        <w:t xml:space="preserve">. </w:t>
      </w:r>
      <w:r w:rsidRPr="00316438">
        <w:t>А. В. Назаренко. — М.: Вильямс, 2004.</w:t>
      </w:r>
    </w:p>
  </w:footnote>
  <w:footnote w:id="27">
    <w:p w14:paraId="4966328D" w14:textId="624574DB" w:rsidR="007F0F19" w:rsidRDefault="007F0F19" w:rsidP="003F2B68">
      <w:pPr>
        <w:pStyle w:val="a9"/>
        <w:jc w:val="both"/>
      </w:pPr>
      <w:r>
        <w:rPr>
          <w:rStyle w:val="ab"/>
        </w:rPr>
        <w:footnoteRef/>
      </w:r>
      <w:r>
        <w:t xml:space="preserve"> </w:t>
      </w:r>
      <w:r w:rsidRPr="00316438">
        <w:t>Нильсон Н. Дж. Искусственный интеллект: методы поиска решений = Problem-Solving Methods in Artificial Intelligence / Пер с англ. В. Л. Стефанюка, под ред. С. В. Фомина. — М.: Мир, 1973.</w:t>
      </w:r>
    </w:p>
  </w:footnote>
  <w:footnote w:id="28">
    <w:p w14:paraId="3368ECE5" w14:textId="66DFCCC5" w:rsidR="007F0F19" w:rsidRDefault="007F0F19" w:rsidP="003F2B68">
      <w:pPr>
        <w:pStyle w:val="a9"/>
        <w:jc w:val="both"/>
      </w:pPr>
      <w:r>
        <w:rPr>
          <w:rStyle w:val="ab"/>
        </w:rPr>
        <w:footnoteRef/>
      </w:r>
      <w:r>
        <w:t xml:space="preserve"> </w:t>
      </w:r>
      <w:r w:rsidRPr="00316438">
        <w:t>Хант Э. Искусственный интеллект = Artificial intelligence / Под ред. В. Л. Стефанюка. — М.: Мир, 1978.</w:t>
      </w:r>
    </w:p>
  </w:footnote>
  <w:footnote w:id="29">
    <w:p w14:paraId="3FF0566C" w14:textId="471E36EA" w:rsidR="007F0F19" w:rsidRDefault="007F0F19" w:rsidP="003F2B68">
      <w:pPr>
        <w:pStyle w:val="a9"/>
        <w:jc w:val="both"/>
      </w:pPr>
      <w:r>
        <w:rPr>
          <w:rStyle w:val="ab"/>
        </w:rPr>
        <w:footnoteRef/>
      </w:r>
      <w:r>
        <w:t xml:space="preserve"> </w:t>
      </w:r>
      <w:r w:rsidRPr="00316438">
        <w:t>Вейценбаум Дж. Возможности вычислительных машин и человеческий разум. От суждений к вычислениям, 1976</w:t>
      </w:r>
      <w:r>
        <w:t>.</w:t>
      </w:r>
    </w:p>
  </w:footnote>
  <w:footnote w:id="30">
    <w:p w14:paraId="39983518" w14:textId="52946ADC" w:rsidR="007F0F19" w:rsidRDefault="007F0F19" w:rsidP="003F2B68">
      <w:pPr>
        <w:pStyle w:val="a9"/>
        <w:jc w:val="both"/>
      </w:pPr>
      <w:r>
        <w:rPr>
          <w:rStyle w:val="ab"/>
        </w:rPr>
        <w:footnoteRef/>
      </w:r>
      <w:r>
        <w:t xml:space="preserve"> </w:t>
      </w:r>
      <w:r w:rsidRPr="00316438">
        <w:t>Черчленд П.М., Черчленд П.С. Искусственный интеллект: Может ли машина мыслить, 1990</w:t>
      </w:r>
      <w:r>
        <w:t>.</w:t>
      </w:r>
    </w:p>
  </w:footnote>
  <w:footnote w:id="31">
    <w:p w14:paraId="461DDEC7" w14:textId="15244B29" w:rsidR="007F0F19" w:rsidRDefault="007F0F19" w:rsidP="003F2B68">
      <w:pPr>
        <w:pStyle w:val="a9"/>
        <w:jc w:val="both"/>
      </w:pPr>
      <w:r>
        <w:rPr>
          <w:rStyle w:val="ab"/>
        </w:rPr>
        <w:footnoteRef/>
      </w:r>
      <w:r>
        <w:t xml:space="preserve"> </w:t>
      </w:r>
      <w:r w:rsidRPr="00316438">
        <w:t>Тьюринг А. Могут ли машины мыслить? 1950</w:t>
      </w:r>
      <w:r>
        <w:t xml:space="preserve">. </w:t>
      </w:r>
    </w:p>
  </w:footnote>
  <w:footnote w:id="32">
    <w:p w14:paraId="3F6B4CC2" w14:textId="456786C6" w:rsidR="007F0F19" w:rsidRPr="00316438" w:rsidRDefault="007F0F19" w:rsidP="003F2B68">
      <w:pPr>
        <w:pStyle w:val="a9"/>
        <w:jc w:val="both"/>
      </w:pPr>
      <w:r>
        <w:rPr>
          <w:rStyle w:val="ab"/>
        </w:rPr>
        <w:footnoteRef/>
      </w:r>
      <w:r>
        <w:t xml:space="preserve"> </w:t>
      </w:r>
      <w:r w:rsidRPr="00316438">
        <w:t>Неймарк А.М. Роботы на службе человека. - Ленинград: Наука, 1982</w:t>
      </w:r>
    </w:p>
  </w:footnote>
  <w:footnote w:id="33">
    <w:p w14:paraId="352DECD1" w14:textId="62F96953" w:rsidR="007F0F19" w:rsidRPr="00316438" w:rsidRDefault="007F0F19" w:rsidP="003F2B68">
      <w:pPr>
        <w:pStyle w:val="a9"/>
        <w:jc w:val="both"/>
        <w:rPr>
          <w:lang w:val="en-US"/>
        </w:rPr>
      </w:pPr>
      <w:r>
        <w:rPr>
          <w:rStyle w:val="ab"/>
        </w:rPr>
        <w:footnoteRef/>
      </w:r>
      <w:r w:rsidRPr="00316438">
        <w:rPr>
          <w:lang w:val="en-US"/>
        </w:rPr>
        <w:t xml:space="preserve"> Bell D. The coming of post-industrial society: A venture of social forecasting. — N.Y.: Basic Books, 1973.</w:t>
      </w:r>
    </w:p>
  </w:footnote>
  <w:footnote w:id="34">
    <w:p w14:paraId="119193ED" w14:textId="35B73049" w:rsidR="007F0F19" w:rsidRDefault="007F0F19" w:rsidP="003F2B68">
      <w:pPr>
        <w:pStyle w:val="a9"/>
        <w:jc w:val="both"/>
      </w:pPr>
      <w:r>
        <w:rPr>
          <w:rStyle w:val="ab"/>
        </w:rPr>
        <w:footnoteRef/>
      </w:r>
      <w:r w:rsidRPr="00316438">
        <w:rPr>
          <w:lang w:val="en-US"/>
        </w:rPr>
        <w:t xml:space="preserve"> Castells, M. The Rise of the Network Society. Information Age, vol. 1; 2nd Edition with a New Preface edition. </w:t>
      </w:r>
      <w:r w:rsidRPr="00316438">
        <w:t>Wiley-Blackwell, 2009.</w:t>
      </w:r>
    </w:p>
  </w:footnote>
  <w:footnote w:id="35">
    <w:p w14:paraId="13731494" w14:textId="111E402A" w:rsidR="007F0F19" w:rsidRDefault="007F0F19" w:rsidP="003F2B68">
      <w:pPr>
        <w:pStyle w:val="a9"/>
        <w:jc w:val="both"/>
      </w:pPr>
      <w:r>
        <w:rPr>
          <w:rStyle w:val="ab"/>
        </w:rPr>
        <w:footnoteRef/>
      </w:r>
      <w:r>
        <w:t xml:space="preserve"> Тоффлер Э. </w:t>
      </w:r>
      <w:r w:rsidRPr="003F2B68">
        <w:t>Шок будущего: Пер. с англ. / Э. Тоффлер. — М.: ООО «Издательство ACT», 2002.</w:t>
      </w:r>
    </w:p>
  </w:footnote>
  <w:footnote w:id="36">
    <w:p w14:paraId="680C4ED0" w14:textId="6AA21A8D" w:rsidR="007F0F19" w:rsidRDefault="007F0F19" w:rsidP="003F2B68">
      <w:pPr>
        <w:pStyle w:val="a9"/>
        <w:jc w:val="both"/>
      </w:pPr>
      <w:r>
        <w:rPr>
          <w:rStyle w:val="ab"/>
        </w:rPr>
        <w:footnoteRef/>
      </w:r>
      <w:r>
        <w:t xml:space="preserve"> </w:t>
      </w:r>
      <w:r w:rsidRPr="003F2B68">
        <w:t>Фрике</w:t>
      </w:r>
      <w:r>
        <w:t xml:space="preserve"> В.В.</w:t>
      </w:r>
      <w:r w:rsidRPr="003F2B68">
        <w:t xml:space="preserve"> Социология техники: Становление гуманистической парадигмы. — Перевод с немецкого: Е. З. Мирская. — Журнал «Социологические исследования», № 6–7, 1993.</w:t>
      </w:r>
    </w:p>
  </w:footnote>
  <w:footnote w:id="37">
    <w:p w14:paraId="20F479AD" w14:textId="060F9C70" w:rsidR="007F0F19" w:rsidRDefault="007F0F19" w:rsidP="003F2B68">
      <w:pPr>
        <w:pStyle w:val="a9"/>
        <w:jc w:val="both"/>
      </w:pPr>
      <w:r>
        <w:rPr>
          <w:rStyle w:val="ab"/>
        </w:rPr>
        <w:footnoteRef/>
      </w:r>
      <w:r>
        <w:t xml:space="preserve"> </w:t>
      </w:r>
      <w:r w:rsidRPr="003F2B68">
        <w:t>Хайдеггер М. Вопрос о технике // Хайдеггер М. Время и бытие: статьи и выступления / пер. с нем. В. В. Бибихина. М.: Республика, 1993.</w:t>
      </w:r>
    </w:p>
  </w:footnote>
  <w:footnote w:id="38">
    <w:p w14:paraId="7EC20371" w14:textId="2AFA6911" w:rsidR="007F0F19" w:rsidRDefault="007F0F19" w:rsidP="003F2B68">
      <w:pPr>
        <w:pStyle w:val="a9"/>
        <w:jc w:val="both"/>
      </w:pPr>
      <w:r>
        <w:rPr>
          <w:rStyle w:val="ab"/>
        </w:rPr>
        <w:footnoteRef/>
      </w:r>
      <w:r>
        <w:t xml:space="preserve"> Алексеев А. П., Алексеева И. Ю. Судьба интеллекта и миссия разума: философия перед вызовами эпохи цифровизации: Монография. М.: Проспект, 2021.</w:t>
      </w:r>
    </w:p>
  </w:footnote>
  <w:footnote w:id="39">
    <w:p w14:paraId="1D92DF33" w14:textId="2E57F18C" w:rsidR="007F0F19" w:rsidRDefault="007F0F19" w:rsidP="003F2B68">
      <w:pPr>
        <w:pStyle w:val="a9"/>
        <w:jc w:val="both"/>
      </w:pPr>
      <w:r>
        <w:rPr>
          <w:rStyle w:val="ab"/>
        </w:rPr>
        <w:footnoteRef/>
      </w:r>
      <w:r>
        <w:t xml:space="preserve"> </w:t>
      </w:r>
      <w:r w:rsidRPr="003F2B68">
        <w:t>Макаров В.Л. Становится ли человеческое общество стабильнее?// Естественный и искусственный интеллект: методологические и социальные проблемы/ Под ред. Д.И. Дубровского и В.А. Лекторского. - М., 2011</w:t>
      </w:r>
      <w:r>
        <w:t>.</w:t>
      </w:r>
    </w:p>
  </w:footnote>
  <w:footnote w:id="40">
    <w:p w14:paraId="44B5E33B" w14:textId="6FF5997E" w:rsidR="007F0F19" w:rsidRDefault="007F0F19" w:rsidP="003F2B68">
      <w:pPr>
        <w:pStyle w:val="a9"/>
        <w:jc w:val="both"/>
      </w:pPr>
      <w:r>
        <w:rPr>
          <w:rStyle w:val="ab"/>
        </w:rPr>
        <w:footnoteRef/>
      </w:r>
      <w:r>
        <w:t xml:space="preserve"> </w:t>
      </w:r>
      <w:r w:rsidRPr="003F2B68">
        <w:t>Колесникова Г.И. Искусственный интеллект: проблемы и перспективы</w:t>
      </w:r>
      <w:r>
        <w:t xml:space="preserve">. М.:Видеонаука. </w:t>
      </w:r>
      <w:r w:rsidRPr="003F2B68">
        <w:t>2018</w:t>
      </w:r>
      <w:r>
        <w:t>.</w:t>
      </w:r>
    </w:p>
  </w:footnote>
  <w:footnote w:id="41">
    <w:p w14:paraId="55C6801B" w14:textId="4D7C5C56" w:rsidR="007F0F19" w:rsidRDefault="007F0F19" w:rsidP="003F2B68">
      <w:pPr>
        <w:pStyle w:val="a9"/>
        <w:jc w:val="both"/>
      </w:pPr>
      <w:r>
        <w:rPr>
          <w:rStyle w:val="ab"/>
        </w:rPr>
        <w:footnoteRef/>
      </w:r>
      <w:r>
        <w:t xml:space="preserve"> Орлова И.Б. </w:t>
      </w:r>
      <w:r w:rsidRPr="003F2B68">
        <w:t>Влияние искусственного интеллекта на социальную жизнь человека. Ж. «Alma Mater» №5, 2019</w:t>
      </w:r>
      <w:r>
        <w:t>.</w:t>
      </w:r>
    </w:p>
  </w:footnote>
  <w:footnote w:id="42">
    <w:p w14:paraId="517E304D" w14:textId="19C7CA50" w:rsidR="007F0F19" w:rsidRDefault="007F0F19" w:rsidP="003F2B68">
      <w:pPr>
        <w:pStyle w:val="a9"/>
        <w:jc w:val="both"/>
      </w:pPr>
      <w:r w:rsidRPr="003F2B68">
        <w:rPr>
          <w:rStyle w:val="ab"/>
        </w:rPr>
        <w:footnoteRef/>
      </w:r>
      <w:r w:rsidRPr="003F2B68">
        <w:t xml:space="preserve"> </w:t>
      </w:r>
      <w:r w:rsidRPr="003F2B68">
        <w:rPr>
          <w:bCs/>
        </w:rPr>
        <w:t xml:space="preserve">Осипов Г.С. </w:t>
      </w:r>
      <w:r w:rsidRPr="003F2B68">
        <w:t>Методы искусственного интеллекта [Текст] / Г. С. Осипов. - Москва : Физматлит, 2011.</w:t>
      </w:r>
    </w:p>
  </w:footnote>
  <w:footnote w:id="43">
    <w:p w14:paraId="2D8FF811" w14:textId="727C083B" w:rsidR="007F0F19" w:rsidRPr="003F2B68" w:rsidRDefault="007F0F19" w:rsidP="003F2B68">
      <w:pPr>
        <w:pStyle w:val="a9"/>
        <w:jc w:val="both"/>
        <w:rPr>
          <w:bCs/>
        </w:rPr>
      </w:pPr>
      <w:r>
        <w:rPr>
          <w:rStyle w:val="ab"/>
        </w:rPr>
        <w:footnoteRef/>
      </w:r>
      <w:r>
        <w:t xml:space="preserve"> </w:t>
      </w:r>
      <w:r w:rsidRPr="003F2B68">
        <w:rPr>
          <w:bCs/>
        </w:rPr>
        <w:t>Резаев А. В., Трегубова Н. Д. Искусственный интеллект и искусственная социальность: новые явления и проблемы для развития медицинских наук // Эпистемология и философия науки. 2020.</w:t>
      </w:r>
    </w:p>
  </w:footnote>
  <w:footnote w:id="44">
    <w:p w14:paraId="3EF39222" w14:textId="7F5AF951" w:rsidR="007F0F19" w:rsidRDefault="007F0F19" w:rsidP="00321733">
      <w:pPr>
        <w:pStyle w:val="a9"/>
      </w:pPr>
      <w:r>
        <w:rPr>
          <w:rStyle w:val="ab"/>
        </w:rPr>
        <w:footnoteRef/>
      </w:r>
      <w:r>
        <w:t xml:space="preserve"> </w:t>
      </w:r>
      <w:r w:rsidRPr="00B81182">
        <w:t>Иванникова</w:t>
      </w:r>
      <w:r>
        <w:t xml:space="preserve"> Е.Д.</w:t>
      </w:r>
      <w:r w:rsidRPr="00B81182">
        <w:t xml:space="preserve"> Социологическая интерпретация понятия «Социальный риск» // Наука. Инновации. Технологии. 2007. №52. </w:t>
      </w:r>
      <w:r>
        <w:t>С 191</w:t>
      </w:r>
    </w:p>
  </w:footnote>
  <w:footnote w:id="45">
    <w:p w14:paraId="213A0748" w14:textId="77777777" w:rsidR="007F0F19" w:rsidRPr="00D21FAE" w:rsidRDefault="007F0F19" w:rsidP="00321733">
      <w:pPr>
        <w:pStyle w:val="a9"/>
        <w:jc w:val="both"/>
      </w:pPr>
      <w:r>
        <w:rPr>
          <w:rStyle w:val="ab"/>
        </w:rPr>
        <w:footnoteRef/>
      </w:r>
      <w:r>
        <w:t xml:space="preserve"> </w:t>
      </w:r>
      <w:r w:rsidRPr="00D21FAE">
        <w:t>Ожегов С. И., Шведова Н. Ю. Толковый словарь русского языка: 80 000 слов и фразеологических выражений. — 4-е изд., М., 1997</w:t>
      </w:r>
      <w:r>
        <w:t xml:space="preserve">, </w:t>
      </w:r>
      <w:r>
        <w:rPr>
          <w:lang w:val="en-US"/>
        </w:rPr>
        <w:t>URL</w:t>
      </w:r>
      <w:r w:rsidRPr="00D21FAE">
        <w:t xml:space="preserve">: </w:t>
      </w:r>
      <w:hyperlink r:id="rId2" w:history="1">
        <w:r w:rsidRPr="00684CFC">
          <w:rPr>
            <w:rStyle w:val="ac"/>
          </w:rPr>
          <w:t>https://slovarozhegova.ru/word.php?wordid=27127</w:t>
        </w:r>
      </w:hyperlink>
      <w:r w:rsidRPr="00D21FAE">
        <w:t xml:space="preserve"> </w:t>
      </w:r>
    </w:p>
  </w:footnote>
  <w:footnote w:id="46">
    <w:p w14:paraId="4A362255" w14:textId="77777777" w:rsidR="007F0F19" w:rsidRPr="00C36DE6" w:rsidRDefault="007F0F19" w:rsidP="00321733">
      <w:pPr>
        <w:pStyle w:val="a9"/>
        <w:jc w:val="both"/>
      </w:pPr>
      <w:r>
        <w:rPr>
          <w:rStyle w:val="ab"/>
        </w:rPr>
        <w:footnoteRef/>
      </w:r>
      <w:r>
        <w:t xml:space="preserve"> Социологический словарь, Отв. ред.: Г.В.Осипов, Л.Н.Москвичев. М.: Норма, 2008. С. 397</w:t>
      </w:r>
    </w:p>
  </w:footnote>
  <w:footnote w:id="47">
    <w:p w14:paraId="19CFF42B" w14:textId="77777777" w:rsidR="007F0F19" w:rsidRPr="00857F20" w:rsidRDefault="007F0F19" w:rsidP="00321733">
      <w:pPr>
        <w:pStyle w:val="a9"/>
        <w:jc w:val="both"/>
        <w:rPr>
          <w:lang w:val="en-US"/>
        </w:rPr>
      </w:pPr>
      <w:r>
        <w:rPr>
          <w:rStyle w:val="ab"/>
        </w:rPr>
        <w:footnoteRef/>
      </w:r>
      <w:r>
        <w:t xml:space="preserve"> Зубков В.И. Риск как предмет социологического анализа // Социс.–1999. – № 4. С</w:t>
      </w:r>
      <w:r w:rsidRPr="00857F20">
        <w:rPr>
          <w:lang w:val="en-US"/>
        </w:rPr>
        <w:t>4</w:t>
      </w:r>
    </w:p>
  </w:footnote>
  <w:footnote w:id="48">
    <w:p w14:paraId="59D6CE91" w14:textId="77777777" w:rsidR="007F0F19" w:rsidRPr="0015035E" w:rsidRDefault="007F0F19" w:rsidP="00321733">
      <w:pPr>
        <w:pStyle w:val="a9"/>
        <w:jc w:val="both"/>
        <w:rPr>
          <w:lang w:val="en-US"/>
        </w:rPr>
      </w:pPr>
      <w:r>
        <w:rPr>
          <w:rStyle w:val="ab"/>
        </w:rPr>
        <w:footnoteRef/>
      </w:r>
      <w:r w:rsidRPr="0015035E">
        <w:rPr>
          <w:lang w:val="en-US"/>
        </w:rPr>
        <w:t xml:space="preserve"> Klinke A., Renn O. Prometheus Unbound. Challenges of Risk Evaluation, Risk Classifi cation, and Risk</w:t>
      </w:r>
    </w:p>
    <w:p w14:paraId="20BF6C51" w14:textId="77777777" w:rsidR="007F0F19" w:rsidRPr="0015035E" w:rsidRDefault="007F0F19" w:rsidP="00321733">
      <w:pPr>
        <w:pStyle w:val="a9"/>
        <w:jc w:val="both"/>
        <w:rPr>
          <w:lang w:val="en-US"/>
        </w:rPr>
      </w:pPr>
      <w:r w:rsidRPr="0015035E">
        <w:rPr>
          <w:lang w:val="en-US"/>
        </w:rPr>
        <w:t>Management / Report № 153 of the Center of Technology Assessment. Stuttgart: Akademie für Technikfolgenabschätzung, 1999. P. 50.</w:t>
      </w:r>
    </w:p>
  </w:footnote>
  <w:footnote w:id="49">
    <w:p w14:paraId="6AAB1885" w14:textId="77777777" w:rsidR="007F0F19" w:rsidRPr="00F61672" w:rsidRDefault="007F0F19" w:rsidP="00321733">
      <w:pPr>
        <w:pStyle w:val="a9"/>
      </w:pPr>
      <w:r>
        <w:rPr>
          <w:rStyle w:val="ab"/>
        </w:rPr>
        <w:footnoteRef/>
      </w:r>
      <w:r w:rsidRPr="001B683B">
        <w:rPr>
          <w:lang w:val="en-US"/>
        </w:rPr>
        <w:t xml:space="preserve"> Bradbury J. The Policy Implications of Different Concepts of Risk // Science, Technology &amp; Human Values. </w:t>
      </w:r>
      <w:r w:rsidRPr="00F61672">
        <w:t xml:space="preserve">1984. </w:t>
      </w:r>
      <w:r w:rsidRPr="00E15ACC">
        <w:rPr>
          <w:lang w:val="en-US"/>
        </w:rPr>
        <w:t>Vol</w:t>
      </w:r>
      <w:r w:rsidRPr="00F61672">
        <w:t xml:space="preserve">. 14. </w:t>
      </w:r>
      <w:r w:rsidRPr="00E15ACC">
        <w:rPr>
          <w:lang w:val="en-US"/>
        </w:rPr>
        <w:t>No</w:t>
      </w:r>
      <w:r w:rsidRPr="00F61672">
        <w:t xml:space="preserve"> 4. </w:t>
      </w:r>
      <w:r>
        <w:rPr>
          <w:lang w:val="en-US"/>
        </w:rPr>
        <w:t>P</w:t>
      </w:r>
      <w:r w:rsidRPr="00F61672">
        <w:t>. 382</w:t>
      </w:r>
    </w:p>
  </w:footnote>
  <w:footnote w:id="50">
    <w:p w14:paraId="40D88FE4" w14:textId="1153DDCA" w:rsidR="007F0F19" w:rsidRPr="00CE46B2" w:rsidRDefault="007F0F19" w:rsidP="00321733">
      <w:pPr>
        <w:pStyle w:val="a9"/>
      </w:pPr>
      <w:r>
        <w:rPr>
          <w:rStyle w:val="ab"/>
        </w:rPr>
        <w:footnoteRef/>
      </w:r>
      <w:r w:rsidRPr="00F61672">
        <w:t xml:space="preserve"> </w:t>
      </w:r>
      <w:r>
        <w:t>Там же.</w:t>
      </w:r>
      <w:r w:rsidRPr="00CE46B2">
        <w:t xml:space="preserve"> </w:t>
      </w:r>
      <w:r>
        <w:rPr>
          <w:lang w:val="en-US"/>
        </w:rPr>
        <w:t>P</w:t>
      </w:r>
      <w:r w:rsidRPr="00CE46B2">
        <w:t>. 382</w:t>
      </w:r>
    </w:p>
  </w:footnote>
  <w:footnote w:id="51">
    <w:p w14:paraId="4F14F50B" w14:textId="77777777" w:rsidR="007F0F19" w:rsidRDefault="007F0F19" w:rsidP="00321733">
      <w:pPr>
        <w:pStyle w:val="a9"/>
      </w:pPr>
      <w:r>
        <w:rPr>
          <w:rStyle w:val="ab"/>
        </w:rPr>
        <w:footnoteRef/>
      </w:r>
      <w:r>
        <w:t xml:space="preserve"> Феофанов К.А. Российская социология риска: состояние и перспективы. </w:t>
      </w:r>
      <w:r w:rsidRPr="00BE1D7C">
        <w:t>Социологические исследования, № 4, Апрель 2007, C.</w:t>
      </w:r>
      <w:r>
        <w:t>4</w:t>
      </w:r>
    </w:p>
  </w:footnote>
  <w:footnote w:id="52">
    <w:p w14:paraId="72099151" w14:textId="77777777" w:rsidR="007F0F19" w:rsidRDefault="007F0F19" w:rsidP="00321733">
      <w:pPr>
        <w:pStyle w:val="a9"/>
      </w:pPr>
      <w:r>
        <w:rPr>
          <w:rStyle w:val="ab"/>
        </w:rPr>
        <w:footnoteRef/>
      </w:r>
      <w:r>
        <w:t xml:space="preserve"> Яницкий О.Н. Социология риска. М., 2003ю С.87-89, 129-131, 137-141</w:t>
      </w:r>
    </w:p>
  </w:footnote>
  <w:footnote w:id="53">
    <w:p w14:paraId="7418C6F6" w14:textId="25F7812A" w:rsidR="007F0F19" w:rsidRPr="006033B7" w:rsidRDefault="007F0F19" w:rsidP="00321733">
      <w:pPr>
        <w:pStyle w:val="a9"/>
      </w:pPr>
      <w:r>
        <w:rPr>
          <w:rStyle w:val="ab"/>
        </w:rPr>
        <w:footnoteRef/>
      </w:r>
      <w:r>
        <w:t xml:space="preserve"> Петровский В.А. Психология неадаптивной активности. М., 1992. С. 152</w:t>
      </w:r>
    </w:p>
  </w:footnote>
  <w:footnote w:id="54">
    <w:p w14:paraId="6C125C6F" w14:textId="77777777" w:rsidR="007F0F19" w:rsidRPr="003B1ADF" w:rsidRDefault="007F0F19" w:rsidP="003B1ADF">
      <w:pPr>
        <w:pStyle w:val="ad"/>
        <w:jc w:val="both"/>
        <w:rPr>
          <w:sz w:val="20"/>
          <w:szCs w:val="20"/>
        </w:rPr>
      </w:pPr>
      <w:r w:rsidRPr="003B1ADF">
        <w:rPr>
          <w:rStyle w:val="ab"/>
          <w:sz w:val="20"/>
          <w:szCs w:val="20"/>
        </w:rPr>
        <w:footnoteRef/>
      </w:r>
      <w:r w:rsidRPr="003B1ADF">
        <w:rPr>
          <w:sz w:val="20"/>
          <w:szCs w:val="20"/>
        </w:rPr>
        <w:t xml:space="preserve"> </w:t>
      </w:r>
      <w:r w:rsidRPr="003B1ADF">
        <w:rPr>
          <w:rFonts w:ascii="TimesNewRomanPSMT" w:hAnsi="TimesNewRomanPSMT" w:cs="TimesNewRomanPSMT"/>
          <w:sz w:val="20"/>
          <w:szCs w:val="20"/>
        </w:rPr>
        <w:t>Рыхтикова Н. А. Анализ и управление рисками организации: учеб. пособие. – М.: Форум: ИНФРА-М, 2007. С. 204</w:t>
      </w:r>
    </w:p>
  </w:footnote>
  <w:footnote w:id="55">
    <w:p w14:paraId="1770ECF6" w14:textId="77777777" w:rsidR="007F0F19" w:rsidRPr="00334651" w:rsidRDefault="007F0F19" w:rsidP="00A8325E">
      <w:pPr>
        <w:pStyle w:val="a9"/>
      </w:pPr>
      <w:r>
        <w:rPr>
          <w:rStyle w:val="ab"/>
        </w:rPr>
        <w:footnoteRef/>
      </w:r>
      <w:r>
        <w:t xml:space="preserve"> Найт Ф. Понятие риска и неопределенности // Альманах </w:t>
      </w:r>
      <w:r>
        <w:rPr>
          <w:lang w:val="en-US"/>
        </w:rPr>
        <w:t>THESIS</w:t>
      </w:r>
      <w:r w:rsidRPr="00334651">
        <w:t xml:space="preserve">. </w:t>
      </w:r>
      <w:r>
        <w:t>1994. №5. С. 22-23</w:t>
      </w:r>
    </w:p>
  </w:footnote>
  <w:footnote w:id="56">
    <w:p w14:paraId="623F5CBA" w14:textId="77777777" w:rsidR="007F0F19" w:rsidRPr="00334651" w:rsidRDefault="007F0F19" w:rsidP="00A8325E">
      <w:pPr>
        <w:pStyle w:val="a9"/>
        <w:rPr>
          <w:color w:val="000000" w:themeColor="text1"/>
        </w:rPr>
      </w:pPr>
      <w:r>
        <w:rPr>
          <w:rStyle w:val="ab"/>
        </w:rPr>
        <w:footnoteRef/>
      </w:r>
      <w:r>
        <w:t xml:space="preserve"> </w:t>
      </w:r>
      <w:r w:rsidRPr="00334651">
        <w:rPr>
          <w:color w:val="000000" w:themeColor="text1"/>
        </w:rPr>
        <w:t>Там же. С.26</w:t>
      </w:r>
    </w:p>
  </w:footnote>
  <w:footnote w:id="57">
    <w:p w14:paraId="33D530B9" w14:textId="77777777" w:rsidR="007F0F19" w:rsidRPr="00334651" w:rsidRDefault="007F0F19" w:rsidP="003B1ADF">
      <w:pPr>
        <w:jc w:val="both"/>
        <w:rPr>
          <w:sz w:val="20"/>
          <w:szCs w:val="20"/>
        </w:rPr>
      </w:pPr>
      <w:r w:rsidRPr="00334651">
        <w:rPr>
          <w:rStyle w:val="ab"/>
          <w:color w:val="000000" w:themeColor="text1"/>
        </w:rPr>
        <w:footnoteRef/>
      </w:r>
      <w:r w:rsidRPr="00334651">
        <w:rPr>
          <w:color w:val="000000" w:themeColor="text1"/>
        </w:rPr>
        <w:t xml:space="preserve"> </w:t>
      </w:r>
      <w:r w:rsidRPr="00334651">
        <w:rPr>
          <w:sz w:val="20"/>
          <w:szCs w:val="20"/>
        </w:rPr>
        <w:t>Холопов А.В. «</w:t>
      </w:r>
      <w:r>
        <w:rPr>
          <w:sz w:val="20"/>
          <w:szCs w:val="20"/>
        </w:rPr>
        <w:t>Общая теория</w:t>
      </w:r>
      <w:r w:rsidRPr="00334651">
        <w:rPr>
          <w:sz w:val="20"/>
          <w:szCs w:val="20"/>
        </w:rPr>
        <w:t>» Д</w:t>
      </w:r>
      <w:r>
        <w:rPr>
          <w:sz w:val="20"/>
          <w:szCs w:val="20"/>
        </w:rPr>
        <w:t>ж</w:t>
      </w:r>
      <w:r w:rsidRPr="00334651">
        <w:rPr>
          <w:sz w:val="20"/>
          <w:szCs w:val="20"/>
        </w:rPr>
        <w:t xml:space="preserve">. М. </w:t>
      </w:r>
      <w:r>
        <w:rPr>
          <w:sz w:val="20"/>
          <w:szCs w:val="20"/>
        </w:rPr>
        <w:t>Кейнса</w:t>
      </w:r>
      <w:r w:rsidRPr="00334651">
        <w:rPr>
          <w:sz w:val="20"/>
          <w:szCs w:val="20"/>
        </w:rPr>
        <w:t xml:space="preserve">: </w:t>
      </w:r>
      <w:r>
        <w:rPr>
          <w:sz w:val="20"/>
          <w:szCs w:val="20"/>
        </w:rPr>
        <w:t>Взгляд 80 лет спустя</w:t>
      </w:r>
      <w:r w:rsidRPr="00334651">
        <w:rPr>
          <w:sz w:val="20"/>
          <w:szCs w:val="20"/>
        </w:rPr>
        <w:t xml:space="preserve">. Вестник МГИМО-Университета. №3 (48). 2016. С. 167 </w:t>
      </w:r>
      <w:hyperlink r:id="rId3" w:history="1">
        <w:r w:rsidRPr="00334651">
          <w:rPr>
            <w:sz w:val="20"/>
            <w:szCs w:val="20"/>
          </w:rPr>
          <w:t>https://doi.org/10.24833/2071-8160-2016-3-48-163-171</w:t>
        </w:r>
      </w:hyperlink>
    </w:p>
  </w:footnote>
  <w:footnote w:id="58">
    <w:p w14:paraId="14BB0B4B" w14:textId="77777777" w:rsidR="007F0F19" w:rsidRPr="00334651" w:rsidRDefault="007F0F19" w:rsidP="003B1ADF">
      <w:pPr>
        <w:jc w:val="both"/>
        <w:rPr>
          <w:sz w:val="20"/>
          <w:szCs w:val="20"/>
        </w:rPr>
      </w:pPr>
      <w:r w:rsidRPr="002C1074">
        <w:rPr>
          <w:rStyle w:val="ab"/>
          <w:color w:val="000000" w:themeColor="text1"/>
        </w:rPr>
        <w:footnoteRef/>
      </w:r>
      <w:r w:rsidRPr="002C1074">
        <w:rPr>
          <w:rStyle w:val="ab"/>
          <w:color w:val="000000" w:themeColor="text1"/>
        </w:rPr>
        <w:t xml:space="preserve"> </w:t>
      </w:r>
      <w:r w:rsidRPr="00334651">
        <w:rPr>
          <w:sz w:val="20"/>
          <w:szCs w:val="20"/>
        </w:rPr>
        <w:t>Княгинина Г. В. Эволюция подходов к определению понятий «Неопределенность» и «Риск» // Новый университет. Серия «Экономика и право». 2011. №3 (3). С.6</w:t>
      </w:r>
    </w:p>
  </w:footnote>
  <w:footnote w:id="59">
    <w:p w14:paraId="66ACE6CE" w14:textId="7BF24567" w:rsidR="007F0F19" w:rsidRDefault="007F0F19" w:rsidP="003B1ADF">
      <w:pPr>
        <w:pStyle w:val="a9"/>
        <w:jc w:val="both"/>
      </w:pPr>
      <w:r>
        <w:rPr>
          <w:rStyle w:val="ab"/>
        </w:rPr>
        <w:footnoteRef/>
      </w:r>
      <w:r>
        <w:t xml:space="preserve"> </w:t>
      </w:r>
      <w:r w:rsidRPr="00D457AD">
        <w:t>Большо</w:t>
      </w:r>
      <w:r>
        <w:t>й</w:t>
      </w:r>
      <w:r w:rsidRPr="00D457AD">
        <w:t xml:space="preserve"> толковы</w:t>
      </w:r>
      <w:r>
        <w:t>й</w:t>
      </w:r>
      <w:r w:rsidRPr="00D457AD">
        <w:t xml:space="preserve"> психологически</w:t>
      </w:r>
      <w:r>
        <w:t xml:space="preserve">й </w:t>
      </w:r>
      <w:r w:rsidRPr="00D457AD">
        <w:t xml:space="preserve">словарь/ сост. Ребер Артур (Penguin): пер. с англ. – М.: Вече, АСТ, 2000. </w:t>
      </w:r>
      <w:r>
        <w:t>С. 146</w:t>
      </w:r>
    </w:p>
  </w:footnote>
  <w:footnote w:id="60">
    <w:p w14:paraId="121F4D46" w14:textId="77777777" w:rsidR="007F0F19" w:rsidRPr="003435FD" w:rsidRDefault="007F0F19" w:rsidP="003B1ADF">
      <w:pPr>
        <w:pStyle w:val="a9"/>
        <w:jc w:val="both"/>
        <w:rPr>
          <w:lang w:val="en-US"/>
        </w:rPr>
      </w:pPr>
      <w:r>
        <w:rPr>
          <w:rStyle w:val="ab"/>
        </w:rPr>
        <w:footnoteRef/>
      </w:r>
      <w:r>
        <w:t xml:space="preserve"> Богомолова С. Н. О принятии решения в ситуации неопределенности и риска // Личность преступника как объект психологического исследования: сб. научн. тр. / под ред. А. Р. Ратинова. М.: Изд- во Всесоюзного ин-та по изучению причин и разработке мер предупреждения преступности, 1979. </w:t>
      </w:r>
      <w:r w:rsidRPr="003435FD">
        <w:rPr>
          <w:lang w:val="en-US"/>
        </w:rPr>
        <w:t xml:space="preserve">178 </w:t>
      </w:r>
      <w:r>
        <w:t>с</w:t>
      </w:r>
      <w:r w:rsidRPr="003435FD">
        <w:rPr>
          <w:lang w:val="en-US"/>
        </w:rPr>
        <w:t>.</w:t>
      </w:r>
    </w:p>
  </w:footnote>
  <w:footnote w:id="61">
    <w:p w14:paraId="55E42123" w14:textId="77777777" w:rsidR="007F0F19" w:rsidRDefault="007F0F19" w:rsidP="003B1ADF">
      <w:pPr>
        <w:pStyle w:val="a9"/>
        <w:jc w:val="both"/>
      </w:pPr>
      <w:r>
        <w:rPr>
          <w:rStyle w:val="ab"/>
        </w:rPr>
        <w:footnoteRef/>
      </w:r>
      <w:r w:rsidRPr="004704AB">
        <w:rPr>
          <w:lang w:val="en-US"/>
        </w:rPr>
        <w:t xml:space="preserve"> Zuckerman M. Sensation seeking and risky behavior. </w:t>
      </w:r>
      <w:r w:rsidRPr="003435FD">
        <w:rPr>
          <w:lang w:val="en-US"/>
        </w:rPr>
        <w:t xml:space="preserve">N. Y.: APA, 2006. </w:t>
      </w:r>
      <w:r w:rsidRPr="004704AB">
        <w:t>P. 309.</w:t>
      </w:r>
    </w:p>
  </w:footnote>
  <w:footnote w:id="62">
    <w:p w14:paraId="2BD82A16" w14:textId="77777777" w:rsidR="007F0F19" w:rsidRDefault="007F0F19" w:rsidP="003B1ADF">
      <w:pPr>
        <w:pStyle w:val="a9"/>
        <w:jc w:val="both"/>
      </w:pPr>
      <w:r>
        <w:rPr>
          <w:rStyle w:val="ab"/>
        </w:rPr>
        <w:footnoteRef/>
      </w:r>
      <w:r>
        <w:t xml:space="preserve"> </w:t>
      </w:r>
      <w:r w:rsidRPr="004704AB">
        <w:t>Психологически</w:t>
      </w:r>
      <w:r>
        <w:t>й</w:t>
      </w:r>
      <w:r w:rsidRPr="004704AB">
        <w:t xml:space="preserve"> лексикон. Энциклопедически</w:t>
      </w:r>
      <w:r>
        <w:t>й</w:t>
      </w:r>
      <w:r w:rsidRPr="004704AB">
        <w:t xml:space="preserve"> словарь в шести томах / ред.-сост. Л. А. Карпенко; под общ. ред. А. В. Петровского. М.: ПЕР СЭ, 2006. </w:t>
      </w:r>
      <w:r>
        <w:t>С. 72</w:t>
      </w:r>
    </w:p>
  </w:footnote>
  <w:footnote w:id="63">
    <w:p w14:paraId="1ED356D3" w14:textId="77777777" w:rsidR="007F0F19" w:rsidRDefault="007F0F19" w:rsidP="003B1ADF">
      <w:pPr>
        <w:pStyle w:val="a9"/>
        <w:jc w:val="both"/>
      </w:pPr>
      <w:r>
        <w:rPr>
          <w:rStyle w:val="ab"/>
        </w:rPr>
        <w:footnoteRef/>
      </w:r>
      <w:r>
        <w:t xml:space="preserve"> Солнцева Г.Н., Смолян Г.Л. Психологические механизмы и модели «рискового поведения». // Труды ИСА РАН, М., 2007. Т.31. С. 238</w:t>
      </w:r>
    </w:p>
  </w:footnote>
  <w:footnote w:id="64">
    <w:p w14:paraId="2CB6A569" w14:textId="77777777" w:rsidR="007F0F19" w:rsidRDefault="007F0F19" w:rsidP="003B1ADF">
      <w:pPr>
        <w:pStyle w:val="a9"/>
        <w:jc w:val="both"/>
      </w:pPr>
      <w:r>
        <w:rPr>
          <w:rStyle w:val="ab"/>
        </w:rPr>
        <w:footnoteRef/>
      </w:r>
      <w:r>
        <w:t xml:space="preserve"> </w:t>
      </w:r>
      <w:r w:rsidRPr="00DC7D10">
        <w:t xml:space="preserve">Корнилова Т. В. Диагностика мотивации и готовности к риску. М.: Ин-т психологии РАН, 1997. </w:t>
      </w:r>
      <w:r>
        <w:t xml:space="preserve">С. </w:t>
      </w:r>
      <w:r w:rsidRPr="00DC7D10">
        <w:t>67</w:t>
      </w:r>
    </w:p>
  </w:footnote>
  <w:footnote w:id="65">
    <w:p w14:paraId="75F46EEE" w14:textId="77777777" w:rsidR="007F0F19" w:rsidRDefault="007F0F19" w:rsidP="00A8325E">
      <w:pPr>
        <w:pStyle w:val="a9"/>
        <w:jc w:val="both"/>
      </w:pPr>
      <w:r>
        <w:rPr>
          <w:rStyle w:val="ab"/>
        </w:rPr>
        <w:footnoteRef/>
      </w:r>
      <w:r>
        <w:t xml:space="preserve"> </w:t>
      </w:r>
      <w:r w:rsidRPr="000656ED">
        <w:t>Козелецкий Ю. Психологическая теория принятия решений / Ю. Козелецкий. – М., 1979</w:t>
      </w:r>
      <w:r>
        <w:t>. С. 67</w:t>
      </w:r>
    </w:p>
  </w:footnote>
  <w:footnote w:id="66">
    <w:p w14:paraId="3D508CBC" w14:textId="77777777" w:rsidR="007F0F19" w:rsidRDefault="007F0F19" w:rsidP="00A8325E">
      <w:pPr>
        <w:pStyle w:val="a9"/>
        <w:jc w:val="both"/>
      </w:pPr>
      <w:r>
        <w:rPr>
          <w:rStyle w:val="ab"/>
        </w:rPr>
        <w:footnoteRef/>
      </w:r>
      <w:r>
        <w:t xml:space="preserve"> </w:t>
      </w:r>
      <w:r w:rsidRPr="000656ED">
        <w:t xml:space="preserve">Уайльд Дж. С. Запланированный риск, связанный со смертельной опасностью,болезнью или травмой, в ежедневных решениях / перевод проф. И. Н. Бекмана. Ржеж-Рассудово, 2001. С. 2. URL: </w:t>
      </w:r>
      <w:hyperlink r:id="rId4" w:history="1">
        <w:r w:rsidRPr="001E71F6">
          <w:rPr>
            <w:rStyle w:val="ac"/>
          </w:rPr>
          <w:t>http://profbeckman.narod.ru/Risk.htm</w:t>
        </w:r>
      </w:hyperlink>
      <w:r>
        <w:t xml:space="preserve"> </w:t>
      </w:r>
    </w:p>
  </w:footnote>
  <w:footnote w:id="67">
    <w:p w14:paraId="5633CDE7" w14:textId="77777777" w:rsidR="007F0F19" w:rsidRPr="003435FD" w:rsidRDefault="007F0F19" w:rsidP="003B1ADF">
      <w:pPr>
        <w:pStyle w:val="a9"/>
        <w:jc w:val="both"/>
      </w:pPr>
      <w:r>
        <w:rPr>
          <w:rStyle w:val="ab"/>
        </w:rPr>
        <w:footnoteRef/>
      </w:r>
      <w:r w:rsidRPr="000656ED">
        <w:rPr>
          <w:lang w:val="en-US"/>
        </w:rPr>
        <w:t xml:space="preserve"> </w:t>
      </w:r>
      <w:r>
        <w:rPr>
          <w:lang w:val="en-US"/>
        </w:rPr>
        <w:t>Burkardt</w:t>
      </w:r>
      <w:r w:rsidRPr="000656ED">
        <w:rPr>
          <w:lang w:val="en-US"/>
        </w:rPr>
        <w:t xml:space="preserve"> </w:t>
      </w:r>
      <w:r>
        <w:rPr>
          <w:lang w:val="en-US"/>
        </w:rPr>
        <w:t>F</w:t>
      </w:r>
      <w:r w:rsidRPr="000656ED">
        <w:rPr>
          <w:lang w:val="en-US"/>
        </w:rPr>
        <w:t xml:space="preserve">. </w:t>
      </w:r>
      <w:r>
        <w:rPr>
          <w:lang w:val="en-US"/>
        </w:rPr>
        <w:t>Arbeitssicherheit</w:t>
      </w:r>
      <w:r w:rsidRPr="000656ED">
        <w:rPr>
          <w:lang w:val="en-US"/>
        </w:rPr>
        <w:t xml:space="preserve"> //</w:t>
      </w:r>
      <w:r>
        <w:rPr>
          <w:lang w:val="en-US"/>
        </w:rPr>
        <w:t xml:space="preserve"> Mayer A., Herwig B. (Hg.). Betriebspsychologie</w:t>
      </w:r>
      <w:r w:rsidRPr="003435FD">
        <w:rPr>
          <w:lang w:val="en-US"/>
        </w:rPr>
        <w:t xml:space="preserve">. </w:t>
      </w:r>
      <w:r>
        <w:rPr>
          <w:lang w:val="en-US"/>
        </w:rPr>
        <w:t>Handbuch</w:t>
      </w:r>
      <w:r w:rsidRPr="003435FD">
        <w:rPr>
          <w:lang w:val="en-US"/>
        </w:rPr>
        <w:t xml:space="preserve"> </w:t>
      </w:r>
      <w:r>
        <w:rPr>
          <w:lang w:val="en-US"/>
        </w:rPr>
        <w:t>der</w:t>
      </w:r>
      <w:r w:rsidRPr="003435FD">
        <w:rPr>
          <w:lang w:val="en-US"/>
        </w:rPr>
        <w:t xml:space="preserve"> </w:t>
      </w:r>
      <w:r>
        <w:rPr>
          <w:lang w:val="en-US"/>
        </w:rPr>
        <w:t>Psychologie</w:t>
      </w:r>
      <w:r w:rsidRPr="003435FD">
        <w:rPr>
          <w:lang w:val="en-US"/>
        </w:rPr>
        <w:t xml:space="preserve">, </w:t>
      </w:r>
      <w:r>
        <w:rPr>
          <w:lang w:val="en-US"/>
        </w:rPr>
        <w:t>Bd</w:t>
      </w:r>
      <w:r w:rsidRPr="003435FD">
        <w:rPr>
          <w:lang w:val="en-US"/>
        </w:rPr>
        <w:t>. 9.</w:t>
      </w:r>
      <w:r>
        <w:rPr>
          <w:lang w:val="en-US"/>
        </w:rPr>
        <w:t xml:space="preserve"> Gottingen</w:t>
      </w:r>
      <w:r w:rsidRPr="003435FD">
        <w:t xml:space="preserve">, 1996. </w:t>
      </w:r>
      <w:r>
        <w:rPr>
          <w:lang w:val="en-US"/>
        </w:rPr>
        <w:t>P</w:t>
      </w:r>
      <w:r w:rsidRPr="003435FD">
        <w:t>.743-756</w:t>
      </w:r>
    </w:p>
  </w:footnote>
  <w:footnote w:id="68">
    <w:p w14:paraId="1C6F0D4F" w14:textId="77777777" w:rsidR="007F0F19" w:rsidRDefault="007F0F19" w:rsidP="003B1ADF">
      <w:pPr>
        <w:pStyle w:val="a9"/>
        <w:jc w:val="both"/>
      </w:pPr>
      <w:r>
        <w:rPr>
          <w:rStyle w:val="ab"/>
        </w:rPr>
        <w:footnoteRef/>
      </w:r>
      <w:r>
        <w:t xml:space="preserve"> </w:t>
      </w:r>
      <w:r w:rsidRPr="002E047E">
        <w:t xml:space="preserve">Нарышкина Мария Валерьевна Основные теоретические подходы к исследованию содержания понятия "политический риск" в истории науки. // Политика и общество. 2017. №3. </w:t>
      </w:r>
      <w:r>
        <w:t>С. 58</w:t>
      </w:r>
    </w:p>
  </w:footnote>
  <w:footnote w:id="69">
    <w:p w14:paraId="6B5E42DF" w14:textId="77777777" w:rsidR="007F0F19" w:rsidRDefault="007F0F19" w:rsidP="003B1ADF">
      <w:pPr>
        <w:pStyle w:val="a9"/>
        <w:jc w:val="both"/>
      </w:pPr>
      <w:r>
        <w:rPr>
          <w:rStyle w:val="ab"/>
        </w:rPr>
        <w:footnoteRef/>
      </w:r>
      <w:r>
        <w:t xml:space="preserve"> Там же. </w:t>
      </w:r>
    </w:p>
  </w:footnote>
  <w:footnote w:id="70">
    <w:p w14:paraId="1A38678A" w14:textId="77777777" w:rsidR="007F0F19" w:rsidRDefault="007F0F19" w:rsidP="003B1ADF">
      <w:pPr>
        <w:pStyle w:val="a9"/>
        <w:jc w:val="both"/>
      </w:pPr>
      <w:r>
        <w:rPr>
          <w:rStyle w:val="ab"/>
        </w:rPr>
        <w:footnoteRef/>
      </w:r>
      <w:r>
        <w:t xml:space="preserve"> </w:t>
      </w:r>
      <w:r w:rsidRPr="00D457AD">
        <w:t>Вялых В.В. Социально-философски</w:t>
      </w:r>
      <w:r>
        <w:t>й</w:t>
      </w:r>
      <w:r w:rsidRPr="00D457AD">
        <w:t xml:space="preserve"> анализ политического риска // Теория и практика общественного развития. – 2013.-No6.-С.22-24</w:t>
      </w:r>
    </w:p>
  </w:footnote>
  <w:footnote w:id="71">
    <w:p w14:paraId="00E8DCCC" w14:textId="77777777" w:rsidR="007F0F19" w:rsidRDefault="007F0F19" w:rsidP="003B1ADF">
      <w:pPr>
        <w:pStyle w:val="a9"/>
        <w:jc w:val="both"/>
      </w:pPr>
      <w:r>
        <w:rPr>
          <w:rStyle w:val="ab"/>
        </w:rPr>
        <w:footnoteRef/>
      </w:r>
      <w:r>
        <w:t xml:space="preserve"> </w:t>
      </w:r>
      <w:r w:rsidRPr="002E047E">
        <w:t>Матвеенко Ю</w:t>
      </w:r>
      <w:r>
        <w:t xml:space="preserve">.И. </w:t>
      </w:r>
      <w:r w:rsidRPr="002E047E">
        <w:t xml:space="preserve">Политический риск: о некоторых методах и прикладных моделях его анализа и изучения // Социология власти. 2012. №1. </w:t>
      </w:r>
      <w:r>
        <w:t>С. 148</w:t>
      </w:r>
    </w:p>
  </w:footnote>
  <w:footnote w:id="72">
    <w:p w14:paraId="006B326A" w14:textId="77777777" w:rsidR="007F0F19" w:rsidRDefault="007F0F19" w:rsidP="00A8325E">
      <w:pPr>
        <w:pStyle w:val="a9"/>
        <w:jc w:val="both"/>
      </w:pPr>
      <w:r>
        <w:rPr>
          <w:rStyle w:val="ab"/>
        </w:rPr>
        <w:footnoteRef/>
      </w:r>
      <w:r>
        <w:t xml:space="preserve"> </w:t>
      </w:r>
      <w:r w:rsidRPr="0068711D">
        <w:t>Чаплинский А. В., Плаксин С. М. Управление рисками при осуществлении государственного контроля в России</w:t>
      </w:r>
      <w:r>
        <w:t>.</w:t>
      </w:r>
      <w:r w:rsidRPr="0068711D">
        <w:t xml:space="preserve"> </w:t>
      </w:r>
      <w:r>
        <w:t xml:space="preserve">Вопросы государственного и муниципального управления. </w:t>
      </w:r>
      <w:r w:rsidRPr="0068711D">
        <w:t>2016. № 2. С.</w:t>
      </w:r>
      <w:r>
        <w:t xml:space="preserve"> 10</w:t>
      </w:r>
    </w:p>
  </w:footnote>
  <w:footnote w:id="73">
    <w:p w14:paraId="2B79B7BF" w14:textId="77777777" w:rsidR="007F0F19" w:rsidRDefault="007F0F19" w:rsidP="00A8325E">
      <w:pPr>
        <w:pStyle w:val="a9"/>
        <w:jc w:val="both"/>
      </w:pPr>
      <w:r>
        <w:rPr>
          <w:rStyle w:val="ab"/>
        </w:rPr>
        <w:footnoteRef/>
      </w:r>
      <w:r>
        <w:t xml:space="preserve"> Кулик Г.Ю. Зарубежный опыт внедрения риск-менеджмента в государственное управление // Государственное управление. Электронный вестник. – М., 2013. – № 37. – С. 40</w:t>
      </w:r>
    </w:p>
  </w:footnote>
  <w:footnote w:id="74">
    <w:p w14:paraId="778AD1F1" w14:textId="77777777" w:rsidR="007F0F19" w:rsidRDefault="007F0F19" w:rsidP="00A8325E">
      <w:pPr>
        <w:pStyle w:val="a9"/>
        <w:jc w:val="both"/>
      </w:pPr>
      <w:r>
        <w:rPr>
          <w:rStyle w:val="ab"/>
        </w:rPr>
        <w:footnoteRef/>
      </w:r>
      <w:r>
        <w:t xml:space="preserve"> </w:t>
      </w:r>
      <w:r w:rsidRPr="00A64685">
        <w:t>Бронников</w:t>
      </w:r>
      <w:r>
        <w:t xml:space="preserve"> И.А.</w:t>
      </w:r>
      <w:r w:rsidRPr="00A64685">
        <w:t>, Блинова Н</w:t>
      </w:r>
      <w:r>
        <w:t xml:space="preserve">.В. </w:t>
      </w:r>
      <w:r w:rsidRPr="00A64685">
        <w:t>Управление рисками в процессе формирования и реализации государственной политики: подходы и технологии // Полит. наука. 2016.</w:t>
      </w:r>
      <w:r>
        <w:t xml:space="preserve"> </w:t>
      </w:r>
      <w:r w:rsidRPr="00A64685">
        <w:t xml:space="preserve">Спецвыпуск. </w:t>
      </w:r>
      <w:r>
        <w:t>С. 271</w:t>
      </w:r>
    </w:p>
  </w:footnote>
  <w:footnote w:id="75">
    <w:p w14:paraId="23A4FAE8" w14:textId="77777777" w:rsidR="007F0F19" w:rsidRDefault="007F0F19" w:rsidP="003B1ADF">
      <w:pPr>
        <w:pStyle w:val="a9"/>
        <w:jc w:val="both"/>
      </w:pPr>
      <w:r>
        <w:rPr>
          <w:rStyle w:val="ab"/>
        </w:rPr>
        <w:footnoteRef/>
      </w:r>
      <w:r>
        <w:t xml:space="preserve"> </w:t>
      </w:r>
      <w:r w:rsidRPr="00A64685">
        <w:t>Бронников Иван Алексеевич, Блинова Наталья Владимировна Управление рисками в процессе формирования и реализации государственной политики: подходы и технологии // Полит. наука. 2016.</w:t>
      </w:r>
      <w:r>
        <w:t xml:space="preserve"> </w:t>
      </w:r>
      <w:r w:rsidRPr="00A64685">
        <w:t xml:space="preserve">Спецвыпуск. </w:t>
      </w:r>
      <w:r>
        <w:t>С. 277</w:t>
      </w:r>
    </w:p>
  </w:footnote>
  <w:footnote w:id="76">
    <w:p w14:paraId="79EA7B95" w14:textId="77777777" w:rsidR="007F0F19" w:rsidRDefault="007F0F19" w:rsidP="000234F1">
      <w:pPr>
        <w:pStyle w:val="a9"/>
        <w:jc w:val="both"/>
      </w:pPr>
      <w:r>
        <w:rPr>
          <w:rStyle w:val="ab"/>
        </w:rPr>
        <w:footnoteRef/>
      </w:r>
      <w:r>
        <w:t xml:space="preserve"> Гидденс Э. Ускользающий мир: как глобализация меняет нашу жизнь : пер. с англ. М: Весь мир, 2004. С.40</w:t>
      </w:r>
    </w:p>
  </w:footnote>
  <w:footnote w:id="77">
    <w:p w14:paraId="3393F2D9" w14:textId="3F1DE35E" w:rsidR="007F0F19" w:rsidRDefault="007F0F19" w:rsidP="000234F1">
      <w:pPr>
        <w:pStyle w:val="a9"/>
        <w:jc w:val="both"/>
      </w:pPr>
      <w:r>
        <w:rPr>
          <w:rStyle w:val="ab"/>
        </w:rPr>
        <w:footnoteRef/>
      </w:r>
      <w:r>
        <w:t xml:space="preserve"> Бурдье П. Структуры. Habitus. Практики // Современная социальная теория: Бурдье, Гидденс, Хабермас: Учебное пособие. Новосибирск, 1995. С. 62</w:t>
      </w:r>
    </w:p>
  </w:footnote>
  <w:footnote w:id="78">
    <w:p w14:paraId="4DD84214" w14:textId="77777777" w:rsidR="007F0F19" w:rsidRDefault="007F0F19" w:rsidP="00B82C7F">
      <w:pPr>
        <w:pStyle w:val="a9"/>
        <w:jc w:val="both"/>
      </w:pPr>
      <w:r>
        <w:rPr>
          <w:rStyle w:val="ab"/>
        </w:rPr>
        <w:footnoteRef/>
      </w:r>
      <w:r>
        <w:t xml:space="preserve"> Гидденс Э. Ускользающий мир: как глобализация меняет нашу жизнь : пер. с англ. М: Весь мир, 2004. С.44-45</w:t>
      </w:r>
    </w:p>
  </w:footnote>
  <w:footnote w:id="79">
    <w:p w14:paraId="7C6BCB89" w14:textId="77777777" w:rsidR="007F0F19" w:rsidRPr="00210FCD" w:rsidRDefault="007F0F19" w:rsidP="003B1ADF">
      <w:pPr>
        <w:pStyle w:val="a9"/>
        <w:jc w:val="both"/>
        <w:rPr>
          <w:lang w:val="en-US"/>
        </w:rPr>
      </w:pPr>
      <w:r>
        <w:rPr>
          <w:rStyle w:val="ab"/>
        </w:rPr>
        <w:footnoteRef/>
      </w:r>
      <w:r w:rsidRPr="00210FCD">
        <w:t xml:space="preserve"> </w:t>
      </w:r>
      <w:r>
        <w:t>Кравченко С.А. Социология риска и безопасности: учебник и практикум для академического бакалавриата. – М.: Изд-во «Юрайт», 2016. С</w:t>
      </w:r>
      <w:r w:rsidRPr="00210FCD">
        <w:rPr>
          <w:lang w:val="en-US"/>
        </w:rPr>
        <w:t>.</w:t>
      </w:r>
      <w:r>
        <w:rPr>
          <w:lang w:val="en-US"/>
        </w:rPr>
        <w:t>93</w:t>
      </w:r>
    </w:p>
  </w:footnote>
  <w:footnote w:id="80">
    <w:p w14:paraId="4E6C318B" w14:textId="77777777" w:rsidR="007F0F19" w:rsidRPr="00981EAA" w:rsidRDefault="007F0F19" w:rsidP="003B1ADF">
      <w:pPr>
        <w:pStyle w:val="a9"/>
        <w:jc w:val="both"/>
      </w:pPr>
      <w:r>
        <w:rPr>
          <w:rStyle w:val="ab"/>
        </w:rPr>
        <w:footnoteRef/>
      </w:r>
      <w:r w:rsidRPr="00210FCD">
        <w:rPr>
          <w:lang w:val="en-US"/>
        </w:rPr>
        <w:t xml:space="preserve"> </w:t>
      </w:r>
      <w:r>
        <w:rPr>
          <w:lang w:val="en-US"/>
        </w:rPr>
        <w:t>Lyhman</w:t>
      </w:r>
      <w:r w:rsidRPr="00210FCD">
        <w:rPr>
          <w:lang w:val="en-US"/>
        </w:rPr>
        <w:t xml:space="preserve"> </w:t>
      </w:r>
      <w:r>
        <w:rPr>
          <w:lang w:val="en-US"/>
        </w:rPr>
        <w:t>N</w:t>
      </w:r>
      <w:r w:rsidRPr="00210FCD">
        <w:rPr>
          <w:lang w:val="en-US"/>
        </w:rPr>
        <w:t>.</w:t>
      </w:r>
      <w:r>
        <w:rPr>
          <w:lang w:val="en-US"/>
        </w:rPr>
        <w:t>Risk</w:t>
      </w:r>
      <w:r w:rsidRPr="00210FCD">
        <w:rPr>
          <w:lang w:val="en-US"/>
        </w:rPr>
        <w:t>:</w:t>
      </w:r>
      <w:r>
        <w:rPr>
          <w:lang w:val="en-US"/>
        </w:rPr>
        <w:t xml:space="preserve"> A Sociological Theory.N.Y.:A.de Gruyter, 1993. P</w:t>
      </w:r>
      <w:r w:rsidRPr="00981EAA">
        <w:t>.19</w:t>
      </w:r>
    </w:p>
  </w:footnote>
  <w:footnote w:id="81">
    <w:p w14:paraId="27B57531" w14:textId="49ADEB6F" w:rsidR="007F0F19" w:rsidRPr="009534F9" w:rsidRDefault="007F0F19" w:rsidP="003B1ADF">
      <w:pPr>
        <w:pStyle w:val="a9"/>
        <w:jc w:val="both"/>
      </w:pPr>
      <w:r>
        <w:rPr>
          <w:rStyle w:val="ab"/>
        </w:rPr>
        <w:footnoteRef/>
      </w:r>
      <w:r>
        <w:t xml:space="preserve"> </w:t>
      </w:r>
      <w:r w:rsidRPr="009534F9">
        <w:t>Дуглас М. Чистота и опасность: анализ представлений об оскверненности и табу. М., 2000</w:t>
      </w:r>
      <w:r>
        <w:t>. С.35</w:t>
      </w:r>
    </w:p>
    <w:p w14:paraId="775DAE84" w14:textId="77777777" w:rsidR="007F0F19" w:rsidRDefault="007F0F19" w:rsidP="00942C73">
      <w:pPr>
        <w:pStyle w:val="a9"/>
      </w:pPr>
    </w:p>
  </w:footnote>
  <w:footnote w:id="82">
    <w:p w14:paraId="44CAADCE" w14:textId="77777777" w:rsidR="007F0F19" w:rsidRDefault="007F0F19" w:rsidP="00F856E3">
      <w:pPr>
        <w:pStyle w:val="a9"/>
      </w:pPr>
      <w:r>
        <w:rPr>
          <w:rStyle w:val="ab"/>
        </w:rPr>
        <w:footnoteRef/>
      </w:r>
      <w:r>
        <w:t xml:space="preserve"> Кравченко С.А. Социология риска и безопасности: учебник и практикум для академического бакалавриата. – М.: Изд-во «Юрайт», 2016. С.68</w:t>
      </w:r>
    </w:p>
  </w:footnote>
  <w:footnote w:id="83">
    <w:p w14:paraId="2E7A82EA" w14:textId="77777777" w:rsidR="007F0F19" w:rsidRDefault="007F0F19" w:rsidP="00F856E3">
      <w:pPr>
        <w:pStyle w:val="a9"/>
        <w:jc w:val="both"/>
      </w:pPr>
      <w:r>
        <w:rPr>
          <w:rStyle w:val="ab"/>
        </w:rPr>
        <w:footnoteRef/>
      </w:r>
      <w:r>
        <w:t xml:space="preserve"> Кравченко С.А. Социология риска и безопасности: учебник и практикум для академического бакалавриата. – М.: Изд-во «Юрайт», 2016. С.73</w:t>
      </w:r>
    </w:p>
  </w:footnote>
  <w:footnote w:id="84">
    <w:p w14:paraId="5FFCF65C" w14:textId="77777777" w:rsidR="007F0F19" w:rsidRDefault="007F0F19" w:rsidP="00942C73">
      <w:pPr>
        <w:pStyle w:val="a9"/>
      </w:pPr>
      <w:r>
        <w:rPr>
          <w:rStyle w:val="ab"/>
        </w:rPr>
        <w:footnoteRef/>
      </w:r>
      <w:r>
        <w:t xml:space="preserve"> </w:t>
      </w:r>
      <w:r w:rsidRPr="00926775">
        <w:t>Яницкий О.Н</w:t>
      </w:r>
      <w:r>
        <w:t>. Социология риска: ключевые идеи // Мир России. 2003.№1. С.28</w:t>
      </w:r>
    </w:p>
  </w:footnote>
  <w:footnote w:id="85">
    <w:p w14:paraId="1884E997" w14:textId="77777777" w:rsidR="007F0F19" w:rsidRPr="00892E32" w:rsidRDefault="007F0F19" w:rsidP="003B1ADF">
      <w:pPr>
        <w:pStyle w:val="a9"/>
        <w:jc w:val="both"/>
      </w:pPr>
      <w:r>
        <w:rPr>
          <w:rStyle w:val="ab"/>
        </w:rPr>
        <w:footnoteRef/>
      </w:r>
      <w:r w:rsidRPr="00542ADD">
        <w:t xml:space="preserve"> </w:t>
      </w:r>
      <w:r>
        <w:t>Искусственный</w:t>
      </w:r>
      <w:r w:rsidRPr="00542ADD">
        <w:t xml:space="preserve"> </w:t>
      </w:r>
      <w:r>
        <w:t>интеллект</w:t>
      </w:r>
      <w:r w:rsidRPr="00542ADD">
        <w:t xml:space="preserve">. </w:t>
      </w:r>
      <w:r>
        <w:rPr>
          <w:lang w:val="en-US"/>
        </w:rPr>
        <w:t>Indicator</w:t>
      </w:r>
      <w:r w:rsidRPr="00542ADD">
        <w:t xml:space="preserve">. </w:t>
      </w:r>
      <w:r>
        <w:rPr>
          <w:lang w:val="en-US"/>
        </w:rPr>
        <w:t>URL</w:t>
      </w:r>
      <w:r w:rsidRPr="00892E32">
        <w:t xml:space="preserve">: </w:t>
      </w:r>
      <w:hyperlink r:id="rId5" w:history="1">
        <w:r w:rsidRPr="00530B63">
          <w:rPr>
            <w:rStyle w:val="ac"/>
            <w:lang w:val="en-US"/>
          </w:rPr>
          <w:t>https</w:t>
        </w:r>
        <w:r w:rsidRPr="00892E32">
          <w:rPr>
            <w:rStyle w:val="ac"/>
          </w:rPr>
          <w:t>://</w:t>
        </w:r>
        <w:r w:rsidRPr="00530B63">
          <w:rPr>
            <w:rStyle w:val="ac"/>
            <w:lang w:val="en-US"/>
          </w:rPr>
          <w:t>indicator</w:t>
        </w:r>
        <w:r w:rsidRPr="00892E32">
          <w:rPr>
            <w:rStyle w:val="ac"/>
          </w:rPr>
          <w:t>.</w:t>
        </w:r>
        <w:r w:rsidRPr="00530B63">
          <w:rPr>
            <w:rStyle w:val="ac"/>
            <w:lang w:val="en-US"/>
          </w:rPr>
          <w:t>ru</w:t>
        </w:r>
        <w:r w:rsidRPr="00892E32">
          <w:rPr>
            <w:rStyle w:val="ac"/>
          </w:rPr>
          <w:t>/</w:t>
        </w:r>
        <w:r w:rsidRPr="00530B63">
          <w:rPr>
            <w:rStyle w:val="ac"/>
            <w:lang w:val="en-US"/>
          </w:rPr>
          <w:t>label</w:t>
        </w:r>
        <w:r w:rsidRPr="00892E32">
          <w:rPr>
            <w:rStyle w:val="ac"/>
          </w:rPr>
          <w:t>/</w:t>
        </w:r>
        <w:r w:rsidRPr="00530B63">
          <w:rPr>
            <w:rStyle w:val="ac"/>
            <w:lang w:val="en-US"/>
          </w:rPr>
          <w:t>iskusstvennyj</w:t>
        </w:r>
        <w:r w:rsidRPr="00892E32">
          <w:rPr>
            <w:rStyle w:val="ac"/>
          </w:rPr>
          <w:t>-</w:t>
        </w:r>
        <w:r w:rsidRPr="00530B63">
          <w:rPr>
            <w:rStyle w:val="ac"/>
            <w:lang w:val="en-US"/>
          </w:rPr>
          <w:t>intellekt</w:t>
        </w:r>
      </w:hyperlink>
      <w:r w:rsidRPr="00892E32">
        <w:t xml:space="preserve"> (</w:t>
      </w:r>
      <w:r>
        <w:t>Дата обращения: 22.08.2021)</w:t>
      </w:r>
    </w:p>
  </w:footnote>
  <w:footnote w:id="86">
    <w:p w14:paraId="3E01FD3A" w14:textId="7A857E63" w:rsidR="007F0F19" w:rsidRPr="00F61672" w:rsidRDefault="007F0F19" w:rsidP="003B1ADF">
      <w:pPr>
        <w:pStyle w:val="a9"/>
        <w:jc w:val="both"/>
      </w:pPr>
      <w:r>
        <w:rPr>
          <w:rStyle w:val="ab"/>
        </w:rPr>
        <w:footnoteRef/>
      </w:r>
      <w:r w:rsidRPr="00033928">
        <w:rPr>
          <w:lang w:val="en-US"/>
        </w:rPr>
        <w:t xml:space="preserve"> </w:t>
      </w:r>
      <w:r>
        <w:rPr>
          <w:lang w:val="en-US"/>
        </w:rPr>
        <w:t>Turing A.M.</w:t>
      </w:r>
      <w:r w:rsidRPr="00892E32">
        <w:rPr>
          <w:lang w:val="en-US"/>
        </w:rPr>
        <w:t xml:space="preserve"> </w:t>
      </w:r>
      <w:r>
        <w:rPr>
          <w:lang w:val="en-US"/>
        </w:rPr>
        <w:t>Computing machenary</w:t>
      </w:r>
      <w:r w:rsidRPr="00033928">
        <w:rPr>
          <w:lang w:val="en-US"/>
        </w:rPr>
        <w:t xml:space="preserve"> </w:t>
      </w:r>
      <w:r>
        <w:rPr>
          <w:lang w:val="en-US"/>
        </w:rPr>
        <w:t>and</w:t>
      </w:r>
      <w:r w:rsidRPr="00033928">
        <w:rPr>
          <w:lang w:val="en-US"/>
        </w:rPr>
        <w:t xml:space="preserve"> </w:t>
      </w:r>
      <w:r>
        <w:rPr>
          <w:lang w:val="en-US"/>
        </w:rPr>
        <w:t>intelligence</w:t>
      </w:r>
      <w:r w:rsidRPr="00033928">
        <w:rPr>
          <w:lang w:val="en-US"/>
        </w:rPr>
        <w:t>, Mind, Volume LIX, Issue 236, October 1950</w:t>
      </w:r>
      <w:r>
        <w:rPr>
          <w:lang w:val="en-US"/>
        </w:rPr>
        <w:t>.</w:t>
      </w:r>
      <w:r w:rsidRPr="00033928">
        <w:rPr>
          <w:lang w:val="en-US"/>
        </w:rPr>
        <w:t xml:space="preserve"> P</w:t>
      </w:r>
      <w:r w:rsidRPr="00F61672">
        <w:t>. 433–460</w:t>
      </w:r>
    </w:p>
  </w:footnote>
  <w:footnote w:id="87">
    <w:p w14:paraId="1AB2BD37" w14:textId="48275920" w:rsidR="007F0F19" w:rsidRPr="000234F1" w:rsidRDefault="007F0F19" w:rsidP="00316438">
      <w:pPr>
        <w:pStyle w:val="a9"/>
        <w:jc w:val="both"/>
      </w:pPr>
      <w:r>
        <w:rPr>
          <w:rStyle w:val="ab"/>
        </w:rPr>
        <w:footnoteRef/>
      </w:r>
      <w:r>
        <w:t xml:space="preserve"> </w:t>
      </w:r>
      <w:r w:rsidRPr="00316438">
        <w:t>Неймарк А.М. Роботы на службе человека. - Ленинград: Наука, 1982</w:t>
      </w:r>
      <w:r>
        <w:t xml:space="preserve">. </w:t>
      </w:r>
      <w:r>
        <w:rPr>
          <w:lang w:val="en-US"/>
        </w:rPr>
        <w:t>URL</w:t>
      </w:r>
      <w:r w:rsidRPr="000234F1">
        <w:t xml:space="preserve">: </w:t>
      </w:r>
      <w:hyperlink r:id="rId6" w:history="1">
        <w:r w:rsidRPr="001E71F6">
          <w:rPr>
            <w:rStyle w:val="ac"/>
            <w:lang w:val="en-US"/>
          </w:rPr>
          <w:t>http</w:t>
        </w:r>
        <w:r w:rsidRPr="000234F1">
          <w:rPr>
            <w:rStyle w:val="ac"/>
          </w:rPr>
          <w:t>://</w:t>
        </w:r>
        <w:r w:rsidRPr="001E71F6">
          <w:rPr>
            <w:rStyle w:val="ac"/>
            <w:lang w:val="en-US"/>
          </w:rPr>
          <w:t>roboticslib</w:t>
        </w:r>
        <w:r w:rsidRPr="000234F1">
          <w:rPr>
            <w:rStyle w:val="ac"/>
          </w:rPr>
          <w:t>.</w:t>
        </w:r>
        <w:r w:rsidRPr="001E71F6">
          <w:rPr>
            <w:rStyle w:val="ac"/>
            <w:lang w:val="en-US"/>
          </w:rPr>
          <w:t>ru</w:t>
        </w:r>
        <w:r w:rsidRPr="000234F1">
          <w:rPr>
            <w:rStyle w:val="ac"/>
          </w:rPr>
          <w:t>/</w:t>
        </w:r>
        <w:r w:rsidRPr="001E71F6">
          <w:rPr>
            <w:rStyle w:val="ac"/>
            <w:lang w:val="en-US"/>
          </w:rPr>
          <w:t>books</w:t>
        </w:r>
        <w:r w:rsidRPr="000234F1">
          <w:rPr>
            <w:rStyle w:val="ac"/>
          </w:rPr>
          <w:t>/</w:t>
        </w:r>
        <w:r w:rsidRPr="001E71F6">
          <w:rPr>
            <w:rStyle w:val="ac"/>
            <w:lang w:val="en-US"/>
          </w:rPr>
          <w:t>item</w:t>
        </w:r>
        <w:r w:rsidRPr="000234F1">
          <w:rPr>
            <w:rStyle w:val="ac"/>
          </w:rPr>
          <w:t>/</w:t>
        </w:r>
        <w:r w:rsidRPr="001E71F6">
          <w:rPr>
            <w:rStyle w:val="ac"/>
            <w:lang w:val="en-US"/>
          </w:rPr>
          <w:t>f</w:t>
        </w:r>
        <w:r w:rsidRPr="000234F1">
          <w:rPr>
            <w:rStyle w:val="ac"/>
          </w:rPr>
          <w:t>00/</w:t>
        </w:r>
        <w:r w:rsidRPr="001E71F6">
          <w:rPr>
            <w:rStyle w:val="ac"/>
            <w:lang w:val="en-US"/>
          </w:rPr>
          <w:t>s</w:t>
        </w:r>
        <w:r w:rsidRPr="000234F1">
          <w:rPr>
            <w:rStyle w:val="ac"/>
          </w:rPr>
          <w:t>00/</w:t>
        </w:r>
        <w:r w:rsidRPr="001E71F6">
          <w:rPr>
            <w:rStyle w:val="ac"/>
            <w:lang w:val="en-US"/>
          </w:rPr>
          <w:t>z</w:t>
        </w:r>
        <w:r w:rsidRPr="000234F1">
          <w:rPr>
            <w:rStyle w:val="ac"/>
          </w:rPr>
          <w:t>0000027/</w:t>
        </w:r>
        <w:r w:rsidRPr="001E71F6">
          <w:rPr>
            <w:rStyle w:val="ac"/>
            <w:lang w:val="en-US"/>
          </w:rPr>
          <w:t>st</w:t>
        </w:r>
        <w:r w:rsidRPr="000234F1">
          <w:rPr>
            <w:rStyle w:val="ac"/>
          </w:rPr>
          <w:t>002.</w:t>
        </w:r>
        <w:r w:rsidRPr="001E71F6">
          <w:rPr>
            <w:rStyle w:val="ac"/>
            <w:lang w:val="en-US"/>
          </w:rPr>
          <w:t>shtml</w:t>
        </w:r>
      </w:hyperlink>
      <w:r w:rsidRPr="000234F1">
        <w:t xml:space="preserve"> (</w:t>
      </w:r>
      <w:r>
        <w:t>Дата обращение: 13.06.2021)</w:t>
      </w:r>
    </w:p>
  </w:footnote>
  <w:footnote w:id="88">
    <w:p w14:paraId="1B9F09C8" w14:textId="5AFC5FE0" w:rsidR="007F0F19" w:rsidRPr="003B1ADF" w:rsidRDefault="007F0F19" w:rsidP="009C4F7D">
      <w:pPr>
        <w:pStyle w:val="a9"/>
        <w:spacing w:line="360" w:lineRule="auto"/>
        <w:jc w:val="both"/>
        <w:rPr>
          <w:color w:val="000000"/>
        </w:rPr>
      </w:pPr>
      <w:r>
        <w:rPr>
          <w:rStyle w:val="ab"/>
        </w:rPr>
        <w:footnoteRef/>
      </w:r>
      <w:r>
        <w:t xml:space="preserve"> </w:t>
      </w:r>
      <w:r w:rsidRPr="00B96212">
        <w:rPr>
          <w:color w:val="000000"/>
        </w:rPr>
        <w:t xml:space="preserve">Бусленко В.Н. Наш коллега – робот. - Москва: Молодая гвардия, 1984. </w:t>
      </w:r>
      <w:r w:rsidRPr="00801AEE">
        <w:rPr>
          <w:color w:val="000000"/>
          <w:lang w:val="en-US"/>
        </w:rPr>
        <w:t>URL</w:t>
      </w:r>
      <w:r w:rsidRPr="003B1ADF">
        <w:rPr>
          <w:color w:val="000000"/>
        </w:rPr>
        <w:t xml:space="preserve">: </w:t>
      </w:r>
      <w:hyperlink r:id="rId7" w:history="1">
        <w:r w:rsidRPr="00801AEE">
          <w:rPr>
            <w:color w:val="000000"/>
            <w:lang w:val="en-US"/>
          </w:rPr>
          <w:t>http</w:t>
        </w:r>
        <w:r w:rsidRPr="003B1ADF">
          <w:rPr>
            <w:color w:val="000000"/>
          </w:rPr>
          <w:t>://</w:t>
        </w:r>
        <w:r w:rsidRPr="00801AEE">
          <w:rPr>
            <w:color w:val="000000"/>
            <w:lang w:val="en-US"/>
          </w:rPr>
          <w:t>roboticslib</w:t>
        </w:r>
        <w:r w:rsidRPr="003B1ADF">
          <w:rPr>
            <w:color w:val="000000"/>
          </w:rPr>
          <w:t>.</w:t>
        </w:r>
        <w:r w:rsidRPr="00801AEE">
          <w:rPr>
            <w:color w:val="000000"/>
            <w:lang w:val="en-US"/>
          </w:rPr>
          <w:t>ru</w:t>
        </w:r>
        <w:r w:rsidRPr="003B1ADF">
          <w:rPr>
            <w:color w:val="000000"/>
          </w:rPr>
          <w:t>/</w:t>
        </w:r>
        <w:r w:rsidRPr="00801AEE">
          <w:rPr>
            <w:color w:val="000000"/>
            <w:lang w:val="en-US"/>
          </w:rPr>
          <w:t>books</w:t>
        </w:r>
        <w:r w:rsidRPr="003B1ADF">
          <w:rPr>
            <w:color w:val="000000"/>
          </w:rPr>
          <w:t>/</w:t>
        </w:r>
        <w:r w:rsidRPr="00801AEE">
          <w:rPr>
            <w:color w:val="000000"/>
            <w:lang w:val="en-US"/>
          </w:rPr>
          <w:t>item</w:t>
        </w:r>
        <w:r w:rsidRPr="003B1ADF">
          <w:rPr>
            <w:color w:val="000000"/>
          </w:rPr>
          <w:t>/</w:t>
        </w:r>
        <w:r w:rsidRPr="00801AEE">
          <w:rPr>
            <w:color w:val="000000"/>
            <w:lang w:val="en-US"/>
          </w:rPr>
          <w:t>f</w:t>
        </w:r>
        <w:r w:rsidRPr="003B1ADF">
          <w:rPr>
            <w:color w:val="000000"/>
          </w:rPr>
          <w:t>00/</w:t>
        </w:r>
        <w:r w:rsidRPr="00801AEE">
          <w:rPr>
            <w:color w:val="000000"/>
            <w:lang w:val="en-US"/>
          </w:rPr>
          <w:t>s</w:t>
        </w:r>
        <w:r w:rsidRPr="003B1ADF">
          <w:rPr>
            <w:color w:val="000000"/>
          </w:rPr>
          <w:t>00/</w:t>
        </w:r>
        <w:r w:rsidRPr="00801AEE">
          <w:rPr>
            <w:color w:val="000000"/>
            <w:lang w:val="en-US"/>
          </w:rPr>
          <w:t>z</w:t>
        </w:r>
        <w:r w:rsidRPr="003B1ADF">
          <w:rPr>
            <w:color w:val="000000"/>
          </w:rPr>
          <w:t>0000004/</w:t>
        </w:r>
        <w:r w:rsidRPr="00801AEE">
          <w:rPr>
            <w:color w:val="000000"/>
            <w:lang w:val="en-US"/>
          </w:rPr>
          <w:t>index</w:t>
        </w:r>
        <w:r w:rsidRPr="003B1ADF">
          <w:rPr>
            <w:color w:val="000000"/>
          </w:rPr>
          <w:t>.</w:t>
        </w:r>
        <w:r w:rsidRPr="00801AEE">
          <w:rPr>
            <w:color w:val="000000"/>
            <w:lang w:val="en-US"/>
          </w:rPr>
          <w:t>shtml</w:t>
        </w:r>
      </w:hyperlink>
      <w:r w:rsidRPr="003B1ADF">
        <w:rPr>
          <w:color w:val="000000"/>
        </w:rPr>
        <w:t xml:space="preserve"> (</w:t>
      </w:r>
      <w:r>
        <w:rPr>
          <w:color w:val="000000"/>
        </w:rPr>
        <w:t>Дата обращение: 24.03.2022)</w:t>
      </w:r>
    </w:p>
    <w:p w14:paraId="73D21432" w14:textId="7069884E" w:rsidR="007F0F19" w:rsidRPr="003B1ADF" w:rsidRDefault="007F0F19">
      <w:pPr>
        <w:pStyle w:val="a9"/>
      </w:pPr>
    </w:p>
  </w:footnote>
  <w:footnote w:id="89">
    <w:p w14:paraId="63F5F230" w14:textId="77777777" w:rsidR="007F0F19" w:rsidRPr="008F13EE" w:rsidRDefault="007F0F19" w:rsidP="001B6E54">
      <w:pPr>
        <w:pStyle w:val="a9"/>
        <w:jc w:val="both"/>
      </w:pPr>
      <w:r>
        <w:rPr>
          <w:rStyle w:val="ab"/>
        </w:rPr>
        <w:footnoteRef/>
      </w:r>
      <w:r>
        <w:t xml:space="preserve"> </w:t>
      </w:r>
      <w:r w:rsidRPr="007564CB">
        <w:t>Колесникова, С. Г. Технологии искусственного интеллекта в образовании / С. Г. Колесникова //</w:t>
      </w:r>
      <w:r>
        <w:t xml:space="preserve"> </w:t>
      </w:r>
      <w:r w:rsidRPr="007564CB">
        <w:t xml:space="preserve">Информационные технологии в образовательном процессе вуза и школы : Материалы ХIV Всероссийской научно-практической конференции, Воронеж, 25 марта 2020 года / Редколлегия: В.В. Малев (науч. ред.), </w:t>
      </w:r>
      <w:r w:rsidRPr="008F13EE">
        <w:t>А.А. Малева (отв. ред.), М.В. Дюжакова, С.О. Башарина. – Воронеж: Воронежский государственный педагогический университет, 2020. – С. 155</w:t>
      </w:r>
    </w:p>
  </w:footnote>
  <w:footnote w:id="90">
    <w:p w14:paraId="6D5913FF" w14:textId="77777777" w:rsidR="007F0F19" w:rsidRDefault="007F0F19" w:rsidP="001B6E54">
      <w:pPr>
        <w:pStyle w:val="a9"/>
        <w:jc w:val="both"/>
      </w:pPr>
      <w:r>
        <w:rPr>
          <w:rStyle w:val="ab"/>
        </w:rPr>
        <w:footnoteRef/>
      </w:r>
      <w:r>
        <w:t xml:space="preserve"> </w:t>
      </w:r>
      <w:r w:rsidRPr="00681F95">
        <w:t>Паспорт стратегии Цифровая трансформация образования</w:t>
      </w:r>
      <w:r>
        <w:t xml:space="preserve">. </w:t>
      </w:r>
      <w:r w:rsidRPr="00681F95">
        <w:t>Банк документов</w:t>
      </w:r>
      <w:r>
        <w:t xml:space="preserve"> </w:t>
      </w:r>
      <w:r w:rsidRPr="00681F95">
        <w:t>Министерство просвещения</w:t>
      </w:r>
    </w:p>
    <w:p w14:paraId="0D610172" w14:textId="04764AA1" w:rsidR="007F0F19" w:rsidRPr="00681F95" w:rsidRDefault="007F0F19" w:rsidP="001B6E54">
      <w:pPr>
        <w:pStyle w:val="a9"/>
        <w:jc w:val="both"/>
      </w:pPr>
      <w:r w:rsidRPr="00681F95">
        <w:t>Российской Федерации</w:t>
      </w:r>
      <w:r>
        <w:t xml:space="preserve">. </w:t>
      </w:r>
      <w:r>
        <w:rPr>
          <w:lang w:val="en-US"/>
        </w:rPr>
        <w:t>URL</w:t>
      </w:r>
      <w:r w:rsidRPr="00681F95">
        <w:t xml:space="preserve">: </w:t>
      </w:r>
      <w:hyperlink r:id="rId8" w:history="1">
        <w:r w:rsidRPr="00EC77BA">
          <w:rPr>
            <w:rStyle w:val="ac"/>
            <w:lang w:val="en-US"/>
          </w:rPr>
          <w:t>https</w:t>
        </w:r>
        <w:r w:rsidRPr="00681F95">
          <w:rPr>
            <w:rStyle w:val="ac"/>
          </w:rPr>
          <w:t>://</w:t>
        </w:r>
        <w:r w:rsidRPr="00EC77BA">
          <w:rPr>
            <w:rStyle w:val="ac"/>
            <w:lang w:val="en-US"/>
          </w:rPr>
          <w:t>docs</w:t>
        </w:r>
        <w:r w:rsidRPr="00681F95">
          <w:rPr>
            <w:rStyle w:val="ac"/>
          </w:rPr>
          <w:t>.</w:t>
        </w:r>
        <w:r w:rsidRPr="00EC77BA">
          <w:rPr>
            <w:rStyle w:val="ac"/>
            <w:lang w:val="en-US"/>
          </w:rPr>
          <w:t>edu</w:t>
        </w:r>
        <w:r w:rsidRPr="00681F95">
          <w:rPr>
            <w:rStyle w:val="ac"/>
          </w:rPr>
          <w:t>.</w:t>
        </w:r>
        <w:r w:rsidRPr="00EC77BA">
          <w:rPr>
            <w:rStyle w:val="ac"/>
            <w:lang w:val="en-US"/>
          </w:rPr>
          <w:t>gov</w:t>
        </w:r>
        <w:r w:rsidRPr="00681F95">
          <w:rPr>
            <w:rStyle w:val="ac"/>
          </w:rPr>
          <w:t>.</w:t>
        </w:r>
        <w:r w:rsidRPr="00EC77BA">
          <w:rPr>
            <w:rStyle w:val="ac"/>
            <w:lang w:val="en-US"/>
          </w:rPr>
          <w:t>ru</w:t>
        </w:r>
        <w:r w:rsidRPr="00681F95">
          <w:rPr>
            <w:rStyle w:val="ac"/>
          </w:rPr>
          <w:t>/</w:t>
        </w:r>
        <w:r w:rsidRPr="00EC77BA">
          <w:rPr>
            <w:rStyle w:val="ac"/>
            <w:lang w:val="en-US"/>
          </w:rPr>
          <w:t>document</w:t>
        </w:r>
        <w:r w:rsidRPr="00681F95">
          <w:rPr>
            <w:rStyle w:val="ac"/>
          </w:rPr>
          <w:t>/267</w:t>
        </w:r>
        <w:r w:rsidRPr="00EC77BA">
          <w:rPr>
            <w:rStyle w:val="ac"/>
            <w:lang w:val="en-US"/>
          </w:rPr>
          <w:t>a</w:t>
        </w:r>
        <w:r w:rsidRPr="00681F95">
          <w:rPr>
            <w:rStyle w:val="ac"/>
          </w:rPr>
          <w:t>55</w:t>
        </w:r>
        <w:r w:rsidRPr="00EC77BA">
          <w:rPr>
            <w:rStyle w:val="ac"/>
            <w:lang w:val="en-US"/>
          </w:rPr>
          <w:t>edc</w:t>
        </w:r>
        <w:r w:rsidRPr="00681F95">
          <w:rPr>
            <w:rStyle w:val="ac"/>
          </w:rPr>
          <w:t>9394</w:t>
        </w:r>
        <w:r w:rsidRPr="00EC77BA">
          <w:rPr>
            <w:rStyle w:val="ac"/>
            <w:lang w:val="en-US"/>
          </w:rPr>
          <w:t>c</w:t>
        </w:r>
        <w:r w:rsidRPr="00681F95">
          <w:rPr>
            <w:rStyle w:val="ac"/>
          </w:rPr>
          <w:t>4</w:t>
        </w:r>
        <w:r w:rsidRPr="00EC77BA">
          <w:rPr>
            <w:rStyle w:val="ac"/>
            <w:lang w:val="en-US"/>
          </w:rPr>
          <w:t>fd</w:t>
        </w:r>
        <w:r w:rsidRPr="00681F95">
          <w:rPr>
            <w:rStyle w:val="ac"/>
          </w:rPr>
          <w:t>7</w:t>
        </w:r>
        <w:r w:rsidRPr="00EC77BA">
          <w:rPr>
            <w:rStyle w:val="ac"/>
            <w:lang w:val="en-US"/>
          </w:rPr>
          <w:t>db</w:t>
        </w:r>
        <w:r w:rsidRPr="00681F95">
          <w:rPr>
            <w:rStyle w:val="ac"/>
          </w:rPr>
          <w:t>31026</w:t>
        </w:r>
        <w:r w:rsidRPr="00EC77BA">
          <w:rPr>
            <w:rStyle w:val="ac"/>
            <w:lang w:val="en-US"/>
          </w:rPr>
          <w:t>f</w:t>
        </w:r>
        <w:r w:rsidRPr="00681F95">
          <w:rPr>
            <w:rStyle w:val="ac"/>
          </w:rPr>
          <w:t>68</w:t>
        </w:r>
        <w:r w:rsidRPr="00EC77BA">
          <w:rPr>
            <w:rStyle w:val="ac"/>
            <w:lang w:val="en-US"/>
          </w:rPr>
          <w:t>f</w:t>
        </w:r>
        <w:r w:rsidRPr="00681F95">
          <w:rPr>
            <w:rStyle w:val="ac"/>
          </w:rPr>
          <w:t>2</w:t>
        </w:r>
        <w:r w:rsidRPr="00EC77BA">
          <w:rPr>
            <w:rStyle w:val="ac"/>
            <w:lang w:val="en-US"/>
          </w:rPr>
          <w:t>dd</w:t>
        </w:r>
        <w:r w:rsidRPr="00681F95">
          <w:rPr>
            <w:rStyle w:val="ac"/>
          </w:rPr>
          <w:t>/</w:t>
        </w:r>
        <w:r w:rsidRPr="00EC77BA">
          <w:rPr>
            <w:rStyle w:val="ac"/>
            <w:lang w:val="en-US"/>
          </w:rPr>
          <w:t>download</w:t>
        </w:r>
        <w:r w:rsidRPr="00681F95">
          <w:rPr>
            <w:rStyle w:val="ac"/>
          </w:rPr>
          <w:t>/4030/</w:t>
        </w:r>
      </w:hyperlink>
      <w:r w:rsidRPr="00681F95">
        <w:t xml:space="preserve"> (</w:t>
      </w:r>
      <w:r>
        <w:t>Дата обращения: 03.05.2022)</w:t>
      </w:r>
    </w:p>
  </w:footnote>
  <w:footnote w:id="91">
    <w:p w14:paraId="5D8123CA" w14:textId="77777777" w:rsidR="007F0F19" w:rsidRPr="008F13EE" w:rsidRDefault="007F0F19" w:rsidP="000234F1">
      <w:pPr>
        <w:jc w:val="both"/>
      </w:pPr>
      <w:r w:rsidRPr="008F13EE">
        <w:rPr>
          <w:rStyle w:val="ab"/>
        </w:rPr>
        <w:footnoteRef/>
      </w:r>
      <w:r w:rsidRPr="008F13EE">
        <w:rPr>
          <w:sz w:val="20"/>
          <w:szCs w:val="20"/>
        </w:rPr>
        <w:t xml:space="preserve"> </w:t>
      </w:r>
      <w:r w:rsidRPr="008F13EE">
        <w:rPr>
          <w:color w:val="252525"/>
          <w:sz w:val="20"/>
          <w:szCs w:val="20"/>
          <w:shd w:val="clear" w:color="auto" w:fill="FFFFFF"/>
        </w:rPr>
        <w:t xml:space="preserve">Дзарахохова А. </w:t>
      </w:r>
      <w:r w:rsidRPr="008F13EE">
        <w:rPr>
          <w:sz w:val="20"/>
          <w:szCs w:val="20"/>
        </w:rPr>
        <w:t>Интервью с основателем Skyeng. МФТИ</w:t>
      </w:r>
      <w:r w:rsidRPr="00790BFF">
        <w:rPr>
          <w:sz w:val="20"/>
          <w:szCs w:val="20"/>
        </w:rPr>
        <w:t xml:space="preserve">. </w:t>
      </w:r>
      <w:r w:rsidRPr="008F13EE">
        <w:rPr>
          <w:sz w:val="20"/>
          <w:szCs w:val="20"/>
          <w:lang w:val="en-US"/>
        </w:rPr>
        <w:t>URL</w:t>
      </w:r>
      <w:r w:rsidRPr="008F13EE">
        <w:rPr>
          <w:sz w:val="20"/>
          <w:szCs w:val="20"/>
        </w:rPr>
        <w:t xml:space="preserve">: </w:t>
      </w:r>
      <w:hyperlink r:id="rId9" w:history="1">
        <w:r w:rsidRPr="008F13EE">
          <w:rPr>
            <w:rStyle w:val="ac"/>
            <w:sz w:val="20"/>
            <w:szCs w:val="20"/>
            <w:lang w:val="en-US"/>
          </w:rPr>
          <w:t>https</w:t>
        </w:r>
        <w:r w:rsidRPr="008F13EE">
          <w:rPr>
            <w:rStyle w:val="ac"/>
            <w:sz w:val="20"/>
            <w:szCs w:val="20"/>
          </w:rPr>
          <w:t>://</w:t>
        </w:r>
        <w:r w:rsidRPr="008F13EE">
          <w:rPr>
            <w:rStyle w:val="ac"/>
            <w:sz w:val="20"/>
            <w:szCs w:val="20"/>
            <w:lang w:val="en-US"/>
          </w:rPr>
          <w:t>mipt</w:t>
        </w:r>
        <w:r w:rsidRPr="008F13EE">
          <w:rPr>
            <w:rStyle w:val="ac"/>
            <w:sz w:val="20"/>
            <w:szCs w:val="20"/>
          </w:rPr>
          <w:t>.</w:t>
        </w:r>
        <w:r w:rsidRPr="008F13EE">
          <w:rPr>
            <w:rStyle w:val="ac"/>
            <w:sz w:val="20"/>
            <w:szCs w:val="20"/>
            <w:lang w:val="en-US"/>
          </w:rPr>
          <w:t>ru</w:t>
        </w:r>
        <w:r w:rsidRPr="008F13EE">
          <w:rPr>
            <w:rStyle w:val="ac"/>
            <w:sz w:val="20"/>
            <w:szCs w:val="20"/>
          </w:rPr>
          <w:t>/</w:t>
        </w:r>
        <w:r w:rsidRPr="008F13EE">
          <w:rPr>
            <w:rStyle w:val="ac"/>
            <w:sz w:val="20"/>
            <w:szCs w:val="20"/>
            <w:lang w:val="en-US"/>
          </w:rPr>
          <w:t>news</w:t>
        </w:r>
        <w:r w:rsidRPr="008F13EE">
          <w:rPr>
            <w:rStyle w:val="ac"/>
            <w:sz w:val="20"/>
            <w:szCs w:val="20"/>
          </w:rPr>
          <w:t>/</w:t>
        </w:r>
        <w:r w:rsidRPr="008F13EE">
          <w:rPr>
            <w:rStyle w:val="ac"/>
            <w:sz w:val="20"/>
            <w:szCs w:val="20"/>
            <w:lang w:val="en-US"/>
          </w:rPr>
          <w:t>kompaniyu</w:t>
        </w:r>
        <w:r w:rsidRPr="008F13EE">
          <w:rPr>
            <w:rStyle w:val="ac"/>
            <w:sz w:val="20"/>
            <w:szCs w:val="20"/>
          </w:rPr>
          <w:t>_</w:t>
        </w:r>
        <w:r w:rsidRPr="008F13EE">
          <w:rPr>
            <w:rStyle w:val="ac"/>
            <w:sz w:val="20"/>
            <w:szCs w:val="20"/>
            <w:lang w:val="en-US"/>
          </w:rPr>
          <w:t>stoimostyu</w:t>
        </w:r>
        <w:r w:rsidRPr="008F13EE">
          <w:rPr>
            <w:rStyle w:val="ac"/>
            <w:sz w:val="20"/>
            <w:szCs w:val="20"/>
          </w:rPr>
          <w:t>_100_</w:t>
        </w:r>
        <w:r w:rsidRPr="008F13EE">
          <w:rPr>
            <w:rStyle w:val="ac"/>
            <w:sz w:val="20"/>
            <w:szCs w:val="20"/>
            <w:lang w:val="en-US"/>
          </w:rPr>
          <w:t>millionov</w:t>
        </w:r>
        <w:r w:rsidRPr="008F13EE">
          <w:rPr>
            <w:rStyle w:val="ac"/>
            <w:sz w:val="20"/>
            <w:szCs w:val="20"/>
          </w:rPr>
          <w:t>_</w:t>
        </w:r>
        <w:r w:rsidRPr="008F13EE">
          <w:rPr>
            <w:rStyle w:val="ac"/>
            <w:sz w:val="20"/>
            <w:szCs w:val="20"/>
            <w:lang w:val="en-US"/>
          </w:rPr>
          <w:t>dollarov</w:t>
        </w:r>
      </w:hyperlink>
      <w:r w:rsidRPr="008F13EE">
        <w:rPr>
          <w:sz w:val="20"/>
          <w:szCs w:val="20"/>
        </w:rPr>
        <w:t xml:space="preserve"> (Дата обращения: 15.06.2021)</w:t>
      </w:r>
    </w:p>
  </w:footnote>
  <w:footnote w:id="92">
    <w:p w14:paraId="3E46F11F" w14:textId="77777777" w:rsidR="007F0F19" w:rsidRPr="003E3213" w:rsidRDefault="007F0F19" w:rsidP="001B6E54">
      <w:pPr>
        <w:pStyle w:val="a9"/>
        <w:jc w:val="both"/>
        <w:rPr>
          <w:lang w:val="en-US"/>
        </w:rPr>
      </w:pPr>
      <w:r w:rsidRPr="00695A1E">
        <w:rPr>
          <w:rStyle w:val="ab"/>
          <w:color w:val="000000" w:themeColor="text1"/>
        </w:rPr>
        <w:footnoteRef/>
      </w:r>
      <w:r w:rsidRPr="00695A1E">
        <w:rPr>
          <w:color w:val="000000" w:themeColor="text1"/>
        </w:rPr>
        <w:t xml:space="preserve"> Индекс готовности стран к использованию автономного транспорта – 2020 год. Исследование готовности 30 стран к появлению и внедрению технологий автономного вождения. </w:t>
      </w:r>
      <w:r w:rsidRPr="00695A1E">
        <w:rPr>
          <w:color w:val="000000" w:themeColor="text1"/>
          <w:lang w:val="en-US"/>
        </w:rPr>
        <w:t>KPMG International. URL</w:t>
      </w:r>
      <w:r w:rsidRPr="003E3213">
        <w:rPr>
          <w:color w:val="000000" w:themeColor="text1"/>
          <w:lang w:val="en-US"/>
        </w:rPr>
        <w:t xml:space="preserve">: </w:t>
      </w:r>
      <w:hyperlink r:id="rId10" w:history="1">
        <w:r w:rsidRPr="00695A1E">
          <w:rPr>
            <w:rStyle w:val="ac"/>
            <w:lang w:val="en-US"/>
          </w:rPr>
          <w:t>https</w:t>
        </w:r>
        <w:r w:rsidRPr="003E3213">
          <w:rPr>
            <w:rStyle w:val="ac"/>
            <w:lang w:val="en-US"/>
          </w:rPr>
          <w:t>://</w:t>
        </w:r>
        <w:r w:rsidRPr="00695A1E">
          <w:rPr>
            <w:rStyle w:val="ac"/>
            <w:lang w:val="en-US"/>
          </w:rPr>
          <w:t>assets</w:t>
        </w:r>
        <w:r w:rsidRPr="003E3213">
          <w:rPr>
            <w:rStyle w:val="ac"/>
            <w:lang w:val="en-US"/>
          </w:rPr>
          <w:t>.</w:t>
        </w:r>
        <w:r w:rsidRPr="00695A1E">
          <w:rPr>
            <w:rStyle w:val="ac"/>
            <w:lang w:val="en-US"/>
          </w:rPr>
          <w:t>kpmg</w:t>
        </w:r>
        <w:r w:rsidRPr="003E3213">
          <w:rPr>
            <w:rStyle w:val="ac"/>
            <w:lang w:val="en-US"/>
          </w:rPr>
          <w:t>/</w:t>
        </w:r>
        <w:r w:rsidRPr="00695A1E">
          <w:rPr>
            <w:rStyle w:val="ac"/>
            <w:lang w:val="en-US"/>
          </w:rPr>
          <w:t>content</w:t>
        </w:r>
        <w:r w:rsidRPr="003E3213">
          <w:rPr>
            <w:rStyle w:val="ac"/>
            <w:lang w:val="en-US"/>
          </w:rPr>
          <w:t>/</w:t>
        </w:r>
        <w:r w:rsidRPr="00695A1E">
          <w:rPr>
            <w:rStyle w:val="ac"/>
            <w:lang w:val="en-US"/>
          </w:rPr>
          <w:t>dam</w:t>
        </w:r>
        <w:r w:rsidRPr="003E3213">
          <w:rPr>
            <w:rStyle w:val="ac"/>
            <w:lang w:val="en-US"/>
          </w:rPr>
          <w:t>/</w:t>
        </w:r>
        <w:r w:rsidRPr="00695A1E">
          <w:rPr>
            <w:rStyle w:val="ac"/>
            <w:lang w:val="en-US"/>
          </w:rPr>
          <w:t>kpmg</w:t>
        </w:r>
        <w:r w:rsidRPr="003E3213">
          <w:rPr>
            <w:rStyle w:val="ac"/>
            <w:lang w:val="en-US"/>
          </w:rPr>
          <w:t>/</w:t>
        </w:r>
        <w:r w:rsidRPr="00695A1E">
          <w:rPr>
            <w:rStyle w:val="ac"/>
            <w:lang w:val="en-US"/>
          </w:rPr>
          <w:t>ru</w:t>
        </w:r>
        <w:r w:rsidRPr="003E3213">
          <w:rPr>
            <w:rStyle w:val="ac"/>
            <w:lang w:val="en-US"/>
          </w:rPr>
          <w:t>/</w:t>
        </w:r>
        <w:r w:rsidRPr="00695A1E">
          <w:rPr>
            <w:rStyle w:val="ac"/>
            <w:lang w:val="en-US"/>
          </w:rPr>
          <w:t>pdf</w:t>
        </w:r>
        <w:r w:rsidRPr="003E3213">
          <w:rPr>
            <w:rStyle w:val="ac"/>
            <w:lang w:val="en-US"/>
          </w:rPr>
          <w:t>/2020/08/</w:t>
        </w:r>
        <w:r w:rsidRPr="00695A1E">
          <w:rPr>
            <w:rStyle w:val="ac"/>
            <w:lang w:val="en-US"/>
          </w:rPr>
          <w:t>ru</w:t>
        </w:r>
        <w:r w:rsidRPr="003E3213">
          <w:rPr>
            <w:rStyle w:val="ac"/>
            <w:lang w:val="en-US"/>
          </w:rPr>
          <w:t>-</w:t>
        </w:r>
        <w:r w:rsidRPr="00695A1E">
          <w:rPr>
            <w:rStyle w:val="ac"/>
            <w:lang w:val="en-US"/>
          </w:rPr>
          <w:t>ru</w:t>
        </w:r>
        <w:r w:rsidRPr="003E3213">
          <w:rPr>
            <w:rStyle w:val="ac"/>
            <w:lang w:val="en-US"/>
          </w:rPr>
          <w:t>-</w:t>
        </w:r>
        <w:r w:rsidRPr="00695A1E">
          <w:rPr>
            <w:rStyle w:val="ac"/>
            <w:lang w:val="en-US"/>
          </w:rPr>
          <w:t>autonomous</w:t>
        </w:r>
        <w:r w:rsidRPr="003E3213">
          <w:rPr>
            <w:rStyle w:val="ac"/>
            <w:lang w:val="en-US"/>
          </w:rPr>
          <w:t>-</w:t>
        </w:r>
        <w:r w:rsidRPr="00695A1E">
          <w:rPr>
            <w:rStyle w:val="ac"/>
            <w:lang w:val="en-US"/>
          </w:rPr>
          <w:t>vehicles</w:t>
        </w:r>
        <w:r w:rsidRPr="003E3213">
          <w:rPr>
            <w:rStyle w:val="ac"/>
            <w:lang w:val="en-US"/>
          </w:rPr>
          <w:t>-</w:t>
        </w:r>
        <w:r w:rsidRPr="00695A1E">
          <w:rPr>
            <w:rStyle w:val="ac"/>
            <w:lang w:val="en-US"/>
          </w:rPr>
          <w:t>readiness</w:t>
        </w:r>
        <w:r w:rsidRPr="003E3213">
          <w:rPr>
            <w:rStyle w:val="ac"/>
            <w:lang w:val="en-US"/>
          </w:rPr>
          <w:t>-</w:t>
        </w:r>
        <w:r w:rsidRPr="00695A1E">
          <w:rPr>
            <w:rStyle w:val="ac"/>
            <w:lang w:val="en-US"/>
          </w:rPr>
          <w:t>index</w:t>
        </w:r>
        <w:r w:rsidRPr="003E3213">
          <w:rPr>
            <w:rStyle w:val="ac"/>
            <w:lang w:val="en-US"/>
          </w:rPr>
          <w:t>-2020.</w:t>
        </w:r>
        <w:r w:rsidRPr="00695A1E">
          <w:rPr>
            <w:rStyle w:val="ac"/>
            <w:lang w:val="en-US"/>
          </w:rPr>
          <w:t>pdf</w:t>
        </w:r>
      </w:hyperlink>
      <w:r w:rsidRPr="003E3213">
        <w:rPr>
          <w:lang w:val="en-US"/>
        </w:rPr>
        <w:t xml:space="preserve"> </w:t>
      </w:r>
      <w:r w:rsidRPr="003E3213">
        <w:rPr>
          <w:color w:val="000000" w:themeColor="text1"/>
          <w:lang w:val="en-US"/>
        </w:rPr>
        <w:t>(</w:t>
      </w:r>
      <w:r w:rsidRPr="00695A1E">
        <w:rPr>
          <w:color w:val="000000" w:themeColor="text1"/>
        </w:rPr>
        <w:t>Дата</w:t>
      </w:r>
      <w:r w:rsidRPr="003E3213">
        <w:rPr>
          <w:color w:val="000000" w:themeColor="text1"/>
          <w:lang w:val="en-US"/>
        </w:rPr>
        <w:t xml:space="preserve"> </w:t>
      </w:r>
      <w:r w:rsidRPr="00695A1E">
        <w:rPr>
          <w:color w:val="000000" w:themeColor="text1"/>
        </w:rPr>
        <w:t>обращения</w:t>
      </w:r>
      <w:r w:rsidRPr="003E3213">
        <w:rPr>
          <w:color w:val="000000" w:themeColor="text1"/>
          <w:lang w:val="en-US"/>
        </w:rPr>
        <w:t>: 15.06.2021)</w:t>
      </w:r>
    </w:p>
  </w:footnote>
  <w:footnote w:id="93">
    <w:p w14:paraId="429D0BF3" w14:textId="77BD550D" w:rsidR="007F0F19" w:rsidRPr="003E3213" w:rsidRDefault="007F0F19" w:rsidP="001B6E54">
      <w:pPr>
        <w:pStyle w:val="a9"/>
        <w:jc w:val="both"/>
        <w:rPr>
          <w:bCs/>
          <w:iCs/>
          <w:lang w:val="en-US"/>
        </w:rPr>
      </w:pPr>
      <w:r>
        <w:rPr>
          <w:rStyle w:val="ab"/>
        </w:rPr>
        <w:footnoteRef/>
      </w:r>
      <w:r w:rsidRPr="00695A1E">
        <w:rPr>
          <w:lang w:val="en-US"/>
        </w:rPr>
        <w:t xml:space="preserve"> </w:t>
      </w:r>
      <w:r w:rsidRPr="00547DBF">
        <w:rPr>
          <w:iCs/>
          <w:lang w:val="en-US"/>
        </w:rPr>
        <w:t>Asa</w:t>
      </w:r>
      <w:r w:rsidRPr="00695A1E">
        <w:rPr>
          <w:iCs/>
          <w:lang w:val="en-US"/>
        </w:rPr>
        <w:t xml:space="preserve"> </w:t>
      </w:r>
      <w:r w:rsidRPr="00547DBF">
        <w:rPr>
          <w:iCs/>
          <w:lang w:val="en-US"/>
        </w:rPr>
        <w:t>Fitch</w:t>
      </w:r>
      <w:r w:rsidRPr="00695A1E">
        <w:rPr>
          <w:iCs/>
          <w:lang w:val="en-US"/>
        </w:rPr>
        <w:t xml:space="preserve">. </w:t>
      </w:r>
      <w:r w:rsidRPr="00547DBF">
        <w:rPr>
          <w:bCs/>
          <w:iCs/>
          <w:lang w:val="en-US"/>
        </w:rPr>
        <w:t>Readers Beware: AI Has Learned to Create Fake News Stories. The Wall Street Journal</w:t>
      </w:r>
      <w:r>
        <w:rPr>
          <w:bCs/>
          <w:iCs/>
          <w:lang w:val="en-US"/>
        </w:rPr>
        <w:t>. URL</w:t>
      </w:r>
      <w:r w:rsidRPr="003E3213">
        <w:rPr>
          <w:bCs/>
          <w:iCs/>
          <w:lang w:val="en-US"/>
        </w:rPr>
        <w:t xml:space="preserve">: </w:t>
      </w:r>
      <w:hyperlink r:id="rId11" w:history="1">
        <w:r w:rsidRPr="00530B63">
          <w:rPr>
            <w:rStyle w:val="ac"/>
            <w:bCs/>
            <w:iCs/>
            <w:lang w:val="en-US"/>
          </w:rPr>
          <w:t>https</w:t>
        </w:r>
        <w:r w:rsidRPr="003E3213">
          <w:rPr>
            <w:rStyle w:val="ac"/>
            <w:bCs/>
            <w:iCs/>
            <w:lang w:val="en-US"/>
          </w:rPr>
          <w:t>://</w:t>
        </w:r>
        <w:r w:rsidRPr="00530B63">
          <w:rPr>
            <w:rStyle w:val="ac"/>
            <w:bCs/>
            <w:iCs/>
            <w:lang w:val="en-US"/>
          </w:rPr>
          <w:t>www</w:t>
        </w:r>
        <w:r w:rsidRPr="003E3213">
          <w:rPr>
            <w:rStyle w:val="ac"/>
            <w:bCs/>
            <w:iCs/>
            <w:lang w:val="en-US"/>
          </w:rPr>
          <w:t>.</w:t>
        </w:r>
        <w:r w:rsidRPr="00530B63">
          <w:rPr>
            <w:rStyle w:val="ac"/>
            <w:bCs/>
            <w:iCs/>
            <w:lang w:val="en-US"/>
          </w:rPr>
          <w:t>wsj</w:t>
        </w:r>
        <w:r w:rsidRPr="003E3213">
          <w:rPr>
            <w:rStyle w:val="ac"/>
            <w:bCs/>
            <w:iCs/>
            <w:lang w:val="en-US"/>
          </w:rPr>
          <w:t>.</w:t>
        </w:r>
        <w:r w:rsidRPr="00530B63">
          <w:rPr>
            <w:rStyle w:val="ac"/>
            <w:bCs/>
            <w:iCs/>
            <w:lang w:val="en-US"/>
          </w:rPr>
          <w:t>com</w:t>
        </w:r>
        <w:r w:rsidRPr="003E3213">
          <w:rPr>
            <w:rStyle w:val="ac"/>
            <w:bCs/>
            <w:iCs/>
            <w:lang w:val="en-US"/>
          </w:rPr>
          <w:t>/</w:t>
        </w:r>
        <w:r w:rsidRPr="00530B63">
          <w:rPr>
            <w:rStyle w:val="ac"/>
            <w:bCs/>
            <w:iCs/>
            <w:lang w:val="en-US"/>
          </w:rPr>
          <w:t>articles</w:t>
        </w:r>
        <w:r w:rsidRPr="003E3213">
          <w:rPr>
            <w:rStyle w:val="ac"/>
            <w:bCs/>
            <w:iCs/>
            <w:lang w:val="en-US"/>
          </w:rPr>
          <w:t>/</w:t>
        </w:r>
        <w:r w:rsidRPr="00530B63">
          <w:rPr>
            <w:rStyle w:val="ac"/>
            <w:bCs/>
            <w:iCs/>
            <w:lang w:val="en-US"/>
          </w:rPr>
          <w:t>readers</w:t>
        </w:r>
        <w:r w:rsidRPr="003E3213">
          <w:rPr>
            <w:rStyle w:val="ac"/>
            <w:bCs/>
            <w:iCs/>
            <w:lang w:val="en-US"/>
          </w:rPr>
          <w:t>-</w:t>
        </w:r>
        <w:r w:rsidRPr="00530B63">
          <w:rPr>
            <w:rStyle w:val="ac"/>
            <w:bCs/>
            <w:iCs/>
            <w:lang w:val="en-US"/>
          </w:rPr>
          <w:t>beware</w:t>
        </w:r>
        <w:r w:rsidRPr="003E3213">
          <w:rPr>
            <w:rStyle w:val="ac"/>
            <w:bCs/>
            <w:iCs/>
            <w:lang w:val="en-US"/>
          </w:rPr>
          <w:t>-</w:t>
        </w:r>
        <w:r w:rsidRPr="00530B63">
          <w:rPr>
            <w:rStyle w:val="ac"/>
            <w:bCs/>
            <w:iCs/>
            <w:lang w:val="en-US"/>
          </w:rPr>
          <w:t>ai</w:t>
        </w:r>
        <w:r w:rsidRPr="003E3213">
          <w:rPr>
            <w:rStyle w:val="ac"/>
            <w:bCs/>
            <w:iCs/>
            <w:lang w:val="en-US"/>
          </w:rPr>
          <w:t>-</w:t>
        </w:r>
        <w:r w:rsidRPr="00530B63">
          <w:rPr>
            <w:rStyle w:val="ac"/>
            <w:bCs/>
            <w:iCs/>
            <w:lang w:val="en-US"/>
          </w:rPr>
          <w:t>has</w:t>
        </w:r>
        <w:r w:rsidRPr="003E3213">
          <w:rPr>
            <w:rStyle w:val="ac"/>
            <w:bCs/>
            <w:iCs/>
            <w:lang w:val="en-US"/>
          </w:rPr>
          <w:t>-</w:t>
        </w:r>
        <w:r w:rsidRPr="00530B63">
          <w:rPr>
            <w:rStyle w:val="ac"/>
            <w:bCs/>
            <w:iCs/>
            <w:lang w:val="en-US"/>
          </w:rPr>
          <w:t>learned</w:t>
        </w:r>
        <w:r w:rsidRPr="003E3213">
          <w:rPr>
            <w:rStyle w:val="ac"/>
            <w:bCs/>
            <w:iCs/>
            <w:lang w:val="en-US"/>
          </w:rPr>
          <w:t>-</w:t>
        </w:r>
        <w:r w:rsidRPr="00530B63">
          <w:rPr>
            <w:rStyle w:val="ac"/>
            <w:bCs/>
            <w:iCs/>
            <w:lang w:val="en-US"/>
          </w:rPr>
          <w:t>to</w:t>
        </w:r>
        <w:r w:rsidRPr="003E3213">
          <w:rPr>
            <w:rStyle w:val="ac"/>
            <w:bCs/>
            <w:iCs/>
            <w:lang w:val="en-US"/>
          </w:rPr>
          <w:t>-</w:t>
        </w:r>
        <w:r w:rsidRPr="00530B63">
          <w:rPr>
            <w:rStyle w:val="ac"/>
            <w:bCs/>
            <w:iCs/>
            <w:lang w:val="en-US"/>
          </w:rPr>
          <w:t>create</w:t>
        </w:r>
        <w:r w:rsidRPr="003E3213">
          <w:rPr>
            <w:rStyle w:val="ac"/>
            <w:bCs/>
            <w:iCs/>
            <w:lang w:val="en-US"/>
          </w:rPr>
          <w:t>-</w:t>
        </w:r>
        <w:r w:rsidRPr="00530B63">
          <w:rPr>
            <w:rStyle w:val="ac"/>
            <w:bCs/>
            <w:iCs/>
            <w:lang w:val="en-US"/>
          </w:rPr>
          <w:t>fake</w:t>
        </w:r>
        <w:r w:rsidRPr="003E3213">
          <w:rPr>
            <w:rStyle w:val="ac"/>
            <w:bCs/>
            <w:iCs/>
            <w:lang w:val="en-US"/>
          </w:rPr>
          <w:t>-</w:t>
        </w:r>
        <w:r w:rsidRPr="00530B63">
          <w:rPr>
            <w:rStyle w:val="ac"/>
            <w:bCs/>
            <w:iCs/>
            <w:lang w:val="en-US"/>
          </w:rPr>
          <w:t>news</w:t>
        </w:r>
        <w:r w:rsidRPr="003E3213">
          <w:rPr>
            <w:rStyle w:val="ac"/>
            <w:bCs/>
            <w:iCs/>
            <w:lang w:val="en-US"/>
          </w:rPr>
          <w:t>-</w:t>
        </w:r>
        <w:r w:rsidRPr="00530B63">
          <w:rPr>
            <w:rStyle w:val="ac"/>
            <w:bCs/>
            <w:iCs/>
            <w:lang w:val="en-US"/>
          </w:rPr>
          <w:t>stories</w:t>
        </w:r>
        <w:r w:rsidRPr="003E3213">
          <w:rPr>
            <w:rStyle w:val="ac"/>
            <w:bCs/>
            <w:iCs/>
            <w:lang w:val="en-US"/>
          </w:rPr>
          <w:t>-11571018640</w:t>
        </w:r>
      </w:hyperlink>
      <w:r w:rsidRPr="003E3213">
        <w:rPr>
          <w:bCs/>
          <w:iCs/>
          <w:lang w:val="en-US"/>
        </w:rPr>
        <w:t xml:space="preserve"> (</w:t>
      </w:r>
      <w:r>
        <w:rPr>
          <w:bCs/>
          <w:iCs/>
        </w:rPr>
        <w:t>Дата</w:t>
      </w:r>
      <w:r w:rsidRPr="003E3213">
        <w:rPr>
          <w:bCs/>
          <w:iCs/>
          <w:lang w:val="en-US"/>
        </w:rPr>
        <w:t xml:space="preserve"> </w:t>
      </w:r>
      <w:r>
        <w:rPr>
          <w:bCs/>
          <w:iCs/>
        </w:rPr>
        <w:t>обращения</w:t>
      </w:r>
      <w:r w:rsidRPr="003E3213">
        <w:rPr>
          <w:bCs/>
          <w:iCs/>
          <w:lang w:val="en-US"/>
        </w:rPr>
        <w:t>: 10.04.2021)</w:t>
      </w:r>
    </w:p>
  </w:footnote>
  <w:footnote w:id="94">
    <w:p w14:paraId="1DE05361" w14:textId="4A00DDD9" w:rsidR="007F0F19" w:rsidRPr="003E3213" w:rsidRDefault="007F0F19" w:rsidP="003B1ADF">
      <w:pPr>
        <w:pStyle w:val="a9"/>
        <w:jc w:val="both"/>
        <w:rPr>
          <w:lang w:val="en-US"/>
        </w:rPr>
      </w:pPr>
      <w:r>
        <w:rPr>
          <w:rStyle w:val="ab"/>
        </w:rPr>
        <w:footnoteRef/>
      </w:r>
      <w:r w:rsidRPr="008C24FF">
        <w:rPr>
          <w:lang w:val="en-US"/>
        </w:rPr>
        <w:t xml:space="preserve"> </w:t>
      </w:r>
      <w:r w:rsidRPr="00547DBF">
        <w:rPr>
          <w:iCs/>
          <w:lang w:val="en-US"/>
        </w:rPr>
        <w:t>Asa</w:t>
      </w:r>
      <w:r w:rsidRPr="00695A1E">
        <w:rPr>
          <w:iCs/>
          <w:lang w:val="en-US"/>
        </w:rPr>
        <w:t xml:space="preserve"> </w:t>
      </w:r>
      <w:r w:rsidRPr="00547DBF">
        <w:rPr>
          <w:iCs/>
          <w:lang w:val="en-US"/>
        </w:rPr>
        <w:t>Fitch</w:t>
      </w:r>
      <w:r w:rsidRPr="00695A1E">
        <w:rPr>
          <w:iCs/>
          <w:lang w:val="en-US"/>
        </w:rPr>
        <w:t xml:space="preserve">. </w:t>
      </w:r>
      <w:r w:rsidRPr="00547DBF">
        <w:rPr>
          <w:bCs/>
          <w:iCs/>
          <w:lang w:val="en-US"/>
        </w:rPr>
        <w:t>Readers Beware: AI Has Learned to Create Fake News Stories. The Wall Street Journal</w:t>
      </w:r>
      <w:r>
        <w:rPr>
          <w:bCs/>
          <w:iCs/>
          <w:lang w:val="en-US"/>
        </w:rPr>
        <w:t>. URL</w:t>
      </w:r>
      <w:r w:rsidRPr="003E3213">
        <w:rPr>
          <w:bCs/>
          <w:iCs/>
          <w:lang w:val="en-US"/>
        </w:rPr>
        <w:t xml:space="preserve">: </w:t>
      </w:r>
      <w:hyperlink r:id="rId12" w:history="1">
        <w:r w:rsidRPr="00530B63">
          <w:rPr>
            <w:rStyle w:val="ac"/>
            <w:bCs/>
            <w:iCs/>
            <w:lang w:val="en-US"/>
          </w:rPr>
          <w:t>https</w:t>
        </w:r>
        <w:r w:rsidRPr="003E3213">
          <w:rPr>
            <w:rStyle w:val="ac"/>
            <w:bCs/>
            <w:iCs/>
            <w:lang w:val="en-US"/>
          </w:rPr>
          <w:t>://</w:t>
        </w:r>
        <w:r w:rsidRPr="00530B63">
          <w:rPr>
            <w:rStyle w:val="ac"/>
            <w:bCs/>
            <w:iCs/>
            <w:lang w:val="en-US"/>
          </w:rPr>
          <w:t>www</w:t>
        </w:r>
        <w:r w:rsidRPr="003E3213">
          <w:rPr>
            <w:rStyle w:val="ac"/>
            <w:bCs/>
            <w:iCs/>
            <w:lang w:val="en-US"/>
          </w:rPr>
          <w:t>.</w:t>
        </w:r>
        <w:r w:rsidRPr="00530B63">
          <w:rPr>
            <w:rStyle w:val="ac"/>
            <w:bCs/>
            <w:iCs/>
            <w:lang w:val="en-US"/>
          </w:rPr>
          <w:t>wsj</w:t>
        </w:r>
        <w:r w:rsidRPr="003E3213">
          <w:rPr>
            <w:rStyle w:val="ac"/>
            <w:bCs/>
            <w:iCs/>
            <w:lang w:val="en-US"/>
          </w:rPr>
          <w:t>.</w:t>
        </w:r>
        <w:r w:rsidRPr="00530B63">
          <w:rPr>
            <w:rStyle w:val="ac"/>
            <w:bCs/>
            <w:iCs/>
            <w:lang w:val="en-US"/>
          </w:rPr>
          <w:t>com</w:t>
        </w:r>
        <w:r w:rsidRPr="003E3213">
          <w:rPr>
            <w:rStyle w:val="ac"/>
            <w:bCs/>
            <w:iCs/>
            <w:lang w:val="en-US"/>
          </w:rPr>
          <w:t>/</w:t>
        </w:r>
        <w:r w:rsidRPr="00530B63">
          <w:rPr>
            <w:rStyle w:val="ac"/>
            <w:bCs/>
            <w:iCs/>
            <w:lang w:val="en-US"/>
          </w:rPr>
          <w:t>articles</w:t>
        </w:r>
        <w:r w:rsidRPr="003E3213">
          <w:rPr>
            <w:rStyle w:val="ac"/>
            <w:bCs/>
            <w:iCs/>
            <w:lang w:val="en-US"/>
          </w:rPr>
          <w:t>/</w:t>
        </w:r>
        <w:r w:rsidRPr="00530B63">
          <w:rPr>
            <w:rStyle w:val="ac"/>
            <w:bCs/>
            <w:iCs/>
            <w:lang w:val="en-US"/>
          </w:rPr>
          <w:t>readers</w:t>
        </w:r>
        <w:r w:rsidRPr="003E3213">
          <w:rPr>
            <w:rStyle w:val="ac"/>
            <w:bCs/>
            <w:iCs/>
            <w:lang w:val="en-US"/>
          </w:rPr>
          <w:t>-</w:t>
        </w:r>
        <w:r w:rsidRPr="00530B63">
          <w:rPr>
            <w:rStyle w:val="ac"/>
            <w:bCs/>
            <w:iCs/>
            <w:lang w:val="en-US"/>
          </w:rPr>
          <w:t>beware</w:t>
        </w:r>
        <w:r w:rsidRPr="003E3213">
          <w:rPr>
            <w:rStyle w:val="ac"/>
            <w:bCs/>
            <w:iCs/>
            <w:lang w:val="en-US"/>
          </w:rPr>
          <w:t>-</w:t>
        </w:r>
        <w:r w:rsidRPr="00530B63">
          <w:rPr>
            <w:rStyle w:val="ac"/>
            <w:bCs/>
            <w:iCs/>
            <w:lang w:val="en-US"/>
          </w:rPr>
          <w:t>ai</w:t>
        </w:r>
        <w:r w:rsidRPr="003E3213">
          <w:rPr>
            <w:rStyle w:val="ac"/>
            <w:bCs/>
            <w:iCs/>
            <w:lang w:val="en-US"/>
          </w:rPr>
          <w:t>-</w:t>
        </w:r>
        <w:r w:rsidRPr="00530B63">
          <w:rPr>
            <w:rStyle w:val="ac"/>
            <w:bCs/>
            <w:iCs/>
            <w:lang w:val="en-US"/>
          </w:rPr>
          <w:t>has</w:t>
        </w:r>
        <w:r w:rsidRPr="003E3213">
          <w:rPr>
            <w:rStyle w:val="ac"/>
            <w:bCs/>
            <w:iCs/>
            <w:lang w:val="en-US"/>
          </w:rPr>
          <w:t>-</w:t>
        </w:r>
        <w:r w:rsidRPr="00530B63">
          <w:rPr>
            <w:rStyle w:val="ac"/>
            <w:bCs/>
            <w:iCs/>
            <w:lang w:val="en-US"/>
          </w:rPr>
          <w:t>learned</w:t>
        </w:r>
        <w:r w:rsidRPr="003E3213">
          <w:rPr>
            <w:rStyle w:val="ac"/>
            <w:bCs/>
            <w:iCs/>
            <w:lang w:val="en-US"/>
          </w:rPr>
          <w:t>-</w:t>
        </w:r>
        <w:r w:rsidRPr="00530B63">
          <w:rPr>
            <w:rStyle w:val="ac"/>
            <w:bCs/>
            <w:iCs/>
            <w:lang w:val="en-US"/>
          </w:rPr>
          <w:t>to</w:t>
        </w:r>
        <w:r w:rsidRPr="003E3213">
          <w:rPr>
            <w:rStyle w:val="ac"/>
            <w:bCs/>
            <w:iCs/>
            <w:lang w:val="en-US"/>
          </w:rPr>
          <w:t>-</w:t>
        </w:r>
        <w:r w:rsidRPr="00530B63">
          <w:rPr>
            <w:rStyle w:val="ac"/>
            <w:bCs/>
            <w:iCs/>
            <w:lang w:val="en-US"/>
          </w:rPr>
          <w:t>create</w:t>
        </w:r>
        <w:r w:rsidRPr="003E3213">
          <w:rPr>
            <w:rStyle w:val="ac"/>
            <w:bCs/>
            <w:iCs/>
            <w:lang w:val="en-US"/>
          </w:rPr>
          <w:t>-</w:t>
        </w:r>
        <w:r w:rsidRPr="00530B63">
          <w:rPr>
            <w:rStyle w:val="ac"/>
            <w:bCs/>
            <w:iCs/>
            <w:lang w:val="en-US"/>
          </w:rPr>
          <w:t>fake</w:t>
        </w:r>
        <w:r w:rsidRPr="003E3213">
          <w:rPr>
            <w:rStyle w:val="ac"/>
            <w:bCs/>
            <w:iCs/>
            <w:lang w:val="en-US"/>
          </w:rPr>
          <w:t>-</w:t>
        </w:r>
        <w:r w:rsidRPr="00530B63">
          <w:rPr>
            <w:rStyle w:val="ac"/>
            <w:bCs/>
            <w:iCs/>
            <w:lang w:val="en-US"/>
          </w:rPr>
          <w:t>news</w:t>
        </w:r>
        <w:r w:rsidRPr="003E3213">
          <w:rPr>
            <w:rStyle w:val="ac"/>
            <w:bCs/>
            <w:iCs/>
            <w:lang w:val="en-US"/>
          </w:rPr>
          <w:t>-</w:t>
        </w:r>
        <w:r w:rsidRPr="00530B63">
          <w:rPr>
            <w:rStyle w:val="ac"/>
            <w:bCs/>
            <w:iCs/>
            <w:lang w:val="en-US"/>
          </w:rPr>
          <w:t>stories</w:t>
        </w:r>
        <w:r w:rsidRPr="003E3213">
          <w:rPr>
            <w:rStyle w:val="ac"/>
            <w:bCs/>
            <w:iCs/>
            <w:lang w:val="en-US"/>
          </w:rPr>
          <w:t>-11571018640</w:t>
        </w:r>
      </w:hyperlink>
      <w:r w:rsidRPr="003E3213">
        <w:rPr>
          <w:bCs/>
          <w:iCs/>
          <w:lang w:val="en-US"/>
        </w:rPr>
        <w:t xml:space="preserve"> (</w:t>
      </w:r>
      <w:r>
        <w:rPr>
          <w:bCs/>
          <w:iCs/>
        </w:rPr>
        <w:t>Дата</w:t>
      </w:r>
      <w:r w:rsidRPr="003E3213">
        <w:rPr>
          <w:bCs/>
          <w:iCs/>
          <w:lang w:val="en-US"/>
        </w:rPr>
        <w:t xml:space="preserve"> </w:t>
      </w:r>
      <w:r>
        <w:rPr>
          <w:bCs/>
          <w:iCs/>
        </w:rPr>
        <w:t>обращения</w:t>
      </w:r>
      <w:r w:rsidRPr="003E3213">
        <w:rPr>
          <w:bCs/>
          <w:iCs/>
          <w:lang w:val="en-US"/>
        </w:rPr>
        <w:t>: 10.04.2021)</w:t>
      </w:r>
    </w:p>
  </w:footnote>
  <w:footnote w:id="95">
    <w:p w14:paraId="41EB6B82" w14:textId="4625610E" w:rsidR="007F0F19" w:rsidRPr="00F61672" w:rsidRDefault="007F0F19" w:rsidP="003B1ADF">
      <w:pPr>
        <w:pStyle w:val="a9"/>
        <w:jc w:val="both"/>
      </w:pPr>
      <w:r w:rsidRPr="00E2441B">
        <w:rPr>
          <w:rStyle w:val="ab"/>
        </w:rPr>
        <w:footnoteRef/>
      </w:r>
      <w:r w:rsidRPr="00F61672">
        <w:t xml:space="preserve"> </w:t>
      </w:r>
      <w:r>
        <w:rPr>
          <w:iCs/>
        </w:rPr>
        <w:t xml:space="preserve">Там же. </w:t>
      </w:r>
      <w:r w:rsidRPr="00F61672">
        <w:rPr>
          <w:bCs/>
          <w:iCs/>
        </w:rPr>
        <w:t xml:space="preserve"> </w:t>
      </w:r>
    </w:p>
  </w:footnote>
  <w:footnote w:id="96">
    <w:p w14:paraId="7F8827B3" w14:textId="77777777" w:rsidR="007F0F19" w:rsidRPr="00E2441B" w:rsidRDefault="007F0F19" w:rsidP="003B1ADF">
      <w:pPr>
        <w:jc w:val="both"/>
        <w:rPr>
          <w:sz w:val="20"/>
          <w:szCs w:val="20"/>
        </w:rPr>
      </w:pPr>
      <w:r w:rsidRPr="00E2441B">
        <w:rPr>
          <w:rStyle w:val="ab"/>
        </w:rPr>
        <w:footnoteRef/>
      </w:r>
      <w:r>
        <w:rPr>
          <w:sz w:val="20"/>
          <w:szCs w:val="20"/>
        </w:rPr>
        <w:t xml:space="preserve"> </w:t>
      </w:r>
      <w:r w:rsidRPr="00E2441B">
        <w:rPr>
          <w:color w:val="000000"/>
          <w:sz w:val="20"/>
          <w:szCs w:val="20"/>
          <w:shd w:val="clear" w:color="auto" w:fill="FFFFFF"/>
        </w:rPr>
        <w:t xml:space="preserve">Дипфейки: что это за технология и почему она опасна. Индустрия 4.0. РБК. </w:t>
      </w:r>
      <w:r w:rsidRPr="00E2441B">
        <w:rPr>
          <w:sz w:val="20"/>
          <w:szCs w:val="20"/>
          <w:lang w:val="en-US"/>
        </w:rPr>
        <w:t>URL</w:t>
      </w:r>
      <w:r w:rsidRPr="00E2441B">
        <w:rPr>
          <w:sz w:val="20"/>
          <w:szCs w:val="20"/>
        </w:rPr>
        <w:t xml:space="preserve">: </w:t>
      </w:r>
      <w:hyperlink r:id="rId13" w:history="1">
        <w:r w:rsidRPr="00E2441B">
          <w:rPr>
            <w:rStyle w:val="ac"/>
            <w:sz w:val="20"/>
            <w:szCs w:val="20"/>
            <w:shd w:val="clear" w:color="auto" w:fill="FFFFFF"/>
            <w:lang w:val="en-US"/>
          </w:rPr>
          <w:t>https</w:t>
        </w:r>
        <w:r w:rsidRPr="00E2441B">
          <w:rPr>
            <w:rStyle w:val="ac"/>
            <w:sz w:val="20"/>
            <w:szCs w:val="20"/>
            <w:shd w:val="clear" w:color="auto" w:fill="FFFFFF"/>
          </w:rPr>
          <w:t>://</w:t>
        </w:r>
        <w:r w:rsidRPr="00E2441B">
          <w:rPr>
            <w:rStyle w:val="ac"/>
            <w:sz w:val="20"/>
            <w:szCs w:val="20"/>
            <w:shd w:val="clear" w:color="auto" w:fill="FFFFFF"/>
            <w:lang w:val="en-US"/>
          </w:rPr>
          <w:t>trends</w:t>
        </w:r>
        <w:r w:rsidRPr="00E2441B">
          <w:rPr>
            <w:rStyle w:val="ac"/>
            <w:sz w:val="20"/>
            <w:szCs w:val="20"/>
            <w:shd w:val="clear" w:color="auto" w:fill="FFFFFF"/>
          </w:rPr>
          <w:t>.</w:t>
        </w:r>
        <w:r w:rsidRPr="00E2441B">
          <w:rPr>
            <w:rStyle w:val="ac"/>
            <w:sz w:val="20"/>
            <w:szCs w:val="20"/>
            <w:shd w:val="clear" w:color="auto" w:fill="FFFFFF"/>
            <w:lang w:val="en-US"/>
          </w:rPr>
          <w:t>rbc</w:t>
        </w:r>
        <w:r w:rsidRPr="00E2441B">
          <w:rPr>
            <w:rStyle w:val="ac"/>
            <w:sz w:val="20"/>
            <w:szCs w:val="20"/>
            <w:shd w:val="clear" w:color="auto" w:fill="FFFFFF"/>
          </w:rPr>
          <w:t>.</w:t>
        </w:r>
        <w:r w:rsidRPr="00E2441B">
          <w:rPr>
            <w:rStyle w:val="ac"/>
            <w:sz w:val="20"/>
            <w:szCs w:val="20"/>
            <w:shd w:val="clear" w:color="auto" w:fill="FFFFFF"/>
            <w:lang w:val="en-US"/>
          </w:rPr>
          <w:t>ru</w:t>
        </w:r>
        <w:r w:rsidRPr="00E2441B">
          <w:rPr>
            <w:rStyle w:val="ac"/>
            <w:sz w:val="20"/>
            <w:szCs w:val="20"/>
            <w:shd w:val="clear" w:color="auto" w:fill="FFFFFF"/>
          </w:rPr>
          <w:t>/</w:t>
        </w:r>
        <w:r w:rsidRPr="00E2441B">
          <w:rPr>
            <w:rStyle w:val="ac"/>
            <w:sz w:val="20"/>
            <w:szCs w:val="20"/>
            <w:shd w:val="clear" w:color="auto" w:fill="FFFFFF"/>
            <w:lang w:val="en-US"/>
          </w:rPr>
          <w:t>trends</w:t>
        </w:r>
        <w:r w:rsidRPr="00E2441B">
          <w:rPr>
            <w:rStyle w:val="ac"/>
            <w:sz w:val="20"/>
            <w:szCs w:val="20"/>
            <w:shd w:val="clear" w:color="auto" w:fill="FFFFFF"/>
          </w:rPr>
          <w:t>/</w:t>
        </w:r>
        <w:r w:rsidRPr="00E2441B">
          <w:rPr>
            <w:rStyle w:val="ac"/>
            <w:sz w:val="20"/>
            <w:szCs w:val="20"/>
            <w:shd w:val="clear" w:color="auto" w:fill="FFFFFF"/>
            <w:lang w:val="en-US"/>
          </w:rPr>
          <w:t>industry</w:t>
        </w:r>
        <w:r w:rsidRPr="00E2441B">
          <w:rPr>
            <w:rStyle w:val="ac"/>
            <w:sz w:val="20"/>
            <w:szCs w:val="20"/>
            <w:shd w:val="clear" w:color="auto" w:fill="FFFFFF"/>
          </w:rPr>
          <w:t>/5</w:t>
        </w:r>
        <w:r w:rsidRPr="00E2441B">
          <w:rPr>
            <w:rStyle w:val="ac"/>
            <w:sz w:val="20"/>
            <w:szCs w:val="20"/>
            <w:shd w:val="clear" w:color="auto" w:fill="FFFFFF"/>
            <w:lang w:val="en-US"/>
          </w:rPr>
          <w:t>de</w:t>
        </w:r>
        <w:r w:rsidRPr="00E2441B">
          <w:rPr>
            <w:rStyle w:val="ac"/>
            <w:sz w:val="20"/>
            <w:szCs w:val="20"/>
            <w:shd w:val="clear" w:color="auto" w:fill="FFFFFF"/>
          </w:rPr>
          <w:t>101619</w:t>
        </w:r>
        <w:r w:rsidRPr="00E2441B">
          <w:rPr>
            <w:rStyle w:val="ac"/>
            <w:sz w:val="20"/>
            <w:szCs w:val="20"/>
            <w:shd w:val="clear" w:color="auto" w:fill="FFFFFF"/>
            <w:lang w:val="en-US"/>
          </w:rPr>
          <w:t>a</w:t>
        </w:r>
        <w:r w:rsidRPr="00E2441B">
          <w:rPr>
            <w:rStyle w:val="ac"/>
            <w:sz w:val="20"/>
            <w:szCs w:val="20"/>
            <w:shd w:val="clear" w:color="auto" w:fill="FFFFFF"/>
          </w:rPr>
          <w:t>79474</w:t>
        </w:r>
        <w:r w:rsidRPr="00E2441B">
          <w:rPr>
            <w:rStyle w:val="ac"/>
            <w:sz w:val="20"/>
            <w:szCs w:val="20"/>
            <w:shd w:val="clear" w:color="auto" w:fill="FFFFFF"/>
            <w:lang w:val="en-US"/>
          </w:rPr>
          <w:t>a</w:t>
        </w:r>
        <w:r w:rsidRPr="00E2441B">
          <w:rPr>
            <w:rStyle w:val="ac"/>
            <w:sz w:val="20"/>
            <w:szCs w:val="20"/>
            <w:shd w:val="clear" w:color="auto" w:fill="FFFFFF"/>
          </w:rPr>
          <w:t>179</w:t>
        </w:r>
        <w:r w:rsidRPr="00E2441B">
          <w:rPr>
            <w:rStyle w:val="ac"/>
            <w:sz w:val="20"/>
            <w:szCs w:val="20"/>
            <w:shd w:val="clear" w:color="auto" w:fill="FFFFFF"/>
            <w:lang w:val="en-US"/>
          </w:rPr>
          <w:t>f</w:t>
        </w:r>
        <w:r w:rsidRPr="00E2441B">
          <w:rPr>
            <w:rStyle w:val="ac"/>
            <w:sz w:val="20"/>
            <w:szCs w:val="20"/>
            <w:shd w:val="clear" w:color="auto" w:fill="FFFFFF"/>
          </w:rPr>
          <w:t>16</w:t>
        </w:r>
        <w:r w:rsidRPr="00E2441B">
          <w:rPr>
            <w:rStyle w:val="ac"/>
            <w:sz w:val="20"/>
            <w:szCs w:val="20"/>
            <w:shd w:val="clear" w:color="auto" w:fill="FFFFFF"/>
            <w:lang w:val="en-US"/>
          </w:rPr>
          <w:t>db</w:t>
        </w:r>
      </w:hyperlink>
      <w:r w:rsidRPr="00E2441B">
        <w:rPr>
          <w:color w:val="000000"/>
          <w:sz w:val="20"/>
          <w:szCs w:val="20"/>
          <w:shd w:val="clear" w:color="auto" w:fill="FFFFFF"/>
        </w:rPr>
        <w:t xml:space="preserve"> </w:t>
      </w:r>
      <w:r w:rsidRPr="00E2441B">
        <w:rPr>
          <w:bCs/>
          <w:iCs/>
          <w:sz w:val="20"/>
          <w:szCs w:val="20"/>
        </w:rPr>
        <w:t>(Дата обращения: 10.04.2021)</w:t>
      </w:r>
    </w:p>
  </w:footnote>
  <w:footnote w:id="97">
    <w:p w14:paraId="2567F730" w14:textId="77777777" w:rsidR="007F0F19" w:rsidRPr="001A7231" w:rsidRDefault="007F0F19" w:rsidP="003B1ADF">
      <w:pPr>
        <w:pStyle w:val="a9"/>
        <w:jc w:val="both"/>
        <w:rPr>
          <w:b/>
          <w:bCs/>
        </w:rPr>
      </w:pPr>
      <w:r>
        <w:rPr>
          <w:rStyle w:val="ab"/>
        </w:rPr>
        <w:footnoteRef/>
      </w:r>
      <w:r>
        <w:t xml:space="preserve"> Воронович Г. </w:t>
      </w:r>
      <w:r w:rsidRPr="001A7231">
        <w:rPr>
          <w:bCs/>
        </w:rPr>
        <w:t>«Нужно работать в коалиции»: как Россия поборется с дипфейками</w:t>
      </w:r>
      <w:r>
        <w:rPr>
          <w:bCs/>
        </w:rPr>
        <w:t>. Газета</w:t>
      </w:r>
      <w:r w:rsidRPr="001A7231">
        <w:rPr>
          <w:bCs/>
        </w:rPr>
        <w:t>.</w:t>
      </w:r>
      <w:r>
        <w:rPr>
          <w:bCs/>
          <w:lang w:val="en-US"/>
        </w:rPr>
        <w:t>ru</w:t>
      </w:r>
      <w:r w:rsidRPr="001A7231">
        <w:rPr>
          <w:bCs/>
        </w:rPr>
        <w:t>.</w:t>
      </w:r>
      <w:r>
        <w:rPr>
          <w:bCs/>
        </w:rPr>
        <w:t xml:space="preserve"> </w:t>
      </w:r>
      <w:r>
        <w:rPr>
          <w:bCs/>
          <w:lang w:val="en-US"/>
        </w:rPr>
        <w:t>URL</w:t>
      </w:r>
      <w:r w:rsidRPr="001A7231">
        <w:rPr>
          <w:bCs/>
        </w:rPr>
        <w:t xml:space="preserve">: </w:t>
      </w:r>
      <w:hyperlink r:id="rId14" w:history="1">
        <w:r w:rsidRPr="00530B63">
          <w:rPr>
            <w:rStyle w:val="ac"/>
            <w:bCs/>
            <w:lang w:val="en-US"/>
          </w:rPr>
          <w:t>https</w:t>
        </w:r>
        <w:r w:rsidRPr="00530B63">
          <w:rPr>
            <w:rStyle w:val="ac"/>
            <w:bCs/>
          </w:rPr>
          <w:t>://</w:t>
        </w:r>
        <w:r w:rsidRPr="00530B63">
          <w:rPr>
            <w:rStyle w:val="ac"/>
            <w:bCs/>
            <w:lang w:val="en-US"/>
          </w:rPr>
          <w:t>www</w:t>
        </w:r>
        <w:r w:rsidRPr="00530B63">
          <w:rPr>
            <w:rStyle w:val="ac"/>
            <w:bCs/>
          </w:rPr>
          <w:t>.</w:t>
        </w:r>
        <w:r w:rsidRPr="00530B63">
          <w:rPr>
            <w:rStyle w:val="ac"/>
            <w:bCs/>
            <w:lang w:val="en-US"/>
          </w:rPr>
          <w:t>gazeta</w:t>
        </w:r>
        <w:r w:rsidRPr="00530B63">
          <w:rPr>
            <w:rStyle w:val="ac"/>
            <w:bCs/>
          </w:rPr>
          <w:t>.</w:t>
        </w:r>
        <w:r w:rsidRPr="00530B63">
          <w:rPr>
            <w:rStyle w:val="ac"/>
            <w:bCs/>
            <w:lang w:val="en-US"/>
          </w:rPr>
          <w:t>ru</w:t>
        </w:r>
        <w:r w:rsidRPr="00530B63">
          <w:rPr>
            <w:rStyle w:val="ac"/>
            <w:bCs/>
          </w:rPr>
          <w:t>/</w:t>
        </w:r>
        <w:r w:rsidRPr="00530B63">
          <w:rPr>
            <w:rStyle w:val="ac"/>
            <w:bCs/>
            <w:lang w:val="en-US"/>
          </w:rPr>
          <w:t>tech</w:t>
        </w:r>
        <w:r w:rsidRPr="00530B63">
          <w:rPr>
            <w:rStyle w:val="ac"/>
            <w:bCs/>
          </w:rPr>
          <w:t>/2020/11/02_</w:t>
        </w:r>
        <w:r w:rsidRPr="00530B63">
          <w:rPr>
            <w:rStyle w:val="ac"/>
            <w:bCs/>
            <w:lang w:val="en-US"/>
          </w:rPr>
          <w:t>a</w:t>
        </w:r>
        <w:r w:rsidRPr="00530B63">
          <w:rPr>
            <w:rStyle w:val="ac"/>
            <w:bCs/>
          </w:rPr>
          <w:t>_13344109.</w:t>
        </w:r>
        <w:r w:rsidRPr="00530B63">
          <w:rPr>
            <w:rStyle w:val="ac"/>
            <w:bCs/>
            <w:lang w:val="en-US"/>
          </w:rPr>
          <w:t>shtml</w:t>
        </w:r>
      </w:hyperlink>
      <w:r w:rsidRPr="001A7231">
        <w:rPr>
          <w:bCs/>
        </w:rPr>
        <w:t xml:space="preserve"> </w:t>
      </w:r>
      <w:r w:rsidRPr="00E2441B">
        <w:rPr>
          <w:bCs/>
          <w:iCs/>
        </w:rPr>
        <w:t>(Дата обращения: 10.04.2021)</w:t>
      </w:r>
    </w:p>
  </w:footnote>
  <w:footnote w:id="98">
    <w:p w14:paraId="2082BB57" w14:textId="77777777" w:rsidR="007F0F19" w:rsidRPr="00E2441B" w:rsidRDefault="007F0F19" w:rsidP="003B1ADF">
      <w:pPr>
        <w:pStyle w:val="a9"/>
        <w:jc w:val="both"/>
      </w:pPr>
      <w:r w:rsidRPr="00E2441B">
        <w:rPr>
          <w:rStyle w:val="ab"/>
        </w:rPr>
        <w:footnoteRef/>
      </w:r>
      <w:r>
        <w:t xml:space="preserve"> </w:t>
      </w:r>
      <w:r w:rsidRPr="00E2441B">
        <w:t xml:space="preserve">Корешкова Т. Обзор технологий создания Deepfake и методов его выявления. </w:t>
      </w:r>
      <w:r w:rsidRPr="00E2441B">
        <w:rPr>
          <w:lang w:val="en-US"/>
        </w:rPr>
        <w:t>URL</w:t>
      </w:r>
      <w:r w:rsidRPr="00E2441B">
        <w:t xml:space="preserve">: </w:t>
      </w:r>
      <w:hyperlink r:id="rId15" w:history="1">
        <w:r w:rsidRPr="00E2441B">
          <w:rPr>
            <w:rStyle w:val="ac"/>
            <w:lang w:val="en-US"/>
          </w:rPr>
          <w:t>https</w:t>
        </w:r>
        <w:r w:rsidRPr="00E2441B">
          <w:rPr>
            <w:rStyle w:val="ac"/>
          </w:rPr>
          <w:t>://</w:t>
        </w:r>
        <w:r w:rsidRPr="00E2441B">
          <w:rPr>
            <w:rStyle w:val="ac"/>
            <w:lang w:val="en-US"/>
          </w:rPr>
          <w:t>rdc</w:t>
        </w:r>
        <w:r w:rsidRPr="00E2441B">
          <w:rPr>
            <w:rStyle w:val="ac"/>
          </w:rPr>
          <w:t>.</w:t>
        </w:r>
        <w:r w:rsidRPr="00E2441B">
          <w:rPr>
            <w:rStyle w:val="ac"/>
            <w:lang w:val="en-US"/>
          </w:rPr>
          <w:t>grfc</w:t>
        </w:r>
        <w:r w:rsidRPr="00E2441B">
          <w:rPr>
            <w:rStyle w:val="ac"/>
          </w:rPr>
          <w:t>.</w:t>
        </w:r>
        <w:r w:rsidRPr="00E2441B">
          <w:rPr>
            <w:rStyle w:val="ac"/>
            <w:lang w:val="en-US"/>
          </w:rPr>
          <w:t>ru</w:t>
        </w:r>
        <w:r w:rsidRPr="00E2441B">
          <w:rPr>
            <w:rStyle w:val="ac"/>
          </w:rPr>
          <w:t>/2020/06/</w:t>
        </w:r>
        <w:r w:rsidRPr="00E2441B">
          <w:rPr>
            <w:rStyle w:val="ac"/>
            <w:lang w:val="en-US"/>
          </w:rPr>
          <w:t>research</w:t>
        </w:r>
        <w:r w:rsidRPr="00E2441B">
          <w:rPr>
            <w:rStyle w:val="ac"/>
          </w:rPr>
          <w:t>-</w:t>
        </w:r>
        <w:r w:rsidRPr="00E2441B">
          <w:rPr>
            <w:rStyle w:val="ac"/>
            <w:lang w:val="en-US"/>
          </w:rPr>
          <w:t>deepfake</w:t>
        </w:r>
        <w:r w:rsidRPr="00E2441B">
          <w:rPr>
            <w:rStyle w:val="ac"/>
          </w:rPr>
          <w:t>/</w:t>
        </w:r>
      </w:hyperlink>
      <w:r w:rsidRPr="00E2441B">
        <w:t xml:space="preserve"> (Дата обращения: 11.04.2021)</w:t>
      </w:r>
    </w:p>
  </w:footnote>
  <w:footnote w:id="99">
    <w:p w14:paraId="5259B658" w14:textId="77777777" w:rsidR="007F0F19" w:rsidRPr="001A7231" w:rsidRDefault="007F0F19" w:rsidP="003B1ADF">
      <w:pPr>
        <w:pStyle w:val="a9"/>
        <w:jc w:val="both"/>
        <w:rPr>
          <w:bCs/>
        </w:rPr>
      </w:pPr>
      <w:r>
        <w:rPr>
          <w:rStyle w:val="ab"/>
        </w:rPr>
        <w:footnoteRef/>
      </w:r>
      <w:r>
        <w:t xml:space="preserve"> </w:t>
      </w:r>
      <w:r w:rsidRPr="001A7231">
        <w:rPr>
          <w:bCs/>
        </w:rPr>
        <w:t xml:space="preserve">Исследователи Facebook назвали алгоритм NtechLab по распознаванию deepfake самым устойчивым к атакам. </w:t>
      </w:r>
      <w:r w:rsidRPr="001A7231">
        <w:rPr>
          <w:bCs/>
          <w:lang w:val="en-US"/>
        </w:rPr>
        <w:t>CNews</w:t>
      </w:r>
      <w:r w:rsidRPr="008C24FF">
        <w:rPr>
          <w:bCs/>
        </w:rPr>
        <w:t xml:space="preserve">. </w:t>
      </w:r>
      <w:r w:rsidRPr="001A7231">
        <w:rPr>
          <w:bCs/>
          <w:lang w:val="en-US"/>
        </w:rPr>
        <w:t>URL</w:t>
      </w:r>
      <w:r w:rsidRPr="001A7231">
        <w:rPr>
          <w:bCs/>
        </w:rPr>
        <w:t xml:space="preserve">: </w:t>
      </w:r>
      <w:hyperlink r:id="rId16" w:history="1">
        <w:r w:rsidRPr="001A7231">
          <w:rPr>
            <w:rStyle w:val="ac"/>
            <w:bCs/>
            <w:lang w:val="en-US"/>
          </w:rPr>
          <w:t>https</w:t>
        </w:r>
        <w:r w:rsidRPr="001A7231">
          <w:rPr>
            <w:rStyle w:val="ac"/>
            <w:bCs/>
          </w:rPr>
          <w:t>://</w:t>
        </w:r>
        <w:r w:rsidRPr="001A7231">
          <w:rPr>
            <w:rStyle w:val="ac"/>
            <w:bCs/>
            <w:lang w:val="en-US"/>
          </w:rPr>
          <w:t>www</w:t>
        </w:r>
        <w:r w:rsidRPr="001A7231">
          <w:rPr>
            <w:rStyle w:val="ac"/>
            <w:bCs/>
          </w:rPr>
          <w:t>.</w:t>
        </w:r>
        <w:r w:rsidRPr="001A7231">
          <w:rPr>
            <w:rStyle w:val="ac"/>
            <w:bCs/>
            <w:lang w:val="en-US"/>
          </w:rPr>
          <w:t>cnews</w:t>
        </w:r>
        <w:r w:rsidRPr="001A7231">
          <w:rPr>
            <w:rStyle w:val="ac"/>
            <w:bCs/>
          </w:rPr>
          <w:t>.</w:t>
        </w:r>
        <w:r w:rsidRPr="001A7231">
          <w:rPr>
            <w:rStyle w:val="ac"/>
            <w:bCs/>
            <w:lang w:val="en-US"/>
          </w:rPr>
          <w:t>ru</w:t>
        </w:r>
        <w:r w:rsidRPr="001A7231">
          <w:rPr>
            <w:rStyle w:val="ac"/>
            <w:bCs/>
          </w:rPr>
          <w:t>/</w:t>
        </w:r>
        <w:r w:rsidRPr="001A7231">
          <w:rPr>
            <w:rStyle w:val="ac"/>
            <w:bCs/>
            <w:lang w:val="en-US"/>
          </w:rPr>
          <w:t>news</w:t>
        </w:r>
        <w:r w:rsidRPr="001A7231">
          <w:rPr>
            <w:rStyle w:val="ac"/>
            <w:bCs/>
          </w:rPr>
          <w:t>/</w:t>
        </w:r>
        <w:r w:rsidRPr="001A7231">
          <w:rPr>
            <w:rStyle w:val="ac"/>
            <w:bCs/>
            <w:lang w:val="en-US"/>
          </w:rPr>
          <w:t>line</w:t>
        </w:r>
        <w:r w:rsidRPr="001A7231">
          <w:rPr>
            <w:rStyle w:val="ac"/>
            <w:bCs/>
          </w:rPr>
          <w:t>/2020-12-11_</w:t>
        </w:r>
        <w:r w:rsidRPr="001A7231">
          <w:rPr>
            <w:rStyle w:val="ac"/>
            <w:bCs/>
            <w:lang w:val="en-US"/>
          </w:rPr>
          <w:t>issledovateli</w:t>
        </w:r>
        <w:r w:rsidRPr="001A7231">
          <w:rPr>
            <w:rStyle w:val="ac"/>
            <w:bCs/>
          </w:rPr>
          <w:t>_</w:t>
        </w:r>
        <w:r w:rsidRPr="001A7231">
          <w:rPr>
            <w:rStyle w:val="ac"/>
            <w:bCs/>
            <w:lang w:val="en-US"/>
          </w:rPr>
          <w:t>facebook</w:t>
        </w:r>
        <w:r w:rsidRPr="001A7231">
          <w:rPr>
            <w:rStyle w:val="ac"/>
            <w:bCs/>
          </w:rPr>
          <w:t>_</w:t>
        </w:r>
        <w:r w:rsidRPr="001A7231">
          <w:rPr>
            <w:rStyle w:val="ac"/>
            <w:bCs/>
            <w:lang w:val="en-US"/>
          </w:rPr>
          <w:t>nazvali</w:t>
        </w:r>
      </w:hyperlink>
      <w:r w:rsidRPr="001A7231">
        <w:rPr>
          <w:bCs/>
        </w:rPr>
        <w:t xml:space="preserve"> </w:t>
      </w:r>
      <w:r w:rsidRPr="00E2441B">
        <w:t>(Дата обращения: 11.04.2021)</w:t>
      </w:r>
    </w:p>
  </w:footnote>
  <w:footnote w:id="100">
    <w:p w14:paraId="56B54195" w14:textId="77777777" w:rsidR="007F0F19" w:rsidRPr="000111D2" w:rsidRDefault="007F0F19" w:rsidP="001B6E54">
      <w:pPr>
        <w:pStyle w:val="a9"/>
        <w:jc w:val="both"/>
        <w:rPr>
          <w:lang w:val="en-US"/>
        </w:rPr>
      </w:pPr>
      <w:r>
        <w:rPr>
          <w:rStyle w:val="ab"/>
        </w:rPr>
        <w:footnoteRef/>
      </w:r>
      <w:r>
        <w:t xml:space="preserve"> </w:t>
      </w:r>
      <w:r w:rsidRPr="00E2441B">
        <w:t xml:space="preserve">Корешкова Т. Обзор технологий создания Deepfake и методов его выявления. </w:t>
      </w:r>
      <w:r w:rsidRPr="00E2441B">
        <w:rPr>
          <w:lang w:val="en-US"/>
        </w:rPr>
        <w:t>URL</w:t>
      </w:r>
      <w:r w:rsidRPr="000111D2">
        <w:rPr>
          <w:lang w:val="en-US"/>
        </w:rPr>
        <w:t xml:space="preserve">: </w:t>
      </w:r>
      <w:hyperlink r:id="rId17" w:history="1">
        <w:r w:rsidRPr="00530B63">
          <w:rPr>
            <w:rStyle w:val="ac"/>
            <w:lang w:val="en-US"/>
          </w:rPr>
          <w:t>https</w:t>
        </w:r>
        <w:r w:rsidRPr="000111D2">
          <w:rPr>
            <w:rStyle w:val="ac"/>
            <w:lang w:val="en-US"/>
          </w:rPr>
          <w:t>://</w:t>
        </w:r>
        <w:r w:rsidRPr="00530B63">
          <w:rPr>
            <w:rStyle w:val="ac"/>
            <w:lang w:val="en-US"/>
          </w:rPr>
          <w:t>rdc</w:t>
        </w:r>
        <w:r w:rsidRPr="000111D2">
          <w:rPr>
            <w:rStyle w:val="ac"/>
            <w:lang w:val="en-US"/>
          </w:rPr>
          <w:t>.</w:t>
        </w:r>
        <w:r w:rsidRPr="00530B63">
          <w:rPr>
            <w:rStyle w:val="ac"/>
            <w:lang w:val="en-US"/>
          </w:rPr>
          <w:t>grfc</w:t>
        </w:r>
        <w:r w:rsidRPr="000111D2">
          <w:rPr>
            <w:rStyle w:val="ac"/>
            <w:lang w:val="en-US"/>
          </w:rPr>
          <w:t>.</w:t>
        </w:r>
        <w:r w:rsidRPr="00530B63">
          <w:rPr>
            <w:rStyle w:val="ac"/>
            <w:lang w:val="en-US"/>
          </w:rPr>
          <w:t>ru</w:t>
        </w:r>
        <w:r w:rsidRPr="000111D2">
          <w:rPr>
            <w:rStyle w:val="ac"/>
            <w:lang w:val="en-US"/>
          </w:rPr>
          <w:t>/2020/06/</w:t>
        </w:r>
        <w:r w:rsidRPr="00530B63">
          <w:rPr>
            <w:rStyle w:val="ac"/>
            <w:lang w:val="en-US"/>
          </w:rPr>
          <w:t>research</w:t>
        </w:r>
        <w:r w:rsidRPr="000111D2">
          <w:rPr>
            <w:rStyle w:val="ac"/>
            <w:lang w:val="en-US"/>
          </w:rPr>
          <w:t>-</w:t>
        </w:r>
        <w:r w:rsidRPr="00530B63">
          <w:rPr>
            <w:rStyle w:val="ac"/>
            <w:lang w:val="en-US"/>
          </w:rPr>
          <w:t>deepfake</w:t>
        </w:r>
        <w:r w:rsidRPr="000111D2">
          <w:rPr>
            <w:rStyle w:val="ac"/>
            <w:lang w:val="en-US"/>
          </w:rPr>
          <w:t>/</w:t>
        </w:r>
      </w:hyperlink>
      <w:r w:rsidRPr="000111D2">
        <w:rPr>
          <w:lang w:val="en-US"/>
        </w:rPr>
        <w:t xml:space="preserve"> (</w:t>
      </w:r>
      <w:r w:rsidRPr="00E2441B">
        <w:t>Дата</w:t>
      </w:r>
      <w:r w:rsidRPr="000111D2">
        <w:rPr>
          <w:lang w:val="en-US"/>
        </w:rPr>
        <w:t xml:space="preserve"> </w:t>
      </w:r>
      <w:r w:rsidRPr="00E2441B">
        <w:t>обращения</w:t>
      </w:r>
      <w:r w:rsidRPr="000111D2">
        <w:rPr>
          <w:lang w:val="en-US"/>
        </w:rPr>
        <w:t>: 11.04.2021)</w:t>
      </w:r>
    </w:p>
  </w:footnote>
  <w:footnote w:id="101">
    <w:p w14:paraId="70C2BCE0" w14:textId="2309243D" w:rsidR="007F0F19" w:rsidRPr="00461850" w:rsidRDefault="007F0F19" w:rsidP="000234F1">
      <w:pPr>
        <w:pStyle w:val="a9"/>
        <w:jc w:val="both"/>
        <w:rPr>
          <w:lang w:val="en-US"/>
        </w:rPr>
      </w:pPr>
      <w:r>
        <w:rPr>
          <w:rStyle w:val="ab"/>
        </w:rPr>
        <w:footnoteRef/>
      </w:r>
      <w:r w:rsidRPr="00461850">
        <w:rPr>
          <w:lang w:val="en-US"/>
        </w:rPr>
        <w:t xml:space="preserve"> Directive on Automated Decision-Making//URL: </w:t>
      </w:r>
      <w:hyperlink r:id="rId18" w:history="1">
        <w:r w:rsidRPr="00461850">
          <w:rPr>
            <w:rStyle w:val="ac"/>
            <w:lang w:val="en-US"/>
          </w:rPr>
          <w:t>https://www.tbs-sct.gc.ca/pol/doc-eng.aspx?id=32592</w:t>
        </w:r>
      </w:hyperlink>
      <w:r w:rsidRPr="00461850">
        <w:rPr>
          <w:lang w:val="en-US"/>
        </w:rPr>
        <w:t xml:space="preserve"> (</w:t>
      </w:r>
      <w:r>
        <w:t>Дата</w:t>
      </w:r>
      <w:r w:rsidRPr="000234F1">
        <w:rPr>
          <w:lang w:val="en-US"/>
        </w:rPr>
        <w:t xml:space="preserve"> </w:t>
      </w:r>
      <w:r>
        <w:t>обращения</w:t>
      </w:r>
      <w:r w:rsidRPr="00461850">
        <w:rPr>
          <w:lang w:val="en-US"/>
        </w:rPr>
        <w:t>: 02.08.2021)</w:t>
      </w:r>
    </w:p>
  </w:footnote>
  <w:footnote w:id="102">
    <w:p w14:paraId="6729AB46" w14:textId="0B0A21FC" w:rsidR="007F0F19" w:rsidRPr="003B1ADF" w:rsidRDefault="007F0F19" w:rsidP="003B1ADF">
      <w:pPr>
        <w:pStyle w:val="a9"/>
        <w:jc w:val="both"/>
        <w:rPr>
          <w:lang w:val="en-US"/>
        </w:rPr>
      </w:pPr>
      <w:r w:rsidRPr="003B1ADF">
        <w:rPr>
          <w:rStyle w:val="ab"/>
        </w:rPr>
        <w:footnoteRef/>
      </w:r>
      <w:r w:rsidRPr="003B1ADF">
        <w:rPr>
          <w:lang w:val="en-US"/>
        </w:rPr>
        <w:t xml:space="preserve"> Government of Canada Digital Playbook (draft)// URL: </w:t>
      </w:r>
      <w:hyperlink r:id="rId19" w:history="1">
        <w:r w:rsidRPr="003B1ADF">
          <w:rPr>
            <w:rStyle w:val="ac"/>
            <w:lang w:val="en-US"/>
          </w:rPr>
          <w:t>https://canada-ca.github.io/digital-playbook-guide-numerique/en/overview.html</w:t>
        </w:r>
      </w:hyperlink>
      <w:r w:rsidRPr="003B1ADF">
        <w:rPr>
          <w:lang w:val="en-US"/>
        </w:rPr>
        <w:t xml:space="preserve"> (</w:t>
      </w:r>
      <w:r w:rsidRPr="003B1ADF">
        <w:t>Дата</w:t>
      </w:r>
      <w:r w:rsidRPr="003B1ADF">
        <w:rPr>
          <w:lang w:val="en-US"/>
        </w:rPr>
        <w:t xml:space="preserve"> </w:t>
      </w:r>
      <w:r w:rsidRPr="003B1ADF">
        <w:t>обращения</w:t>
      </w:r>
      <w:r w:rsidRPr="003B1ADF">
        <w:rPr>
          <w:lang w:val="en-US"/>
        </w:rPr>
        <w:t>: 17.08.2021)</w:t>
      </w:r>
    </w:p>
  </w:footnote>
  <w:footnote w:id="103">
    <w:p w14:paraId="1D49C7E7" w14:textId="55DFF014" w:rsidR="007F0F19" w:rsidRPr="003B1ADF" w:rsidRDefault="007F0F19" w:rsidP="003B1ADF">
      <w:pPr>
        <w:pStyle w:val="ad"/>
        <w:jc w:val="both"/>
        <w:rPr>
          <w:sz w:val="20"/>
          <w:szCs w:val="20"/>
          <w:lang w:val="en-US"/>
        </w:rPr>
      </w:pPr>
      <w:r w:rsidRPr="003B1ADF">
        <w:rPr>
          <w:rStyle w:val="ab"/>
          <w:sz w:val="20"/>
          <w:szCs w:val="20"/>
        </w:rPr>
        <w:footnoteRef/>
      </w:r>
      <w:r w:rsidRPr="003B1ADF">
        <w:rPr>
          <w:sz w:val="20"/>
          <w:szCs w:val="20"/>
          <w:lang w:val="en-US"/>
        </w:rPr>
        <w:t xml:space="preserve"> Embracing Innovation in Government: Global Trends 2018 URL: </w:t>
      </w:r>
      <w:hyperlink r:id="rId20" w:history="1">
        <w:r w:rsidRPr="003B1ADF">
          <w:rPr>
            <w:rStyle w:val="ac"/>
            <w:sz w:val="20"/>
            <w:szCs w:val="20"/>
            <w:lang w:val="en-US"/>
          </w:rPr>
          <w:t>https://www.oecd.org/innovation/innovativeovernment/innovation2018.htm</w:t>
        </w:r>
      </w:hyperlink>
      <w:r w:rsidRPr="003B1ADF">
        <w:rPr>
          <w:sz w:val="20"/>
          <w:szCs w:val="20"/>
          <w:lang w:val="en-US"/>
        </w:rPr>
        <w:t xml:space="preserve"> (</w:t>
      </w:r>
      <w:r w:rsidRPr="003B1ADF">
        <w:rPr>
          <w:sz w:val="20"/>
          <w:szCs w:val="20"/>
        </w:rPr>
        <w:t>Дата</w:t>
      </w:r>
      <w:r w:rsidRPr="003B1ADF">
        <w:rPr>
          <w:sz w:val="20"/>
          <w:szCs w:val="20"/>
          <w:lang w:val="en-US"/>
        </w:rPr>
        <w:t xml:space="preserve"> </w:t>
      </w:r>
      <w:r w:rsidRPr="003B1ADF">
        <w:rPr>
          <w:sz w:val="20"/>
          <w:szCs w:val="20"/>
        </w:rPr>
        <w:t>обращения</w:t>
      </w:r>
      <w:r w:rsidRPr="003B1ADF">
        <w:rPr>
          <w:sz w:val="20"/>
          <w:szCs w:val="20"/>
          <w:lang w:val="en-US"/>
        </w:rPr>
        <w:t>: 19.08.2021)</w:t>
      </w:r>
    </w:p>
  </w:footnote>
  <w:footnote w:id="104">
    <w:p w14:paraId="20899B78" w14:textId="47D1A27E" w:rsidR="007F0F19" w:rsidRPr="000111D2" w:rsidRDefault="007F0F19" w:rsidP="003B1ADF">
      <w:pPr>
        <w:pStyle w:val="ad"/>
        <w:jc w:val="both"/>
        <w:rPr>
          <w:lang w:val="en-US"/>
        </w:rPr>
      </w:pPr>
      <w:r w:rsidRPr="003B1ADF">
        <w:rPr>
          <w:rStyle w:val="ab"/>
          <w:sz w:val="20"/>
          <w:szCs w:val="20"/>
        </w:rPr>
        <w:footnoteRef/>
      </w:r>
      <w:r w:rsidRPr="003B1ADF">
        <w:rPr>
          <w:sz w:val="20"/>
          <w:szCs w:val="20"/>
          <w:lang w:val="en-US"/>
        </w:rPr>
        <w:t xml:space="preserve"> Unleashing the potential of Artificial Intelligence in the Public Sector/ URL: </w:t>
      </w:r>
      <w:hyperlink r:id="rId21" w:history="1">
        <w:r w:rsidRPr="003B1ADF">
          <w:rPr>
            <w:rStyle w:val="ac"/>
            <w:sz w:val="20"/>
            <w:szCs w:val="20"/>
            <w:lang w:val="en-US"/>
          </w:rPr>
          <w:t>https://www.capgemini.com/consulting/wp- content/uploads/sites/30/2017/10/ai-in-public-sector.pdf</w:t>
        </w:r>
      </w:hyperlink>
      <w:r w:rsidRPr="003B1ADF">
        <w:rPr>
          <w:sz w:val="20"/>
          <w:szCs w:val="20"/>
          <w:lang w:val="en-US"/>
        </w:rPr>
        <w:t xml:space="preserve"> (</w:t>
      </w:r>
      <w:r w:rsidRPr="003B1ADF">
        <w:rPr>
          <w:sz w:val="20"/>
          <w:szCs w:val="20"/>
        </w:rPr>
        <w:t>Дата</w:t>
      </w:r>
      <w:r w:rsidRPr="003B1ADF">
        <w:rPr>
          <w:sz w:val="20"/>
          <w:szCs w:val="20"/>
          <w:lang w:val="en-US"/>
        </w:rPr>
        <w:t xml:space="preserve"> </w:t>
      </w:r>
      <w:r w:rsidRPr="003B1ADF">
        <w:rPr>
          <w:sz w:val="20"/>
          <w:szCs w:val="20"/>
        </w:rPr>
        <w:t>обращения</w:t>
      </w:r>
      <w:r w:rsidRPr="003B1ADF">
        <w:rPr>
          <w:sz w:val="20"/>
          <w:szCs w:val="20"/>
          <w:lang w:val="en-US"/>
        </w:rPr>
        <w:t>: 19.08.2021)</w:t>
      </w:r>
    </w:p>
  </w:footnote>
  <w:footnote w:id="105">
    <w:p w14:paraId="4DBA4642" w14:textId="5AED0477" w:rsidR="007F0F19" w:rsidRPr="000234F1" w:rsidRDefault="007F0F19" w:rsidP="000234F1">
      <w:pPr>
        <w:pStyle w:val="ad"/>
        <w:jc w:val="both"/>
        <w:rPr>
          <w:sz w:val="20"/>
          <w:szCs w:val="20"/>
        </w:rPr>
      </w:pPr>
      <w:r w:rsidRPr="000111D2">
        <w:rPr>
          <w:rStyle w:val="ab"/>
          <w:sz w:val="20"/>
          <w:szCs w:val="20"/>
        </w:rPr>
        <w:footnoteRef/>
      </w:r>
      <w:r w:rsidRPr="000111D2">
        <w:rPr>
          <w:sz w:val="20"/>
          <w:szCs w:val="20"/>
        </w:rPr>
        <w:t xml:space="preserve"> </w:t>
      </w:r>
      <w:r w:rsidRPr="000111D2">
        <w:rPr>
          <w:rFonts w:hint="eastAsia"/>
          <w:sz w:val="20"/>
          <w:szCs w:val="20"/>
        </w:rPr>
        <w:t>Спатола</w:t>
      </w:r>
      <w:r w:rsidRPr="000111D2">
        <w:rPr>
          <w:sz w:val="20"/>
          <w:szCs w:val="20"/>
        </w:rPr>
        <w:t xml:space="preserve"> </w:t>
      </w:r>
      <w:r w:rsidRPr="000111D2">
        <w:rPr>
          <w:rFonts w:hint="eastAsia"/>
          <w:sz w:val="20"/>
          <w:szCs w:val="20"/>
        </w:rPr>
        <w:t>Н</w:t>
      </w:r>
      <w:r w:rsidRPr="000111D2">
        <w:rPr>
          <w:sz w:val="20"/>
          <w:szCs w:val="20"/>
        </w:rPr>
        <w:t xml:space="preserve">. </w:t>
      </w:r>
      <w:r w:rsidRPr="000111D2">
        <w:rPr>
          <w:rFonts w:hint="eastAsia"/>
          <w:sz w:val="20"/>
          <w:szCs w:val="20"/>
        </w:rPr>
        <w:t>Почему</w:t>
      </w:r>
      <w:r w:rsidRPr="000111D2">
        <w:rPr>
          <w:sz w:val="20"/>
          <w:szCs w:val="20"/>
        </w:rPr>
        <w:t xml:space="preserve"> </w:t>
      </w:r>
      <w:r w:rsidRPr="000111D2">
        <w:rPr>
          <w:rFonts w:hint="eastAsia"/>
          <w:sz w:val="20"/>
          <w:szCs w:val="20"/>
        </w:rPr>
        <w:t>настоящие</w:t>
      </w:r>
      <w:r w:rsidRPr="000111D2">
        <w:rPr>
          <w:sz w:val="20"/>
          <w:szCs w:val="20"/>
        </w:rPr>
        <w:t xml:space="preserve"> </w:t>
      </w:r>
      <w:r w:rsidRPr="000111D2">
        <w:rPr>
          <w:rFonts w:hint="eastAsia"/>
          <w:sz w:val="20"/>
          <w:szCs w:val="20"/>
        </w:rPr>
        <w:t>граждане</w:t>
      </w:r>
      <w:r w:rsidRPr="000111D2">
        <w:rPr>
          <w:sz w:val="20"/>
          <w:szCs w:val="20"/>
        </w:rPr>
        <w:t xml:space="preserve"> </w:t>
      </w:r>
      <w:r w:rsidRPr="000111D2">
        <w:rPr>
          <w:rFonts w:hint="eastAsia"/>
          <w:sz w:val="20"/>
          <w:szCs w:val="20"/>
        </w:rPr>
        <w:t>обращаются</w:t>
      </w:r>
      <w:r w:rsidRPr="000111D2">
        <w:rPr>
          <w:sz w:val="20"/>
          <w:szCs w:val="20"/>
        </w:rPr>
        <w:t xml:space="preserve"> </w:t>
      </w:r>
      <w:r w:rsidRPr="000111D2">
        <w:rPr>
          <w:rFonts w:hint="eastAsia"/>
          <w:sz w:val="20"/>
          <w:szCs w:val="20"/>
        </w:rPr>
        <w:t>к</w:t>
      </w:r>
      <w:r w:rsidRPr="000111D2">
        <w:rPr>
          <w:sz w:val="20"/>
          <w:szCs w:val="20"/>
        </w:rPr>
        <w:t xml:space="preserve"> </w:t>
      </w:r>
      <w:r w:rsidRPr="000111D2">
        <w:rPr>
          <w:rFonts w:hint="eastAsia"/>
          <w:sz w:val="20"/>
          <w:szCs w:val="20"/>
        </w:rPr>
        <w:t>искусственным</w:t>
      </w:r>
      <w:r w:rsidRPr="000111D2">
        <w:rPr>
          <w:sz w:val="20"/>
          <w:szCs w:val="20"/>
        </w:rPr>
        <w:t xml:space="preserve"> </w:t>
      </w:r>
      <w:r w:rsidRPr="000111D2">
        <w:rPr>
          <w:rFonts w:hint="eastAsia"/>
          <w:sz w:val="20"/>
          <w:szCs w:val="20"/>
        </w:rPr>
        <w:t>лидерам</w:t>
      </w:r>
      <w:r w:rsidRPr="000111D2">
        <w:rPr>
          <w:sz w:val="20"/>
          <w:szCs w:val="20"/>
        </w:rPr>
        <w:t xml:space="preserve"> // </w:t>
      </w:r>
      <w:r w:rsidRPr="000111D2">
        <w:rPr>
          <w:rFonts w:hint="eastAsia"/>
          <w:sz w:val="20"/>
          <w:szCs w:val="20"/>
        </w:rPr>
        <w:t>Цифровое</w:t>
      </w:r>
      <w:r w:rsidRPr="000111D2">
        <w:rPr>
          <w:sz w:val="20"/>
          <w:szCs w:val="20"/>
        </w:rPr>
        <w:t xml:space="preserve"> </w:t>
      </w:r>
      <w:r w:rsidRPr="000111D2">
        <w:rPr>
          <w:rFonts w:hint="eastAsia"/>
          <w:sz w:val="20"/>
          <w:szCs w:val="20"/>
        </w:rPr>
        <w:t>правительство</w:t>
      </w:r>
      <w:r w:rsidRPr="000111D2">
        <w:rPr>
          <w:sz w:val="20"/>
          <w:szCs w:val="20"/>
        </w:rPr>
        <w:t xml:space="preserve">: </w:t>
      </w:r>
      <w:r w:rsidRPr="000111D2">
        <w:rPr>
          <w:rFonts w:hint="eastAsia"/>
          <w:sz w:val="20"/>
          <w:szCs w:val="20"/>
        </w:rPr>
        <w:t>исследования</w:t>
      </w:r>
      <w:r w:rsidRPr="000111D2">
        <w:rPr>
          <w:sz w:val="20"/>
          <w:szCs w:val="20"/>
        </w:rPr>
        <w:t xml:space="preserve"> </w:t>
      </w:r>
      <w:r w:rsidRPr="000111D2">
        <w:rPr>
          <w:rFonts w:hint="eastAsia"/>
          <w:sz w:val="20"/>
          <w:szCs w:val="20"/>
        </w:rPr>
        <w:t>и</w:t>
      </w:r>
      <w:r w:rsidRPr="000111D2">
        <w:rPr>
          <w:sz w:val="20"/>
          <w:szCs w:val="20"/>
        </w:rPr>
        <w:t xml:space="preserve"> </w:t>
      </w:r>
      <w:r w:rsidRPr="000111D2">
        <w:rPr>
          <w:rFonts w:hint="eastAsia"/>
          <w:sz w:val="20"/>
          <w:szCs w:val="20"/>
        </w:rPr>
        <w:t>практика</w:t>
      </w:r>
      <w:r w:rsidRPr="000111D2">
        <w:rPr>
          <w:sz w:val="20"/>
          <w:szCs w:val="20"/>
        </w:rPr>
        <w:t xml:space="preserve">. </w:t>
      </w:r>
      <w:r w:rsidRPr="00C41947">
        <w:rPr>
          <w:sz w:val="20"/>
          <w:szCs w:val="20"/>
          <w:lang w:val="en-US"/>
        </w:rPr>
        <w:t xml:space="preserve">2021. </w:t>
      </w:r>
      <w:r w:rsidRPr="000234F1">
        <w:rPr>
          <w:sz w:val="20"/>
          <w:szCs w:val="20"/>
          <w:lang w:val="en-US"/>
        </w:rPr>
        <w:t xml:space="preserve">No. </w:t>
      </w:r>
      <w:r>
        <w:rPr>
          <w:sz w:val="20"/>
          <w:szCs w:val="20"/>
          <w:lang w:val="en-US"/>
        </w:rPr>
        <w:t>2. URL</w:t>
      </w:r>
      <w:r w:rsidRPr="00C41947">
        <w:rPr>
          <w:sz w:val="20"/>
          <w:szCs w:val="20"/>
          <w:lang w:val="en-US"/>
        </w:rPr>
        <w:t xml:space="preserve">:  </w:t>
      </w:r>
      <w:hyperlink r:id="rId22" w:history="1">
        <w:r w:rsidRPr="001E71F6">
          <w:rPr>
            <w:rStyle w:val="ac"/>
            <w:sz w:val="20"/>
            <w:szCs w:val="20"/>
            <w:lang w:val="en-US"/>
          </w:rPr>
          <w:t>https</w:t>
        </w:r>
        <w:r w:rsidRPr="00C41947">
          <w:rPr>
            <w:rStyle w:val="ac"/>
            <w:sz w:val="20"/>
            <w:szCs w:val="20"/>
            <w:lang w:val="en-US"/>
          </w:rPr>
          <w:t>://</w:t>
        </w:r>
        <w:r w:rsidRPr="001E71F6">
          <w:rPr>
            <w:rStyle w:val="ac"/>
            <w:sz w:val="20"/>
            <w:szCs w:val="20"/>
            <w:lang w:val="en-US"/>
          </w:rPr>
          <w:t>www</w:t>
        </w:r>
        <w:r w:rsidRPr="00C41947">
          <w:rPr>
            <w:rStyle w:val="ac"/>
            <w:sz w:val="20"/>
            <w:szCs w:val="20"/>
            <w:lang w:val="en-US"/>
          </w:rPr>
          <w:t>.</w:t>
        </w:r>
        <w:r w:rsidRPr="001E71F6">
          <w:rPr>
            <w:rStyle w:val="ac"/>
            <w:sz w:val="20"/>
            <w:szCs w:val="20"/>
            <w:lang w:val="en-US"/>
          </w:rPr>
          <w:t>act</w:t>
        </w:r>
        <w:r w:rsidRPr="00C41947">
          <w:rPr>
            <w:rStyle w:val="ac"/>
            <w:sz w:val="20"/>
            <w:szCs w:val="20"/>
            <w:lang w:val="en-US"/>
          </w:rPr>
          <w:t>.</w:t>
        </w:r>
        <w:r w:rsidRPr="001E71F6">
          <w:rPr>
            <w:rStyle w:val="ac"/>
            <w:sz w:val="20"/>
            <w:szCs w:val="20"/>
            <w:lang w:val="en-US"/>
          </w:rPr>
          <w:t>ipaa</w:t>
        </w:r>
        <w:r w:rsidRPr="00C41947">
          <w:rPr>
            <w:rStyle w:val="ac"/>
            <w:sz w:val="20"/>
            <w:szCs w:val="20"/>
            <w:lang w:val="en-US"/>
          </w:rPr>
          <w:t>.</w:t>
        </w:r>
        <w:r w:rsidRPr="001E71F6">
          <w:rPr>
            <w:rStyle w:val="ac"/>
            <w:sz w:val="20"/>
            <w:szCs w:val="20"/>
            <w:lang w:val="en-US"/>
          </w:rPr>
          <w:t>org</w:t>
        </w:r>
        <w:r w:rsidRPr="00C41947">
          <w:rPr>
            <w:rStyle w:val="ac"/>
            <w:sz w:val="20"/>
            <w:szCs w:val="20"/>
            <w:lang w:val="en-US"/>
          </w:rPr>
          <w:t>.</w:t>
        </w:r>
        <w:r w:rsidRPr="001E71F6">
          <w:rPr>
            <w:rStyle w:val="ac"/>
            <w:sz w:val="20"/>
            <w:szCs w:val="20"/>
            <w:lang w:val="en-US"/>
          </w:rPr>
          <w:t>au</w:t>
        </w:r>
        <w:r w:rsidRPr="00C41947">
          <w:rPr>
            <w:rStyle w:val="ac"/>
            <w:sz w:val="20"/>
            <w:szCs w:val="20"/>
            <w:lang w:val="en-US"/>
          </w:rPr>
          <w:t>/</w:t>
        </w:r>
        <w:r w:rsidRPr="001E71F6">
          <w:rPr>
            <w:rStyle w:val="ac"/>
            <w:sz w:val="20"/>
            <w:szCs w:val="20"/>
            <w:lang w:val="en-US"/>
          </w:rPr>
          <w:t>brief</w:t>
        </w:r>
        <w:r w:rsidRPr="00C41947">
          <w:rPr>
            <w:rStyle w:val="ac"/>
            <w:sz w:val="20"/>
            <w:szCs w:val="20"/>
            <w:lang w:val="en-US"/>
          </w:rPr>
          <w:t>-</w:t>
        </w:r>
        <w:r w:rsidRPr="001E71F6">
          <w:rPr>
            <w:rStyle w:val="ac"/>
            <w:sz w:val="20"/>
            <w:szCs w:val="20"/>
            <w:lang w:val="en-US"/>
          </w:rPr>
          <w:t>artificial</w:t>
        </w:r>
      </w:hyperlink>
      <w:r w:rsidRPr="00C41947">
        <w:rPr>
          <w:sz w:val="20"/>
          <w:szCs w:val="20"/>
          <w:lang w:val="en-US"/>
        </w:rPr>
        <w:t xml:space="preserve">. </w:t>
      </w:r>
      <w:r w:rsidRPr="000234F1">
        <w:rPr>
          <w:sz w:val="20"/>
          <w:szCs w:val="20"/>
        </w:rPr>
        <w:t>(</w:t>
      </w:r>
      <w:r>
        <w:rPr>
          <w:sz w:val="20"/>
          <w:szCs w:val="20"/>
        </w:rPr>
        <w:t>Дата обращения: 14.02.2022)</w:t>
      </w:r>
    </w:p>
  </w:footnote>
  <w:footnote w:id="106">
    <w:p w14:paraId="1AEE1156" w14:textId="1484E1E0" w:rsidR="007F0F19" w:rsidRDefault="007F0F19" w:rsidP="000234F1">
      <w:pPr>
        <w:pStyle w:val="a9"/>
        <w:jc w:val="both"/>
      </w:pPr>
      <w:r>
        <w:rPr>
          <w:rStyle w:val="ab"/>
        </w:rPr>
        <w:footnoteRef/>
      </w:r>
      <w:r>
        <w:t xml:space="preserve"> </w:t>
      </w:r>
      <w:r w:rsidRPr="007B6A2F">
        <w:t xml:space="preserve">Лукьянова Е. Д. Создание искусственного интеллекта: современные достижения и отложенные риски. — Социологическая наука и социальная практика, 2019. Т. 7. № 1. С. 142-148. DOI: </w:t>
      </w:r>
      <w:hyperlink r:id="rId23" w:history="1">
        <w:r w:rsidRPr="0002231E">
          <w:rPr>
            <w:rStyle w:val="ac"/>
          </w:rPr>
          <w:t>https://doi.org/10.19181/snsp.2019.7.1.6275</w:t>
        </w:r>
      </w:hyperlink>
      <w:r>
        <w:t xml:space="preserve"> С.145</w:t>
      </w:r>
    </w:p>
  </w:footnote>
  <w:footnote w:id="107">
    <w:p w14:paraId="4A039CAC" w14:textId="58132E17" w:rsidR="007F0F19" w:rsidRPr="00175812" w:rsidRDefault="007F0F19" w:rsidP="000234F1">
      <w:pPr>
        <w:pStyle w:val="a9"/>
        <w:jc w:val="both"/>
      </w:pPr>
      <w:r>
        <w:rPr>
          <w:rStyle w:val="ab"/>
        </w:rPr>
        <w:footnoteRef/>
      </w:r>
      <w:r>
        <w:t xml:space="preserve"> </w:t>
      </w:r>
      <w:r w:rsidRPr="00AD3F98">
        <w:t>Искусственный интеллект и социальные последствия его внедрения</w:t>
      </w:r>
      <w:r>
        <w:t xml:space="preserve">. Российский институт стратегических исследований. </w:t>
      </w:r>
      <w:r>
        <w:rPr>
          <w:lang w:val="en-US"/>
        </w:rPr>
        <w:t>URL</w:t>
      </w:r>
      <w:r w:rsidRPr="00175812">
        <w:t xml:space="preserve">: </w:t>
      </w:r>
      <w:hyperlink r:id="rId24" w:history="1">
        <w:r w:rsidRPr="00EC77BA">
          <w:rPr>
            <w:rStyle w:val="ac"/>
            <w:lang w:val="en-US"/>
          </w:rPr>
          <w:t>https</w:t>
        </w:r>
        <w:r w:rsidRPr="00175812">
          <w:rPr>
            <w:rStyle w:val="ac"/>
          </w:rPr>
          <w:t>://</w:t>
        </w:r>
        <w:r w:rsidRPr="00EC77BA">
          <w:rPr>
            <w:rStyle w:val="ac"/>
            <w:lang w:val="en-US"/>
          </w:rPr>
          <w:t>riss</w:t>
        </w:r>
        <w:r w:rsidRPr="00175812">
          <w:rPr>
            <w:rStyle w:val="ac"/>
          </w:rPr>
          <w:t>.</w:t>
        </w:r>
        <w:r w:rsidRPr="00EC77BA">
          <w:rPr>
            <w:rStyle w:val="ac"/>
            <w:lang w:val="en-US"/>
          </w:rPr>
          <w:t>ru</w:t>
        </w:r>
        <w:r w:rsidRPr="00175812">
          <w:rPr>
            <w:rStyle w:val="ac"/>
          </w:rPr>
          <w:t>/</w:t>
        </w:r>
        <w:r w:rsidRPr="00EC77BA">
          <w:rPr>
            <w:rStyle w:val="ac"/>
            <w:lang w:val="en-US"/>
          </w:rPr>
          <w:t>article</w:t>
        </w:r>
        <w:r w:rsidRPr="00175812">
          <w:rPr>
            <w:rStyle w:val="ac"/>
          </w:rPr>
          <w:t>/16174/</w:t>
        </w:r>
      </w:hyperlink>
      <w:r w:rsidRPr="00175812">
        <w:t xml:space="preserve"> </w:t>
      </w:r>
      <w:r>
        <w:t>(Дата обращения: 14.02.2022)</w:t>
      </w:r>
    </w:p>
    <w:p w14:paraId="10D4F503" w14:textId="1BE80B44" w:rsidR="007F0F19" w:rsidRDefault="007F0F19">
      <w:pPr>
        <w:pStyle w:val="a9"/>
      </w:pPr>
    </w:p>
  </w:footnote>
  <w:footnote w:id="108">
    <w:p w14:paraId="3DA6D1FD" w14:textId="5EB39686" w:rsidR="007F0F19" w:rsidRPr="000234F1" w:rsidRDefault="007F0F19" w:rsidP="00FF5505">
      <w:pPr>
        <w:pStyle w:val="a9"/>
        <w:jc w:val="both"/>
      </w:pPr>
      <w:r>
        <w:rPr>
          <w:rStyle w:val="ab"/>
        </w:rPr>
        <w:footnoteRef/>
      </w:r>
      <w:r>
        <w:t xml:space="preserve"> </w:t>
      </w:r>
      <w:r w:rsidRPr="00FF5505">
        <w:t>Преодоление рисков искусственного интеллекта: анализ и рассеивание опасений, угрожающих дальнейшему развитию ИИ</w:t>
      </w:r>
      <w:r>
        <w:t xml:space="preserve">. Росконгресс. </w:t>
      </w:r>
      <w:r>
        <w:rPr>
          <w:lang w:val="en-US"/>
        </w:rPr>
        <w:t>URL</w:t>
      </w:r>
      <w:r w:rsidRPr="000234F1">
        <w:t xml:space="preserve">: </w:t>
      </w:r>
      <w:hyperlink r:id="rId25" w:history="1">
        <w:r w:rsidRPr="0002231E">
          <w:rPr>
            <w:rStyle w:val="ac"/>
            <w:lang w:val="en-US"/>
          </w:rPr>
          <w:t>https</w:t>
        </w:r>
        <w:r w:rsidRPr="000234F1">
          <w:rPr>
            <w:rStyle w:val="ac"/>
          </w:rPr>
          <w:t>://</w:t>
        </w:r>
        <w:r w:rsidRPr="0002231E">
          <w:rPr>
            <w:rStyle w:val="ac"/>
            <w:lang w:val="en-US"/>
          </w:rPr>
          <w:t>roscongress</w:t>
        </w:r>
        <w:r w:rsidRPr="000234F1">
          <w:rPr>
            <w:rStyle w:val="ac"/>
          </w:rPr>
          <w:t>.</w:t>
        </w:r>
        <w:r w:rsidRPr="0002231E">
          <w:rPr>
            <w:rStyle w:val="ac"/>
            <w:lang w:val="en-US"/>
          </w:rPr>
          <w:t>org</w:t>
        </w:r>
        <w:r w:rsidRPr="000234F1">
          <w:rPr>
            <w:rStyle w:val="ac"/>
          </w:rPr>
          <w:t>/</w:t>
        </w:r>
        <w:r w:rsidRPr="0002231E">
          <w:rPr>
            <w:rStyle w:val="ac"/>
            <w:lang w:val="en-US"/>
          </w:rPr>
          <w:t>materials</w:t>
        </w:r>
        <w:r w:rsidRPr="000234F1">
          <w:rPr>
            <w:rStyle w:val="ac"/>
          </w:rPr>
          <w:t>/</w:t>
        </w:r>
        <w:r w:rsidRPr="0002231E">
          <w:rPr>
            <w:rStyle w:val="ac"/>
            <w:lang w:val="en-US"/>
          </w:rPr>
          <w:t>preodolenie</w:t>
        </w:r>
        <w:r w:rsidRPr="000234F1">
          <w:rPr>
            <w:rStyle w:val="ac"/>
          </w:rPr>
          <w:t>-</w:t>
        </w:r>
        <w:r w:rsidRPr="0002231E">
          <w:rPr>
            <w:rStyle w:val="ac"/>
            <w:lang w:val="en-US"/>
          </w:rPr>
          <w:t>riskov</w:t>
        </w:r>
        <w:r w:rsidRPr="000234F1">
          <w:rPr>
            <w:rStyle w:val="ac"/>
          </w:rPr>
          <w:t>-</w:t>
        </w:r>
        <w:r w:rsidRPr="0002231E">
          <w:rPr>
            <w:rStyle w:val="ac"/>
            <w:lang w:val="en-US"/>
          </w:rPr>
          <w:t>iskusstvennogo</w:t>
        </w:r>
        <w:r w:rsidRPr="000234F1">
          <w:rPr>
            <w:rStyle w:val="ac"/>
          </w:rPr>
          <w:t>-</w:t>
        </w:r>
        <w:r w:rsidRPr="0002231E">
          <w:rPr>
            <w:rStyle w:val="ac"/>
            <w:lang w:val="en-US"/>
          </w:rPr>
          <w:t>intellekta</w:t>
        </w:r>
        <w:r w:rsidRPr="000234F1">
          <w:rPr>
            <w:rStyle w:val="ac"/>
          </w:rPr>
          <w:t>-</w:t>
        </w:r>
        <w:r w:rsidRPr="0002231E">
          <w:rPr>
            <w:rStyle w:val="ac"/>
            <w:lang w:val="en-US"/>
          </w:rPr>
          <w:t>analiz</w:t>
        </w:r>
        <w:r w:rsidRPr="000234F1">
          <w:rPr>
            <w:rStyle w:val="ac"/>
          </w:rPr>
          <w:t>-</w:t>
        </w:r>
        <w:r w:rsidRPr="0002231E">
          <w:rPr>
            <w:rStyle w:val="ac"/>
            <w:lang w:val="en-US"/>
          </w:rPr>
          <w:t>i</w:t>
        </w:r>
        <w:r w:rsidRPr="000234F1">
          <w:rPr>
            <w:rStyle w:val="ac"/>
          </w:rPr>
          <w:t>-</w:t>
        </w:r>
        <w:r w:rsidRPr="0002231E">
          <w:rPr>
            <w:rStyle w:val="ac"/>
            <w:lang w:val="en-US"/>
          </w:rPr>
          <w:t>rasseivanie</w:t>
        </w:r>
        <w:r w:rsidRPr="000234F1">
          <w:rPr>
            <w:rStyle w:val="ac"/>
          </w:rPr>
          <w:t>-</w:t>
        </w:r>
        <w:r w:rsidRPr="0002231E">
          <w:rPr>
            <w:rStyle w:val="ac"/>
            <w:lang w:val="en-US"/>
          </w:rPr>
          <w:t>opaseniy</w:t>
        </w:r>
        <w:r w:rsidRPr="000234F1">
          <w:rPr>
            <w:rStyle w:val="ac"/>
          </w:rPr>
          <w:t>-</w:t>
        </w:r>
        <w:r w:rsidRPr="0002231E">
          <w:rPr>
            <w:rStyle w:val="ac"/>
            <w:lang w:val="en-US"/>
          </w:rPr>
          <w:t>ugrozhayushchikh</w:t>
        </w:r>
        <w:r w:rsidRPr="000234F1">
          <w:rPr>
            <w:rStyle w:val="ac"/>
          </w:rPr>
          <w:t>-</w:t>
        </w:r>
        <w:r w:rsidRPr="0002231E">
          <w:rPr>
            <w:rStyle w:val="ac"/>
            <w:lang w:val="en-US"/>
          </w:rPr>
          <w:t>dalneysh</w:t>
        </w:r>
        <w:r w:rsidRPr="000234F1">
          <w:rPr>
            <w:rStyle w:val="ac"/>
          </w:rPr>
          <w:t>/</w:t>
        </w:r>
      </w:hyperlink>
      <w:r w:rsidRPr="000234F1">
        <w:t xml:space="preserve"> (</w:t>
      </w:r>
      <w:r>
        <w:t>Дата обращения: 06.03.2022)</w:t>
      </w:r>
    </w:p>
  </w:footnote>
  <w:footnote w:id="109">
    <w:p w14:paraId="681C35B8" w14:textId="77777777" w:rsidR="007F0F19" w:rsidRPr="00344344" w:rsidRDefault="007F0F19" w:rsidP="00020AC8">
      <w:pPr>
        <w:pStyle w:val="a9"/>
        <w:jc w:val="both"/>
      </w:pPr>
      <w:r>
        <w:rPr>
          <w:rStyle w:val="ab"/>
        </w:rPr>
        <w:footnoteRef/>
      </w:r>
      <w:r w:rsidRPr="00344344">
        <w:t xml:space="preserve"> Национальная стратегия развития искусственного интеллекта на период до 2030 года</w:t>
      </w:r>
      <w:r>
        <w:t xml:space="preserve">. </w:t>
      </w:r>
      <w:r>
        <w:rPr>
          <w:lang w:val="en-US"/>
        </w:rPr>
        <w:t>URL</w:t>
      </w:r>
      <w:r w:rsidRPr="00344344">
        <w:t xml:space="preserve">: </w:t>
      </w:r>
      <w:hyperlink r:id="rId26" w:history="1">
        <w:r w:rsidRPr="00530B63">
          <w:rPr>
            <w:rStyle w:val="ac"/>
            <w:lang w:val="en-US"/>
          </w:rPr>
          <w:t>http</w:t>
        </w:r>
        <w:r w:rsidRPr="00344344">
          <w:rPr>
            <w:rStyle w:val="ac"/>
          </w:rPr>
          <w:t>://</w:t>
        </w:r>
        <w:r w:rsidRPr="00530B63">
          <w:rPr>
            <w:rStyle w:val="ac"/>
            <w:lang w:val="en-US"/>
          </w:rPr>
          <w:t>www</w:t>
        </w:r>
        <w:r w:rsidRPr="00344344">
          <w:rPr>
            <w:rStyle w:val="ac"/>
          </w:rPr>
          <w:t>.</w:t>
        </w:r>
        <w:r w:rsidRPr="00530B63">
          <w:rPr>
            <w:rStyle w:val="ac"/>
            <w:lang w:val="en-US"/>
          </w:rPr>
          <w:t>kremlin</w:t>
        </w:r>
        <w:r w:rsidRPr="00344344">
          <w:rPr>
            <w:rStyle w:val="ac"/>
          </w:rPr>
          <w:t>.</w:t>
        </w:r>
        <w:r w:rsidRPr="00530B63">
          <w:rPr>
            <w:rStyle w:val="ac"/>
            <w:lang w:val="en-US"/>
          </w:rPr>
          <w:t>ru</w:t>
        </w:r>
        <w:r w:rsidRPr="00344344">
          <w:rPr>
            <w:rStyle w:val="ac"/>
          </w:rPr>
          <w:t>/</w:t>
        </w:r>
        <w:r w:rsidRPr="00530B63">
          <w:rPr>
            <w:rStyle w:val="ac"/>
            <w:lang w:val="en-US"/>
          </w:rPr>
          <w:t>acts</w:t>
        </w:r>
        <w:r w:rsidRPr="00344344">
          <w:rPr>
            <w:rStyle w:val="ac"/>
          </w:rPr>
          <w:t>/</w:t>
        </w:r>
        <w:r w:rsidRPr="00530B63">
          <w:rPr>
            <w:rStyle w:val="ac"/>
            <w:lang w:val="en-US"/>
          </w:rPr>
          <w:t>bank</w:t>
        </w:r>
        <w:r w:rsidRPr="00344344">
          <w:rPr>
            <w:rStyle w:val="ac"/>
          </w:rPr>
          <w:t>/44731</w:t>
        </w:r>
      </w:hyperlink>
      <w:r w:rsidRPr="00344344">
        <w:t xml:space="preserve"> (</w:t>
      </w:r>
      <w:r>
        <w:t xml:space="preserve">Дата обращения </w:t>
      </w:r>
      <w:r w:rsidRPr="001A7231">
        <w:t>15.07.</w:t>
      </w:r>
      <w:r w:rsidRPr="00E2441B">
        <w:t>2021</w:t>
      </w:r>
      <w:r>
        <w:t>)</w:t>
      </w:r>
    </w:p>
  </w:footnote>
  <w:footnote w:id="110">
    <w:p w14:paraId="195AD3C0" w14:textId="4D23349C" w:rsidR="007F0F19" w:rsidRPr="00790BFF" w:rsidRDefault="007F0F19" w:rsidP="00020AC8">
      <w:pPr>
        <w:pStyle w:val="a9"/>
        <w:jc w:val="both"/>
      </w:pPr>
      <w:r>
        <w:rPr>
          <w:rStyle w:val="ab"/>
        </w:rPr>
        <w:footnoteRef/>
      </w:r>
      <w:r w:rsidRPr="00344344">
        <w:t xml:space="preserve"> </w:t>
      </w:r>
      <w:r>
        <w:t xml:space="preserve">Там же. </w:t>
      </w:r>
    </w:p>
  </w:footnote>
  <w:footnote w:id="111">
    <w:p w14:paraId="4C7A3B46" w14:textId="77777777" w:rsidR="007F0F19" w:rsidRPr="00344344" w:rsidRDefault="007F0F19" w:rsidP="00020AC8">
      <w:pPr>
        <w:pStyle w:val="a9"/>
        <w:jc w:val="both"/>
      </w:pPr>
      <w:r>
        <w:rPr>
          <w:rStyle w:val="ab"/>
        </w:rPr>
        <w:footnoteRef/>
      </w:r>
      <w:r w:rsidRPr="00344344">
        <w:t xml:space="preserve"> Национальная стратегия развития искусственного интеллекта на период до 2030 года</w:t>
      </w:r>
      <w:r>
        <w:t xml:space="preserve">. </w:t>
      </w:r>
      <w:r>
        <w:rPr>
          <w:lang w:val="en-US"/>
        </w:rPr>
        <w:t>URL</w:t>
      </w:r>
      <w:r w:rsidRPr="00344344">
        <w:t xml:space="preserve">: </w:t>
      </w:r>
      <w:hyperlink r:id="rId27" w:history="1">
        <w:r w:rsidRPr="00530B63">
          <w:rPr>
            <w:rStyle w:val="ac"/>
            <w:lang w:val="en-US"/>
          </w:rPr>
          <w:t>http</w:t>
        </w:r>
        <w:r w:rsidRPr="00344344">
          <w:rPr>
            <w:rStyle w:val="ac"/>
          </w:rPr>
          <w:t>://</w:t>
        </w:r>
        <w:r w:rsidRPr="00530B63">
          <w:rPr>
            <w:rStyle w:val="ac"/>
            <w:lang w:val="en-US"/>
          </w:rPr>
          <w:t>www</w:t>
        </w:r>
        <w:r w:rsidRPr="00344344">
          <w:rPr>
            <w:rStyle w:val="ac"/>
          </w:rPr>
          <w:t>.</w:t>
        </w:r>
        <w:r w:rsidRPr="00530B63">
          <w:rPr>
            <w:rStyle w:val="ac"/>
            <w:lang w:val="en-US"/>
          </w:rPr>
          <w:t>kremlin</w:t>
        </w:r>
        <w:r w:rsidRPr="00344344">
          <w:rPr>
            <w:rStyle w:val="ac"/>
          </w:rPr>
          <w:t>.</w:t>
        </w:r>
        <w:r w:rsidRPr="00530B63">
          <w:rPr>
            <w:rStyle w:val="ac"/>
            <w:lang w:val="en-US"/>
          </w:rPr>
          <w:t>ru</w:t>
        </w:r>
        <w:r w:rsidRPr="00344344">
          <w:rPr>
            <w:rStyle w:val="ac"/>
          </w:rPr>
          <w:t>/</w:t>
        </w:r>
        <w:r w:rsidRPr="00530B63">
          <w:rPr>
            <w:rStyle w:val="ac"/>
            <w:lang w:val="en-US"/>
          </w:rPr>
          <w:t>acts</w:t>
        </w:r>
        <w:r w:rsidRPr="00344344">
          <w:rPr>
            <w:rStyle w:val="ac"/>
          </w:rPr>
          <w:t>/</w:t>
        </w:r>
        <w:r w:rsidRPr="00530B63">
          <w:rPr>
            <w:rStyle w:val="ac"/>
            <w:lang w:val="en-US"/>
          </w:rPr>
          <w:t>bank</w:t>
        </w:r>
        <w:r w:rsidRPr="00344344">
          <w:rPr>
            <w:rStyle w:val="ac"/>
          </w:rPr>
          <w:t>/44731</w:t>
        </w:r>
      </w:hyperlink>
      <w:r w:rsidRPr="00344344">
        <w:t xml:space="preserve"> (</w:t>
      </w:r>
      <w:r>
        <w:t xml:space="preserve">Дата обращения </w:t>
      </w:r>
      <w:r w:rsidRPr="001A7231">
        <w:t>15.07.</w:t>
      </w:r>
      <w:r w:rsidRPr="00E2441B">
        <w:t>2021</w:t>
      </w:r>
      <w:r>
        <w:t>)</w:t>
      </w:r>
    </w:p>
  </w:footnote>
  <w:footnote w:id="112">
    <w:p w14:paraId="0840D40F" w14:textId="32BA9A4C" w:rsidR="007F0F19" w:rsidRPr="005D7B86" w:rsidRDefault="007F0F19" w:rsidP="00020AC8">
      <w:pPr>
        <w:pStyle w:val="a9"/>
        <w:jc w:val="both"/>
      </w:pPr>
      <w:r>
        <w:rPr>
          <w:rStyle w:val="ab"/>
        </w:rPr>
        <w:footnoteRef/>
      </w:r>
      <w:r w:rsidRPr="005D7B86">
        <w:t xml:space="preserve"> </w:t>
      </w:r>
      <w:r>
        <w:t xml:space="preserve">Там же. </w:t>
      </w:r>
    </w:p>
  </w:footnote>
  <w:footnote w:id="113">
    <w:p w14:paraId="3A13FEF1" w14:textId="77777777" w:rsidR="007F0F19" w:rsidRPr="001654D6" w:rsidRDefault="007F0F19" w:rsidP="00020AC8">
      <w:pPr>
        <w:pStyle w:val="a9"/>
        <w:jc w:val="both"/>
      </w:pPr>
      <w:r>
        <w:rPr>
          <w:rStyle w:val="ab"/>
        </w:rPr>
        <w:footnoteRef/>
      </w:r>
      <w:r w:rsidRPr="001654D6">
        <w:t xml:space="preserve"> </w:t>
      </w:r>
      <w:r>
        <w:t>Ястребова</w:t>
      </w:r>
      <w:r w:rsidRPr="001654D6">
        <w:t xml:space="preserve"> </w:t>
      </w:r>
      <w:r>
        <w:t>С</w:t>
      </w:r>
      <w:r w:rsidRPr="001654D6">
        <w:t>.</w:t>
      </w:r>
      <w:r>
        <w:t xml:space="preserve"> </w:t>
      </w:r>
      <w:r w:rsidRPr="001654D6">
        <w:t>Чем займется российский альянс по развитию искусственного интеллекта</w:t>
      </w:r>
      <w:r>
        <w:t>.</w:t>
      </w:r>
      <w:r w:rsidRPr="001654D6">
        <w:t xml:space="preserve"> </w:t>
      </w:r>
      <w:r>
        <w:t xml:space="preserve">Ведомости. </w:t>
      </w:r>
      <w:r>
        <w:rPr>
          <w:lang w:val="en-US"/>
        </w:rPr>
        <w:t>URL</w:t>
      </w:r>
      <w:r w:rsidRPr="001654D6">
        <w:t xml:space="preserve">: </w:t>
      </w:r>
      <w:hyperlink r:id="rId28" w:history="1">
        <w:r w:rsidRPr="00530B63">
          <w:rPr>
            <w:rStyle w:val="ac"/>
            <w:lang w:val="en-US"/>
          </w:rPr>
          <w:t>https</w:t>
        </w:r>
        <w:r w:rsidRPr="00530B63">
          <w:rPr>
            <w:rStyle w:val="ac"/>
          </w:rPr>
          <w:t>://</w:t>
        </w:r>
        <w:r w:rsidRPr="00530B63">
          <w:rPr>
            <w:rStyle w:val="ac"/>
            <w:lang w:val="en-US"/>
          </w:rPr>
          <w:t>www</w:t>
        </w:r>
        <w:r w:rsidRPr="00530B63">
          <w:rPr>
            <w:rStyle w:val="ac"/>
          </w:rPr>
          <w:t>.</w:t>
        </w:r>
        <w:r w:rsidRPr="00530B63">
          <w:rPr>
            <w:rStyle w:val="ac"/>
            <w:lang w:val="en-US"/>
          </w:rPr>
          <w:t>vedomosti</w:t>
        </w:r>
        <w:r w:rsidRPr="00530B63">
          <w:rPr>
            <w:rStyle w:val="ac"/>
          </w:rPr>
          <w:t>.</w:t>
        </w:r>
        <w:r w:rsidRPr="00530B63">
          <w:rPr>
            <w:rStyle w:val="ac"/>
            <w:lang w:val="en-US"/>
          </w:rPr>
          <w:t>ru</w:t>
        </w:r>
        <w:r w:rsidRPr="00530B63">
          <w:rPr>
            <w:rStyle w:val="ac"/>
          </w:rPr>
          <w:t>/</w:t>
        </w:r>
        <w:r w:rsidRPr="00530B63">
          <w:rPr>
            <w:rStyle w:val="ac"/>
            <w:lang w:val="en-US"/>
          </w:rPr>
          <w:t>technology</w:t>
        </w:r>
        <w:r w:rsidRPr="00530B63">
          <w:rPr>
            <w:rStyle w:val="ac"/>
          </w:rPr>
          <w:t>/</w:t>
        </w:r>
        <w:r w:rsidRPr="00530B63">
          <w:rPr>
            <w:rStyle w:val="ac"/>
            <w:lang w:val="en-US"/>
          </w:rPr>
          <w:t>articles</w:t>
        </w:r>
        <w:r w:rsidRPr="00530B63">
          <w:rPr>
            <w:rStyle w:val="ac"/>
          </w:rPr>
          <w:t>/2019/11/09/815838-</w:t>
        </w:r>
        <w:r w:rsidRPr="00530B63">
          <w:rPr>
            <w:rStyle w:val="ac"/>
            <w:lang w:val="en-US"/>
          </w:rPr>
          <w:t>alyans</w:t>
        </w:r>
      </w:hyperlink>
      <w:r w:rsidRPr="001654D6">
        <w:t xml:space="preserve"> (</w:t>
      </w:r>
      <w:r>
        <w:t>Дата обращения 05.08.202</w:t>
      </w:r>
      <w:r w:rsidRPr="00A702C5">
        <w:t>1</w:t>
      </w:r>
      <w:r>
        <w:t>)</w:t>
      </w:r>
    </w:p>
  </w:footnote>
  <w:footnote w:id="114">
    <w:p w14:paraId="2C2845EF" w14:textId="77777777" w:rsidR="007F0F19" w:rsidRPr="00A702C5" w:rsidRDefault="007F0F19" w:rsidP="00020AC8">
      <w:pPr>
        <w:pStyle w:val="a9"/>
        <w:jc w:val="both"/>
      </w:pPr>
      <w:r>
        <w:rPr>
          <w:rStyle w:val="ab"/>
        </w:rPr>
        <w:footnoteRef/>
      </w:r>
      <w:r>
        <w:t xml:space="preserve"> </w:t>
      </w:r>
      <w:r w:rsidRPr="00A702C5">
        <w:t>Развитие искусственного интеллекта</w:t>
      </w:r>
      <w:r>
        <w:t xml:space="preserve">. Министерство экономического развития Российской Федерации. </w:t>
      </w:r>
      <w:r>
        <w:rPr>
          <w:lang w:val="en-US"/>
        </w:rPr>
        <w:t>URL</w:t>
      </w:r>
      <w:r w:rsidRPr="00A702C5">
        <w:t xml:space="preserve">: </w:t>
      </w:r>
      <w:hyperlink r:id="rId29" w:history="1">
        <w:r w:rsidRPr="00530B63">
          <w:rPr>
            <w:rStyle w:val="ac"/>
            <w:lang w:val="en-US"/>
          </w:rPr>
          <w:t>https</w:t>
        </w:r>
        <w:r w:rsidRPr="00A702C5">
          <w:rPr>
            <w:rStyle w:val="ac"/>
          </w:rPr>
          <w:t>://</w:t>
        </w:r>
        <w:r w:rsidRPr="00530B63">
          <w:rPr>
            <w:rStyle w:val="ac"/>
            <w:lang w:val="en-US"/>
          </w:rPr>
          <w:t>www</w:t>
        </w:r>
        <w:r w:rsidRPr="00A702C5">
          <w:rPr>
            <w:rStyle w:val="ac"/>
          </w:rPr>
          <w:t>.</w:t>
        </w:r>
        <w:r w:rsidRPr="00530B63">
          <w:rPr>
            <w:rStyle w:val="ac"/>
            <w:lang w:val="en-US"/>
          </w:rPr>
          <w:t>economy</w:t>
        </w:r>
        <w:r w:rsidRPr="00A702C5">
          <w:rPr>
            <w:rStyle w:val="ac"/>
          </w:rPr>
          <w:t>.</w:t>
        </w:r>
        <w:r w:rsidRPr="00530B63">
          <w:rPr>
            <w:rStyle w:val="ac"/>
            <w:lang w:val="en-US"/>
          </w:rPr>
          <w:t>gov</w:t>
        </w:r>
        <w:r w:rsidRPr="00A702C5">
          <w:rPr>
            <w:rStyle w:val="ac"/>
          </w:rPr>
          <w:t>.</w:t>
        </w:r>
        <w:r w:rsidRPr="00530B63">
          <w:rPr>
            <w:rStyle w:val="ac"/>
            <w:lang w:val="en-US"/>
          </w:rPr>
          <w:t>ru</w:t>
        </w:r>
        <w:r w:rsidRPr="00A702C5">
          <w:rPr>
            <w:rStyle w:val="ac"/>
          </w:rPr>
          <w:t>/</w:t>
        </w:r>
        <w:r w:rsidRPr="00530B63">
          <w:rPr>
            <w:rStyle w:val="ac"/>
            <w:lang w:val="en-US"/>
          </w:rPr>
          <w:t>material</w:t>
        </w:r>
        <w:r w:rsidRPr="00A702C5">
          <w:rPr>
            <w:rStyle w:val="ac"/>
          </w:rPr>
          <w:t>/</w:t>
        </w:r>
        <w:r w:rsidRPr="00530B63">
          <w:rPr>
            <w:rStyle w:val="ac"/>
            <w:lang w:val="en-US"/>
          </w:rPr>
          <w:t>departments</w:t>
        </w:r>
        <w:r w:rsidRPr="00A702C5">
          <w:rPr>
            <w:rStyle w:val="ac"/>
          </w:rPr>
          <w:t>/</w:t>
        </w:r>
        <w:r w:rsidRPr="00530B63">
          <w:rPr>
            <w:rStyle w:val="ac"/>
            <w:lang w:val="en-US"/>
          </w:rPr>
          <w:t>d</w:t>
        </w:r>
        <w:r w:rsidRPr="00A702C5">
          <w:rPr>
            <w:rStyle w:val="ac"/>
          </w:rPr>
          <w:t>01/</w:t>
        </w:r>
        <w:r w:rsidRPr="00530B63">
          <w:rPr>
            <w:rStyle w:val="ac"/>
            <w:lang w:val="en-US"/>
          </w:rPr>
          <w:t>razvitie</w:t>
        </w:r>
        <w:r w:rsidRPr="00A702C5">
          <w:rPr>
            <w:rStyle w:val="ac"/>
          </w:rPr>
          <w:t>_</w:t>
        </w:r>
        <w:r w:rsidRPr="00530B63">
          <w:rPr>
            <w:rStyle w:val="ac"/>
            <w:lang w:val="en-US"/>
          </w:rPr>
          <w:t>iskusstvennogo</w:t>
        </w:r>
        <w:r w:rsidRPr="00A702C5">
          <w:rPr>
            <w:rStyle w:val="ac"/>
          </w:rPr>
          <w:t>_</w:t>
        </w:r>
        <w:r w:rsidRPr="00530B63">
          <w:rPr>
            <w:rStyle w:val="ac"/>
            <w:lang w:val="en-US"/>
          </w:rPr>
          <w:t>intellekta</w:t>
        </w:r>
        <w:r w:rsidRPr="00A702C5">
          <w:rPr>
            <w:rStyle w:val="ac"/>
          </w:rPr>
          <w:t>/</w:t>
        </w:r>
      </w:hyperlink>
      <w:r w:rsidRPr="00A702C5">
        <w:t xml:space="preserve"> </w:t>
      </w:r>
      <w:r w:rsidRPr="001654D6">
        <w:t>(</w:t>
      </w:r>
      <w:r>
        <w:t>Дата обращения 05.08.202</w:t>
      </w:r>
      <w:r w:rsidRPr="00A702C5">
        <w:t>1</w:t>
      </w:r>
      <w:r>
        <w:t>)</w:t>
      </w:r>
    </w:p>
  </w:footnote>
  <w:footnote w:id="115">
    <w:p w14:paraId="200FA842" w14:textId="77777777" w:rsidR="007F0F19" w:rsidRPr="00E409A1" w:rsidRDefault="007F0F19" w:rsidP="00020AC8">
      <w:pPr>
        <w:pStyle w:val="a9"/>
        <w:jc w:val="both"/>
      </w:pPr>
      <w:r>
        <w:rPr>
          <w:rStyle w:val="ab"/>
        </w:rPr>
        <w:footnoteRef/>
      </w:r>
      <w:r w:rsidRPr="00E409A1">
        <w:t xml:space="preserve"> Федеральный проект «Искусственный интеллект»</w:t>
      </w:r>
      <w:r>
        <w:t xml:space="preserve">. Министерство экономического развития Российской Федерации. </w:t>
      </w:r>
      <w:r>
        <w:rPr>
          <w:lang w:val="en-US"/>
        </w:rPr>
        <w:t>URL</w:t>
      </w:r>
      <w:r w:rsidRPr="00E409A1">
        <w:t xml:space="preserve">: </w:t>
      </w:r>
      <w:hyperlink r:id="rId30" w:history="1">
        <w:r w:rsidRPr="00530B63">
          <w:rPr>
            <w:rStyle w:val="ac"/>
            <w:lang w:val="en-US"/>
          </w:rPr>
          <w:t>https</w:t>
        </w:r>
        <w:r w:rsidRPr="00E409A1">
          <w:rPr>
            <w:rStyle w:val="ac"/>
          </w:rPr>
          <w:t>://</w:t>
        </w:r>
        <w:r w:rsidRPr="00530B63">
          <w:rPr>
            <w:rStyle w:val="ac"/>
            <w:lang w:val="en-US"/>
          </w:rPr>
          <w:t>www</w:t>
        </w:r>
        <w:r w:rsidRPr="00E409A1">
          <w:rPr>
            <w:rStyle w:val="ac"/>
          </w:rPr>
          <w:t>.</w:t>
        </w:r>
        <w:r w:rsidRPr="00530B63">
          <w:rPr>
            <w:rStyle w:val="ac"/>
            <w:lang w:val="en-US"/>
          </w:rPr>
          <w:t>economy</w:t>
        </w:r>
        <w:r w:rsidRPr="00E409A1">
          <w:rPr>
            <w:rStyle w:val="ac"/>
          </w:rPr>
          <w:t>.</w:t>
        </w:r>
        <w:r w:rsidRPr="00530B63">
          <w:rPr>
            <w:rStyle w:val="ac"/>
            <w:lang w:val="en-US"/>
          </w:rPr>
          <w:t>gov</w:t>
        </w:r>
        <w:r w:rsidRPr="00E409A1">
          <w:rPr>
            <w:rStyle w:val="ac"/>
          </w:rPr>
          <w:t>.</w:t>
        </w:r>
        <w:r w:rsidRPr="00530B63">
          <w:rPr>
            <w:rStyle w:val="ac"/>
            <w:lang w:val="en-US"/>
          </w:rPr>
          <w:t>ru</w:t>
        </w:r>
        <w:r w:rsidRPr="00E409A1">
          <w:rPr>
            <w:rStyle w:val="ac"/>
          </w:rPr>
          <w:t>/</w:t>
        </w:r>
        <w:r w:rsidRPr="00530B63">
          <w:rPr>
            <w:rStyle w:val="ac"/>
            <w:lang w:val="en-US"/>
          </w:rPr>
          <w:t>material</w:t>
        </w:r>
        <w:r w:rsidRPr="00E409A1">
          <w:rPr>
            <w:rStyle w:val="ac"/>
          </w:rPr>
          <w:t>/</w:t>
        </w:r>
        <w:r w:rsidRPr="00530B63">
          <w:rPr>
            <w:rStyle w:val="ac"/>
            <w:lang w:val="en-US"/>
          </w:rPr>
          <w:t>directions</w:t>
        </w:r>
        <w:r w:rsidRPr="00E409A1">
          <w:rPr>
            <w:rStyle w:val="ac"/>
          </w:rPr>
          <w:t>/</w:t>
        </w:r>
        <w:r w:rsidRPr="00530B63">
          <w:rPr>
            <w:rStyle w:val="ac"/>
            <w:lang w:val="en-US"/>
          </w:rPr>
          <w:t>tehnologicheskoe</w:t>
        </w:r>
        <w:r w:rsidRPr="00E409A1">
          <w:rPr>
            <w:rStyle w:val="ac"/>
          </w:rPr>
          <w:t>_</w:t>
        </w:r>
        <w:r w:rsidRPr="00530B63">
          <w:rPr>
            <w:rStyle w:val="ac"/>
            <w:lang w:val="en-US"/>
          </w:rPr>
          <w:t>razvitie</w:t>
        </w:r>
        <w:r w:rsidRPr="00E409A1">
          <w:rPr>
            <w:rStyle w:val="ac"/>
          </w:rPr>
          <w:t>/</w:t>
        </w:r>
        <w:r w:rsidRPr="00530B63">
          <w:rPr>
            <w:rStyle w:val="ac"/>
            <w:lang w:val="en-US"/>
          </w:rPr>
          <w:t>federalnyy</w:t>
        </w:r>
        <w:r w:rsidRPr="00E409A1">
          <w:rPr>
            <w:rStyle w:val="ac"/>
          </w:rPr>
          <w:t>_</w:t>
        </w:r>
        <w:r w:rsidRPr="00530B63">
          <w:rPr>
            <w:rStyle w:val="ac"/>
            <w:lang w:val="en-US"/>
          </w:rPr>
          <w:t>proekt</w:t>
        </w:r>
        <w:r w:rsidRPr="00E409A1">
          <w:rPr>
            <w:rStyle w:val="ac"/>
          </w:rPr>
          <w:t>_</w:t>
        </w:r>
        <w:r w:rsidRPr="00530B63">
          <w:rPr>
            <w:rStyle w:val="ac"/>
            <w:lang w:val="en-US"/>
          </w:rPr>
          <w:t>iskusstvennyy</w:t>
        </w:r>
        <w:r w:rsidRPr="00E409A1">
          <w:rPr>
            <w:rStyle w:val="ac"/>
          </w:rPr>
          <w:t>_</w:t>
        </w:r>
        <w:r w:rsidRPr="00530B63">
          <w:rPr>
            <w:rStyle w:val="ac"/>
            <w:lang w:val="en-US"/>
          </w:rPr>
          <w:t>intellekt</w:t>
        </w:r>
        <w:r w:rsidRPr="00E409A1">
          <w:rPr>
            <w:rStyle w:val="ac"/>
          </w:rPr>
          <w:t>/</w:t>
        </w:r>
      </w:hyperlink>
      <w:r w:rsidRPr="00E409A1">
        <w:t xml:space="preserve"> (</w:t>
      </w:r>
      <w:r>
        <w:t>Дата обращения: 05.08.202</w:t>
      </w:r>
      <w:r w:rsidRPr="000915F5">
        <w:t>1</w:t>
      </w:r>
      <w:r>
        <w:t>)</w:t>
      </w:r>
    </w:p>
  </w:footnote>
  <w:footnote w:id="116">
    <w:p w14:paraId="13B6BBEE" w14:textId="77777777" w:rsidR="007F0F19" w:rsidRPr="00C71807" w:rsidRDefault="007F0F19" w:rsidP="00020AC8">
      <w:pPr>
        <w:pStyle w:val="a9"/>
        <w:jc w:val="both"/>
      </w:pPr>
      <w:r>
        <w:rPr>
          <w:rStyle w:val="ab"/>
        </w:rPr>
        <w:footnoteRef/>
      </w:r>
      <w:r w:rsidRPr="000915F5">
        <w:t xml:space="preserve"> Правительство окажет поддержку разработчикам проектов в сфере искусственного интеллекта</w:t>
      </w:r>
      <w:r>
        <w:t xml:space="preserve">. </w:t>
      </w:r>
      <w:r w:rsidRPr="000915F5">
        <w:t>Постановление</w:t>
      </w:r>
      <w:r w:rsidRPr="00790BFF">
        <w:t xml:space="preserve"> </w:t>
      </w:r>
      <w:r w:rsidRPr="000915F5">
        <w:t>от</w:t>
      </w:r>
      <w:r w:rsidRPr="00790BFF">
        <w:t xml:space="preserve"> 27 </w:t>
      </w:r>
      <w:r w:rsidRPr="000915F5">
        <w:t>марта</w:t>
      </w:r>
      <w:r w:rsidRPr="00790BFF">
        <w:t xml:space="preserve"> 2021 </w:t>
      </w:r>
      <w:r w:rsidRPr="000915F5">
        <w:t>года</w:t>
      </w:r>
      <w:r w:rsidRPr="00790BFF">
        <w:t xml:space="preserve"> №456. </w:t>
      </w:r>
      <w:r>
        <w:rPr>
          <w:lang w:val="en-US"/>
        </w:rPr>
        <w:t>URL</w:t>
      </w:r>
      <w:r w:rsidRPr="00C71807">
        <w:t xml:space="preserve">: </w:t>
      </w:r>
      <w:hyperlink r:id="rId31" w:history="1">
        <w:r w:rsidRPr="00530B63">
          <w:rPr>
            <w:rStyle w:val="ac"/>
            <w:lang w:val="en-US"/>
          </w:rPr>
          <w:t>http</w:t>
        </w:r>
        <w:r w:rsidRPr="00C71807">
          <w:rPr>
            <w:rStyle w:val="ac"/>
          </w:rPr>
          <w:t>://</w:t>
        </w:r>
        <w:r w:rsidRPr="00530B63">
          <w:rPr>
            <w:rStyle w:val="ac"/>
            <w:lang w:val="en-US"/>
          </w:rPr>
          <w:t>government</w:t>
        </w:r>
        <w:r w:rsidRPr="00C71807">
          <w:rPr>
            <w:rStyle w:val="ac"/>
          </w:rPr>
          <w:t>.</w:t>
        </w:r>
        <w:r w:rsidRPr="00530B63">
          <w:rPr>
            <w:rStyle w:val="ac"/>
            <w:lang w:val="en-US"/>
          </w:rPr>
          <w:t>ru</w:t>
        </w:r>
        <w:r w:rsidRPr="00C71807">
          <w:rPr>
            <w:rStyle w:val="ac"/>
          </w:rPr>
          <w:t>/</w:t>
        </w:r>
        <w:r w:rsidRPr="00530B63">
          <w:rPr>
            <w:rStyle w:val="ac"/>
            <w:lang w:val="en-US"/>
          </w:rPr>
          <w:t>docs</w:t>
        </w:r>
        <w:r w:rsidRPr="00C71807">
          <w:rPr>
            <w:rStyle w:val="ac"/>
          </w:rPr>
          <w:t>/41836/</w:t>
        </w:r>
      </w:hyperlink>
      <w:r w:rsidRPr="00C71807">
        <w:t xml:space="preserve"> (</w:t>
      </w:r>
      <w:r>
        <w:t>Дата</w:t>
      </w:r>
      <w:r w:rsidRPr="00C71807">
        <w:t xml:space="preserve"> </w:t>
      </w:r>
      <w:r>
        <w:t>обращения</w:t>
      </w:r>
      <w:r w:rsidRPr="00C71807">
        <w:t>: 05.08.2021)</w:t>
      </w:r>
    </w:p>
  </w:footnote>
  <w:footnote w:id="117">
    <w:p w14:paraId="645445AB" w14:textId="43145D0B" w:rsidR="007F0F19" w:rsidRPr="00EC4DE6" w:rsidRDefault="007F0F19" w:rsidP="00020AC8">
      <w:pPr>
        <w:pStyle w:val="a9"/>
        <w:jc w:val="both"/>
      </w:pPr>
      <w:r>
        <w:rPr>
          <w:rStyle w:val="ab"/>
        </w:rPr>
        <w:footnoteRef/>
      </w:r>
      <w:r>
        <w:t xml:space="preserve"> Постановление </w:t>
      </w:r>
      <w:r w:rsidRPr="00EC4DE6">
        <w:t>от</w:t>
      </w:r>
      <w:r>
        <w:t xml:space="preserve"> </w:t>
      </w:r>
      <w:r w:rsidRPr="00EC4DE6">
        <w:t>21мая</w:t>
      </w:r>
      <w:r>
        <w:t xml:space="preserve"> </w:t>
      </w:r>
      <w:r w:rsidRPr="00EC4DE6">
        <w:t>2021г. No 767</w:t>
      </w:r>
      <w:r>
        <w:t xml:space="preserve">. </w:t>
      </w:r>
      <w:r>
        <w:rPr>
          <w:lang w:val="en-US"/>
        </w:rPr>
        <w:t>URL</w:t>
      </w:r>
      <w:r w:rsidRPr="00EC4DE6">
        <w:t xml:space="preserve">: </w:t>
      </w:r>
      <w:hyperlink r:id="rId32" w:history="1">
        <w:r w:rsidRPr="00530B63">
          <w:rPr>
            <w:rStyle w:val="ac"/>
            <w:lang w:val="en-US"/>
          </w:rPr>
          <w:t>http</w:t>
        </w:r>
        <w:r w:rsidRPr="00EC4DE6">
          <w:rPr>
            <w:rStyle w:val="ac"/>
          </w:rPr>
          <w:t>://</w:t>
        </w:r>
        <w:r w:rsidRPr="00530B63">
          <w:rPr>
            <w:rStyle w:val="ac"/>
            <w:lang w:val="en-US"/>
          </w:rPr>
          <w:t>static</w:t>
        </w:r>
        <w:r w:rsidRPr="00EC4DE6">
          <w:rPr>
            <w:rStyle w:val="ac"/>
          </w:rPr>
          <w:t>.</w:t>
        </w:r>
        <w:r w:rsidRPr="00530B63">
          <w:rPr>
            <w:rStyle w:val="ac"/>
            <w:lang w:val="en-US"/>
          </w:rPr>
          <w:t>government</w:t>
        </w:r>
        <w:r w:rsidRPr="00EC4DE6">
          <w:rPr>
            <w:rStyle w:val="ac"/>
          </w:rPr>
          <w:t>.</w:t>
        </w:r>
        <w:r w:rsidRPr="00530B63">
          <w:rPr>
            <w:rStyle w:val="ac"/>
            <w:lang w:val="en-US"/>
          </w:rPr>
          <w:t>ru</w:t>
        </w:r>
        <w:r w:rsidRPr="00EC4DE6">
          <w:rPr>
            <w:rStyle w:val="ac"/>
          </w:rPr>
          <w:t>/</w:t>
        </w:r>
        <w:r w:rsidRPr="00530B63">
          <w:rPr>
            <w:rStyle w:val="ac"/>
            <w:lang w:val="en-US"/>
          </w:rPr>
          <w:t>media</w:t>
        </w:r>
        <w:r w:rsidRPr="00EC4DE6">
          <w:rPr>
            <w:rStyle w:val="ac"/>
          </w:rPr>
          <w:t>/</w:t>
        </w:r>
        <w:r w:rsidRPr="00530B63">
          <w:rPr>
            <w:rStyle w:val="ac"/>
            <w:lang w:val="en-US"/>
          </w:rPr>
          <w:t>files</w:t>
        </w:r>
        <w:r w:rsidRPr="00EC4DE6">
          <w:rPr>
            <w:rStyle w:val="ac"/>
          </w:rPr>
          <w:t>/</w:t>
        </w:r>
        <w:r w:rsidRPr="00530B63">
          <w:rPr>
            <w:rStyle w:val="ac"/>
            <w:lang w:val="en-US"/>
          </w:rPr>
          <w:t>vMFqwzpOngp</w:t>
        </w:r>
        <w:r w:rsidRPr="00EC4DE6">
          <w:rPr>
            <w:rStyle w:val="ac"/>
          </w:rPr>
          <w:t>0</w:t>
        </w:r>
        <w:r w:rsidRPr="00530B63">
          <w:rPr>
            <w:rStyle w:val="ac"/>
            <w:lang w:val="en-US"/>
          </w:rPr>
          <w:t>Za</w:t>
        </w:r>
        <w:r w:rsidRPr="00EC4DE6">
          <w:rPr>
            <w:rStyle w:val="ac"/>
          </w:rPr>
          <w:t>4</w:t>
        </w:r>
        <w:r w:rsidRPr="00530B63">
          <w:rPr>
            <w:rStyle w:val="ac"/>
            <w:lang w:val="en-US"/>
          </w:rPr>
          <w:t>aNrc</w:t>
        </w:r>
        <w:r w:rsidRPr="00EC4DE6">
          <w:rPr>
            <w:rStyle w:val="ac"/>
          </w:rPr>
          <w:t>3</w:t>
        </w:r>
        <w:r w:rsidRPr="00530B63">
          <w:rPr>
            <w:rStyle w:val="ac"/>
            <w:lang w:val="en-US"/>
          </w:rPr>
          <w:t>sAccA</w:t>
        </w:r>
        <w:r w:rsidRPr="00EC4DE6">
          <w:rPr>
            <w:rStyle w:val="ac"/>
          </w:rPr>
          <w:t>5</w:t>
        </w:r>
        <w:r w:rsidRPr="00530B63">
          <w:rPr>
            <w:rStyle w:val="ac"/>
            <w:lang w:val="en-US"/>
          </w:rPr>
          <w:t>lkqVAD</w:t>
        </w:r>
        <w:r w:rsidRPr="00EC4DE6">
          <w:rPr>
            <w:rStyle w:val="ac"/>
          </w:rPr>
          <w:t>.</w:t>
        </w:r>
        <w:r w:rsidRPr="00530B63">
          <w:rPr>
            <w:rStyle w:val="ac"/>
            <w:lang w:val="en-US"/>
          </w:rPr>
          <w:t>pdf</w:t>
        </w:r>
      </w:hyperlink>
      <w:r w:rsidRPr="00EC4DE6">
        <w:t xml:space="preserve"> </w:t>
      </w:r>
      <w:r w:rsidRPr="00C71807">
        <w:t>(</w:t>
      </w:r>
      <w:r>
        <w:t>Дата</w:t>
      </w:r>
      <w:r w:rsidRPr="00C71807">
        <w:t xml:space="preserve"> </w:t>
      </w:r>
      <w:r>
        <w:t>обращения</w:t>
      </w:r>
      <w:r w:rsidRPr="00C71807">
        <w:t>: 05.08.2021)</w:t>
      </w:r>
    </w:p>
  </w:footnote>
  <w:footnote w:id="118">
    <w:p w14:paraId="10019168" w14:textId="45813B50" w:rsidR="007F0F19" w:rsidRPr="00EC4DE6" w:rsidRDefault="007F0F19" w:rsidP="00020AC8">
      <w:pPr>
        <w:pStyle w:val="a9"/>
        <w:jc w:val="both"/>
      </w:pPr>
      <w:r>
        <w:rPr>
          <w:rStyle w:val="ab"/>
        </w:rPr>
        <w:footnoteRef/>
      </w:r>
      <w:r>
        <w:t xml:space="preserve"> Там же. </w:t>
      </w:r>
      <w:r w:rsidRPr="00EC4DE6">
        <w:t xml:space="preserve"> </w:t>
      </w:r>
    </w:p>
  </w:footnote>
  <w:footnote w:id="119">
    <w:p w14:paraId="273405EB" w14:textId="77777777" w:rsidR="007F0F19" w:rsidRPr="00C71807" w:rsidRDefault="007F0F19" w:rsidP="00020AC8">
      <w:pPr>
        <w:pStyle w:val="a9"/>
        <w:jc w:val="both"/>
      </w:pPr>
      <w:r>
        <w:rPr>
          <w:rStyle w:val="ab"/>
        </w:rPr>
        <w:footnoteRef/>
      </w:r>
      <w:r>
        <w:t xml:space="preserve"> Постановление </w:t>
      </w:r>
      <w:r w:rsidRPr="00C71807">
        <w:t>от 24 мая 2021 года №776</w:t>
      </w:r>
      <w:r>
        <w:t xml:space="preserve">. </w:t>
      </w:r>
      <w:r>
        <w:rPr>
          <w:lang w:val="en-US"/>
        </w:rPr>
        <w:t>URL</w:t>
      </w:r>
      <w:r w:rsidRPr="00C71807">
        <w:t xml:space="preserve">: </w:t>
      </w:r>
      <w:hyperlink r:id="rId33" w:history="1">
        <w:r w:rsidRPr="00530B63">
          <w:rPr>
            <w:rStyle w:val="ac"/>
            <w:lang w:val="en-US"/>
          </w:rPr>
          <w:t>http</w:t>
        </w:r>
        <w:r w:rsidRPr="00C71807">
          <w:rPr>
            <w:rStyle w:val="ac"/>
          </w:rPr>
          <w:t>://</w:t>
        </w:r>
        <w:r w:rsidRPr="00530B63">
          <w:rPr>
            <w:rStyle w:val="ac"/>
            <w:lang w:val="en-US"/>
          </w:rPr>
          <w:t>static</w:t>
        </w:r>
        <w:r w:rsidRPr="00C71807">
          <w:rPr>
            <w:rStyle w:val="ac"/>
          </w:rPr>
          <w:t>.</w:t>
        </w:r>
        <w:r w:rsidRPr="00530B63">
          <w:rPr>
            <w:rStyle w:val="ac"/>
            <w:lang w:val="en-US"/>
          </w:rPr>
          <w:t>government</w:t>
        </w:r>
        <w:r w:rsidRPr="00C71807">
          <w:rPr>
            <w:rStyle w:val="ac"/>
          </w:rPr>
          <w:t>.</w:t>
        </w:r>
        <w:r w:rsidRPr="00530B63">
          <w:rPr>
            <w:rStyle w:val="ac"/>
            <w:lang w:val="en-US"/>
          </w:rPr>
          <w:t>ru</w:t>
        </w:r>
        <w:r w:rsidRPr="00C71807">
          <w:rPr>
            <w:rStyle w:val="ac"/>
          </w:rPr>
          <w:t>/</w:t>
        </w:r>
        <w:r w:rsidRPr="00530B63">
          <w:rPr>
            <w:rStyle w:val="ac"/>
            <w:lang w:val="en-US"/>
          </w:rPr>
          <w:t>media</w:t>
        </w:r>
        <w:r w:rsidRPr="00C71807">
          <w:rPr>
            <w:rStyle w:val="ac"/>
          </w:rPr>
          <w:t>/</w:t>
        </w:r>
        <w:r w:rsidRPr="00530B63">
          <w:rPr>
            <w:rStyle w:val="ac"/>
            <w:lang w:val="en-US"/>
          </w:rPr>
          <w:t>files</w:t>
        </w:r>
        <w:r w:rsidRPr="00C71807">
          <w:rPr>
            <w:rStyle w:val="ac"/>
          </w:rPr>
          <w:t>/</w:t>
        </w:r>
        <w:r w:rsidRPr="00530B63">
          <w:rPr>
            <w:rStyle w:val="ac"/>
            <w:lang w:val="en-US"/>
          </w:rPr>
          <w:t>XIfldEEbE</w:t>
        </w:r>
        <w:r w:rsidRPr="00C71807">
          <w:rPr>
            <w:rStyle w:val="ac"/>
          </w:rPr>
          <w:t>9</w:t>
        </w:r>
        <w:r w:rsidRPr="00530B63">
          <w:rPr>
            <w:rStyle w:val="ac"/>
            <w:lang w:val="en-US"/>
          </w:rPr>
          <w:t>UgxeA</w:t>
        </w:r>
        <w:r w:rsidRPr="00C71807">
          <w:rPr>
            <w:rStyle w:val="ac"/>
          </w:rPr>
          <w:t>6</w:t>
        </w:r>
        <w:r w:rsidRPr="00530B63">
          <w:rPr>
            <w:rStyle w:val="ac"/>
            <w:lang w:val="en-US"/>
          </w:rPr>
          <w:t>AsCqkvEpuIaqZ</w:t>
        </w:r>
        <w:r w:rsidRPr="00C71807">
          <w:rPr>
            <w:rStyle w:val="ac"/>
          </w:rPr>
          <w:t>4</w:t>
        </w:r>
        <w:r w:rsidRPr="00530B63">
          <w:rPr>
            <w:rStyle w:val="ac"/>
            <w:lang w:val="en-US"/>
          </w:rPr>
          <w:t>xC</w:t>
        </w:r>
        <w:r w:rsidRPr="00C71807">
          <w:rPr>
            <w:rStyle w:val="ac"/>
          </w:rPr>
          <w:t>.</w:t>
        </w:r>
        <w:r w:rsidRPr="00530B63">
          <w:rPr>
            <w:rStyle w:val="ac"/>
            <w:lang w:val="en-US"/>
          </w:rPr>
          <w:t>pdf</w:t>
        </w:r>
      </w:hyperlink>
      <w:r w:rsidRPr="00C71807">
        <w:t xml:space="preserve"> (</w:t>
      </w:r>
      <w:r>
        <w:t xml:space="preserve">Дата обращения: </w:t>
      </w:r>
      <w:r w:rsidRPr="000915F5">
        <w:t>05.08.2021</w:t>
      </w:r>
      <w:r>
        <w:t>)</w:t>
      </w:r>
    </w:p>
  </w:footnote>
  <w:footnote w:id="120">
    <w:p w14:paraId="11D3D89F" w14:textId="77777777" w:rsidR="007F0F19" w:rsidRPr="00790BFF" w:rsidRDefault="007F0F19" w:rsidP="00020AC8">
      <w:pPr>
        <w:jc w:val="both"/>
        <w:rPr>
          <w:sz w:val="20"/>
          <w:szCs w:val="20"/>
        </w:rPr>
      </w:pPr>
      <w:r>
        <w:rPr>
          <w:rStyle w:val="ab"/>
        </w:rPr>
        <w:footnoteRef/>
      </w:r>
      <w:r w:rsidRPr="000915F5">
        <w:t xml:space="preserve"> </w:t>
      </w:r>
      <w:r w:rsidRPr="000915F5">
        <w:rPr>
          <w:sz w:val="20"/>
          <w:szCs w:val="20"/>
        </w:rPr>
        <w:t>Правительство окажет господдержку создателям программ для искусственного интеллекта</w:t>
      </w:r>
      <w:r>
        <w:rPr>
          <w:sz w:val="20"/>
          <w:szCs w:val="20"/>
        </w:rPr>
        <w:t xml:space="preserve">. </w:t>
      </w:r>
      <w:r w:rsidRPr="000915F5">
        <w:rPr>
          <w:sz w:val="20"/>
          <w:szCs w:val="20"/>
        </w:rPr>
        <w:t>Постановление от 23 августа 2021 года №1380</w:t>
      </w:r>
      <w:r>
        <w:rPr>
          <w:sz w:val="20"/>
          <w:szCs w:val="20"/>
        </w:rPr>
        <w:t xml:space="preserve">. </w:t>
      </w:r>
      <w:r>
        <w:rPr>
          <w:sz w:val="20"/>
          <w:szCs w:val="20"/>
          <w:lang w:val="en-US"/>
        </w:rPr>
        <w:t>URL</w:t>
      </w:r>
      <w:r w:rsidRPr="00790BFF">
        <w:rPr>
          <w:sz w:val="20"/>
          <w:szCs w:val="20"/>
        </w:rPr>
        <w:t>:</w:t>
      </w:r>
      <w:r w:rsidRPr="00790BFF">
        <w:t xml:space="preserve"> </w:t>
      </w:r>
      <w:hyperlink r:id="rId34" w:history="1">
        <w:r w:rsidRPr="00530B63">
          <w:rPr>
            <w:rStyle w:val="ac"/>
            <w:sz w:val="20"/>
            <w:szCs w:val="20"/>
            <w:lang w:val="en-US"/>
          </w:rPr>
          <w:t>http</w:t>
        </w:r>
        <w:r w:rsidRPr="00790BFF">
          <w:rPr>
            <w:rStyle w:val="ac"/>
            <w:sz w:val="20"/>
            <w:szCs w:val="20"/>
          </w:rPr>
          <w:t>://</w:t>
        </w:r>
        <w:r w:rsidRPr="00530B63">
          <w:rPr>
            <w:rStyle w:val="ac"/>
            <w:sz w:val="20"/>
            <w:szCs w:val="20"/>
            <w:lang w:val="en-US"/>
          </w:rPr>
          <w:t>government</w:t>
        </w:r>
        <w:r w:rsidRPr="00790BFF">
          <w:rPr>
            <w:rStyle w:val="ac"/>
            <w:sz w:val="20"/>
            <w:szCs w:val="20"/>
          </w:rPr>
          <w:t>.</w:t>
        </w:r>
        <w:r w:rsidRPr="00530B63">
          <w:rPr>
            <w:rStyle w:val="ac"/>
            <w:sz w:val="20"/>
            <w:szCs w:val="20"/>
            <w:lang w:val="en-US"/>
          </w:rPr>
          <w:t>ru</w:t>
        </w:r>
        <w:r w:rsidRPr="00790BFF">
          <w:rPr>
            <w:rStyle w:val="ac"/>
            <w:sz w:val="20"/>
            <w:szCs w:val="20"/>
          </w:rPr>
          <w:t>/</w:t>
        </w:r>
        <w:r w:rsidRPr="00530B63">
          <w:rPr>
            <w:rStyle w:val="ac"/>
            <w:sz w:val="20"/>
            <w:szCs w:val="20"/>
            <w:lang w:val="en-US"/>
          </w:rPr>
          <w:t>docs</w:t>
        </w:r>
        <w:r w:rsidRPr="00790BFF">
          <w:rPr>
            <w:rStyle w:val="ac"/>
            <w:sz w:val="20"/>
            <w:szCs w:val="20"/>
          </w:rPr>
          <w:t>/43068/</w:t>
        </w:r>
      </w:hyperlink>
      <w:r w:rsidRPr="00790BFF">
        <w:rPr>
          <w:sz w:val="20"/>
          <w:szCs w:val="20"/>
        </w:rPr>
        <w:t xml:space="preserve"> (</w:t>
      </w:r>
      <w:r w:rsidRPr="000915F5">
        <w:rPr>
          <w:sz w:val="20"/>
          <w:szCs w:val="20"/>
        </w:rPr>
        <w:t>Дата</w:t>
      </w:r>
      <w:r w:rsidRPr="00790BFF">
        <w:rPr>
          <w:sz w:val="20"/>
          <w:szCs w:val="20"/>
        </w:rPr>
        <w:t xml:space="preserve"> </w:t>
      </w:r>
      <w:r w:rsidRPr="000915F5">
        <w:rPr>
          <w:sz w:val="20"/>
          <w:szCs w:val="20"/>
        </w:rPr>
        <w:t>обращения</w:t>
      </w:r>
      <w:r w:rsidRPr="00790BFF">
        <w:rPr>
          <w:sz w:val="20"/>
          <w:szCs w:val="20"/>
        </w:rPr>
        <w:t>: 05.08.2021)</w:t>
      </w:r>
    </w:p>
  </w:footnote>
  <w:footnote w:id="121">
    <w:p w14:paraId="23AE95C8" w14:textId="77777777" w:rsidR="007F0F19" w:rsidRPr="00A2056D" w:rsidRDefault="007F0F19" w:rsidP="0087473B">
      <w:pPr>
        <w:pStyle w:val="a9"/>
        <w:jc w:val="both"/>
      </w:pPr>
      <w:r>
        <w:rPr>
          <w:rStyle w:val="ab"/>
        </w:rPr>
        <w:footnoteRef/>
      </w:r>
      <w:r w:rsidRPr="00365554">
        <w:t xml:space="preserve"> Эксперты работают над Кодексом этики искусственного интеллекта</w:t>
      </w:r>
      <w:r>
        <w:t xml:space="preserve">. </w:t>
      </w:r>
      <w:r>
        <w:rPr>
          <w:lang w:val="en-US"/>
        </w:rPr>
        <w:t>URL</w:t>
      </w:r>
      <w:r w:rsidRPr="00A2056D">
        <w:t xml:space="preserve">: </w:t>
      </w:r>
      <w:hyperlink r:id="rId35" w:history="1">
        <w:r w:rsidRPr="00530B63">
          <w:rPr>
            <w:rStyle w:val="ac"/>
            <w:lang w:val="en-US"/>
          </w:rPr>
          <w:t>https</w:t>
        </w:r>
        <w:r w:rsidRPr="00A2056D">
          <w:rPr>
            <w:rStyle w:val="ac"/>
          </w:rPr>
          <w:t>://</w:t>
        </w:r>
        <w:r w:rsidRPr="00530B63">
          <w:rPr>
            <w:rStyle w:val="ac"/>
            <w:lang w:val="en-US"/>
          </w:rPr>
          <w:t>digital</w:t>
        </w:r>
        <w:r w:rsidRPr="00A2056D">
          <w:rPr>
            <w:rStyle w:val="ac"/>
          </w:rPr>
          <w:t>.</w:t>
        </w:r>
        <w:r w:rsidRPr="00530B63">
          <w:rPr>
            <w:rStyle w:val="ac"/>
            <w:lang w:val="en-US"/>
          </w:rPr>
          <w:t>ac</w:t>
        </w:r>
        <w:r w:rsidRPr="00A2056D">
          <w:rPr>
            <w:rStyle w:val="ac"/>
          </w:rPr>
          <w:t>.</w:t>
        </w:r>
        <w:r w:rsidRPr="00530B63">
          <w:rPr>
            <w:rStyle w:val="ac"/>
            <w:lang w:val="en-US"/>
          </w:rPr>
          <w:t>gov</w:t>
        </w:r>
        <w:r w:rsidRPr="00A2056D">
          <w:rPr>
            <w:rStyle w:val="ac"/>
          </w:rPr>
          <w:t>.</w:t>
        </w:r>
        <w:r w:rsidRPr="00530B63">
          <w:rPr>
            <w:rStyle w:val="ac"/>
            <w:lang w:val="en-US"/>
          </w:rPr>
          <w:t>ru</w:t>
        </w:r>
        <w:r w:rsidRPr="00A2056D">
          <w:rPr>
            <w:rStyle w:val="ac"/>
          </w:rPr>
          <w:t>/</w:t>
        </w:r>
        <w:r w:rsidRPr="00530B63">
          <w:rPr>
            <w:rStyle w:val="ac"/>
            <w:lang w:val="en-US"/>
          </w:rPr>
          <w:t>news</w:t>
        </w:r>
        <w:r w:rsidRPr="00A2056D">
          <w:rPr>
            <w:rStyle w:val="ac"/>
          </w:rPr>
          <w:t>/5377/</w:t>
        </w:r>
      </w:hyperlink>
      <w:r w:rsidRPr="00A2056D">
        <w:t xml:space="preserve"> (</w:t>
      </w:r>
      <w:r w:rsidRPr="000915F5">
        <w:t>Дата</w:t>
      </w:r>
      <w:r w:rsidRPr="00A2056D">
        <w:t xml:space="preserve"> </w:t>
      </w:r>
      <w:r w:rsidRPr="000915F5">
        <w:t>обращения</w:t>
      </w:r>
      <w:r w:rsidRPr="00A2056D">
        <w:t>: 17.08.2021)</w:t>
      </w:r>
    </w:p>
  </w:footnote>
  <w:footnote w:id="122">
    <w:p w14:paraId="7BB4EC60" w14:textId="03D55184" w:rsidR="007F0F19" w:rsidRPr="006F633A" w:rsidRDefault="007F0F19" w:rsidP="0087473B">
      <w:pPr>
        <w:pStyle w:val="a9"/>
        <w:spacing w:line="276" w:lineRule="auto"/>
        <w:ind w:right="-2"/>
        <w:rPr>
          <w:sz w:val="24"/>
          <w:szCs w:val="24"/>
        </w:rPr>
      </w:pPr>
      <w:r w:rsidRPr="00200632">
        <w:rPr>
          <w:rStyle w:val="ab"/>
          <w:szCs w:val="24"/>
        </w:rPr>
        <w:footnoteRef/>
      </w:r>
      <w:r w:rsidRPr="00200632">
        <w:rPr>
          <w:szCs w:val="24"/>
        </w:rPr>
        <w:t xml:space="preserve"> Ядов В. А. Стратегия социологического исследования / М.: Добросовет, 2000. – </w:t>
      </w:r>
      <w:r>
        <w:rPr>
          <w:szCs w:val="24"/>
        </w:rPr>
        <w:t>С</w:t>
      </w:r>
      <w:r w:rsidRPr="00200632">
        <w:rPr>
          <w:szCs w:val="24"/>
        </w:rPr>
        <w:t>. 231</w:t>
      </w:r>
    </w:p>
  </w:footnote>
  <w:footnote w:id="123">
    <w:p w14:paraId="66DD0D18" w14:textId="77777777" w:rsidR="007F0F19" w:rsidRPr="003B1ADF" w:rsidRDefault="007F0F19" w:rsidP="0087473B">
      <w:pPr>
        <w:pStyle w:val="a9"/>
        <w:spacing w:line="276" w:lineRule="auto"/>
        <w:ind w:right="-2"/>
      </w:pPr>
      <w:r w:rsidRPr="003B1ADF">
        <w:rPr>
          <w:rStyle w:val="ab"/>
        </w:rPr>
        <w:footnoteRef/>
      </w:r>
      <w:r w:rsidRPr="003B1ADF">
        <w:t xml:space="preserve"> Ядов В. А. Стратегия социологического исследования / М.: Добросовет, 2000. – С. 386.</w:t>
      </w:r>
    </w:p>
  </w:footnote>
  <w:footnote w:id="124">
    <w:p w14:paraId="494C330D" w14:textId="0A270BFE" w:rsidR="007F0F19" w:rsidRPr="006F633A" w:rsidRDefault="007F0F19" w:rsidP="0087473B">
      <w:pPr>
        <w:pStyle w:val="a9"/>
        <w:spacing w:line="276" w:lineRule="auto"/>
        <w:ind w:right="-2"/>
        <w:rPr>
          <w:sz w:val="24"/>
          <w:szCs w:val="24"/>
        </w:rPr>
      </w:pPr>
      <w:r w:rsidRPr="003B1ADF">
        <w:rPr>
          <w:rStyle w:val="ab"/>
        </w:rPr>
        <w:footnoteRef/>
      </w:r>
      <w:r w:rsidRPr="003B1ADF">
        <w:t xml:space="preserve">  Там же. С. 280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BA6"/>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8812EC"/>
    <w:multiLevelType w:val="multilevel"/>
    <w:tmpl w:val="41EEBB62"/>
    <w:lvl w:ilvl="0">
      <w:start w:val="3"/>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A42A4F"/>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F764B"/>
    <w:multiLevelType w:val="hybridMultilevel"/>
    <w:tmpl w:val="03EA8464"/>
    <w:lvl w:ilvl="0" w:tplc="5E9CFDBE">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F155474"/>
    <w:multiLevelType w:val="hybridMultilevel"/>
    <w:tmpl w:val="9DBEEAAE"/>
    <w:lvl w:ilvl="0" w:tplc="A79E013E">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4D5511"/>
    <w:multiLevelType w:val="hybridMultilevel"/>
    <w:tmpl w:val="9920E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857693"/>
    <w:multiLevelType w:val="hybridMultilevel"/>
    <w:tmpl w:val="EB164406"/>
    <w:lvl w:ilvl="0" w:tplc="E9D660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7C4CCE"/>
    <w:multiLevelType w:val="hybridMultilevel"/>
    <w:tmpl w:val="DB26C6FA"/>
    <w:lvl w:ilvl="0" w:tplc="B4386D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98001AD"/>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987566"/>
    <w:multiLevelType w:val="hybridMultilevel"/>
    <w:tmpl w:val="EA80C868"/>
    <w:lvl w:ilvl="0" w:tplc="E2402C0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5E7C21"/>
    <w:multiLevelType w:val="hybridMultilevel"/>
    <w:tmpl w:val="C676115C"/>
    <w:lvl w:ilvl="0" w:tplc="2258DFC2">
      <w:start w:val="1"/>
      <w:numFmt w:val="decimal"/>
      <w:lvlText w:val="%1."/>
      <w:lvlJc w:val="left"/>
      <w:pPr>
        <w:ind w:left="977" w:hanging="410"/>
      </w:pPr>
      <w:rPr>
        <w:rFonts w:hint="default"/>
      </w:rPr>
    </w:lvl>
    <w:lvl w:ilvl="1" w:tplc="52863806">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09F228E"/>
    <w:multiLevelType w:val="hybridMultilevel"/>
    <w:tmpl w:val="AF8893E6"/>
    <w:lvl w:ilvl="0" w:tplc="8CA89DFE">
      <w:start w:val="1"/>
      <w:numFmt w:val="decimal"/>
      <w:lvlText w:val="%1."/>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A52F12"/>
    <w:multiLevelType w:val="hybridMultilevel"/>
    <w:tmpl w:val="DF24F48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4A8727F"/>
    <w:multiLevelType w:val="multilevel"/>
    <w:tmpl w:val="7E4A82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66D611B"/>
    <w:multiLevelType w:val="hybridMultilevel"/>
    <w:tmpl w:val="5E50A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481F69"/>
    <w:multiLevelType w:val="hybridMultilevel"/>
    <w:tmpl w:val="AE9C1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6F7890"/>
    <w:multiLevelType w:val="hybridMultilevel"/>
    <w:tmpl w:val="4B705AE4"/>
    <w:lvl w:ilvl="0" w:tplc="7E9EF3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4B95832"/>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D033D7"/>
    <w:multiLevelType w:val="hybridMultilevel"/>
    <w:tmpl w:val="BF84CEEA"/>
    <w:lvl w:ilvl="0" w:tplc="684219CA">
      <w:start w:val="1"/>
      <w:numFmt w:val="decimal"/>
      <w:lvlText w:val="%1."/>
      <w:lvlJc w:val="left"/>
      <w:pPr>
        <w:ind w:left="1068" w:hanging="360"/>
      </w:pPr>
      <w:rPr>
        <w:rFonts w:ascii="Times New Roman" w:hAnsi="Times New Roman" w:cs="Times New Roman" w:hint="default"/>
        <w:color w:val="020C22"/>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D121FDB"/>
    <w:multiLevelType w:val="hybridMultilevel"/>
    <w:tmpl w:val="3A369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D24F59"/>
    <w:multiLevelType w:val="multilevel"/>
    <w:tmpl w:val="1CD8EA4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1" w15:restartNumberingAfterBreak="0">
    <w:nsid w:val="4065243B"/>
    <w:multiLevelType w:val="hybridMultilevel"/>
    <w:tmpl w:val="1B3AC1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1D6AD4"/>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B4450B"/>
    <w:multiLevelType w:val="hybridMultilevel"/>
    <w:tmpl w:val="0B9E154A"/>
    <w:lvl w:ilvl="0" w:tplc="A36AB6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DA62679"/>
    <w:multiLevelType w:val="hybridMultilevel"/>
    <w:tmpl w:val="EB96A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3F73EA"/>
    <w:multiLevelType w:val="hybridMultilevel"/>
    <w:tmpl w:val="F4B09D14"/>
    <w:lvl w:ilvl="0" w:tplc="AB1CEE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0156DA6"/>
    <w:multiLevelType w:val="multilevel"/>
    <w:tmpl w:val="20221D38"/>
    <w:lvl w:ilvl="0">
      <w:start w:val="1"/>
      <w:numFmt w:val="decimal"/>
      <w:lvlText w:val="%1."/>
      <w:lvlJc w:val="left"/>
      <w:pPr>
        <w:ind w:left="927" w:hanging="360"/>
      </w:pPr>
      <w:rPr>
        <w:rFonts w:hint="default"/>
      </w:rPr>
    </w:lvl>
    <w:lvl w:ilvl="1">
      <w:start w:val="3"/>
      <w:numFmt w:val="decimal"/>
      <w:isLgl/>
      <w:lvlText w:val="%1.%2."/>
      <w:lvlJc w:val="left"/>
      <w:pPr>
        <w:ind w:left="1067" w:hanging="50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5016319A"/>
    <w:multiLevelType w:val="hybridMultilevel"/>
    <w:tmpl w:val="3A369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0F1D4B"/>
    <w:multiLevelType w:val="hybridMultilevel"/>
    <w:tmpl w:val="1BD63BB6"/>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15:restartNumberingAfterBreak="0">
    <w:nsid w:val="54A639C5"/>
    <w:multiLevelType w:val="hybridMultilevel"/>
    <w:tmpl w:val="1F1E0642"/>
    <w:lvl w:ilvl="0" w:tplc="9BB28D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3EA528D"/>
    <w:multiLevelType w:val="hybridMultilevel"/>
    <w:tmpl w:val="14AA3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2E3D89"/>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6E2D7D"/>
    <w:multiLevelType w:val="hybridMultilevel"/>
    <w:tmpl w:val="1B3AC1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A97367A"/>
    <w:multiLevelType w:val="multilevel"/>
    <w:tmpl w:val="E7C058C2"/>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4" w15:restartNumberingAfterBreak="0">
    <w:nsid w:val="7AD644E8"/>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915AAD"/>
    <w:multiLevelType w:val="hybridMultilevel"/>
    <w:tmpl w:val="0ED45FB4"/>
    <w:lvl w:ilvl="0" w:tplc="000C4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3"/>
  </w:num>
  <w:num w:numId="3">
    <w:abstractNumId w:val="29"/>
  </w:num>
  <w:num w:numId="4">
    <w:abstractNumId w:val="10"/>
  </w:num>
  <w:num w:numId="5">
    <w:abstractNumId w:val="11"/>
  </w:num>
  <w:num w:numId="6">
    <w:abstractNumId w:val="12"/>
  </w:num>
  <w:num w:numId="7">
    <w:abstractNumId w:val="13"/>
  </w:num>
  <w:num w:numId="8">
    <w:abstractNumId w:val="18"/>
  </w:num>
  <w:num w:numId="9">
    <w:abstractNumId w:val="23"/>
  </w:num>
  <w:num w:numId="10">
    <w:abstractNumId w:val="32"/>
  </w:num>
  <w:num w:numId="11">
    <w:abstractNumId w:val="25"/>
  </w:num>
  <w:num w:numId="12">
    <w:abstractNumId w:val="20"/>
  </w:num>
  <w:num w:numId="13">
    <w:abstractNumId w:val="3"/>
  </w:num>
  <w:num w:numId="14">
    <w:abstractNumId w:val="9"/>
  </w:num>
  <w:num w:numId="15">
    <w:abstractNumId w:val="4"/>
  </w:num>
  <w:num w:numId="16">
    <w:abstractNumId w:val="28"/>
  </w:num>
  <w:num w:numId="17">
    <w:abstractNumId w:val="19"/>
  </w:num>
  <w:num w:numId="18">
    <w:abstractNumId w:val="27"/>
  </w:num>
  <w:num w:numId="19">
    <w:abstractNumId w:val="35"/>
  </w:num>
  <w:num w:numId="20">
    <w:abstractNumId w:val="0"/>
  </w:num>
  <w:num w:numId="21">
    <w:abstractNumId w:val="34"/>
  </w:num>
  <w:num w:numId="22">
    <w:abstractNumId w:val="8"/>
  </w:num>
  <w:num w:numId="23">
    <w:abstractNumId w:val="31"/>
  </w:num>
  <w:num w:numId="24">
    <w:abstractNumId w:val="22"/>
  </w:num>
  <w:num w:numId="25">
    <w:abstractNumId w:val="17"/>
  </w:num>
  <w:num w:numId="26">
    <w:abstractNumId w:val="30"/>
  </w:num>
  <w:num w:numId="27">
    <w:abstractNumId w:val="2"/>
  </w:num>
  <w:num w:numId="28">
    <w:abstractNumId w:val="24"/>
  </w:num>
  <w:num w:numId="29">
    <w:abstractNumId w:val="15"/>
  </w:num>
  <w:num w:numId="30">
    <w:abstractNumId w:val="14"/>
  </w:num>
  <w:num w:numId="31">
    <w:abstractNumId w:val="6"/>
  </w:num>
  <w:num w:numId="32">
    <w:abstractNumId w:val="21"/>
  </w:num>
  <w:num w:numId="33">
    <w:abstractNumId w:val="7"/>
  </w:num>
  <w:num w:numId="34">
    <w:abstractNumId w:val="5"/>
  </w:num>
  <w:num w:numId="35">
    <w:abstractNumId w:val="1"/>
  </w:num>
  <w:num w:numId="36">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ACC"/>
    <w:rsid w:val="000111D2"/>
    <w:rsid w:val="00012BB1"/>
    <w:rsid w:val="00020AC8"/>
    <w:rsid w:val="00022AAC"/>
    <w:rsid w:val="000234F1"/>
    <w:rsid w:val="00023924"/>
    <w:rsid w:val="00034FD3"/>
    <w:rsid w:val="00040242"/>
    <w:rsid w:val="00045D70"/>
    <w:rsid w:val="00062246"/>
    <w:rsid w:val="000656ED"/>
    <w:rsid w:val="00065A8F"/>
    <w:rsid w:val="000750AA"/>
    <w:rsid w:val="00086F76"/>
    <w:rsid w:val="0009230F"/>
    <w:rsid w:val="00092D83"/>
    <w:rsid w:val="000C7504"/>
    <w:rsid w:val="000E3274"/>
    <w:rsid w:val="000E426A"/>
    <w:rsid w:val="000E603B"/>
    <w:rsid w:val="000E76AB"/>
    <w:rsid w:val="000F0B02"/>
    <w:rsid w:val="00101423"/>
    <w:rsid w:val="0010382E"/>
    <w:rsid w:val="00115143"/>
    <w:rsid w:val="00121A0C"/>
    <w:rsid w:val="001229C1"/>
    <w:rsid w:val="0012638E"/>
    <w:rsid w:val="00130CFB"/>
    <w:rsid w:val="00143288"/>
    <w:rsid w:val="0014381B"/>
    <w:rsid w:val="001463F2"/>
    <w:rsid w:val="0016305F"/>
    <w:rsid w:val="00175812"/>
    <w:rsid w:val="001766C7"/>
    <w:rsid w:val="00181241"/>
    <w:rsid w:val="00182F97"/>
    <w:rsid w:val="00186BB0"/>
    <w:rsid w:val="001875C4"/>
    <w:rsid w:val="00190325"/>
    <w:rsid w:val="001932BE"/>
    <w:rsid w:val="00196DCB"/>
    <w:rsid w:val="001A0E56"/>
    <w:rsid w:val="001A2AF5"/>
    <w:rsid w:val="001A7C2B"/>
    <w:rsid w:val="001B1599"/>
    <w:rsid w:val="001B536D"/>
    <w:rsid w:val="001B6E54"/>
    <w:rsid w:val="001D0BF3"/>
    <w:rsid w:val="001D102C"/>
    <w:rsid w:val="001D1972"/>
    <w:rsid w:val="001E241C"/>
    <w:rsid w:val="001F131C"/>
    <w:rsid w:val="001F4251"/>
    <w:rsid w:val="001F5101"/>
    <w:rsid w:val="00201D2B"/>
    <w:rsid w:val="00202308"/>
    <w:rsid w:val="0020592A"/>
    <w:rsid w:val="00210FCD"/>
    <w:rsid w:val="00217EE5"/>
    <w:rsid w:val="00220353"/>
    <w:rsid w:val="00222E0F"/>
    <w:rsid w:val="002238F5"/>
    <w:rsid w:val="002261E2"/>
    <w:rsid w:val="00233493"/>
    <w:rsid w:val="0023493A"/>
    <w:rsid w:val="00234C36"/>
    <w:rsid w:val="00240A1B"/>
    <w:rsid w:val="002413BB"/>
    <w:rsid w:val="002426B7"/>
    <w:rsid w:val="00242BCA"/>
    <w:rsid w:val="00252B48"/>
    <w:rsid w:val="00256CCA"/>
    <w:rsid w:val="00260D8C"/>
    <w:rsid w:val="00265479"/>
    <w:rsid w:val="00275867"/>
    <w:rsid w:val="00277A68"/>
    <w:rsid w:val="00277FB4"/>
    <w:rsid w:val="002804BD"/>
    <w:rsid w:val="00292110"/>
    <w:rsid w:val="002A0913"/>
    <w:rsid w:val="002A6422"/>
    <w:rsid w:val="002B01B9"/>
    <w:rsid w:val="002B1797"/>
    <w:rsid w:val="002B4DCC"/>
    <w:rsid w:val="002C1074"/>
    <w:rsid w:val="002C6348"/>
    <w:rsid w:val="002C70EF"/>
    <w:rsid w:val="002D232A"/>
    <w:rsid w:val="002D34E5"/>
    <w:rsid w:val="002D7482"/>
    <w:rsid w:val="002E047E"/>
    <w:rsid w:val="002F4851"/>
    <w:rsid w:val="002F5017"/>
    <w:rsid w:val="002F5816"/>
    <w:rsid w:val="002F75E6"/>
    <w:rsid w:val="002F7D3E"/>
    <w:rsid w:val="00301751"/>
    <w:rsid w:val="00304687"/>
    <w:rsid w:val="00306A64"/>
    <w:rsid w:val="00316438"/>
    <w:rsid w:val="00317539"/>
    <w:rsid w:val="00321733"/>
    <w:rsid w:val="00324AE4"/>
    <w:rsid w:val="00325A7D"/>
    <w:rsid w:val="00334651"/>
    <w:rsid w:val="00344B73"/>
    <w:rsid w:val="00344D34"/>
    <w:rsid w:val="003603D8"/>
    <w:rsid w:val="003656EF"/>
    <w:rsid w:val="00367299"/>
    <w:rsid w:val="0037154B"/>
    <w:rsid w:val="00373DEB"/>
    <w:rsid w:val="00385EFF"/>
    <w:rsid w:val="00390085"/>
    <w:rsid w:val="003A00F2"/>
    <w:rsid w:val="003A4306"/>
    <w:rsid w:val="003A741F"/>
    <w:rsid w:val="003B1ADF"/>
    <w:rsid w:val="003C09B5"/>
    <w:rsid w:val="003C1780"/>
    <w:rsid w:val="003C1909"/>
    <w:rsid w:val="003C1E34"/>
    <w:rsid w:val="003C6031"/>
    <w:rsid w:val="003D40FE"/>
    <w:rsid w:val="003D5B6D"/>
    <w:rsid w:val="003E225B"/>
    <w:rsid w:val="003E3213"/>
    <w:rsid w:val="003F0D86"/>
    <w:rsid w:val="003F1B3C"/>
    <w:rsid w:val="003F2069"/>
    <w:rsid w:val="003F2B68"/>
    <w:rsid w:val="003F329B"/>
    <w:rsid w:val="003F4733"/>
    <w:rsid w:val="003F7AC0"/>
    <w:rsid w:val="0040790C"/>
    <w:rsid w:val="00410F14"/>
    <w:rsid w:val="004174A6"/>
    <w:rsid w:val="00431BA6"/>
    <w:rsid w:val="004443F4"/>
    <w:rsid w:val="00452E40"/>
    <w:rsid w:val="004617C1"/>
    <w:rsid w:val="00461850"/>
    <w:rsid w:val="00465382"/>
    <w:rsid w:val="004704AB"/>
    <w:rsid w:val="00471743"/>
    <w:rsid w:val="00480DE9"/>
    <w:rsid w:val="004935A9"/>
    <w:rsid w:val="004957EF"/>
    <w:rsid w:val="00495D09"/>
    <w:rsid w:val="004A3CD9"/>
    <w:rsid w:val="004C08EC"/>
    <w:rsid w:val="004C0CCD"/>
    <w:rsid w:val="004C1FEB"/>
    <w:rsid w:val="004C229F"/>
    <w:rsid w:val="004C4370"/>
    <w:rsid w:val="004D1BAC"/>
    <w:rsid w:val="004D1E60"/>
    <w:rsid w:val="004D71CC"/>
    <w:rsid w:val="004E36C8"/>
    <w:rsid w:val="004E5002"/>
    <w:rsid w:val="004E764E"/>
    <w:rsid w:val="004F1CF9"/>
    <w:rsid w:val="004F3292"/>
    <w:rsid w:val="004F36DF"/>
    <w:rsid w:val="004F5304"/>
    <w:rsid w:val="0051386D"/>
    <w:rsid w:val="00521DD1"/>
    <w:rsid w:val="00523F1C"/>
    <w:rsid w:val="0053236C"/>
    <w:rsid w:val="00535176"/>
    <w:rsid w:val="005355D8"/>
    <w:rsid w:val="005361B7"/>
    <w:rsid w:val="00536C90"/>
    <w:rsid w:val="00553D04"/>
    <w:rsid w:val="0056092C"/>
    <w:rsid w:val="00561A5B"/>
    <w:rsid w:val="005814A5"/>
    <w:rsid w:val="00594C41"/>
    <w:rsid w:val="005A3508"/>
    <w:rsid w:val="005A4ECF"/>
    <w:rsid w:val="005B0510"/>
    <w:rsid w:val="005B31FC"/>
    <w:rsid w:val="005B47F9"/>
    <w:rsid w:val="005C1E0F"/>
    <w:rsid w:val="005C3B9B"/>
    <w:rsid w:val="005D1795"/>
    <w:rsid w:val="005D1FB6"/>
    <w:rsid w:val="005D2B38"/>
    <w:rsid w:val="005D341E"/>
    <w:rsid w:val="005D60A9"/>
    <w:rsid w:val="005E28A4"/>
    <w:rsid w:val="005F4501"/>
    <w:rsid w:val="006033B7"/>
    <w:rsid w:val="006200D3"/>
    <w:rsid w:val="00620705"/>
    <w:rsid w:val="00625216"/>
    <w:rsid w:val="00634062"/>
    <w:rsid w:val="00640A11"/>
    <w:rsid w:val="00643E6E"/>
    <w:rsid w:val="006471CA"/>
    <w:rsid w:val="006648C2"/>
    <w:rsid w:val="00667831"/>
    <w:rsid w:val="006705BD"/>
    <w:rsid w:val="0067256C"/>
    <w:rsid w:val="00672740"/>
    <w:rsid w:val="00681F95"/>
    <w:rsid w:val="00684EC1"/>
    <w:rsid w:val="006857DD"/>
    <w:rsid w:val="0068711D"/>
    <w:rsid w:val="00690193"/>
    <w:rsid w:val="0069579B"/>
    <w:rsid w:val="006A3712"/>
    <w:rsid w:val="006A3FCF"/>
    <w:rsid w:val="006A5083"/>
    <w:rsid w:val="006A5813"/>
    <w:rsid w:val="006A6324"/>
    <w:rsid w:val="006B3629"/>
    <w:rsid w:val="006B46A4"/>
    <w:rsid w:val="006D16C5"/>
    <w:rsid w:val="006D5D66"/>
    <w:rsid w:val="006D7DB7"/>
    <w:rsid w:val="006E1083"/>
    <w:rsid w:val="006F6C50"/>
    <w:rsid w:val="006F6F96"/>
    <w:rsid w:val="00700BF0"/>
    <w:rsid w:val="00701FF9"/>
    <w:rsid w:val="00702B7C"/>
    <w:rsid w:val="00711EAA"/>
    <w:rsid w:val="00714585"/>
    <w:rsid w:val="007216E3"/>
    <w:rsid w:val="0073086F"/>
    <w:rsid w:val="00732EED"/>
    <w:rsid w:val="00733E25"/>
    <w:rsid w:val="007417EA"/>
    <w:rsid w:val="00742FE8"/>
    <w:rsid w:val="00757AB1"/>
    <w:rsid w:val="007665E4"/>
    <w:rsid w:val="007678BC"/>
    <w:rsid w:val="00767A83"/>
    <w:rsid w:val="00771A2C"/>
    <w:rsid w:val="00774E14"/>
    <w:rsid w:val="00780A20"/>
    <w:rsid w:val="00785EDF"/>
    <w:rsid w:val="007B43F6"/>
    <w:rsid w:val="007B48EF"/>
    <w:rsid w:val="007B6A2F"/>
    <w:rsid w:val="007C2622"/>
    <w:rsid w:val="007C5A11"/>
    <w:rsid w:val="007C7275"/>
    <w:rsid w:val="007D50EA"/>
    <w:rsid w:val="007D6254"/>
    <w:rsid w:val="007D6A9C"/>
    <w:rsid w:val="007E2FD7"/>
    <w:rsid w:val="007E3982"/>
    <w:rsid w:val="007F0F19"/>
    <w:rsid w:val="007F5D44"/>
    <w:rsid w:val="0081233E"/>
    <w:rsid w:val="00817872"/>
    <w:rsid w:val="008223CA"/>
    <w:rsid w:val="00840EB9"/>
    <w:rsid w:val="00843321"/>
    <w:rsid w:val="00862371"/>
    <w:rsid w:val="00871AF2"/>
    <w:rsid w:val="0087473B"/>
    <w:rsid w:val="00881BAF"/>
    <w:rsid w:val="00884AB1"/>
    <w:rsid w:val="00896E1D"/>
    <w:rsid w:val="008C2C72"/>
    <w:rsid w:val="008C2F98"/>
    <w:rsid w:val="008D523A"/>
    <w:rsid w:val="008D6D29"/>
    <w:rsid w:val="008F45C7"/>
    <w:rsid w:val="00901292"/>
    <w:rsid w:val="009019C6"/>
    <w:rsid w:val="0090480B"/>
    <w:rsid w:val="009067FE"/>
    <w:rsid w:val="00910664"/>
    <w:rsid w:val="0091412E"/>
    <w:rsid w:val="009205A4"/>
    <w:rsid w:val="009207F8"/>
    <w:rsid w:val="0092134A"/>
    <w:rsid w:val="00926775"/>
    <w:rsid w:val="009325E3"/>
    <w:rsid w:val="00935AB2"/>
    <w:rsid w:val="00942C73"/>
    <w:rsid w:val="00942CEB"/>
    <w:rsid w:val="009534F9"/>
    <w:rsid w:val="0096424D"/>
    <w:rsid w:val="00966431"/>
    <w:rsid w:val="00977367"/>
    <w:rsid w:val="009A05BA"/>
    <w:rsid w:val="009A2AE9"/>
    <w:rsid w:val="009A5C29"/>
    <w:rsid w:val="009B24F1"/>
    <w:rsid w:val="009B2603"/>
    <w:rsid w:val="009B6C63"/>
    <w:rsid w:val="009C1EBB"/>
    <w:rsid w:val="009C4F7D"/>
    <w:rsid w:val="009C7D0F"/>
    <w:rsid w:val="009D351F"/>
    <w:rsid w:val="009E2E92"/>
    <w:rsid w:val="009F7290"/>
    <w:rsid w:val="009F73E5"/>
    <w:rsid w:val="00A01250"/>
    <w:rsid w:val="00A032A4"/>
    <w:rsid w:val="00A034B0"/>
    <w:rsid w:val="00A04D9D"/>
    <w:rsid w:val="00A07408"/>
    <w:rsid w:val="00A075AE"/>
    <w:rsid w:val="00A10FCA"/>
    <w:rsid w:val="00A13484"/>
    <w:rsid w:val="00A17F69"/>
    <w:rsid w:val="00A2056D"/>
    <w:rsid w:val="00A230E2"/>
    <w:rsid w:val="00A41D67"/>
    <w:rsid w:val="00A44566"/>
    <w:rsid w:val="00A6249E"/>
    <w:rsid w:val="00A62553"/>
    <w:rsid w:val="00A62B8D"/>
    <w:rsid w:val="00A62E3E"/>
    <w:rsid w:val="00A63214"/>
    <w:rsid w:val="00A64685"/>
    <w:rsid w:val="00A829E9"/>
    <w:rsid w:val="00A8325E"/>
    <w:rsid w:val="00A92CCA"/>
    <w:rsid w:val="00AA312D"/>
    <w:rsid w:val="00AA4248"/>
    <w:rsid w:val="00AA4F2F"/>
    <w:rsid w:val="00AA7655"/>
    <w:rsid w:val="00AB07DC"/>
    <w:rsid w:val="00AB251F"/>
    <w:rsid w:val="00AB571E"/>
    <w:rsid w:val="00AB5C3D"/>
    <w:rsid w:val="00AB720E"/>
    <w:rsid w:val="00AC3777"/>
    <w:rsid w:val="00AD3F98"/>
    <w:rsid w:val="00AE26E2"/>
    <w:rsid w:val="00AE5974"/>
    <w:rsid w:val="00AF1DCD"/>
    <w:rsid w:val="00AF769D"/>
    <w:rsid w:val="00B07C53"/>
    <w:rsid w:val="00B07E71"/>
    <w:rsid w:val="00B1462F"/>
    <w:rsid w:val="00B22209"/>
    <w:rsid w:val="00B25DC8"/>
    <w:rsid w:val="00B31977"/>
    <w:rsid w:val="00B35593"/>
    <w:rsid w:val="00B45F90"/>
    <w:rsid w:val="00B532CF"/>
    <w:rsid w:val="00B657F9"/>
    <w:rsid w:val="00B67BE7"/>
    <w:rsid w:val="00B82C7F"/>
    <w:rsid w:val="00B83DEA"/>
    <w:rsid w:val="00B93B23"/>
    <w:rsid w:val="00B9707F"/>
    <w:rsid w:val="00BA1A98"/>
    <w:rsid w:val="00BB03DF"/>
    <w:rsid w:val="00BB3674"/>
    <w:rsid w:val="00BB42EF"/>
    <w:rsid w:val="00BB5A89"/>
    <w:rsid w:val="00BB5D8F"/>
    <w:rsid w:val="00BC1405"/>
    <w:rsid w:val="00BC423A"/>
    <w:rsid w:val="00BC741A"/>
    <w:rsid w:val="00BD01C4"/>
    <w:rsid w:val="00BD42D0"/>
    <w:rsid w:val="00BD52DA"/>
    <w:rsid w:val="00BE32F2"/>
    <w:rsid w:val="00BE4FD1"/>
    <w:rsid w:val="00BF1D91"/>
    <w:rsid w:val="00BF35FA"/>
    <w:rsid w:val="00BF5408"/>
    <w:rsid w:val="00BF7D9F"/>
    <w:rsid w:val="00C017B2"/>
    <w:rsid w:val="00C0246C"/>
    <w:rsid w:val="00C04454"/>
    <w:rsid w:val="00C22938"/>
    <w:rsid w:val="00C23F81"/>
    <w:rsid w:val="00C25BF6"/>
    <w:rsid w:val="00C40794"/>
    <w:rsid w:val="00C410EB"/>
    <w:rsid w:val="00C41947"/>
    <w:rsid w:val="00C42045"/>
    <w:rsid w:val="00C444C0"/>
    <w:rsid w:val="00C462BB"/>
    <w:rsid w:val="00C57C35"/>
    <w:rsid w:val="00C650DD"/>
    <w:rsid w:val="00C65851"/>
    <w:rsid w:val="00C67A00"/>
    <w:rsid w:val="00C708C1"/>
    <w:rsid w:val="00C72371"/>
    <w:rsid w:val="00C72BEE"/>
    <w:rsid w:val="00C744D5"/>
    <w:rsid w:val="00C84D5B"/>
    <w:rsid w:val="00C853C8"/>
    <w:rsid w:val="00C92C53"/>
    <w:rsid w:val="00CA03D3"/>
    <w:rsid w:val="00CA0630"/>
    <w:rsid w:val="00CA44A3"/>
    <w:rsid w:val="00CB444B"/>
    <w:rsid w:val="00CB6F46"/>
    <w:rsid w:val="00CC4A39"/>
    <w:rsid w:val="00CD142F"/>
    <w:rsid w:val="00CD315D"/>
    <w:rsid w:val="00CD6C2D"/>
    <w:rsid w:val="00CE46B2"/>
    <w:rsid w:val="00CE4A6E"/>
    <w:rsid w:val="00CE5F95"/>
    <w:rsid w:val="00CF6F72"/>
    <w:rsid w:val="00D01E10"/>
    <w:rsid w:val="00D109AB"/>
    <w:rsid w:val="00D12E2B"/>
    <w:rsid w:val="00D13B80"/>
    <w:rsid w:val="00D16DA6"/>
    <w:rsid w:val="00D23C92"/>
    <w:rsid w:val="00D25EAD"/>
    <w:rsid w:val="00D31EA1"/>
    <w:rsid w:val="00D353D5"/>
    <w:rsid w:val="00D457AD"/>
    <w:rsid w:val="00D73EF2"/>
    <w:rsid w:val="00D77A17"/>
    <w:rsid w:val="00D87CB7"/>
    <w:rsid w:val="00D975C0"/>
    <w:rsid w:val="00DA602A"/>
    <w:rsid w:val="00DA621F"/>
    <w:rsid w:val="00DB65BD"/>
    <w:rsid w:val="00DB74B3"/>
    <w:rsid w:val="00DC2BC2"/>
    <w:rsid w:val="00DC7D10"/>
    <w:rsid w:val="00DD44DC"/>
    <w:rsid w:val="00DD5B5D"/>
    <w:rsid w:val="00DD63A0"/>
    <w:rsid w:val="00DE3494"/>
    <w:rsid w:val="00DE3912"/>
    <w:rsid w:val="00DE3C20"/>
    <w:rsid w:val="00E04207"/>
    <w:rsid w:val="00E0440F"/>
    <w:rsid w:val="00E068D9"/>
    <w:rsid w:val="00E134AF"/>
    <w:rsid w:val="00E13B28"/>
    <w:rsid w:val="00E15ACC"/>
    <w:rsid w:val="00E322F9"/>
    <w:rsid w:val="00E3733E"/>
    <w:rsid w:val="00E46B5F"/>
    <w:rsid w:val="00E46E98"/>
    <w:rsid w:val="00E47C95"/>
    <w:rsid w:val="00E51FDC"/>
    <w:rsid w:val="00E55497"/>
    <w:rsid w:val="00E64109"/>
    <w:rsid w:val="00E701DE"/>
    <w:rsid w:val="00E723F3"/>
    <w:rsid w:val="00E77252"/>
    <w:rsid w:val="00E91B84"/>
    <w:rsid w:val="00E93CFA"/>
    <w:rsid w:val="00E93DE0"/>
    <w:rsid w:val="00E957F3"/>
    <w:rsid w:val="00E96E93"/>
    <w:rsid w:val="00EA1488"/>
    <w:rsid w:val="00EA1974"/>
    <w:rsid w:val="00EA1B4F"/>
    <w:rsid w:val="00EA1BD1"/>
    <w:rsid w:val="00EA26E9"/>
    <w:rsid w:val="00EA31FB"/>
    <w:rsid w:val="00EA4D84"/>
    <w:rsid w:val="00ED1482"/>
    <w:rsid w:val="00ED27AC"/>
    <w:rsid w:val="00ED2D8E"/>
    <w:rsid w:val="00EF24FC"/>
    <w:rsid w:val="00EF2631"/>
    <w:rsid w:val="00EF5EBE"/>
    <w:rsid w:val="00F02F4B"/>
    <w:rsid w:val="00F0728A"/>
    <w:rsid w:val="00F112E2"/>
    <w:rsid w:val="00F12D24"/>
    <w:rsid w:val="00F154E8"/>
    <w:rsid w:val="00F17A8F"/>
    <w:rsid w:val="00F21457"/>
    <w:rsid w:val="00F23668"/>
    <w:rsid w:val="00F24FA6"/>
    <w:rsid w:val="00F341DA"/>
    <w:rsid w:val="00F438EF"/>
    <w:rsid w:val="00F43E1C"/>
    <w:rsid w:val="00F50669"/>
    <w:rsid w:val="00F61672"/>
    <w:rsid w:val="00F64E46"/>
    <w:rsid w:val="00F8145B"/>
    <w:rsid w:val="00F832C3"/>
    <w:rsid w:val="00F856E3"/>
    <w:rsid w:val="00F9137A"/>
    <w:rsid w:val="00F96B1A"/>
    <w:rsid w:val="00FA37A0"/>
    <w:rsid w:val="00FA59A2"/>
    <w:rsid w:val="00FB1051"/>
    <w:rsid w:val="00FB1A8F"/>
    <w:rsid w:val="00FB1B44"/>
    <w:rsid w:val="00FB4756"/>
    <w:rsid w:val="00FC1194"/>
    <w:rsid w:val="00FC5E69"/>
    <w:rsid w:val="00FC6005"/>
    <w:rsid w:val="00FD0377"/>
    <w:rsid w:val="00FD14F9"/>
    <w:rsid w:val="00FD29EE"/>
    <w:rsid w:val="00FD4A51"/>
    <w:rsid w:val="00FE3B89"/>
    <w:rsid w:val="00FE5E0B"/>
    <w:rsid w:val="00FE5EC6"/>
    <w:rsid w:val="00FF2487"/>
    <w:rsid w:val="00FF5505"/>
    <w:rsid w:val="00FF5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62FD5"/>
  <w15:chartTrackingRefBased/>
  <w15:docId w15:val="{B8C01DCD-0560-4922-9309-4BD91CAF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15AC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325E"/>
    <w:pPr>
      <w:keepNext/>
      <w:keepLines/>
      <w:spacing w:before="240"/>
      <w:jc w:val="center"/>
      <w:outlineLvl w:val="0"/>
    </w:pPr>
    <w:rPr>
      <w:rFonts w:eastAsiaTheme="majorEastAsia" w:cstheme="majorBidi"/>
      <w:b/>
      <w:color w:val="000000" w:themeColor="text1"/>
      <w:sz w:val="28"/>
      <w:szCs w:val="32"/>
    </w:rPr>
  </w:style>
  <w:style w:type="paragraph" w:styleId="2">
    <w:name w:val="heading 2"/>
    <w:basedOn w:val="a"/>
    <w:next w:val="a"/>
    <w:link w:val="20"/>
    <w:uiPriority w:val="9"/>
    <w:semiHidden/>
    <w:unhideWhenUsed/>
    <w:qFormat/>
    <w:rsid w:val="006871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8711D"/>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15ACC"/>
    <w:rPr>
      <w:sz w:val="16"/>
      <w:szCs w:val="16"/>
    </w:rPr>
  </w:style>
  <w:style w:type="paragraph" w:styleId="a4">
    <w:name w:val="annotation text"/>
    <w:basedOn w:val="a"/>
    <w:link w:val="a5"/>
    <w:uiPriority w:val="99"/>
    <w:semiHidden/>
    <w:unhideWhenUsed/>
    <w:rsid w:val="00E15ACC"/>
    <w:rPr>
      <w:sz w:val="20"/>
      <w:szCs w:val="20"/>
    </w:rPr>
  </w:style>
  <w:style w:type="character" w:customStyle="1" w:styleId="a5">
    <w:name w:val="Текст примечания Знак"/>
    <w:basedOn w:val="a0"/>
    <w:link w:val="a4"/>
    <w:uiPriority w:val="99"/>
    <w:semiHidden/>
    <w:rsid w:val="00E15ACC"/>
    <w:rPr>
      <w:rFonts w:ascii="Times New Roman" w:eastAsia="Times New Roman" w:hAnsi="Times New Roman" w:cs="Times New Roman"/>
      <w:sz w:val="20"/>
      <w:szCs w:val="20"/>
      <w:lang w:eastAsia="ru-RU"/>
    </w:rPr>
  </w:style>
  <w:style w:type="paragraph" w:styleId="a6">
    <w:name w:val="List Paragraph"/>
    <w:basedOn w:val="a"/>
    <w:uiPriority w:val="34"/>
    <w:qFormat/>
    <w:rsid w:val="00E15ACC"/>
    <w:pPr>
      <w:ind w:left="720"/>
      <w:contextualSpacing/>
    </w:pPr>
  </w:style>
  <w:style w:type="paragraph" w:styleId="a7">
    <w:name w:val="Balloon Text"/>
    <w:basedOn w:val="a"/>
    <w:link w:val="a8"/>
    <w:uiPriority w:val="99"/>
    <w:semiHidden/>
    <w:unhideWhenUsed/>
    <w:rsid w:val="00E15ACC"/>
    <w:rPr>
      <w:rFonts w:ascii="Segoe UI" w:hAnsi="Segoe UI" w:cs="Segoe UI"/>
      <w:sz w:val="18"/>
      <w:szCs w:val="18"/>
    </w:rPr>
  </w:style>
  <w:style w:type="character" w:customStyle="1" w:styleId="a8">
    <w:name w:val="Текст выноски Знак"/>
    <w:basedOn w:val="a0"/>
    <w:link w:val="a7"/>
    <w:uiPriority w:val="99"/>
    <w:semiHidden/>
    <w:rsid w:val="00E15ACC"/>
    <w:rPr>
      <w:rFonts w:ascii="Segoe UI" w:eastAsia="Times New Roman" w:hAnsi="Segoe UI" w:cs="Segoe UI"/>
      <w:sz w:val="18"/>
      <w:szCs w:val="18"/>
      <w:lang w:eastAsia="ru-RU"/>
    </w:rPr>
  </w:style>
  <w:style w:type="paragraph" w:styleId="a9">
    <w:name w:val="footnote text"/>
    <w:basedOn w:val="a"/>
    <w:link w:val="aa"/>
    <w:uiPriority w:val="99"/>
    <w:unhideWhenUsed/>
    <w:rsid w:val="00E15ACC"/>
    <w:rPr>
      <w:sz w:val="20"/>
      <w:szCs w:val="20"/>
    </w:rPr>
  </w:style>
  <w:style w:type="character" w:customStyle="1" w:styleId="aa">
    <w:name w:val="Текст сноски Знак"/>
    <w:basedOn w:val="a0"/>
    <w:link w:val="a9"/>
    <w:uiPriority w:val="99"/>
    <w:rsid w:val="00E15ACC"/>
    <w:rPr>
      <w:rFonts w:ascii="Times New Roman" w:eastAsia="Times New Roman" w:hAnsi="Times New Roman" w:cs="Times New Roman"/>
      <w:sz w:val="20"/>
      <w:szCs w:val="20"/>
      <w:lang w:eastAsia="ru-RU"/>
    </w:rPr>
  </w:style>
  <w:style w:type="character" w:styleId="ab">
    <w:name w:val="footnote reference"/>
    <w:basedOn w:val="a0"/>
    <w:unhideWhenUsed/>
    <w:rsid w:val="00E15ACC"/>
    <w:rPr>
      <w:vertAlign w:val="superscript"/>
    </w:rPr>
  </w:style>
  <w:style w:type="character" w:styleId="ac">
    <w:name w:val="Hyperlink"/>
    <w:basedOn w:val="a0"/>
    <w:uiPriority w:val="99"/>
    <w:unhideWhenUsed/>
    <w:rsid w:val="00E15ACC"/>
    <w:rPr>
      <w:color w:val="0563C1" w:themeColor="hyperlink"/>
      <w:u w:val="single"/>
    </w:rPr>
  </w:style>
  <w:style w:type="paragraph" w:styleId="ad">
    <w:name w:val="Normal (Web)"/>
    <w:basedOn w:val="a"/>
    <w:uiPriority w:val="99"/>
    <w:unhideWhenUsed/>
    <w:rsid w:val="009534F9"/>
  </w:style>
  <w:style w:type="paragraph" w:styleId="ae">
    <w:name w:val="annotation subject"/>
    <w:basedOn w:val="a4"/>
    <w:next w:val="a4"/>
    <w:link w:val="af"/>
    <w:uiPriority w:val="99"/>
    <w:semiHidden/>
    <w:unhideWhenUsed/>
    <w:rsid w:val="00B07E71"/>
    <w:rPr>
      <w:b/>
      <w:bCs/>
    </w:rPr>
  </w:style>
  <w:style w:type="character" w:customStyle="1" w:styleId="af">
    <w:name w:val="Тема примечания Знак"/>
    <w:basedOn w:val="a5"/>
    <w:link w:val="ae"/>
    <w:uiPriority w:val="99"/>
    <w:semiHidden/>
    <w:rsid w:val="00B07E71"/>
    <w:rPr>
      <w:rFonts w:ascii="Times New Roman" w:eastAsia="Times New Roman" w:hAnsi="Times New Roman" w:cs="Times New Roman"/>
      <w:b/>
      <w:bCs/>
      <w:sz w:val="20"/>
      <w:szCs w:val="20"/>
      <w:lang w:eastAsia="ru-RU"/>
    </w:rPr>
  </w:style>
  <w:style w:type="character" w:customStyle="1" w:styleId="11">
    <w:name w:val="Неразрешенное упоминание1"/>
    <w:basedOn w:val="a0"/>
    <w:uiPriority w:val="99"/>
    <w:semiHidden/>
    <w:unhideWhenUsed/>
    <w:rsid w:val="00B07E71"/>
    <w:rPr>
      <w:color w:val="605E5C"/>
      <w:shd w:val="clear" w:color="auto" w:fill="E1DFDD"/>
    </w:rPr>
  </w:style>
  <w:style w:type="paragraph" w:styleId="af0">
    <w:name w:val="caption"/>
    <w:basedOn w:val="a"/>
    <w:next w:val="a"/>
    <w:uiPriority w:val="35"/>
    <w:unhideWhenUsed/>
    <w:qFormat/>
    <w:rsid w:val="000656ED"/>
    <w:pPr>
      <w:spacing w:after="200"/>
    </w:pPr>
    <w:rPr>
      <w:i/>
      <w:iCs/>
      <w:color w:val="44546A" w:themeColor="text2"/>
      <w:sz w:val="18"/>
      <w:szCs w:val="18"/>
    </w:rPr>
  </w:style>
  <w:style w:type="paragraph" w:styleId="af1">
    <w:name w:val="endnote text"/>
    <w:basedOn w:val="a"/>
    <w:link w:val="af2"/>
    <w:uiPriority w:val="99"/>
    <w:semiHidden/>
    <w:unhideWhenUsed/>
    <w:rsid w:val="00210FCD"/>
    <w:rPr>
      <w:sz w:val="20"/>
      <w:szCs w:val="20"/>
    </w:rPr>
  </w:style>
  <w:style w:type="character" w:customStyle="1" w:styleId="af2">
    <w:name w:val="Текст концевой сноски Знак"/>
    <w:basedOn w:val="a0"/>
    <w:link w:val="af1"/>
    <w:uiPriority w:val="99"/>
    <w:semiHidden/>
    <w:rsid w:val="00210FCD"/>
    <w:rPr>
      <w:rFonts w:ascii="Times New Roman" w:eastAsia="Times New Roman" w:hAnsi="Times New Roman" w:cs="Times New Roman"/>
      <w:sz w:val="20"/>
      <w:szCs w:val="20"/>
      <w:lang w:eastAsia="ru-RU"/>
    </w:rPr>
  </w:style>
  <w:style w:type="character" w:styleId="af3">
    <w:name w:val="endnote reference"/>
    <w:basedOn w:val="a0"/>
    <w:uiPriority w:val="99"/>
    <w:semiHidden/>
    <w:unhideWhenUsed/>
    <w:rsid w:val="00210FCD"/>
    <w:rPr>
      <w:vertAlign w:val="superscript"/>
    </w:rPr>
  </w:style>
  <w:style w:type="character" w:styleId="af4">
    <w:name w:val="FollowedHyperlink"/>
    <w:basedOn w:val="a0"/>
    <w:uiPriority w:val="99"/>
    <w:semiHidden/>
    <w:unhideWhenUsed/>
    <w:rsid w:val="00681F95"/>
    <w:rPr>
      <w:color w:val="954F72" w:themeColor="followedHyperlink"/>
      <w:u w:val="single"/>
    </w:rPr>
  </w:style>
  <w:style w:type="character" w:customStyle="1" w:styleId="10">
    <w:name w:val="Заголовок 1 Знак"/>
    <w:basedOn w:val="a0"/>
    <w:link w:val="1"/>
    <w:uiPriority w:val="9"/>
    <w:rsid w:val="00A8325E"/>
    <w:rPr>
      <w:rFonts w:ascii="Times New Roman" w:eastAsiaTheme="majorEastAsia" w:hAnsi="Times New Roman" w:cstheme="majorBidi"/>
      <w:b/>
      <w:color w:val="000000" w:themeColor="text1"/>
      <w:sz w:val="28"/>
      <w:szCs w:val="32"/>
      <w:lang w:eastAsia="ru-RU"/>
    </w:rPr>
  </w:style>
  <w:style w:type="paragraph" w:styleId="af5">
    <w:name w:val="Revision"/>
    <w:hidden/>
    <w:uiPriority w:val="99"/>
    <w:semiHidden/>
    <w:rsid w:val="00065A8F"/>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8711D"/>
    <w:rPr>
      <w:rFonts w:asciiTheme="majorHAnsi" w:eastAsiaTheme="majorEastAsia" w:hAnsiTheme="majorHAnsi" w:cstheme="majorBidi"/>
      <w:color w:val="1F3763" w:themeColor="accent1" w:themeShade="7F"/>
      <w:sz w:val="24"/>
      <w:szCs w:val="24"/>
      <w:lang w:eastAsia="ru-RU"/>
    </w:rPr>
  </w:style>
  <w:style w:type="character" w:customStyle="1" w:styleId="20">
    <w:name w:val="Заголовок 2 Знак"/>
    <w:basedOn w:val="a0"/>
    <w:link w:val="2"/>
    <w:uiPriority w:val="9"/>
    <w:semiHidden/>
    <w:rsid w:val="0068711D"/>
    <w:rPr>
      <w:rFonts w:asciiTheme="majorHAnsi" w:eastAsiaTheme="majorEastAsia" w:hAnsiTheme="majorHAnsi" w:cstheme="majorBidi"/>
      <w:color w:val="2F5496" w:themeColor="accent1" w:themeShade="BF"/>
      <w:sz w:val="26"/>
      <w:szCs w:val="26"/>
      <w:lang w:eastAsia="ru-RU"/>
    </w:rPr>
  </w:style>
  <w:style w:type="table" w:styleId="af6">
    <w:name w:val="Table Grid"/>
    <w:basedOn w:val="a1"/>
    <w:uiPriority w:val="39"/>
    <w:rsid w:val="00417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C3777"/>
  </w:style>
  <w:style w:type="paragraph" w:styleId="af7">
    <w:name w:val="Body Text Indent"/>
    <w:basedOn w:val="a"/>
    <w:link w:val="af8"/>
    <w:uiPriority w:val="99"/>
    <w:semiHidden/>
    <w:unhideWhenUsed/>
    <w:rsid w:val="00BF5408"/>
    <w:pPr>
      <w:spacing w:after="120" w:line="276" w:lineRule="auto"/>
      <w:ind w:left="283"/>
    </w:pPr>
    <w:rPr>
      <w:rFonts w:asciiTheme="minorHAnsi" w:eastAsiaTheme="minorHAnsi" w:hAnsiTheme="minorHAnsi" w:cstheme="minorBidi"/>
      <w:sz w:val="22"/>
      <w:szCs w:val="22"/>
      <w:lang w:eastAsia="en-US"/>
    </w:rPr>
  </w:style>
  <w:style w:type="character" w:customStyle="1" w:styleId="af8">
    <w:name w:val="Основной текст с отступом Знак"/>
    <w:basedOn w:val="a0"/>
    <w:link w:val="af7"/>
    <w:uiPriority w:val="99"/>
    <w:semiHidden/>
    <w:rsid w:val="00BF5408"/>
  </w:style>
  <w:style w:type="character" w:styleId="af9">
    <w:name w:val="Unresolved Mention"/>
    <w:basedOn w:val="a0"/>
    <w:uiPriority w:val="99"/>
    <w:semiHidden/>
    <w:unhideWhenUsed/>
    <w:rsid w:val="00316438"/>
    <w:rPr>
      <w:color w:val="605E5C"/>
      <w:shd w:val="clear" w:color="auto" w:fill="E1DFDD"/>
    </w:rPr>
  </w:style>
  <w:style w:type="paragraph" w:styleId="afa">
    <w:name w:val="TOC Heading"/>
    <w:basedOn w:val="1"/>
    <w:next w:val="a"/>
    <w:uiPriority w:val="39"/>
    <w:unhideWhenUsed/>
    <w:qFormat/>
    <w:rsid w:val="00A8325E"/>
    <w:pPr>
      <w:spacing w:before="480" w:line="276" w:lineRule="auto"/>
      <w:jc w:val="left"/>
      <w:outlineLvl w:val="9"/>
    </w:pPr>
    <w:rPr>
      <w:rFonts w:asciiTheme="majorHAnsi" w:hAnsiTheme="majorHAnsi"/>
      <w:bCs/>
      <w:color w:val="2F5496" w:themeColor="accent1" w:themeShade="BF"/>
      <w:szCs w:val="28"/>
    </w:rPr>
  </w:style>
  <w:style w:type="paragraph" w:styleId="12">
    <w:name w:val="toc 1"/>
    <w:basedOn w:val="a"/>
    <w:next w:val="a"/>
    <w:autoRedefine/>
    <w:uiPriority w:val="39"/>
    <w:unhideWhenUsed/>
    <w:rsid w:val="00A8325E"/>
    <w:pPr>
      <w:spacing w:before="120"/>
    </w:pPr>
    <w:rPr>
      <w:rFonts w:asciiTheme="minorHAnsi" w:hAnsiTheme="minorHAnsi"/>
      <w:b/>
      <w:bCs/>
      <w:i/>
      <w:iCs/>
    </w:rPr>
  </w:style>
  <w:style w:type="paragraph" w:styleId="21">
    <w:name w:val="toc 2"/>
    <w:basedOn w:val="a"/>
    <w:next w:val="a"/>
    <w:autoRedefine/>
    <w:uiPriority w:val="39"/>
    <w:semiHidden/>
    <w:unhideWhenUsed/>
    <w:rsid w:val="00A8325E"/>
    <w:pPr>
      <w:spacing w:before="120"/>
      <w:ind w:left="240"/>
    </w:pPr>
    <w:rPr>
      <w:rFonts w:asciiTheme="minorHAnsi" w:hAnsiTheme="minorHAnsi"/>
      <w:b/>
      <w:bCs/>
      <w:sz w:val="22"/>
      <w:szCs w:val="22"/>
    </w:rPr>
  </w:style>
  <w:style w:type="paragraph" w:styleId="31">
    <w:name w:val="toc 3"/>
    <w:basedOn w:val="a"/>
    <w:next w:val="a"/>
    <w:autoRedefine/>
    <w:uiPriority w:val="39"/>
    <w:semiHidden/>
    <w:unhideWhenUsed/>
    <w:rsid w:val="00A8325E"/>
    <w:pPr>
      <w:ind w:left="480"/>
    </w:pPr>
    <w:rPr>
      <w:rFonts w:asciiTheme="minorHAnsi" w:hAnsiTheme="minorHAnsi"/>
      <w:sz w:val="20"/>
      <w:szCs w:val="20"/>
    </w:rPr>
  </w:style>
  <w:style w:type="paragraph" w:styleId="4">
    <w:name w:val="toc 4"/>
    <w:basedOn w:val="a"/>
    <w:next w:val="a"/>
    <w:autoRedefine/>
    <w:uiPriority w:val="39"/>
    <w:semiHidden/>
    <w:unhideWhenUsed/>
    <w:rsid w:val="00A8325E"/>
    <w:pPr>
      <w:ind w:left="720"/>
    </w:pPr>
    <w:rPr>
      <w:rFonts w:asciiTheme="minorHAnsi" w:hAnsiTheme="minorHAnsi"/>
      <w:sz w:val="20"/>
      <w:szCs w:val="20"/>
    </w:rPr>
  </w:style>
  <w:style w:type="paragraph" w:styleId="5">
    <w:name w:val="toc 5"/>
    <w:basedOn w:val="a"/>
    <w:next w:val="a"/>
    <w:autoRedefine/>
    <w:uiPriority w:val="39"/>
    <w:semiHidden/>
    <w:unhideWhenUsed/>
    <w:rsid w:val="00A8325E"/>
    <w:pPr>
      <w:ind w:left="960"/>
    </w:pPr>
    <w:rPr>
      <w:rFonts w:asciiTheme="minorHAnsi" w:hAnsiTheme="minorHAnsi"/>
      <w:sz w:val="20"/>
      <w:szCs w:val="20"/>
    </w:rPr>
  </w:style>
  <w:style w:type="paragraph" w:styleId="6">
    <w:name w:val="toc 6"/>
    <w:basedOn w:val="a"/>
    <w:next w:val="a"/>
    <w:autoRedefine/>
    <w:uiPriority w:val="39"/>
    <w:semiHidden/>
    <w:unhideWhenUsed/>
    <w:rsid w:val="00A8325E"/>
    <w:pPr>
      <w:ind w:left="1200"/>
    </w:pPr>
    <w:rPr>
      <w:rFonts w:asciiTheme="minorHAnsi" w:hAnsiTheme="minorHAnsi"/>
      <w:sz w:val="20"/>
      <w:szCs w:val="20"/>
    </w:rPr>
  </w:style>
  <w:style w:type="paragraph" w:styleId="7">
    <w:name w:val="toc 7"/>
    <w:basedOn w:val="a"/>
    <w:next w:val="a"/>
    <w:autoRedefine/>
    <w:uiPriority w:val="39"/>
    <w:semiHidden/>
    <w:unhideWhenUsed/>
    <w:rsid w:val="00A8325E"/>
    <w:pPr>
      <w:ind w:left="1440"/>
    </w:pPr>
    <w:rPr>
      <w:rFonts w:asciiTheme="minorHAnsi" w:hAnsiTheme="minorHAnsi"/>
      <w:sz w:val="20"/>
      <w:szCs w:val="20"/>
    </w:rPr>
  </w:style>
  <w:style w:type="paragraph" w:styleId="8">
    <w:name w:val="toc 8"/>
    <w:basedOn w:val="a"/>
    <w:next w:val="a"/>
    <w:autoRedefine/>
    <w:uiPriority w:val="39"/>
    <w:semiHidden/>
    <w:unhideWhenUsed/>
    <w:rsid w:val="00A8325E"/>
    <w:pPr>
      <w:ind w:left="1680"/>
    </w:pPr>
    <w:rPr>
      <w:rFonts w:asciiTheme="minorHAnsi" w:hAnsiTheme="minorHAnsi"/>
      <w:sz w:val="20"/>
      <w:szCs w:val="20"/>
    </w:rPr>
  </w:style>
  <w:style w:type="paragraph" w:styleId="9">
    <w:name w:val="toc 9"/>
    <w:basedOn w:val="a"/>
    <w:next w:val="a"/>
    <w:autoRedefine/>
    <w:uiPriority w:val="39"/>
    <w:semiHidden/>
    <w:unhideWhenUsed/>
    <w:rsid w:val="00A8325E"/>
    <w:pPr>
      <w:ind w:left="1920"/>
    </w:pPr>
    <w:rPr>
      <w:rFonts w:asciiTheme="minorHAnsi" w:hAnsiTheme="minorHAnsi"/>
      <w:sz w:val="20"/>
      <w:szCs w:val="20"/>
    </w:rPr>
  </w:style>
  <w:style w:type="paragraph" w:styleId="afb">
    <w:name w:val="header"/>
    <w:basedOn w:val="a"/>
    <w:link w:val="afc"/>
    <w:uiPriority w:val="99"/>
    <w:unhideWhenUsed/>
    <w:rsid w:val="00F856E3"/>
    <w:pPr>
      <w:tabs>
        <w:tab w:val="center" w:pos="4677"/>
        <w:tab w:val="right" w:pos="9355"/>
      </w:tabs>
    </w:pPr>
  </w:style>
  <w:style w:type="character" w:customStyle="1" w:styleId="afc">
    <w:name w:val="Верхний колонтитул Знак"/>
    <w:basedOn w:val="a0"/>
    <w:link w:val="afb"/>
    <w:uiPriority w:val="99"/>
    <w:rsid w:val="00F856E3"/>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F856E3"/>
    <w:pPr>
      <w:tabs>
        <w:tab w:val="center" w:pos="4677"/>
        <w:tab w:val="right" w:pos="9355"/>
      </w:tabs>
    </w:pPr>
  </w:style>
  <w:style w:type="character" w:customStyle="1" w:styleId="afe">
    <w:name w:val="Нижний колонтитул Знак"/>
    <w:basedOn w:val="a0"/>
    <w:link w:val="afd"/>
    <w:uiPriority w:val="99"/>
    <w:rsid w:val="00F856E3"/>
    <w:rPr>
      <w:rFonts w:ascii="Times New Roman" w:eastAsia="Times New Roman" w:hAnsi="Times New Roman" w:cs="Times New Roman"/>
      <w:sz w:val="24"/>
      <w:szCs w:val="24"/>
      <w:lang w:eastAsia="ru-RU"/>
    </w:rPr>
  </w:style>
  <w:style w:type="character" w:styleId="aff">
    <w:name w:val="page number"/>
    <w:basedOn w:val="a0"/>
    <w:uiPriority w:val="99"/>
    <w:semiHidden/>
    <w:unhideWhenUsed/>
    <w:rsid w:val="003E2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8762">
      <w:bodyDiv w:val="1"/>
      <w:marLeft w:val="0"/>
      <w:marRight w:val="0"/>
      <w:marTop w:val="0"/>
      <w:marBottom w:val="0"/>
      <w:divBdr>
        <w:top w:val="none" w:sz="0" w:space="0" w:color="auto"/>
        <w:left w:val="none" w:sz="0" w:space="0" w:color="auto"/>
        <w:bottom w:val="none" w:sz="0" w:space="0" w:color="auto"/>
        <w:right w:val="none" w:sz="0" w:space="0" w:color="auto"/>
      </w:divBdr>
      <w:divsChild>
        <w:div w:id="344206809">
          <w:marLeft w:val="0"/>
          <w:marRight w:val="0"/>
          <w:marTop w:val="0"/>
          <w:marBottom w:val="0"/>
          <w:divBdr>
            <w:top w:val="none" w:sz="0" w:space="0" w:color="auto"/>
            <w:left w:val="none" w:sz="0" w:space="0" w:color="auto"/>
            <w:bottom w:val="none" w:sz="0" w:space="0" w:color="auto"/>
            <w:right w:val="none" w:sz="0" w:space="0" w:color="auto"/>
          </w:divBdr>
          <w:divsChild>
            <w:div w:id="1732774790">
              <w:marLeft w:val="0"/>
              <w:marRight w:val="0"/>
              <w:marTop w:val="0"/>
              <w:marBottom w:val="0"/>
              <w:divBdr>
                <w:top w:val="none" w:sz="0" w:space="0" w:color="auto"/>
                <w:left w:val="none" w:sz="0" w:space="0" w:color="auto"/>
                <w:bottom w:val="none" w:sz="0" w:space="0" w:color="auto"/>
                <w:right w:val="none" w:sz="0" w:space="0" w:color="auto"/>
              </w:divBdr>
              <w:divsChild>
                <w:div w:id="2950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014">
      <w:bodyDiv w:val="1"/>
      <w:marLeft w:val="0"/>
      <w:marRight w:val="0"/>
      <w:marTop w:val="0"/>
      <w:marBottom w:val="0"/>
      <w:divBdr>
        <w:top w:val="none" w:sz="0" w:space="0" w:color="auto"/>
        <w:left w:val="none" w:sz="0" w:space="0" w:color="auto"/>
        <w:bottom w:val="none" w:sz="0" w:space="0" w:color="auto"/>
        <w:right w:val="none" w:sz="0" w:space="0" w:color="auto"/>
      </w:divBdr>
    </w:div>
    <w:div w:id="44522804">
      <w:bodyDiv w:val="1"/>
      <w:marLeft w:val="0"/>
      <w:marRight w:val="0"/>
      <w:marTop w:val="0"/>
      <w:marBottom w:val="0"/>
      <w:divBdr>
        <w:top w:val="none" w:sz="0" w:space="0" w:color="auto"/>
        <w:left w:val="none" w:sz="0" w:space="0" w:color="auto"/>
        <w:bottom w:val="none" w:sz="0" w:space="0" w:color="auto"/>
        <w:right w:val="none" w:sz="0" w:space="0" w:color="auto"/>
      </w:divBdr>
      <w:divsChild>
        <w:div w:id="1201283885">
          <w:marLeft w:val="0"/>
          <w:marRight w:val="0"/>
          <w:marTop w:val="0"/>
          <w:marBottom w:val="0"/>
          <w:divBdr>
            <w:top w:val="none" w:sz="0" w:space="0" w:color="auto"/>
            <w:left w:val="none" w:sz="0" w:space="0" w:color="auto"/>
            <w:bottom w:val="none" w:sz="0" w:space="0" w:color="auto"/>
            <w:right w:val="none" w:sz="0" w:space="0" w:color="auto"/>
          </w:divBdr>
          <w:divsChild>
            <w:div w:id="1151871461">
              <w:marLeft w:val="0"/>
              <w:marRight w:val="0"/>
              <w:marTop w:val="0"/>
              <w:marBottom w:val="0"/>
              <w:divBdr>
                <w:top w:val="none" w:sz="0" w:space="0" w:color="auto"/>
                <w:left w:val="none" w:sz="0" w:space="0" w:color="auto"/>
                <w:bottom w:val="none" w:sz="0" w:space="0" w:color="auto"/>
                <w:right w:val="none" w:sz="0" w:space="0" w:color="auto"/>
              </w:divBdr>
              <w:divsChild>
                <w:div w:id="99977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130">
      <w:bodyDiv w:val="1"/>
      <w:marLeft w:val="0"/>
      <w:marRight w:val="0"/>
      <w:marTop w:val="0"/>
      <w:marBottom w:val="0"/>
      <w:divBdr>
        <w:top w:val="none" w:sz="0" w:space="0" w:color="auto"/>
        <w:left w:val="none" w:sz="0" w:space="0" w:color="auto"/>
        <w:bottom w:val="none" w:sz="0" w:space="0" w:color="auto"/>
        <w:right w:val="none" w:sz="0" w:space="0" w:color="auto"/>
      </w:divBdr>
    </w:div>
    <w:div w:id="69426543">
      <w:bodyDiv w:val="1"/>
      <w:marLeft w:val="0"/>
      <w:marRight w:val="0"/>
      <w:marTop w:val="0"/>
      <w:marBottom w:val="0"/>
      <w:divBdr>
        <w:top w:val="none" w:sz="0" w:space="0" w:color="auto"/>
        <w:left w:val="none" w:sz="0" w:space="0" w:color="auto"/>
        <w:bottom w:val="none" w:sz="0" w:space="0" w:color="auto"/>
        <w:right w:val="none" w:sz="0" w:space="0" w:color="auto"/>
      </w:divBdr>
      <w:divsChild>
        <w:div w:id="25179750">
          <w:marLeft w:val="0"/>
          <w:marRight w:val="0"/>
          <w:marTop w:val="0"/>
          <w:marBottom w:val="0"/>
          <w:divBdr>
            <w:top w:val="none" w:sz="0" w:space="0" w:color="auto"/>
            <w:left w:val="none" w:sz="0" w:space="0" w:color="auto"/>
            <w:bottom w:val="none" w:sz="0" w:space="0" w:color="auto"/>
            <w:right w:val="none" w:sz="0" w:space="0" w:color="auto"/>
          </w:divBdr>
          <w:divsChild>
            <w:div w:id="423720418">
              <w:marLeft w:val="0"/>
              <w:marRight w:val="0"/>
              <w:marTop w:val="0"/>
              <w:marBottom w:val="0"/>
              <w:divBdr>
                <w:top w:val="none" w:sz="0" w:space="0" w:color="auto"/>
                <w:left w:val="none" w:sz="0" w:space="0" w:color="auto"/>
                <w:bottom w:val="none" w:sz="0" w:space="0" w:color="auto"/>
                <w:right w:val="none" w:sz="0" w:space="0" w:color="auto"/>
              </w:divBdr>
              <w:divsChild>
                <w:div w:id="9637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656">
      <w:bodyDiv w:val="1"/>
      <w:marLeft w:val="0"/>
      <w:marRight w:val="0"/>
      <w:marTop w:val="0"/>
      <w:marBottom w:val="0"/>
      <w:divBdr>
        <w:top w:val="none" w:sz="0" w:space="0" w:color="auto"/>
        <w:left w:val="none" w:sz="0" w:space="0" w:color="auto"/>
        <w:bottom w:val="none" w:sz="0" w:space="0" w:color="auto"/>
        <w:right w:val="none" w:sz="0" w:space="0" w:color="auto"/>
      </w:divBdr>
      <w:divsChild>
        <w:div w:id="1506364708">
          <w:marLeft w:val="0"/>
          <w:marRight w:val="0"/>
          <w:marTop w:val="0"/>
          <w:marBottom w:val="0"/>
          <w:divBdr>
            <w:top w:val="none" w:sz="0" w:space="0" w:color="auto"/>
            <w:left w:val="none" w:sz="0" w:space="0" w:color="auto"/>
            <w:bottom w:val="none" w:sz="0" w:space="0" w:color="auto"/>
            <w:right w:val="none" w:sz="0" w:space="0" w:color="auto"/>
          </w:divBdr>
          <w:divsChild>
            <w:div w:id="1003237472">
              <w:marLeft w:val="0"/>
              <w:marRight w:val="0"/>
              <w:marTop w:val="0"/>
              <w:marBottom w:val="0"/>
              <w:divBdr>
                <w:top w:val="none" w:sz="0" w:space="0" w:color="auto"/>
                <w:left w:val="none" w:sz="0" w:space="0" w:color="auto"/>
                <w:bottom w:val="none" w:sz="0" w:space="0" w:color="auto"/>
                <w:right w:val="none" w:sz="0" w:space="0" w:color="auto"/>
              </w:divBdr>
              <w:divsChild>
                <w:div w:id="18500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712">
      <w:bodyDiv w:val="1"/>
      <w:marLeft w:val="0"/>
      <w:marRight w:val="0"/>
      <w:marTop w:val="0"/>
      <w:marBottom w:val="0"/>
      <w:divBdr>
        <w:top w:val="none" w:sz="0" w:space="0" w:color="auto"/>
        <w:left w:val="none" w:sz="0" w:space="0" w:color="auto"/>
        <w:bottom w:val="none" w:sz="0" w:space="0" w:color="auto"/>
        <w:right w:val="none" w:sz="0" w:space="0" w:color="auto"/>
      </w:divBdr>
      <w:divsChild>
        <w:div w:id="1451898560">
          <w:marLeft w:val="0"/>
          <w:marRight w:val="0"/>
          <w:marTop w:val="0"/>
          <w:marBottom w:val="0"/>
          <w:divBdr>
            <w:top w:val="none" w:sz="0" w:space="0" w:color="auto"/>
            <w:left w:val="none" w:sz="0" w:space="0" w:color="auto"/>
            <w:bottom w:val="none" w:sz="0" w:space="0" w:color="auto"/>
            <w:right w:val="none" w:sz="0" w:space="0" w:color="auto"/>
          </w:divBdr>
          <w:divsChild>
            <w:div w:id="171264955">
              <w:marLeft w:val="0"/>
              <w:marRight w:val="0"/>
              <w:marTop w:val="0"/>
              <w:marBottom w:val="0"/>
              <w:divBdr>
                <w:top w:val="none" w:sz="0" w:space="0" w:color="auto"/>
                <w:left w:val="none" w:sz="0" w:space="0" w:color="auto"/>
                <w:bottom w:val="none" w:sz="0" w:space="0" w:color="auto"/>
                <w:right w:val="none" w:sz="0" w:space="0" w:color="auto"/>
              </w:divBdr>
              <w:divsChild>
                <w:div w:id="16184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680">
      <w:bodyDiv w:val="1"/>
      <w:marLeft w:val="0"/>
      <w:marRight w:val="0"/>
      <w:marTop w:val="0"/>
      <w:marBottom w:val="0"/>
      <w:divBdr>
        <w:top w:val="none" w:sz="0" w:space="0" w:color="auto"/>
        <w:left w:val="none" w:sz="0" w:space="0" w:color="auto"/>
        <w:bottom w:val="none" w:sz="0" w:space="0" w:color="auto"/>
        <w:right w:val="none" w:sz="0" w:space="0" w:color="auto"/>
      </w:divBdr>
    </w:div>
    <w:div w:id="127405168">
      <w:bodyDiv w:val="1"/>
      <w:marLeft w:val="0"/>
      <w:marRight w:val="0"/>
      <w:marTop w:val="0"/>
      <w:marBottom w:val="0"/>
      <w:divBdr>
        <w:top w:val="none" w:sz="0" w:space="0" w:color="auto"/>
        <w:left w:val="none" w:sz="0" w:space="0" w:color="auto"/>
        <w:bottom w:val="none" w:sz="0" w:space="0" w:color="auto"/>
        <w:right w:val="none" w:sz="0" w:space="0" w:color="auto"/>
      </w:divBdr>
    </w:div>
    <w:div w:id="134184787">
      <w:bodyDiv w:val="1"/>
      <w:marLeft w:val="0"/>
      <w:marRight w:val="0"/>
      <w:marTop w:val="0"/>
      <w:marBottom w:val="0"/>
      <w:divBdr>
        <w:top w:val="none" w:sz="0" w:space="0" w:color="auto"/>
        <w:left w:val="none" w:sz="0" w:space="0" w:color="auto"/>
        <w:bottom w:val="none" w:sz="0" w:space="0" w:color="auto"/>
        <w:right w:val="none" w:sz="0" w:space="0" w:color="auto"/>
      </w:divBdr>
      <w:divsChild>
        <w:div w:id="1046686573">
          <w:marLeft w:val="0"/>
          <w:marRight w:val="0"/>
          <w:marTop w:val="0"/>
          <w:marBottom w:val="0"/>
          <w:divBdr>
            <w:top w:val="none" w:sz="0" w:space="0" w:color="auto"/>
            <w:left w:val="none" w:sz="0" w:space="0" w:color="auto"/>
            <w:bottom w:val="none" w:sz="0" w:space="0" w:color="auto"/>
            <w:right w:val="none" w:sz="0" w:space="0" w:color="auto"/>
          </w:divBdr>
          <w:divsChild>
            <w:div w:id="1004210175">
              <w:marLeft w:val="0"/>
              <w:marRight w:val="0"/>
              <w:marTop w:val="0"/>
              <w:marBottom w:val="0"/>
              <w:divBdr>
                <w:top w:val="none" w:sz="0" w:space="0" w:color="auto"/>
                <w:left w:val="none" w:sz="0" w:space="0" w:color="auto"/>
                <w:bottom w:val="none" w:sz="0" w:space="0" w:color="auto"/>
                <w:right w:val="none" w:sz="0" w:space="0" w:color="auto"/>
              </w:divBdr>
              <w:divsChild>
                <w:div w:id="7087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382">
      <w:bodyDiv w:val="1"/>
      <w:marLeft w:val="0"/>
      <w:marRight w:val="0"/>
      <w:marTop w:val="0"/>
      <w:marBottom w:val="0"/>
      <w:divBdr>
        <w:top w:val="none" w:sz="0" w:space="0" w:color="auto"/>
        <w:left w:val="none" w:sz="0" w:space="0" w:color="auto"/>
        <w:bottom w:val="none" w:sz="0" w:space="0" w:color="auto"/>
        <w:right w:val="none" w:sz="0" w:space="0" w:color="auto"/>
      </w:divBdr>
      <w:divsChild>
        <w:div w:id="399795661">
          <w:marLeft w:val="0"/>
          <w:marRight w:val="0"/>
          <w:marTop w:val="0"/>
          <w:marBottom w:val="0"/>
          <w:divBdr>
            <w:top w:val="none" w:sz="0" w:space="0" w:color="auto"/>
            <w:left w:val="none" w:sz="0" w:space="0" w:color="auto"/>
            <w:bottom w:val="none" w:sz="0" w:space="0" w:color="auto"/>
            <w:right w:val="none" w:sz="0" w:space="0" w:color="auto"/>
          </w:divBdr>
          <w:divsChild>
            <w:div w:id="977760071">
              <w:marLeft w:val="0"/>
              <w:marRight w:val="0"/>
              <w:marTop w:val="0"/>
              <w:marBottom w:val="0"/>
              <w:divBdr>
                <w:top w:val="none" w:sz="0" w:space="0" w:color="auto"/>
                <w:left w:val="none" w:sz="0" w:space="0" w:color="auto"/>
                <w:bottom w:val="none" w:sz="0" w:space="0" w:color="auto"/>
                <w:right w:val="none" w:sz="0" w:space="0" w:color="auto"/>
              </w:divBdr>
              <w:divsChild>
                <w:div w:id="8991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215">
      <w:bodyDiv w:val="1"/>
      <w:marLeft w:val="0"/>
      <w:marRight w:val="0"/>
      <w:marTop w:val="0"/>
      <w:marBottom w:val="0"/>
      <w:divBdr>
        <w:top w:val="none" w:sz="0" w:space="0" w:color="auto"/>
        <w:left w:val="none" w:sz="0" w:space="0" w:color="auto"/>
        <w:bottom w:val="none" w:sz="0" w:space="0" w:color="auto"/>
        <w:right w:val="none" w:sz="0" w:space="0" w:color="auto"/>
      </w:divBdr>
      <w:divsChild>
        <w:div w:id="382019160">
          <w:marLeft w:val="0"/>
          <w:marRight w:val="0"/>
          <w:marTop w:val="0"/>
          <w:marBottom w:val="0"/>
          <w:divBdr>
            <w:top w:val="none" w:sz="0" w:space="0" w:color="auto"/>
            <w:left w:val="none" w:sz="0" w:space="0" w:color="auto"/>
            <w:bottom w:val="none" w:sz="0" w:space="0" w:color="auto"/>
            <w:right w:val="none" w:sz="0" w:space="0" w:color="auto"/>
          </w:divBdr>
          <w:divsChild>
            <w:div w:id="1911042225">
              <w:marLeft w:val="0"/>
              <w:marRight w:val="0"/>
              <w:marTop w:val="0"/>
              <w:marBottom w:val="0"/>
              <w:divBdr>
                <w:top w:val="none" w:sz="0" w:space="0" w:color="auto"/>
                <w:left w:val="none" w:sz="0" w:space="0" w:color="auto"/>
                <w:bottom w:val="none" w:sz="0" w:space="0" w:color="auto"/>
                <w:right w:val="none" w:sz="0" w:space="0" w:color="auto"/>
              </w:divBdr>
              <w:divsChild>
                <w:div w:id="154948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602">
      <w:bodyDiv w:val="1"/>
      <w:marLeft w:val="0"/>
      <w:marRight w:val="0"/>
      <w:marTop w:val="0"/>
      <w:marBottom w:val="0"/>
      <w:divBdr>
        <w:top w:val="none" w:sz="0" w:space="0" w:color="auto"/>
        <w:left w:val="none" w:sz="0" w:space="0" w:color="auto"/>
        <w:bottom w:val="none" w:sz="0" w:space="0" w:color="auto"/>
        <w:right w:val="none" w:sz="0" w:space="0" w:color="auto"/>
      </w:divBdr>
      <w:divsChild>
        <w:div w:id="1170370331">
          <w:marLeft w:val="0"/>
          <w:marRight w:val="0"/>
          <w:marTop w:val="0"/>
          <w:marBottom w:val="0"/>
          <w:divBdr>
            <w:top w:val="none" w:sz="0" w:space="0" w:color="auto"/>
            <w:left w:val="none" w:sz="0" w:space="0" w:color="auto"/>
            <w:bottom w:val="none" w:sz="0" w:space="0" w:color="auto"/>
            <w:right w:val="none" w:sz="0" w:space="0" w:color="auto"/>
          </w:divBdr>
          <w:divsChild>
            <w:div w:id="836270060">
              <w:marLeft w:val="0"/>
              <w:marRight w:val="0"/>
              <w:marTop w:val="0"/>
              <w:marBottom w:val="0"/>
              <w:divBdr>
                <w:top w:val="none" w:sz="0" w:space="0" w:color="auto"/>
                <w:left w:val="none" w:sz="0" w:space="0" w:color="auto"/>
                <w:bottom w:val="none" w:sz="0" w:space="0" w:color="auto"/>
                <w:right w:val="none" w:sz="0" w:space="0" w:color="auto"/>
              </w:divBdr>
              <w:divsChild>
                <w:div w:id="19831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2150">
      <w:bodyDiv w:val="1"/>
      <w:marLeft w:val="0"/>
      <w:marRight w:val="0"/>
      <w:marTop w:val="0"/>
      <w:marBottom w:val="0"/>
      <w:divBdr>
        <w:top w:val="none" w:sz="0" w:space="0" w:color="auto"/>
        <w:left w:val="none" w:sz="0" w:space="0" w:color="auto"/>
        <w:bottom w:val="none" w:sz="0" w:space="0" w:color="auto"/>
        <w:right w:val="none" w:sz="0" w:space="0" w:color="auto"/>
      </w:divBdr>
      <w:divsChild>
        <w:div w:id="1407146414">
          <w:marLeft w:val="0"/>
          <w:marRight w:val="0"/>
          <w:marTop w:val="0"/>
          <w:marBottom w:val="0"/>
          <w:divBdr>
            <w:top w:val="none" w:sz="0" w:space="0" w:color="auto"/>
            <w:left w:val="none" w:sz="0" w:space="0" w:color="auto"/>
            <w:bottom w:val="none" w:sz="0" w:space="0" w:color="auto"/>
            <w:right w:val="none" w:sz="0" w:space="0" w:color="auto"/>
          </w:divBdr>
          <w:divsChild>
            <w:div w:id="694041640">
              <w:marLeft w:val="0"/>
              <w:marRight w:val="0"/>
              <w:marTop w:val="0"/>
              <w:marBottom w:val="0"/>
              <w:divBdr>
                <w:top w:val="none" w:sz="0" w:space="0" w:color="auto"/>
                <w:left w:val="none" w:sz="0" w:space="0" w:color="auto"/>
                <w:bottom w:val="none" w:sz="0" w:space="0" w:color="auto"/>
                <w:right w:val="none" w:sz="0" w:space="0" w:color="auto"/>
              </w:divBdr>
              <w:divsChild>
                <w:div w:id="170686293">
                  <w:marLeft w:val="0"/>
                  <w:marRight w:val="0"/>
                  <w:marTop w:val="0"/>
                  <w:marBottom w:val="0"/>
                  <w:divBdr>
                    <w:top w:val="none" w:sz="0" w:space="0" w:color="auto"/>
                    <w:left w:val="none" w:sz="0" w:space="0" w:color="auto"/>
                    <w:bottom w:val="none" w:sz="0" w:space="0" w:color="auto"/>
                    <w:right w:val="none" w:sz="0" w:space="0" w:color="auto"/>
                  </w:divBdr>
                  <w:divsChild>
                    <w:div w:id="18170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9622">
      <w:bodyDiv w:val="1"/>
      <w:marLeft w:val="0"/>
      <w:marRight w:val="0"/>
      <w:marTop w:val="0"/>
      <w:marBottom w:val="0"/>
      <w:divBdr>
        <w:top w:val="none" w:sz="0" w:space="0" w:color="auto"/>
        <w:left w:val="none" w:sz="0" w:space="0" w:color="auto"/>
        <w:bottom w:val="none" w:sz="0" w:space="0" w:color="auto"/>
        <w:right w:val="none" w:sz="0" w:space="0" w:color="auto"/>
      </w:divBdr>
      <w:divsChild>
        <w:div w:id="1915581805">
          <w:marLeft w:val="0"/>
          <w:marRight w:val="0"/>
          <w:marTop w:val="0"/>
          <w:marBottom w:val="0"/>
          <w:divBdr>
            <w:top w:val="none" w:sz="0" w:space="0" w:color="auto"/>
            <w:left w:val="none" w:sz="0" w:space="0" w:color="auto"/>
            <w:bottom w:val="none" w:sz="0" w:space="0" w:color="auto"/>
            <w:right w:val="none" w:sz="0" w:space="0" w:color="auto"/>
          </w:divBdr>
          <w:divsChild>
            <w:div w:id="1128431408">
              <w:marLeft w:val="0"/>
              <w:marRight w:val="0"/>
              <w:marTop w:val="0"/>
              <w:marBottom w:val="0"/>
              <w:divBdr>
                <w:top w:val="none" w:sz="0" w:space="0" w:color="auto"/>
                <w:left w:val="none" w:sz="0" w:space="0" w:color="auto"/>
                <w:bottom w:val="none" w:sz="0" w:space="0" w:color="auto"/>
                <w:right w:val="none" w:sz="0" w:space="0" w:color="auto"/>
              </w:divBdr>
              <w:divsChild>
                <w:div w:id="3555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1623">
      <w:bodyDiv w:val="1"/>
      <w:marLeft w:val="0"/>
      <w:marRight w:val="0"/>
      <w:marTop w:val="0"/>
      <w:marBottom w:val="0"/>
      <w:divBdr>
        <w:top w:val="none" w:sz="0" w:space="0" w:color="auto"/>
        <w:left w:val="none" w:sz="0" w:space="0" w:color="auto"/>
        <w:bottom w:val="none" w:sz="0" w:space="0" w:color="auto"/>
        <w:right w:val="none" w:sz="0" w:space="0" w:color="auto"/>
      </w:divBdr>
    </w:div>
    <w:div w:id="183590771">
      <w:bodyDiv w:val="1"/>
      <w:marLeft w:val="0"/>
      <w:marRight w:val="0"/>
      <w:marTop w:val="0"/>
      <w:marBottom w:val="0"/>
      <w:divBdr>
        <w:top w:val="none" w:sz="0" w:space="0" w:color="auto"/>
        <w:left w:val="none" w:sz="0" w:space="0" w:color="auto"/>
        <w:bottom w:val="none" w:sz="0" w:space="0" w:color="auto"/>
        <w:right w:val="none" w:sz="0" w:space="0" w:color="auto"/>
      </w:divBdr>
    </w:div>
    <w:div w:id="194470486">
      <w:bodyDiv w:val="1"/>
      <w:marLeft w:val="0"/>
      <w:marRight w:val="0"/>
      <w:marTop w:val="0"/>
      <w:marBottom w:val="0"/>
      <w:divBdr>
        <w:top w:val="none" w:sz="0" w:space="0" w:color="auto"/>
        <w:left w:val="none" w:sz="0" w:space="0" w:color="auto"/>
        <w:bottom w:val="none" w:sz="0" w:space="0" w:color="auto"/>
        <w:right w:val="none" w:sz="0" w:space="0" w:color="auto"/>
      </w:divBdr>
    </w:div>
    <w:div w:id="215507855">
      <w:bodyDiv w:val="1"/>
      <w:marLeft w:val="0"/>
      <w:marRight w:val="0"/>
      <w:marTop w:val="0"/>
      <w:marBottom w:val="0"/>
      <w:divBdr>
        <w:top w:val="none" w:sz="0" w:space="0" w:color="auto"/>
        <w:left w:val="none" w:sz="0" w:space="0" w:color="auto"/>
        <w:bottom w:val="none" w:sz="0" w:space="0" w:color="auto"/>
        <w:right w:val="none" w:sz="0" w:space="0" w:color="auto"/>
      </w:divBdr>
    </w:div>
    <w:div w:id="219440519">
      <w:bodyDiv w:val="1"/>
      <w:marLeft w:val="0"/>
      <w:marRight w:val="0"/>
      <w:marTop w:val="0"/>
      <w:marBottom w:val="0"/>
      <w:divBdr>
        <w:top w:val="none" w:sz="0" w:space="0" w:color="auto"/>
        <w:left w:val="none" w:sz="0" w:space="0" w:color="auto"/>
        <w:bottom w:val="none" w:sz="0" w:space="0" w:color="auto"/>
        <w:right w:val="none" w:sz="0" w:space="0" w:color="auto"/>
      </w:divBdr>
    </w:div>
    <w:div w:id="251738757">
      <w:bodyDiv w:val="1"/>
      <w:marLeft w:val="0"/>
      <w:marRight w:val="0"/>
      <w:marTop w:val="0"/>
      <w:marBottom w:val="0"/>
      <w:divBdr>
        <w:top w:val="none" w:sz="0" w:space="0" w:color="auto"/>
        <w:left w:val="none" w:sz="0" w:space="0" w:color="auto"/>
        <w:bottom w:val="none" w:sz="0" w:space="0" w:color="auto"/>
        <w:right w:val="none" w:sz="0" w:space="0" w:color="auto"/>
      </w:divBdr>
      <w:divsChild>
        <w:div w:id="26949863">
          <w:marLeft w:val="0"/>
          <w:marRight w:val="0"/>
          <w:marTop w:val="0"/>
          <w:marBottom w:val="0"/>
          <w:divBdr>
            <w:top w:val="none" w:sz="0" w:space="0" w:color="auto"/>
            <w:left w:val="none" w:sz="0" w:space="0" w:color="auto"/>
            <w:bottom w:val="none" w:sz="0" w:space="0" w:color="auto"/>
            <w:right w:val="none" w:sz="0" w:space="0" w:color="auto"/>
          </w:divBdr>
          <w:divsChild>
            <w:div w:id="396057550">
              <w:marLeft w:val="0"/>
              <w:marRight w:val="0"/>
              <w:marTop w:val="0"/>
              <w:marBottom w:val="0"/>
              <w:divBdr>
                <w:top w:val="none" w:sz="0" w:space="0" w:color="auto"/>
                <w:left w:val="none" w:sz="0" w:space="0" w:color="auto"/>
                <w:bottom w:val="none" w:sz="0" w:space="0" w:color="auto"/>
                <w:right w:val="none" w:sz="0" w:space="0" w:color="auto"/>
              </w:divBdr>
              <w:divsChild>
                <w:div w:id="4505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4934">
      <w:bodyDiv w:val="1"/>
      <w:marLeft w:val="0"/>
      <w:marRight w:val="0"/>
      <w:marTop w:val="0"/>
      <w:marBottom w:val="0"/>
      <w:divBdr>
        <w:top w:val="none" w:sz="0" w:space="0" w:color="auto"/>
        <w:left w:val="none" w:sz="0" w:space="0" w:color="auto"/>
        <w:bottom w:val="none" w:sz="0" w:space="0" w:color="auto"/>
        <w:right w:val="none" w:sz="0" w:space="0" w:color="auto"/>
      </w:divBdr>
      <w:divsChild>
        <w:div w:id="1806241202">
          <w:marLeft w:val="0"/>
          <w:marRight w:val="0"/>
          <w:marTop w:val="0"/>
          <w:marBottom w:val="0"/>
          <w:divBdr>
            <w:top w:val="none" w:sz="0" w:space="0" w:color="auto"/>
            <w:left w:val="none" w:sz="0" w:space="0" w:color="auto"/>
            <w:bottom w:val="none" w:sz="0" w:space="0" w:color="auto"/>
            <w:right w:val="none" w:sz="0" w:space="0" w:color="auto"/>
          </w:divBdr>
        </w:div>
        <w:div w:id="1913006265">
          <w:marLeft w:val="0"/>
          <w:marRight w:val="0"/>
          <w:marTop w:val="0"/>
          <w:marBottom w:val="0"/>
          <w:divBdr>
            <w:top w:val="none" w:sz="0" w:space="0" w:color="auto"/>
            <w:left w:val="none" w:sz="0" w:space="0" w:color="auto"/>
            <w:bottom w:val="none" w:sz="0" w:space="0" w:color="auto"/>
            <w:right w:val="none" w:sz="0" w:space="0" w:color="auto"/>
          </w:divBdr>
        </w:div>
        <w:div w:id="1750301830">
          <w:marLeft w:val="0"/>
          <w:marRight w:val="0"/>
          <w:marTop w:val="0"/>
          <w:marBottom w:val="0"/>
          <w:divBdr>
            <w:top w:val="none" w:sz="0" w:space="0" w:color="auto"/>
            <w:left w:val="none" w:sz="0" w:space="0" w:color="auto"/>
            <w:bottom w:val="none" w:sz="0" w:space="0" w:color="auto"/>
            <w:right w:val="none" w:sz="0" w:space="0" w:color="auto"/>
          </w:divBdr>
        </w:div>
        <w:div w:id="1423140154">
          <w:marLeft w:val="0"/>
          <w:marRight w:val="0"/>
          <w:marTop w:val="0"/>
          <w:marBottom w:val="0"/>
          <w:divBdr>
            <w:top w:val="none" w:sz="0" w:space="0" w:color="auto"/>
            <w:left w:val="none" w:sz="0" w:space="0" w:color="auto"/>
            <w:bottom w:val="none" w:sz="0" w:space="0" w:color="auto"/>
            <w:right w:val="none" w:sz="0" w:space="0" w:color="auto"/>
          </w:divBdr>
        </w:div>
        <w:div w:id="139033798">
          <w:marLeft w:val="0"/>
          <w:marRight w:val="0"/>
          <w:marTop w:val="0"/>
          <w:marBottom w:val="0"/>
          <w:divBdr>
            <w:top w:val="none" w:sz="0" w:space="0" w:color="auto"/>
            <w:left w:val="none" w:sz="0" w:space="0" w:color="auto"/>
            <w:bottom w:val="none" w:sz="0" w:space="0" w:color="auto"/>
            <w:right w:val="none" w:sz="0" w:space="0" w:color="auto"/>
          </w:divBdr>
        </w:div>
        <w:div w:id="1829206522">
          <w:marLeft w:val="0"/>
          <w:marRight w:val="0"/>
          <w:marTop w:val="0"/>
          <w:marBottom w:val="0"/>
          <w:divBdr>
            <w:top w:val="none" w:sz="0" w:space="0" w:color="auto"/>
            <w:left w:val="none" w:sz="0" w:space="0" w:color="auto"/>
            <w:bottom w:val="none" w:sz="0" w:space="0" w:color="auto"/>
            <w:right w:val="none" w:sz="0" w:space="0" w:color="auto"/>
          </w:divBdr>
        </w:div>
      </w:divsChild>
    </w:div>
    <w:div w:id="260918786">
      <w:bodyDiv w:val="1"/>
      <w:marLeft w:val="0"/>
      <w:marRight w:val="0"/>
      <w:marTop w:val="0"/>
      <w:marBottom w:val="0"/>
      <w:divBdr>
        <w:top w:val="none" w:sz="0" w:space="0" w:color="auto"/>
        <w:left w:val="none" w:sz="0" w:space="0" w:color="auto"/>
        <w:bottom w:val="none" w:sz="0" w:space="0" w:color="auto"/>
        <w:right w:val="none" w:sz="0" w:space="0" w:color="auto"/>
      </w:divBdr>
      <w:divsChild>
        <w:div w:id="1104689256">
          <w:marLeft w:val="0"/>
          <w:marRight w:val="0"/>
          <w:marTop w:val="0"/>
          <w:marBottom w:val="0"/>
          <w:divBdr>
            <w:top w:val="none" w:sz="0" w:space="0" w:color="auto"/>
            <w:left w:val="none" w:sz="0" w:space="0" w:color="auto"/>
            <w:bottom w:val="none" w:sz="0" w:space="0" w:color="auto"/>
            <w:right w:val="none" w:sz="0" w:space="0" w:color="auto"/>
          </w:divBdr>
          <w:divsChild>
            <w:div w:id="1361853346">
              <w:marLeft w:val="0"/>
              <w:marRight w:val="0"/>
              <w:marTop w:val="0"/>
              <w:marBottom w:val="0"/>
              <w:divBdr>
                <w:top w:val="none" w:sz="0" w:space="0" w:color="auto"/>
                <w:left w:val="none" w:sz="0" w:space="0" w:color="auto"/>
                <w:bottom w:val="none" w:sz="0" w:space="0" w:color="auto"/>
                <w:right w:val="none" w:sz="0" w:space="0" w:color="auto"/>
              </w:divBdr>
              <w:divsChild>
                <w:div w:id="9739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99711">
      <w:bodyDiv w:val="1"/>
      <w:marLeft w:val="0"/>
      <w:marRight w:val="0"/>
      <w:marTop w:val="0"/>
      <w:marBottom w:val="0"/>
      <w:divBdr>
        <w:top w:val="none" w:sz="0" w:space="0" w:color="auto"/>
        <w:left w:val="none" w:sz="0" w:space="0" w:color="auto"/>
        <w:bottom w:val="none" w:sz="0" w:space="0" w:color="auto"/>
        <w:right w:val="none" w:sz="0" w:space="0" w:color="auto"/>
      </w:divBdr>
    </w:div>
    <w:div w:id="267153819">
      <w:bodyDiv w:val="1"/>
      <w:marLeft w:val="0"/>
      <w:marRight w:val="0"/>
      <w:marTop w:val="0"/>
      <w:marBottom w:val="0"/>
      <w:divBdr>
        <w:top w:val="none" w:sz="0" w:space="0" w:color="auto"/>
        <w:left w:val="none" w:sz="0" w:space="0" w:color="auto"/>
        <w:bottom w:val="none" w:sz="0" w:space="0" w:color="auto"/>
        <w:right w:val="none" w:sz="0" w:space="0" w:color="auto"/>
      </w:divBdr>
      <w:divsChild>
        <w:div w:id="268204089">
          <w:marLeft w:val="0"/>
          <w:marRight w:val="0"/>
          <w:marTop w:val="0"/>
          <w:marBottom w:val="0"/>
          <w:divBdr>
            <w:top w:val="none" w:sz="0" w:space="0" w:color="auto"/>
            <w:left w:val="none" w:sz="0" w:space="0" w:color="auto"/>
            <w:bottom w:val="none" w:sz="0" w:space="0" w:color="auto"/>
            <w:right w:val="none" w:sz="0" w:space="0" w:color="auto"/>
          </w:divBdr>
        </w:div>
        <w:div w:id="1555697656">
          <w:marLeft w:val="0"/>
          <w:marRight w:val="0"/>
          <w:marTop w:val="0"/>
          <w:marBottom w:val="0"/>
          <w:divBdr>
            <w:top w:val="none" w:sz="0" w:space="0" w:color="auto"/>
            <w:left w:val="none" w:sz="0" w:space="0" w:color="auto"/>
            <w:bottom w:val="none" w:sz="0" w:space="0" w:color="auto"/>
            <w:right w:val="none" w:sz="0" w:space="0" w:color="auto"/>
          </w:divBdr>
        </w:div>
        <w:div w:id="418984223">
          <w:marLeft w:val="0"/>
          <w:marRight w:val="0"/>
          <w:marTop w:val="0"/>
          <w:marBottom w:val="0"/>
          <w:divBdr>
            <w:top w:val="none" w:sz="0" w:space="0" w:color="auto"/>
            <w:left w:val="none" w:sz="0" w:space="0" w:color="auto"/>
            <w:bottom w:val="none" w:sz="0" w:space="0" w:color="auto"/>
            <w:right w:val="none" w:sz="0" w:space="0" w:color="auto"/>
          </w:divBdr>
        </w:div>
      </w:divsChild>
    </w:div>
    <w:div w:id="277955841">
      <w:bodyDiv w:val="1"/>
      <w:marLeft w:val="0"/>
      <w:marRight w:val="0"/>
      <w:marTop w:val="0"/>
      <w:marBottom w:val="0"/>
      <w:divBdr>
        <w:top w:val="none" w:sz="0" w:space="0" w:color="auto"/>
        <w:left w:val="none" w:sz="0" w:space="0" w:color="auto"/>
        <w:bottom w:val="none" w:sz="0" w:space="0" w:color="auto"/>
        <w:right w:val="none" w:sz="0" w:space="0" w:color="auto"/>
      </w:divBdr>
      <w:divsChild>
        <w:div w:id="952203630">
          <w:marLeft w:val="0"/>
          <w:marRight w:val="0"/>
          <w:marTop w:val="0"/>
          <w:marBottom w:val="0"/>
          <w:divBdr>
            <w:top w:val="none" w:sz="0" w:space="0" w:color="auto"/>
            <w:left w:val="none" w:sz="0" w:space="0" w:color="auto"/>
            <w:bottom w:val="none" w:sz="0" w:space="0" w:color="auto"/>
            <w:right w:val="none" w:sz="0" w:space="0" w:color="auto"/>
          </w:divBdr>
          <w:divsChild>
            <w:div w:id="957755587">
              <w:marLeft w:val="0"/>
              <w:marRight w:val="0"/>
              <w:marTop w:val="0"/>
              <w:marBottom w:val="0"/>
              <w:divBdr>
                <w:top w:val="none" w:sz="0" w:space="0" w:color="auto"/>
                <w:left w:val="none" w:sz="0" w:space="0" w:color="auto"/>
                <w:bottom w:val="none" w:sz="0" w:space="0" w:color="auto"/>
                <w:right w:val="none" w:sz="0" w:space="0" w:color="auto"/>
              </w:divBdr>
              <w:divsChild>
                <w:div w:id="12594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4628">
      <w:bodyDiv w:val="1"/>
      <w:marLeft w:val="0"/>
      <w:marRight w:val="0"/>
      <w:marTop w:val="0"/>
      <w:marBottom w:val="0"/>
      <w:divBdr>
        <w:top w:val="none" w:sz="0" w:space="0" w:color="auto"/>
        <w:left w:val="none" w:sz="0" w:space="0" w:color="auto"/>
        <w:bottom w:val="none" w:sz="0" w:space="0" w:color="auto"/>
        <w:right w:val="none" w:sz="0" w:space="0" w:color="auto"/>
      </w:divBdr>
      <w:divsChild>
        <w:div w:id="760565733">
          <w:marLeft w:val="0"/>
          <w:marRight w:val="0"/>
          <w:marTop w:val="0"/>
          <w:marBottom w:val="0"/>
          <w:divBdr>
            <w:top w:val="none" w:sz="0" w:space="0" w:color="auto"/>
            <w:left w:val="none" w:sz="0" w:space="0" w:color="auto"/>
            <w:bottom w:val="none" w:sz="0" w:space="0" w:color="auto"/>
            <w:right w:val="none" w:sz="0" w:space="0" w:color="auto"/>
          </w:divBdr>
          <w:divsChild>
            <w:div w:id="1842426237">
              <w:marLeft w:val="0"/>
              <w:marRight w:val="0"/>
              <w:marTop w:val="0"/>
              <w:marBottom w:val="0"/>
              <w:divBdr>
                <w:top w:val="none" w:sz="0" w:space="0" w:color="auto"/>
                <w:left w:val="none" w:sz="0" w:space="0" w:color="auto"/>
                <w:bottom w:val="none" w:sz="0" w:space="0" w:color="auto"/>
                <w:right w:val="none" w:sz="0" w:space="0" w:color="auto"/>
              </w:divBdr>
              <w:divsChild>
                <w:div w:id="9352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9184">
      <w:bodyDiv w:val="1"/>
      <w:marLeft w:val="0"/>
      <w:marRight w:val="0"/>
      <w:marTop w:val="0"/>
      <w:marBottom w:val="0"/>
      <w:divBdr>
        <w:top w:val="none" w:sz="0" w:space="0" w:color="auto"/>
        <w:left w:val="none" w:sz="0" w:space="0" w:color="auto"/>
        <w:bottom w:val="none" w:sz="0" w:space="0" w:color="auto"/>
        <w:right w:val="none" w:sz="0" w:space="0" w:color="auto"/>
      </w:divBdr>
    </w:div>
    <w:div w:id="313070862">
      <w:bodyDiv w:val="1"/>
      <w:marLeft w:val="0"/>
      <w:marRight w:val="0"/>
      <w:marTop w:val="0"/>
      <w:marBottom w:val="0"/>
      <w:divBdr>
        <w:top w:val="none" w:sz="0" w:space="0" w:color="auto"/>
        <w:left w:val="none" w:sz="0" w:space="0" w:color="auto"/>
        <w:bottom w:val="none" w:sz="0" w:space="0" w:color="auto"/>
        <w:right w:val="none" w:sz="0" w:space="0" w:color="auto"/>
      </w:divBdr>
      <w:divsChild>
        <w:div w:id="960379315">
          <w:marLeft w:val="0"/>
          <w:marRight w:val="0"/>
          <w:marTop w:val="0"/>
          <w:marBottom w:val="0"/>
          <w:divBdr>
            <w:top w:val="none" w:sz="0" w:space="0" w:color="auto"/>
            <w:left w:val="none" w:sz="0" w:space="0" w:color="auto"/>
            <w:bottom w:val="none" w:sz="0" w:space="0" w:color="auto"/>
            <w:right w:val="none" w:sz="0" w:space="0" w:color="auto"/>
          </w:divBdr>
          <w:divsChild>
            <w:div w:id="2024277514">
              <w:marLeft w:val="0"/>
              <w:marRight w:val="0"/>
              <w:marTop w:val="0"/>
              <w:marBottom w:val="0"/>
              <w:divBdr>
                <w:top w:val="none" w:sz="0" w:space="0" w:color="auto"/>
                <w:left w:val="none" w:sz="0" w:space="0" w:color="auto"/>
                <w:bottom w:val="none" w:sz="0" w:space="0" w:color="auto"/>
                <w:right w:val="none" w:sz="0" w:space="0" w:color="auto"/>
              </w:divBdr>
              <w:divsChild>
                <w:div w:id="3202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85709">
      <w:bodyDiv w:val="1"/>
      <w:marLeft w:val="0"/>
      <w:marRight w:val="0"/>
      <w:marTop w:val="0"/>
      <w:marBottom w:val="0"/>
      <w:divBdr>
        <w:top w:val="none" w:sz="0" w:space="0" w:color="auto"/>
        <w:left w:val="none" w:sz="0" w:space="0" w:color="auto"/>
        <w:bottom w:val="none" w:sz="0" w:space="0" w:color="auto"/>
        <w:right w:val="none" w:sz="0" w:space="0" w:color="auto"/>
      </w:divBdr>
    </w:div>
    <w:div w:id="343173433">
      <w:bodyDiv w:val="1"/>
      <w:marLeft w:val="0"/>
      <w:marRight w:val="0"/>
      <w:marTop w:val="0"/>
      <w:marBottom w:val="0"/>
      <w:divBdr>
        <w:top w:val="none" w:sz="0" w:space="0" w:color="auto"/>
        <w:left w:val="none" w:sz="0" w:space="0" w:color="auto"/>
        <w:bottom w:val="none" w:sz="0" w:space="0" w:color="auto"/>
        <w:right w:val="none" w:sz="0" w:space="0" w:color="auto"/>
      </w:divBdr>
      <w:divsChild>
        <w:div w:id="692345893">
          <w:marLeft w:val="0"/>
          <w:marRight w:val="0"/>
          <w:marTop w:val="0"/>
          <w:marBottom w:val="0"/>
          <w:divBdr>
            <w:top w:val="none" w:sz="0" w:space="0" w:color="auto"/>
            <w:left w:val="none" w:sz="0" w:space="0" w:color="auto"/>
            <w:bottom w:val="none" w:sz="0" w:space="0" w:color="auto"/>
            <w:right w:val="none" w:sz="0" w:space="0" w:color="auto"/>
          </w:divBdr>
          <w:divsChild>
            <w:div w:id="1466191008">
              <w:marLeft w:val="0"/>
              <w:marRight w:val="0"/>
              <w:marTop w:val="0"/>
              <w:marBottom w:val="0"/>
              <w:divBdr>
                <w:top w:val="none" w:sz="0" w:space="0" w:color="auto"/>
                <w:left w:val="none" w:sz="0" w:space="0" w:color="auto"/>
                <w:bottom w:val="none" w:sz="0" w:space="0" w:color="auto"/>
                <w:right w:val="none" w:sz="0" w:space="0" w:color="auto"/>
              </w:divBdr>
              <w:divsChild>
                <w:div w:id="19957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333587">
      <w:bodyDiv w:val="1"/>
      <w:marLeft w:val="0"/>
      <w:marRight w:val="0"/>
      <w:marTop w:val="0"/>
      <w:marBottom w:val="0"/>
      <w:divBdr>
        <w:top w:val="none" w:sz="0" w:space="0" w:color="auto"/>
        <w:left w:val="none" w:sz="0" w:space="0" w:color="auto"/>
        <w:bottom w:val="none" w:sz="0" w:space="0" w:color="auto"/>
        <w:right w:val="none" w:sz="0" w:space="0" w:color="auto"/>
      </w:divBdr>
      <w:divsChild>
        <w:div w:id="516389040">
          <w:marLeft w:val="0"/>
          <w:marRight w:val="0"/>
          <w:marTop w:val="0"/>
          <w:marBottom w:val="0"/>
          <w:divBdr>
            <w:top w:val="none" w:sz="0" w:space="0" w:color="auto"/>
            <w:left w:val="none" w:sz="0" w:space="0" w:color="auto"/>
            <w:bottom w:val="none" w:sz="0" w:space="0" w:color="auto"/>
            <w:right w:val="none" w:sz="0" w:space="0" w:color="auto"/>
          </w:divBdr>
          <w:divsChild>
            <w:div w:id="1301229779">
              <w:marLeft w:val="0"/>
              <w:marRight w:val="0"/>
              <w:marTop w:val="0"/>
              <w:marBottom w:val="0"/>
              <w:divBdr>
                <w:top w:val="none" w:sz="0" w:space="0" w:color="auto"/>
                <w:left w:val="none" w:sz="0" w:space="0" w:color="auto"/>
                <w:bottom w:val="none" w:sz="0" w:space="0" w:color="auto"/>
                <w:right w:val="none" w:sz="0" w:space="0" w:color="auto"/>
              </w:divBdr>
              <w:divsChild>
                <w:div w:id="934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7296">
      <w:bodyDiv w:val="1"/>
      <w:marLeft w:val="0"/>
      <w:marRight w:val="0"/>
      <w:marTop w:val="0"/>
      <w:marBottom w:val="0"/>
      <w:divBdr>
        <w:top w:val="none" w:sz="0" w:space="0" w:color="auto"/>
        <w:left w:val="none" w:sz="0" w:space="0" w:color="auto"/>
        <w:bottom w:val="none" w:sz="0" w:space="0" w:color="auto"/>
        <w:right w:val="none" w:sz="0" w:space="0" w:color="auto"/>
      </w:divBdr>
    </w:div>
    <w:div w:id="358823841">
      <w:bodyDiv w:val="1"/>
      <w:marLeft w:val="0"/>
      <w:marRight w:val="0"/>
      <w:marTop w:val="0"/>
      <w:marBottom w:val="0"/>
      <w:divBdr>
        <w:top w:val="none" w:sz="0" w:space="0" w:color="auto"/>
        <w:left w:val="none" w:sz="0" w:space="0" w:color="auto"/>
        <w:bottom w:val="none" w:sz="0" w:space="0" w:color="auto"/>
        <w:right w:val="none" w:sz="0" w:space="0" w:color="auto"/>
      </w:divBdr>
    </w:div>
    <w:div w:id="365256641">
      <w:bodyDiv w:val="1"/>
      <w:marLeft w:val="0"/>
      <w:marRight w:val="0"/>
      <w:marTop w:val="0"/>
      <w:marBottom w:val="0"/>
      <w:divBdr>
        <w:top w:val="none" w:sz="0" w:space="0" w:color="auto"/>
        <w:left w:val="none" w:sz="0" w:space="0" w:color="auto"/>
        <w:bottom w:val="none" w:sz="0" w:space="0" w:color="auto"/>
        <w:right w:val="none" w:sz="0" w:space="0" w:color="auto"/>
      </w:divBdr>
      <w:divsChild>
        <w:div w:id="651788107">
          <w:marLeft w:val="0"/>
          <w:marRight w:val="0"/>
          <w:marTop w:val="0"/>
          <w:marBottom w:val="0"/>
          <w:divBdr>
            <w:top w:val="none" w:sz="0" w:space="0" w:color="auto"/>
            <w:left w:val="none" w:sz="0" w:space="0" w:color="auto"/>
            <w:bottom w:val="none" w:sz="0" w:space="0" w:color="auto"/>
            <w:right w:val="none" w:sz="0" w:space="0" w:color="auto"/>
          </w:divBdr>
          <w:divsChild>
            <w:div w:id="1250697236">
              <w:marLeft w:val="0"/>
              <w:marRight w:val="0"/>
              <w:marTop w:val="0"/>
              <w:marBottom w:val="0"/>
              <w:divBdr>
                <w:top w:val="none" w:sz="0" w:space="0" w:color="auto"/>
                <w:left w:val="none" w:sz="0" w:space="0" w:color="auto"/>
                <w:bottom w:val="none" w:sz="0" w:space="0" w:color="auto"/>
                <w:right w:val="none" w:sz="0" w:space="0" w:color="auto"/>
              </w:divBdr>
              <w:divsChild>
                <w:div w:id="7648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1873">
      <w:bodyDiv w:val="1"/>
      <w:marLeft w:val="0"/>
      <w:marRight w:val="0"/>
      <w:marTop w:val="0"/>
      <w:marBottom w:val="0"/>
      <w:divBdr>
        <w:top w:val="none" w:sz="0" w:space="0" w:color="auto"/>
        <w:left w:val="none" w:sz="0" w:space="0" w:color="auto"/>
        <w:bottom w:val="none" w:sz="0" w:space="0" w:color="auto"/>
        <w:right w:val="none" w:sz="0" w:space="0" w:color="auto"/>
      </w:divBdr>
      <w:divsChild>
        <w:div w:id="864101919">
          <w:marLeft w:val="0"/>
          <w:marRight w:val="0"/>
          <w:marTop w:val="0"/>
          <w:marBottom w:val="0"/>
          <w:divBdr>
            <w:top w:val="none" w:sz="0" w:space="0" w:color="auto"/>
            <w:left w:val="none" w:sz="0" w:space="0" w:color="auto"/>
            <w:bottom w:val="none" w:sz="0" w:space="0" w:color="auto"/>
            <w:right w:val="none" w:sz="0" w:space="0" w:color="auto"/>
          </w:divBdr>
          <w:divsChild>
            <w:div w:id="1552644459">
              <w:marLeft w:val="0"/>
              <w:marRight w:val="0"/>
              <w:marTop w:val="0"/>
              <w:marBottom w:val="0"/>
              <w:divBdr>
                <w:top w:val="none" w:sz="0" w:space="0" w:color="auto"/>
                <w:left w:val="none" w:sz="0" w:space="0" w:color="auto"/>
                <w:bottom w:val="none" w:sz="0" w:space="0" w:color="auto"/>
                <w:right w:val="none" w:sz="0" w:space="0" w:color="auto"/>
              </w:divBdr>
              <w:divsChild>
                <w:div w:id="14028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70542">
      <w:bodyDiv w:val="1"/>
      <w:marLeft w:val="0"/>
      <w:marRight w:val="0"/>
      <w:marTop w:val="0"/>
      <w:marBottom w:val="0"/>
      <w:divBdr>
        <w:top w:val="none" w:sz="0" w:space="0" w:color="auto"/>
        <w:left w:val="none" w:sz="0" w:space="0" w:color="auto"/>
        <w:bottom w:val="none" w:sz="0" w:space="0" w:color="auto"/>
        <w:right w:val="none" w:sz="0" w:space="0" w:color="auto"/>
      </w:divBdr>
    </w:div>
    <w:div w:id="404887579">
      <w:bodyDiv w:val="1"/>
      <w:marLeft w:val="0"/>
      <w:marRight w:val="0"/>
      <w:marTop w:val="0"/>
      <w:marBottom w:val="0"/>
      <w:divBdr>
        <w:top w:val="none" w:sz="0" w:space="0" w:color="auto"/>
        <w:left w:val="none" w:sz="0" w:space="0" w:color="auto"/>
        <w:bottom w:val="none" w:sz="0" w:space="0" w:color="auto"/>
        <w:right w:val="none" w:sz="0" w:space="0" w:color="auto"/>
      </w:divBdr>
    </w:div>
    <w:div w:id="414934628">
      <w:bodyDiv w:val="1"/>
      <w:marLeft w:val="0"/>
      <w:marRight w:val="0"/>
      <w:marTop w:val="0"/>
      <w:marBottom w:val="0"/>
      <w:divBdr>
        <w:top w:val="none" w:sz="0" w:space="0" w:color="auto"/>
        <w:left w:val="none" w:sz="0" w:space="0" w:color="auto"/>
        <w:bottom w:val="none" w:sz="0" w:space="0" w:color="auto"/>
        <w:right w:val="none" w:sz="0" w:space="0" w:color="auto"/>
      </w:divBdr>
    </w:div>
    <w:div w:id="430660161">
      <w:bodyDiv w:val="1"/>
      <w:marLeft w:val="0"/>
      <w:marRight w:val="0"/>
      <w:marTop w:val="0"/>
      <w:marBottom w:val="0"/>
      <w:divBdr>
        <w:top w:val="none" w:sz="0" w:space="0" w:color="auto"/>
        <w:left w:val="none" w:sz="0" w:space="0" w:color="auto"/>
        <w:bottom w:val="none" w:sz="0" w:space="0" w:color="auto"/>
        <w:right w:val="none" w:sz="0" w:space="0" w:color="auto"/>
      </w:divBdr>
    </w:div>
    <w:div w:id="430787041">
      <w:bodyDiv w:val="1"/>
      <w:marLeft w:val="0"/>
      <w:marRight w:val="0"/>
      <w:marTop w:val="0"/>
      <w:marBottom w:val="0"/>
      <w:divBdr>
        <w:top w:val="none" w:sz="0" w:space="0" w:color="auto"/>
        <w:left w:val="none" w:sz="0" w:space="0" w:color="auto"/>
        <w:bottom w:val="none" w:sz="0" w:space="0" w:color="auto"/>
        <w:right w:val="none" w:sz="0" w:space="0" w:color="auto"/>
      </w:divBdr>
    </w:div>
    <w:div w:id="432556066">
      <w:bodyDiv w:val="1"/>
      <w:marLeft w:val="0"/>
      <w:marRight w:val="0"/>
      <w:marTop w:val="0"/>
      <w:marBottom w:val="0"/>
      <w:divBdr>
        <w:top w:val="none" w:sz="0" w:space="0" w:color="auto"/>
        <w:left w:val="none" w:sz="0" w:space="0" w:color="auto"/>
        <w:bottom w:val="none" w:sz="0" w:space="0" w:color="auto"/>
        <w:right w:val="none" w:sz="0" w:space="0" w:color="auto"/>
      </w:divBdr>
    </w:div>
    <w:div w:id="433063805">
      <w:bodyDiv w:val="1"/>
      <w:marLeft w:val="0"/>
      <w:marRight w:val="0"/>
      <w:marTop w:val="0"/>
      <w:marBottom w:val="0"/>
      <w:divBdr>
        <w:top w:val="none" w:sz="0" w:space="0" w:color="auto"/>
        <w:left w:val="none" w:sz="0" w:space="0" w:color="auto"/>
        <w:bottom w:val="none" w:sz="0" w:space="0" w:color="auto"/>
        <w:right w:val="none" w:sz="0" w:space="0" w:color="auto"/>
      </w:divBdr>
      <w:divsChild>
        <w:div w:id="1908832231">
          <w:marLeft w:val="0"/>
          <w:marRight w:val="0"/>
          <w:marTop w:val="0"/>
          <w:marBottom w:val="0"/>
          <w:divBdr>
            <w:top w:val="none" w:sz="0" w:space="0" w:color="auto"/>
            <w:left w:val="none" w:sz="0" w:space="0" w:color="auto"/>
            <w:bottom w:val="none" w:sz="0" w:space="0" w:color="auto"/>
            <w:right w:val="none" w:sz="0" w:space="0" w:color="auto"/>
          </w:divBdr>
        </w:div>
        <w:div w:id="339284336">
          <w:marLeft w:val="0"/>
          <w:marRight w:val="0"/>
          <w:marTop w:val="0"/>
          <w:marBottom w:val="0"/>
          <w:divBdr>
            <w:top w:val="none" w:sz="0" w:space="0" w:color="auto"/>
            <w:left w:val="none" w:sz="0" w:space="0" w:color="auto"/>
            <w:bottom w:val="none" w:sz="0" w:space="0" w:color="auto"/>
            <w:right w:val="none" w:sz="0" w:space="0" w:color="auto"/>
          </w:divBdr>
        </w:div>
        <w:div w:id="1967856132">
          <w:marLeft w:val="0"/>
          <w:marRight w:val="0"/>
          <w:marTop w:val="0"/>
          <w:marBottom w:val="0"/>
          <w:divBdr>
            <w:top w:val="none" w:sz="0" w:space="0" w:color="auto"/>
            <w:left w:val="none" w:sz="0" w:space="0" w:color="auto"/>
            <w:bottom w:val="none" w:sz="0" w:space="0" w:color="auto"/>
            <w:right w:val="none" w:sz="0" w:space="0" w:color="auto"/>
          </w:divBdr>
        </w:div>
      </w:divsChild>
    </w:div>
    <w:div w:id="435566436">
      <w:bodyDiv w:val="1"/>
      <w:marLeft w:val="0"/>
      <w:marRight w:val="0"/>
      <w:marTop w:val="0"/>
      <w:marBottom w:val="0"/>
      <w:divBdr>
        <w:top w:val="none" w:sz="0" w:space="0" w:color="auto"/>
        <w:left w:val="none" w:sz="0" w:space="0" w:color="auto"/>
        <w:bottom w:val="none" w:sz="0" w:space="0" w:color="auto"/>
        <w:right w:val="none" w:sz="0" w:space="0" w:color="auto"/>
      </w:divBdr>
      <w:divsChild>
        <w:div w:id="864518077">
          <w:marLeft w:val="0"/>
          <w:marRight w:val="0"/>
          <w:marTop w:val="0"/>
          <w:marBottom w:val="0"/>
          <w:divBdr>
            <w:top w:val="none" w:sz="0" w:space="0" w:color="auto"/>
            <w:left w:val="none" w:sz="0" w:space="0" w:color="auto"/>
            <w:bottom w:val="none" w:sz="0" w:space="0" w:color="auto"/>
            <w:right w:val="none" w:sz="0" w:space="0" w:color="auto"/>
          </w:divBdr>
          <w:divsChild>
            <w:div w:id="610943402">
              <w:marLeft w:val="0"/>
              <w:marRight w:val="0"/>
              <w:marTop w:val="0"/>
              <w:marBottom w:val="0"/>
              <w:divBdr>
                <w:top w:val="none" w:sz="0" w:space="0" w:color="auto"/>
                <w:left w:val="none" w:sz="0" w:space="0" w:color="auto"/>
                <w:bottom w:val="none" w:sz="0" w:space="0" w:color="auto"/>
                <w:right w:val="none" w:sz="0" w:space="0" w:color="auto"/>
              </w:divBdr>
              <w:divsChild>
                <w:div w:id="106392151">
                  <w:marLeft w:val="0"/>
                  <w:marRight w:val="0"/>
                  <w:marTop w:val="0"/>
                  <w:marBottom w:val="0"/>
                  <w:divBdr>
                    <w:top w:val="none" w:sz="0" w:space="0" w:color="auto"/>
                    <w:left w:val="none" w:sz="0" w:space="0" w:color="auto"/>
                    <w:bottom w:val="none" w:sz="0" w:space="0" w:color="auto"/>
                    <w:right w:val="none" w:sz="0" w:space="0" w:color="auto"/>
                  </w:divBdr>
                  <w:divsChild>
                    <w:div w:id="16669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1694">
      <w:bodyDiv w:val="1"/>
      <w:marLeft w:val="0"/>
      <w:marRight w:val="0"/>
      <w:marTop w:val="0"/>
      <w:marBottom w:val="0"/>
      <w:divBdr>
        <w:top w:val="none" w:sz="0" w:space="0" w:color="auto"/>
        <w:left w:val="none" w:sz="0" w:space="0" w:color="auto"/>
        <w:bottom w:val="none" w:sz="0" w:space="0" w:color="auto"/>
        <w:right w:val="none" w:sz="0" w:space="0" w:color="auto"/>
      </w:divBdr>
    </w:div>
    <w:div w:id="456604757">
      <w:bodyDiv w:val="1"/>
      <w:marLeft w:val="0"/>
      <w:marRight w:val="0"/>
      <w:marTop w:val="0"/>
      <w:marBottom w:val="0"/>
      <w:divBdr>
        <w:top w:val="none" w:sz="0" w:space="0" w:color="auto"/>
        <w:left w:val="none" w:sz="0" w:space="0" w:color="auto"/>
        <w:bottom w:val="none" w:sz="0" w:space="0" w:color="auto"/>
        <w:right w:val="none" w:sz="0" w:space="0" w:color="auto"/>
      </w:divBdr>
    </w:div>
    <w:div w:id="458232698">
      <w:bodyDiv w:val="1"/>
      <w:marLeft w:val="0"/>
      <w:marRight w:val="0"/>
      <w:marTop w:val="0"/>
      <w:marBottom w:val="0"/>
      <w:divBdr>
        <w:top w:val="none" w:sz="0" w:space="0" w:color="auto"/>
        <w:left w:val="none" w:sz="0" w:space="0" w:color="auto"/>
        <w:bottom w:val="none" w:sz="0" w:space="0" w:color="auto"/>
        <w:right w:val="none" w:sz="0" w:space="0" w:color="auto"/>
      </w:divBdr>
      <w:divsChild>
        <w:div w:id="745079882">
          <w:marLeft w:val="0"/>
          <w:marRight w:val="0"/>
          <w:marTop w:val="0"/>
          <w:marBottom w:val="0"/>
          <w:divBdr>
            <w:top w:val="none" w:sz="0" w:space="0" w:color="auto"/>
            <w:left w:val="none" w:sz="0" w:space="0" w:color="auto"/>
            <w:bottom w:val="none" w:sz="0" w:space="0" w:color="auto"/>
            <w:right w:val="none" w:sz="0" w:space="0" w:color="auto"/>
          </w:divBdr>
          <w:divsChild>
            <w:div w:id="1074012220">
              <w:marLeft w:val="0"/>
              <w:marRight w:val="0"/>
              <w:marTop w:val="0"/>
              <w:marBottom w:val="0"/>
              <w:divBdr>
                <w:top w:val="none" w:sz="0" w:space="0" w:color="auto"/>
                <w:left w:val="none" w:sz="0" w:space="0" w:color="auto"/>
                <w:bottom w:val="none" w:sz="0" w:space="0" w:color="auto"/>
                <w:right w:val="none" w:sz="0" w:space="0" w:color="auto"/>
              </w:divBdr>
              <w:divsChild>
                <w:div w:id="2044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2627">
      <w:bodyDiv w:val="1"/>
      <w:marLeft w:val="0"/>
      <w:marRight w:val="0"/>
      <w:marTop w:val="0"/>
      <w:marBottom w:val="0"/>
      <w:divBdr>
        <w:top w:val="none" w:sz="0" w:space="0" w:color="auto"/>
        <w:left w:val="none" w:sz="0" w:space="0" w:color="auto"/>
        <w:bottom w:val="none" w:sz="0" w:space="0" w:color="auto"/>
        <w:right w:val="none" w:sz="0" w:space="0" w:color="auto"/>
      </w:divBdr>
    </w:div>
    <w:div w:id="519854100">
      <w:bodyDiv w:val="1"/>
      <w:marLeft w:val="0"/>
      <w:marRight w:val="0"/>
      <w:marTop w:val="0"/>
      <w:marBottom w:val="0"/>
      <w:divBdr>
        <w:top w:val="none" w:sz="0" w:space="0" w:color="auto"/>
        <w:left w:val="none" w:sz="0" w:space="0" w:color="auto"/>
        <w:bottom w:val="none" w:sz="0" w:space="0" w:color="auto"/>
        <w:right w:val="none" w:sz="0" w:space="0" w:color="auto"/>
      </w:divBdr>
    </w:div>
    <w:div w:id="526479790">
      <w:bodyDiv w:val="1"/>
      <w:marLeft w:val="0"/>
      <w:marRight w:val="0"/>
      <w:marTop w:val="0"/>
      <w:marBottom w:val="0"/>
      <w:divBdr>
        <w:top w:val="none" w:sz="0" w:space="0" w:color="auto"/>
        <w:left w:val="none" w:sz="0" w:space="0" w:color="auto"/>
        <w:bottom w:val="none" w:sz="0" w:space="0" w:color="auto"/>
        <w:right w:val="none" w:sz="0" w:space="0" w:color="auto"/>
      </w:divBdr>
      <w:divsChild>
        <w:div w:id="1521122420">
          <w:marLeft w:val="0"/>
          <w:marRight w:val="0"/>
          <w:marTop w:val="0"/>
          <w:marBottom w:val="0"/>
          <w:divBdr>
            <w:top w:val="none" w:sz="0" w:space="0" w:color="auto"/>
            <w:left w:val="none" w:sz="0" w:space="0" w:color="auto"/>
            <w:bottom w:val="none" w:sz="0" w:space="0" w:color="auto"/>
            <w:right w:val="none" w:sz="0" w:space="0" w:color="auto"/>
          </w:divBdr>
          <w:divsChild>
            <w:div w:id="142091382">
              <w:marLeft w:val="0"/>
              <w:marRight w:val="0"/>
              <w:marTop w:val="0"/>
              <w:marBottom w:val="0"/>
              <w:divBdr>
                <w:top w:val="none" w:sz="0" w:space="0" w:color="auto"/>
                <w:left w:val="none" w:sz="0" w:space="0" w:color="auto"/>
                <w:bottom w:val="none" w:sz="0" w:space="0" w:color="auto"/>
                <w:right w:val="none" w:sz="0" w:space="0" w:color="auto"/>
              </w:divBdr>
              <w:divsChild>
                <w:div w:id="11275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7592">
      <w:bodyDiv w:val="1"/>
      <w:marLeft w:val="0"/>
      <w:marRight w:val="0"/>
      <w:marTop w:val="0"/>
      <w:marBottom w:val="0"/>
      <w:divBdr>
        <w:top w:val="none" w:sz="0" w:space="0" w:color="auto"/>
        <w:left w:val="none" w:sz="0" w:space="0" w:color="auto"/>
        <w:bottom w:val="none" w:sz="0" w:space="0" w:color="auto"/>
        <w:right w:val="none" w:sz="0" w:space="0" w:color="auto"/>
      </w:divBdr>
    </w:div>
    <w:div w:id="540946129">
      <w:bodyDiv w:val="1"/>
      <w:marLeft w:val="0"/>
      <w:marRight w:val="0"/>
      <w:marTop w:val="0"/>
      <w:marBottom w:val="0"/>
      <w:divBdr>
        <w:top w:val="none" w:sz="0" w:space="0" w:color="auto"/>
        <w:left w:val="none" w:sz="0" w:space="0" w:color="auto"/>
        <w:bottom w:val="none" w:sz="0" w:space="0" w:color="auto"/>
        <w:right w:val="none" w:sz="0" w:space="0" w:color="auto"/>
      </w:divBdr>
    </w:div>
    <w:div w:id="550727763">
      <w:bodyDiv w:val="1"/>
      <w:marLeft w:val="0"/>
      <w:marRight w:val="0"/>
      <w:marTop w:val="0"/>
      <w:marBottom w:val="0"/>
      <w:divBdr>
        <w:top w:val="none" w:sz="0" w:space="0" w:color="auto"/>
        <w:left w:val="none" w:sz="0" w:space="0" w:color="auto"/>
        <w:bottom w:val="none" w:sz="0" w:space="0" w:color="auto"/>
        <w:right w:val="none" w:sz="0" w:space="0" w:color="auto"/>
      </w:divBdr>
    </w:div>
    <w:div w:id="561987412">
      <w:bodyDiv w:val="1"/>
      <w:marLeft w:val="0"/>
      <w:marRight w:val="0"/>
      <w:marTop w:val="0"/>
      <w:marBottom w:val="0"/>
      <w:divBdr>
        <w:top w:val="none" w:sz="0" w:space="0" w:color="auto"/>
        <w:left w:val="none" w:sz="0" w:space="0" w:color="auto"/>
        <w:bottom w:val="none" w:sz="0" w:space="0" w:color="auto"/>
        <w:right w:val="none" w:sz="0" w:space="0" w:color="auto"/>
      </w:divBdr>
      <w:divsChild>
        <w:div w:id="184178091">
          <w:marLeft w:val="0"/>
          <w:marRight w:val="0"/>
          <w:marTop w:val="0"/>
          <w:marBottom w:val="0"/>
          <w:divBdr>
            <w:top w:val="none" w:sz="0" w:space="0" w:color="auto"/>
            <w:left w:val="none" w:sz="0" w:space="0" w:color="auto"/>
            <w:bottom w:val="none" w:sz="0" w:space="0" w:color="auto"/>
            <w:right w:val="none" w:sz="0" w:space="0" w:color="auto"/>
          </w:divBdr>
          <w:divsChild>
            <w:div w:id="1658878821">
              <w:marLeft w:val="0"/>
              <w:marRight w:val="0"/>
              <w:marTop w:val="0"/>
              <w:marBottom w:val="0"/>
              <w:divBdr>
                <w:top w:val="none" w:sz="0" w:space="0" w:color="auto"/>
                <w:left w:val="none" w:sz="0" w:space="0" w:color="auto"/>
                <w:bottom w:val="none" w:sz="0" w:space="0" w:color="auto"/>
                <w:right w:val="none" w:sz="0" w:space="0" w:color="auto"/>
              </w:divBdr>
              <w:divsChild>
                <w:div w:id="5762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08823">
      <w:bodyDiv w:val="1"/>
      <w:marLeft w:val="0"/>
      <w:marRight w:val="0"/>
      <w:marTop w:val="0"/>
      <w:marBottom w:val="0"/>
      <w:divBdr>
        <w:top w:val="none" w:sz="0" w:space="0" w:color="auto"/>
        <w:left w:val="none" w:sz="0" w:space="0" w:color="auto"/>
        <w:bottom w:val="none" w:sz="0" w:space="0" w:color="auto"/>
        <w:right w:val="none" w:sz="0" w:space="0" w:color="auto"/>
      </w:divBdr>
      <w:divsChild>
        <w:div w:id="190077432">
          <w:marLeft w:val="0"/>
          <w:marRight w:val="0"/>
          <w:marTop w:val="0"/>
          <w:marBottom w:val="0"/>
          <w:divBdr>
            <w:top w:val="none" w:sz="0" w:space="0" w:color="auto"/>
            <w:left w:val="none" w:sz="0" w:space="0" w:color="auto"/>
            <w:bottom w:val="none" w:sz="0" w:space="0" w:color="auto"/>
            <w:right w:val="none" w:sz="0" w:space="0" w:color="auto"/>
          </w:divBdr>
          <w:divsChild>
            <w:div w:id="533349594">
              <w:marLeft w:val="0"/>
              <w:marRight w:val="0"/>
              <w:marTop w:val="0"/>
              <w:marBottom w:val="0"/>
              <w:divBdr>
                <w:top w:val="none" w:sz="0" w:space="0" w:color="auto"/>
                <w:left w:val="none" w:sz="0" w:space="0" w:color="auto"/>
                <w:bottom w:val="none" w:sz="0" w:space="0" w:color="auto"/>
                <w:right w:val="none" w:sz="0" w:space="0" w:color="auto"/>
              </w:divBdr>
              <w:divsChild>
                <w:div w:id="8541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3223">
      <w:bodyDiv w:val="1"/>
      <w:marLeft w:val="0"/>
      <w:marRight w:val="0"/>
      <w:marTop w:val="0"/>
      <w:marBottom w:val="0"/>
      <w:divBdr>
        <w:top w:val="none" w:sz="0" w:space="0" w:color="auto"/>
        <w:left w:val="none" w:sz="0" w:space="0" w:color="auto"/>
        <w:bottom w:val="none" w:sz="0" w:space="0" w:color="auto"/>
        <w:right w:val="none" w:sz="0" w:space="0" w:color="auto"/>
      </w:divBdr>
    </w:div>
    <w:div w:id="603155804">
      <w:bodyDiv w:val="1"/>
      <w:marLeft w:val="0"/>
      <w:marRight w:val="0"/>
      <w:marTop w:val="0"/>
      <w:marBottom w:val="0"/>
      <w:divBdr>
        <w:top w:val="none" w:sz="0" w:space="0" w:color="auto"/>
        <w:left w:val="none" w:sz="0" w:space="0" w:color="auto"/>
        <w:bottom w:val="none" w:sz="0" w:space="0" w:color="auto"/>
        <w:right w:val="none" w:sz="0" w:space="0" w:color="auto"/>
      </w:divBdr>
      <w:divsChild>
        <w:div w:id="91752236">
          <w:marLeft w:val="0"/>
          <w:marRight w:val="0"/>
          <w:marTop w:val="0"/>
          <w:marBottom w:val="0"/>
          <w:divBdr>
            <w:top w:val="none" w:sz="0" w:space="0" w:color="auto"/>
            <w:left w:val="none" w:sz="0" w:space="0" w:color="auto"/>
            <w:bottom w:val="none" w:sz="0" w:space="0" w:color="auto"/>
            <w:right w:val="none" w:sz="0" w:space="0" w:color="auto"/>
          </w:divBdr>
          <w:divsChild>
            <w:div w:id="909651921">
              <w:marLeft w:val="0"/>
              <w:marRight w:val="0"/>
              <w:marTop w:val="0"/>
              <w:marBottom w:val="0"/>
              <w:divBdr>
                <w:top w:val="none" w:sz="0" w:space="0" w:color="auto"/>
                <w:left w:val="none" w:sz="0" w:space="0" w:color="auto"/>
                <w:bottom w:val="none" w:sz="0" w:space="0" w:color="auto"/>
                <w:right w:val="none" w:sz="0" w:space="0" w:color="auto"/>
              </w:divBdr>
              <w:divsChild>
                <w:div w:id="6903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1351">
      <w:bodyDiv w:val="1"/>
      <w:marLeft w:val="0"/>
      <w:marRight w:val="0"/>
      <w:marTop w:val="0"/>
      <w:marBottom w:val="0"/>
      <w:divBdr>
        <w:top w:val="none" w:sz="0" w:space="0" w:color="auto"/>
        <w:left w:val="none" w:sz="0" w:space="0" w:color="auto"/>
        <w:bottom w:val="none" w:sz="0" w:space="0" w:color="auto"/>
        <w:right w:val="none" w:sz="0" w:space="0" w:color="auto"/>
      </w:divBdr>
    </w:div>
    <w:div w:id="625239323">
      <w:bodyDiv w:val="1"/>
      <w:marLeft w:val="0"/>
      <w:marRight w:val="0"/>
      <w:marTop w:val="0"/>
      <w:marBottom w:val="0"/>
      <w:divBdr>
        <w:top w:val="none" w:sz="0" w:space="0" w:color="auto"/>
        <w:left w:val="none" w:sz="0" w:space="0" w:color="auto"/>
        <w:bottom w:val="none" w:sz="0" w:space="0" w:color="auto"/>
        <w:right w:val="none" w:sz="0" w:space="0" w:color="auto"/>
      </w:divBdr>
      <w:divsChild>
        <w:div w:id="1430389334">
          <w:marLeft w:val="0"/>
          <w:marRight w:val="0"/>
          <w:marTop w:val="0"/>
          <w:marBottom w:val="0"/>
          <w:divBdr>
            <w:top w:val="none" w:sz="0" w:space="0" w:color="auto"/>
            <w:left w:val="none" w:sz="0" w:space="0" w:color="auto"/>
            <w:bottom w:val="none" w:sz="0" w:space="0" w:color="auto"/>
            <w:right w:val="none" w:sz="0" w:space="0" w:color="auto"/>
          </w:divBdr>
          <w:divsChild>
            <w:div w:id="785153322">
              <w:marLeft w:val="0"/>
              <w:marRight w:val="0"/>
              <w:marTop w:val="0"/>
              <w:marBottom w:val="0"/>
              <w:divBdr>
                <w:top w:val="none" w:sz="0" w:space="0" w:color="auto"/>
                <w:left w:val="none" w:sz="0" w:space="0" w:color="auto"/>
                <w:bottom w:val="none" w:sz="0" w:space="0" w:color="auto"/>
                <w:right w:val="none" w:sz="0" w:space="0" w:color="auto"/>
              </w:divBdr>
              <w:divsChild>
                <w:div w:id="1037312347">
                  <w:marLeft w:val="0"/>
                  <w:marRight w:val="0"/>
                  <w:marTop w:val="0"/>
                  <w:marBottom w:val="0"/>
                  <w:divBdr>
                    <w:top w:val="none" w:sz="0" w:space="0" w:color="auto"/>
                    <w:left w:val="none" w:sz="0" w:space="0" w:color="auto"/>
                    <w:bottom w:val="none" w:sz="0" w:space="0" w:color="auto"/>
                    <w:right w:val="none" w:sz="0" w:space="0" w:color="auto"/>
                  </w:divBdr>
                  <w:divsChild>
                    <w:div w:id="16752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28864">
      <w:bodyDiv w:val="1"/>
      <w:marLeft w:val="0"/>
      <w:marRight w:val="0"/>
      <w:marTop w:val="0"/>
      <w:marBottom w:val="0"/>
      <w:divBdr>
        <w:top w:val="none" w:sz="0" w:space="0" w:color="auto"/>
        <w:left w:val="none" w:sz="0" w:space="0" w:color="auto"/>
        <w:bottom w:val="none" w:sz="0" w:space="0" w:color="auto"/>
        <w:right w:val="none" w:sz="0" w:space="0" w:color="auto"/>
      </w:divBdr>
      <w:divsChild>
        <w:div w:id="921836287">
          <w:marLeft w:val="0"/>
          <w:marRight w:val="0"/>
          <w:marTop w:val="0"/>
          <w:marBottom w:val="0"/>
          <w:divBdr>
            <w:top w:val="none" w:sz="0" w:space="0" w:color="auto"/>
            <w:left w:val="none" w:sz="0" w:space="0" w:color="auto"/>
            <w:bottom w:val="none" w:sz="0" w:space="0" w:color="auto"/>
            <w:right w:val="none" w:sz="0" w:space="0" w:color="auto"/>
          </w:divBdr>
          <w:divsChild>
            <w:div w:id="1731994788">
              <w:marLeft w:val="0"/>
              <w:marRight w:val="0"/>
              <w:marTop w:val="0"/>
              <w:marBottom w:val="0"/>
              <w:divBdr>
                <w:top w:val="none" w:sz="0" w:space="0" w:color="auto"/>
                <w:left w:val="none" w:sz="0" w:space="0" w:color="auto"/>
                <w:bottom w:val="none" w:sz="0" w:space="0" w:color="auto"/>
                <w:right w:val="none" w:sz="0" w:space="0" w:color="auto"/>
              </w:divBdr>
              <w:divsChild>
                <w:div w:id="3588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5249">
      <w:bodyDiv w:val="1"/>
      <w:marLeft w:val="0"/>
      <w:marRight w:val="0"/>
      <w:marTop w:val="0"/>
      <w:marBottom w:val="0"/>
      <w:divBdr>
        <w:top w:val="none" w:sz="0" w:space="0" w:color="auto"/>
        <w:left w:val="none" w:sz="0" w:space="0" w:color="auto"/>
        <w:bottom w:val="none" w:sz="0" w:space="0" w:color="auto"/>
        <w:right w:val="none" w:sz="0" w:space="0" w:color="auto"/>
      </w:divBdr>
      <w:divsChild>
        <w:div w:id="925115592">
          <w:marLeft w:val="0"/>
          <w:marRight w:val="0"/>
          <w:marTop w:val="0"/>
          <w:marBottom w:val="0"/>
          <w:divBdr>
            <w:top w:val="none" w:sz="0" w:space="0" w:color="auto"/>
            <w:left w:val="none" w:sz="0" w:space="0" w:color="auto"/>
            <w:bottom w:val="none" w:sz="0" w:space="0" w:color="auto"/>
            <w:right w:val="none" w:sz="0" w:space="0" w:color="auto"/>
          </w:divBdr>
          <w:divsChild>
            <w:div w:id="984555013">
              <w:marLeft w:val="0"/>
              <w:marRight w:val="0"/>
              <w:marTop w:val="0"/>
              <w:marBottom w:val="0"/>
              <w:divBdr>
                <w:top w:val="none" w:sz="0" w:space="0" w:color="auto"/>
                <w:left w:val="none" w:sz="0" w:space="0" w:color="auto"/>
                <w:bottom w:val="none" w:sz="0" w:space="0" w:color="auto"/>
                <w:right w:val="none" w:sz="0" w:space="0" w:color="auto"/>
              </w:divBdr>
              <w:divsChild>
                <w:div w:id="20206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675">
      <w:bodyDiv w:val="1"/>
      <w:marLeft w:val="0"/>
      <w:marRight w:val="0"/>
      <w:marTop w:val="0"/>
      <w:marBottom w:val="0"/>
      <w:divBdr>
        <w:top w:val="none" w:sz="0" w:space="0" w:color="auto"/>
        <w:left w:val="none" w:sz="0" w:space="0" w:color="auto"/>
        <w:bottom w:val="none" w:sz="0" w:space="0" w:color="auto"/>
        <w:right w:val="none" w:sz="0" w:space="0" w:color="auto"/>
      </w:divBdr>
      <w:divsChild>
        <w:div w:id="244608015">
          <w:marLeft w:val="0"/>
          <w:marRight w:val="0"/>
          <w:marTop w:val="0"/>
          <w:marBottom w:val="0"/>
          <w:divBdr>
            <w:top w:val="none" w:sz="0" w:space="0" w:color="auto"/>
            <w:left w:val="none" w:sz="0" w:space="0" w:color="auto"/>
            <w:bottom w:val="none" w:sz="0" w:space="0" w:color="auto"/>
            <w:right w:val="none" w:sz="0" w:space="0" w:color="auto"/>
          </w:divBdr>
          <w:divsChild>
            <w:div w:id="391780504">
              <w:marLeft w:val="0"/>
              <w:marRight w:val="0"/>
              <w:marTop w:val="0"/>
              <w:marBottom w:val="0"/>
              <w:divBdr>
                <w:top w:val="none" w:sz="0" w:space="0" w:color="auto"/>
                <w:left w:val="none" w:sz="0" w:space="0" w:color="auto"/>
                <w:bottom w:val="none" w:sz="0" w:space="0" w:color="auto"/>
                <w:right w:val="none" w:sz="0" w:space="0" w:color="auto"/>
              </w:divBdr>
              <w:divsChild>
                <w:div w:id="3550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119">
      <w:bodyDiv w:val="1"/>
      <w:marLeft w:val="0"/>
      <w:marRight w:val="0"/>
      <w:marTop w:val="0"/>
      <w:marBottom w:val="0"/>
      <w:divBdr>
        <w:top w:val="none" w:sz="0" w:space="0" w:color="auto"/>
        <w:left w:val="none" w:sz="0" w:space="0" w:color="auto"/>
        <w:bottom w:val="none" w:sz="0" w:space="0" w:color="auto"/>
        <w:right w:val="none" w:sz="0" w:space="0" w:color="auto"/>
      </w:divBdr>
      <w:divsChild>
        <w:div w:id="1476294191">
          <w:marLeft w:val="0"/>
          <w:marRight w:val="0"/>
          <w:marTop w:val="0"/>
          <w:marBottom w:val="0"/>
          <w:divBdr>
            <w:top w:val="none" w:sz="0" w:space="0" w:color="auto"/>
            <w:left w:val="none" w:sz="0" w:space="0" w:color="auto"/>
            <w:bottom w:val="none" w:sz="0" w:space="0" w:color="auto"/>
            <w:right w:val="none" w:sz="0" w:space="0" w:color="auto"/>
          </w:divBdr>
          <w:divsChild>
            <w:div w:id="546794249">
              <w:marLeft w:val="0"/>
              <w:marRight w:val="0"/>
              <w:marTop w:val="0"/>
              <w:marBottom w:val="0"/>
              <w:divBdr>
                <w:top w:val="none" w:sz="0" w:space="0" w:color="auto"/>
                <w:left w:val="none" w:sz="0" w:space="0" w:color="auto"/>
                <w:bottom w:val="none" w:sz="0" w:space="0" w:color="auto"/>
                <w:right w:val="none" w:sz="0" w:space="0" w:color="auto"/>
              </w:divBdr>
              <w:divsChild>
                <w:div w:id="8998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097">
      <w:bodyDiv w:val="1"/>
      <w:marLeft w:val="0"/>
      <w:marRight w:val="0"/>
      <w:marTop w:val="0"/>
      <w:marBottom w:val="0"/>
      <w:divBdr>
        <w:top w:val="none" w:sz="0" w:space="0" w:color="auto"/>
        <w:left w:val="none" w:sz="0" w:space="0" w:color="auto"/>
        <w:bottom w:val="none" w:sz="0" w:space="0" w:color="auto"/>
        <w:right w:val="none" w:sz="0" w:space="0" w:color="auto"/>
      </w:divBdr>
      <w:divsChild>
        <w:div w:id="1687714308">
          <w:marLeft w:val="0"/>
          <w:marRight w:val="0"/>
          <w:marTop w:val="0"/>
          <w:marBottom w:val="0"/>
          <w:divBdr>
            <w:top w:val="none" w:sz="0" w:space="0" w:color="auto"/>
            <w:left w:val="none" w:sz="0" w:space="0" w:color="auto"/>
            <w:bottom w:val="none" w:sz="0" w:space="0" w:color="auto"/>
            <w:right w:val="none" w:sz="0" w:space="0" w:color="auto"/>
          </w:divBdr>
          <w:divsChild>
            <w:div w:id="627587345">
              <w:marLeft w:val="0"/>
              <w:marRight w:val="0"/>
              <w:marTop w:val="0"/>
              <w:marBottom w:val="0"/>
              <w:divBdr>
                <w:top w:val="none" w:sz="0" w:space="0" w:color="auto"/>
                <w:left w:val="none" w:sz="0" w:space="0" w:color="auto"/>
                <w:bottom w:val="none" w:sz="0" w:space="0" w:color="auto"/>
                <w:right w:val="none" w:sz="0" w:space="0" w:color="auto"/>
              </w:divBdr>
              <w:divsChild>
                <w:div w:id="12899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8761">
      <w:bodyDiv w:val="1"/>
      <w:marLeft w:val="0"/>
      <w:marRight w:val="0"/>
      <w:marTop w:val="0"/>
      <w:marBottom w:val="0"/>
      <w:divBdr>
        <w:top w:val="none" w:sz="0" w:space="0" w:color="auto"/>
        <w:left w:val="none" w:sz="0" w:space="0" w:color="auto"/>
        <w:bottom w:val="none" w:sz="0" w:space="0" w:color="auto"/>
        <w:right w:val="none" w:sz="0" w:space="0" w:color="auto"/>
      </w:divBdr>
    </w:div>
    <w:div w:id="691496801">
      <w:bodyDiv w:val="1"/>
      <w:marLeft w:val="0"/>
      <w:marRight w:val="0"/>
      <w:marTop w:val="0"/>
      <w:marBottom w:val="0"/>
      <w:divBdr>
        <w:top w:val="none" w:sz="0" w:space="0" w:color="auto"/>
        <w:left w:val="none" w:sz="0" w:space="0" w:color="auto"/>
        <w:bottom w:val="none" w:sz="0" w:space="0" w:color="auto"/>
        <w:right w:val="none" w:sz="0" w:space="0" w:color="auto"/>
      </w:divBdr>
    </w:div>
    <w:div w:id="702827893">
      <w:bodyDiv w:val="1"/>
      <w:marLeft w:val="0"/>
      <w:marRight w:val="0"/>
      <w:marTop w:val="0"/>
      <w:marBottom w:val="0"/>
      <w:divBdr>
        <w:top w:val="none" w:sz="0" w:space="0" w:color="auto"/>
        <w:left w:val="none" w:sz="0" w:space="0" w:color="auto"/>
        <w:bottom w:val="none" w:sz="0" w:space="0" w:color="auto"/>
        <w:right w:val="none" w:sz="0" w:space="0" w:color="auto"/>
      </w:divBdr>
    </w:div>
    <w:div w:id="734355950">
      <w:bodyDiv w:val="1"/>
      <w:marLeft w:val="0"/>
      <w:marRight w:val="0"/>
      <w:marTop w:val="0"/>
      <w:marBottom w:val="0"/>
      <w:divBdr>
        <w:top w:val="none" w:sz="0" w:space="0" w:color="auto"/>
        <w:left w:val="none" w:sz="0" w:space="0" w:color="auto"/>
        <w:bottom w:val="none" w:sz="0" w:space="0" w:color="auto"/>
        <w:right w:val="none" w:sz="0" w:space="0" w:color="auto"/>
      </w:divBdr>
      <w:divsChild>
        <w:div w:id="1321617537">
          <w:marLeft w:val="0"/>
          <w:marRight w:val="0"/>
          <w:marTop w:val="0"/>
          <w:marBottom w:val="0"/>
          <w:divBdr>
            <w:top w:val="none" w:sz="0" w:space="0" w:color="auto"/>
            <w:left w:val="none" w:sz="0" w:space="0" w:color="auto"/>
            <w:bottom w:val="none" w:sz="0" w:space="0" w:color="auto"/>
            <w:right w:val="none" w:sz="0" w:space="0" w:color="auto"/>
          </w:divBdr>
          <w:divsChild>
            <w:div w:id="457114276">
              <w:marLeft w:val="0"/>
              <w:marRight w:val="0"/>
              <w:marTop w:val="0"/>
              <w:marBottom w:val="0"/>
              <w:divBdr>
                <w:top w:val="none" w:sz="0" w:space="0" w:color="auto"/>
                <w:left w:val="none" w:sz="0" w:space="0" w:color="auto"/>
                <w:bottom w:val="none" w:sz="0" w:space="0" w:color="auto"/>
                <w:right w:val="none" w:sz="0" w:space="0" w:color="auto"/>
              </w:divBdr>
              <w:divsChild>
                <w:div w:id="204644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7908">
      <w:bodyDiv w:val="1"/>
      <w:marLeft w:val="0"/>
      <w:marRight w:val="0"/>
      <w:marTop w:val="0"/>
      <w:marBottom w:val="0"/>
      <w:divBdr>
        <w:top w:val="none" w:sz="0" w:space="0" w:color="auto"/>
        <w:left w:val="none" w:sz="0" w:space="0" w:color="auto"/>
        <w:bottom w:val="none" w:sz="0" w:space="0" w:color="auto"/>
        <w:right w:val="none" w:sz="0" w:space="0" w:color="auto"/>
      </w:divBdr>
      <w:divsChild>
        <w:div w:id="606430990">
          <w:marLeft w:val="0"/>
          <w:marRight w:val="0"/>
          <w:marTop w:val="0"/>
          <w:marBottom w:val="0"/>
          <w:divBdr>
            <w:top w:val="none" w:sz="0" w:space="0" w:color="auto"/>
            <w:left w:val="none" w:sz="0" w:space="0" w:color="auto"/>
            <w:bottom w:val="none" w:sz="0" w:space="0" w:color="auto"/>
            <w:right w:val="none" w:sz="0" w:space="0" w:color="auto"/>
          </w:divBdr>
          <w:divsChild>
            <w:div w:id="340275368">
              <w:marLeft w:val="0"/>
              <w:marRight w:val="0"/>
              <w:marTop w:val="0"/>
              <w:marBottom w:val="0"/>
              <w:divBdr>
                <w:top w:val="none" w:sz="0" w:space="0" w:color="auto"/>
                <w:left w:val="none" w:sz="0" w:space="0" w:color="auto"/>
                <w:bottom w:val="none" w:sz="0" w:space="0" w:color="auto"/>
                <w:right w:val="none" w:sz="0" w:space="0" w:color="auto"/>
              </w:divBdr>
              <w:divsChild>
                <w:div w:id="354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5737">
      <w:bodyDiv w:val="1"/>
      <w:marLeft w:val="0"/>
      <w:marRight w:val="0"/>
      <w:marTop w:val="0"/>
      <w:marBottom w:val="0"/>
      <w:divBdr>
        <w:top w:val="none" w:sz="0" w:space="0" w:color="auto"/>
        <w:left w:val="none" w:sz="0" w:space="0" w:color="auto"/>
        <w:bottom w:val="none" w:sz="0" w:space="0" w:color="auto"/>
        <w:right w:val="none" w:sz="0" w:space="0" w:color="auto"/>
      </w:divBdr>
    </w:div>
    <w:div w:id="741828839">
      <w:bodyDiv w:val="1"/>
      <w:marLeft w:val="0"/>
      <w:marRight w:val="0"/>
      <w:marTop w:val="0"/>
      <w:marBottom w:val="0"/>
      <w:divBdr>
        <w:top w:val="none" w:sz="0" w:space="0" w:color="auto"/>
        <w:left w:val="none" w:sz="0" w:space="0" w:color="auto"/>
        <w:bottom w:val="none" w:sz="0" w:space="0" w:color="auto"/>
        <w:right w:val="none" w:sz="0" w:space="0" w:color="auto"/>
      </w:divBdr>
    </w:div>
    <w:div w:id="746659119">
      <w:bodyDiv w:val="1"/>
      <w:marLeft w:val="0"/>
      <w:marRight w:val="0"/>
      <w:marTop w:val="0"/>
      <w:marBottom w:val="0"/>
      <w:divBdr>
        <w:top w:val="none" w:sz="0" w:space="0" w:color="auto"/>
        <w:left w:val="none" w:sz="0" w:space="0" w:color="auto"/>
        <w:bottom w:val="none" w:sz="0" w:space="0" w:color="auto"/>
        <w:right w:val="none" w:sz="0" w:space="0" w:color="auto"/>
      </w:divBdr>
      <w:divsChild>
        <w:div w:id="429198378">
          <w:marLeft w:val="0"/>
          <w:marRight w:val="0"/>
          <w:marTop w:val="0"/>
          <w:marBottom w:val="0"/>
          <w:divBdr>
            <w:top w:val="none" w:sz="0" w:space="0" w:color="auto"/>
            <w:left w:val="none" w:sz="0" w:space="0" w:color="auto"/>
            <w:bottom w:val="none" w:sz="0" w:space="0" w:color="auto"/>
            <w:right w:val="none" w:sz="0" w:space="0" w:color="auto"/>
          </w:divBdr>
          <w:divsChild>
            <w:div w:id="961879960">
              <w:marLeft w:val="0"/>
              <w:marRight w:val="0"/>
              <w:marTop w:val="0"/>
              <w:marBottom w:val="0"/>
              <w:divBdr>
                <w:top w:val="none" w:sz="0" w:space="0" w:color="auto"/>
                <w:left w:val="none" w:sz="0" w:space="0" w:color="auto"/>
                <w:bottom w:val="none" w:sz="0" w:space="0" w:color="auto"/>
                <w:right w:val="none" w:sz="0" w:space="0" w:color="auto"/>
              </w:divBdr>
              <w:divsChild>
                <w:div w:id="15159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5635">
      <w:bodyDiv w:val="1"/>
      <w:marLeft w:val="0"/>
      <w:marRight w:val="0"/>
      <w:marTop w:val="0"/>
      <w:marBottom w:val="0"/>
      <w:divBdr>
        <w:top w:val="none" w:sz="0" w:space="0" w:color="auto"/>
        <w:left w:val="none" w:sz="0" w:space="0" w:color="auto"/>
        <w:bottom w:val="none" w:sz="0" w:space="0" w:color="auto"/>
        <w:right w:val="none" w:sz="0" w:space="0" w:color="auto"/>
      </w:divBdr>
    </w:div>
    <w:div w:id="792989094">
      <w:bodyDiv w:val="1"/>
      <w:marLeft w:val="0"/>
      <w:marRight w:val="0"/>
      <w:marTop w:val="0"/>
      <w:marBottom w:val="0"/>
      <w:divBdr>
        <w:top w:val="none" w:sz="0" w:space="0" w:color="auto"/>
        <w:left w:val="none" w:sz="0" w:space="0" w:color="auto"/>
        <w:bottom w:val="none" w:sz="0" w:space="0" w:color="auto"/>
        <w:right w:val="none" w:sz="0" w:space="0" w:color="auto"/>
      </w:divBdr>
      <w:divsChild>
        <w:div w:id="1399940539">
          <w:marLeft w:val="0"/>
          <w:marRight w:val="0"/>
          <w:marTop w:val="0"/>
          <w:marBottom w:val="0"/>
          <w:divBdr>
            <w:top w:val="none" w:sz="0" w:space="0" w:color="auto"/>
            <w:left w:val="none" w:sz="0" w:space="0" w:color="auto"/>
            <w:bottom w:val="none" w:sz="0" w:space="0" w:color="auto"/>
            <w:right w:val="none" w:sz="0" w:space="0" w:color="auto"/>
          </w:divBdr>
        </w:div>
        <w:div w:id="1832989172">
          <w:marLeft w:val="0"/>
          <w:marRight w:val="0"/>
          <w:marTop w:val="0"/>
          <w:marBottom w:val="0"/>
          <w:divBdr>
            <w:top w:val="none" w:sz="0" w:space="0" w:color="auto"/>
            <w:left w:val="none" w:sz="0" w:space="0" w:color="auto"/>
            <w:bottom w:val="none" w:sz="0" w:space="0" w:color="auto"/>
            <w:right w:val="none" w:sz="0" w:space="0" w:color="auto"/>
          </w:divBdr>
        </w:div>
        <w:div w:id="68616986">
          <w:marLeft w:val="0"/>
          <w:marRight w:val="0"/>
          <w:marTop w:val="0"/>
          <w:marBottom w:val="0"/>
          <w:divBdr>
            <w:top w:val="none" w:sz="0" w:space="0" w:color="auto"/>
            <w:left w:val="none" w:sz="0" w:space="0" w:color="auto"/>
            <w:bottom w:val="none" w:sz="0" w:space="0" w:color="auto"/>
            <w:right w:val="none" w:sz="0" w:space="0" w:color="auto"/>
          </w:divBdr>
        </w:div>
        <w:div w:id="125392502">
          <w:marLeft w:val="0"/>
          <w:marRight w:val="0"/>
          <w:marTop w:val="0"/>
          <w:marBottom w:val="0"/>
          <w:divBdr>
            <w:top w:val="none" w:sz="0" w:space="0" w:color="auto"/>
            <w:left w:val="none" w:sz="0" w:space="0" w:color="auto"/>
            <w:bottom w:val="none" w:sz="0" w:space="0" w:color="auto"/>
            <w:right w:val="none" w:sz="0" w:space="0" w:color="auto"/>
          </w:divBdr>
        </w:div>
        <w:div w:id="290718679">
          <w:marLeft w:val="0"/>
          <w:marRight w:val="0"/>
          <w:marTop w:val="0"/>
          <w:marBottom w:val="0"/>
          <w:divBdr>
            <w:top w:val="none" w:sz="0" w:space="0" w:color="auto"/>
            <w:left w:val="none" w:sz="0" w:space="0" w:color="auto"/>
            <w:bottom w:val="none" w:sz="0" w:space="0" w:color="auto"/>
            <w:right w:val="none" w:sz="0" w:space="0" w:color="auto"/>
          </w:divBdr>
        </w:div>
        <w:div w:id="1316832715">
          <w:marLeft w:val="0"/>
          <w:marRight w:val="0"/>
          <w:marTop w:val="0"/>
          <w:marBottom w:val="0"/>
          <w:divBdr>
            <w:top w:val="none" w:sz="0" w:space="0" w:color="auto"/>
            <w:left w:val="none" w:sz="0" w:space="0" w:color="auto"/>
            <w:bottom w:val="none" w:sz="0" w:space="0" w:color="auto"/>
            <w:right w:val="none" w:sz="0" w:space="0" w:color="auto"/>
          </w:divBdr>
        </w:div>
        <w:div w:id="124467529">
          <w:marLeft w:val="0"/>
          <w:marRight w:val="0"/>
          <w:marTop w:val="0"/>
          <w:marBottom w:val="0"/>
          <w:divBdr>
            <w:top w:val="none" w:sz="0" w:space="0" w:color="auto"/>
            <w:left w:val="none" w:sz="0" w:space="0" w:color="auto"/>
            <w:bottom w:val="none" w:sz="0" w:space="0" w:color="auto"/>
            <w:right w:val="none" w:sz="0" w:space="0" w:color="auto"/>
          </w:divBdr>
        </w:div>
        <w:div w:id="999649841">
          <w:marLeft w:val="0"/>
          <w:marRight w:val="0"/>
          <w:marTop w:val="0"/>
          <w:marBottom w:val="0"/>
          <w:divBdr>
            <w:top w:val="none" w:sz="0" w:space="0" w:color="auto"/>
            <w:left w:val="none" w:sz="0" w:space="0" w:color="auto"/>
            <w:bottom w:val="none" w:sz="0" w:space="0" w:color="auto"/>
            <w:right w:val="none" w:sz="0" w:space="0" w:color="auto"/>
          </w:divBdr>
        </w:div>
        <w:div w:id="1675841768">
          <w:marLeft w:val="0"/>
          <w:marRight w:val="0"/>
          <w:marTop w:val="0"/>
          <w:marBottom w:val="0"/>
          <w:divBdr>
            <w:top w:val="none" w:sz="0" w:space="0" w:color="auto"/>
            <w:left w:val="none" w:sz="0" w:space="0" w:color="auto"/>
            <w:bottom w:val="none" w:sz="0" w:space="0" w:color="auto"/>
            <w:right w:val="none" w:sz="0" w:space="0" w:color="auto"/>
          </w:divBdr>
        </w:div>
        <w:div w:id="102501109">
          <w:marLeft w:val="0"/>
          <w:marRight w:val="0"/>
          <w:marTop w:val="0"/>
          <w:marBottom w:val="0"/>
          <w:divBdr>
            <w:top w:val="none" w:sz="0" w:space="0" w:color="auto"/>
            <w:left w:val="none" w:sz="0" w:space="0" w:color="auto"/>
            <w:bottom w:val="none" w:sz="0" w:space="0" w:color="auto"/>
            <w:right w:val="none" w:sz="0" w:space="0" w:color="auto"/>
          </w:divBdr>
        </w:div>
        <w:div w:id="1465198223">
          <w:marLeft w:val="0"/>
          <w:marRight w:val="0"/>
          <w:marTop w:val="0"/>
          <w:marBottom w:val="0"/>
          <w:divBdr>
            <w:top w:val="none" w:sz="0" w:space="0" w:color="auto"/>
            <w:left w:val="none" w:sz="0" w:space="0" w:color="auto"/>
            <w:bottom w:val="none" w:sz="0" w:space="0" w:color="auto"/>
            <w:right w:val="none" w:sz="0" w:space="0" w:color="auto"/>
          </w:divBdr>
        </w:div>
        <w:div w:id="1400783398">
          <w:marLeft w:val="0"/>
          <w:marRight w:val="0"/>
          <w:marTop w:val="0"/>
          <w:marBottom w:val="0"/>
          <w:divBdr>
            <w:top w:val="none" w:sz="0" w:space="0" w:color="auto"/>
            <w:left w:val="none" w:sz="0" w:space="0" w:color="auto"/>
            <w:bottom w:val="none" w:sz="0" w:space="0" w:color="auto"/>
            <w:right w:val="none" w:sz="0" w:space="0" w:color="auto"/>
          </w:divBdr>
        </w:div>
        <w:div w:id="1392926325">
          <w:marLeft w:val="0"/>
          <w:marRight w:val="0"/>
          <w:marTop w:val="0"/>
          <w:marBottom w:val="0"/>
          <w:divBdr>
            <w:top w:val="none" w:sz="0" w:space="0" w:color="auto"/>
            <w:left w:val="none" w:sz="0" w:space="0" w:color="auto"/>
            <w:bottom w:val="none" w:sz="0" w:space="0" w:color="auto"/>
            <w:right w:val="none" w:sz="0" w:space="0" w:color="auto"/>
          </w:divBdr>
        </w:div>
        <w:div w:id="1602568306">
          <w:marLeft w:val="0"/>
          <w:marRight w:val="0"/>
          <w:marTop w:val="0"/>
          <w:marBottom w:val="0"/>
          <w:divBdr>
            <w:top w:val="none" w:sz="0" w:space="0" w:color="auto"/>
            <w:left w:val="none" w:sz="0" w:space="0" w:color="auto"/>
            <w:bottom w:val="none" w:sz="0" w:space="0" w:color="auto"/>
            <w:right w:val="none" w:sz="0" w:space="0" w:color="auto"/>
          </w:divBdr>
        </w:div>
        <w:div w:id="1644308944">
          <w:marLeft w:val="0"/>
          <w:marRight w:val="0"/>
          <w:marTop w:val="0"/>
          <w:marBottom w:val="0"/>
          <w:divBdr>
            <w:top w:val="none" w:sz="0" w:space="0" w:color="auto"/>
            <w:left w:val="none" w:sz="0" w:space="0" w:color="auto"/>
            <w:bottom w:val="none" w:sz="0" w:space="0" w:color="auto"/>
            <w:right w:val="none" w:sz="0" w:space="0" w:color="auto"/>
          </w:divBdr>
        </w:div>
      </w:divsChild>
    </w:div>
    <w:div w:id="803352899">
      <w:bodyDiv w:val="1"/>
      <w:marLeft w:val="0"/>
      <w:marRight w:val="0"/>
      <w:marTop w:val="0"/>
      <w:marBottom w:val="0"/>
      <w:divBdr>
        <w:top w:val="none" w:sz="0" w:space="0" w:color="auto"/>
        <w:left w:val="none" w:sz="0" w:space="0" w:color="auto"/>
        <w:bottom w:val="none" w:sz="0" w:space="0" w:color="auto"/>
        <w:right w:val="none" w:sz="0" w:space="0" w:color="auto"/>
      </w:divBdr>
      <w:divsChild>
        <w:div w:id="521476039">
          <w:marLeft w:val="0"/>
          <w:marRight w:val="0"/>
          <w:marTop w:val="0"/>
          <w:marBottom w:val="0"/>
          <w:divBdr>
            <w:top w:val="none" w:sz="0" w:space="0" w:color="auto"/>
            <w:left w:val="none" w:sz="0" w:space="0" w:color="auto"/>
            <w:bottom w:val="none" w:sz="0" w:space="0" w:color="auto"/>
            <w:right w:val="none" w:sz="0" w:space="0" w:color="auto"/>
          </w:divBdr>
          <w:divsChild>
            <w:div w:id="974338486">
              <w:marLeft w:val="0"/>
              <w:marRight w:val="0"/>
              <w:marTop w:val="0"/>
              <w:marBottom w:val="0"/>
              <w:divBdr>
                <w:top w:val="none" w:sz="0" w:space="0" w:color="auto"/>
                <w:left w:val="none" w:sz="0" w:space="0" w:color="auto"/>
                <w:bottom w:val="none" w:sz="0" w:space="0" w:color="auto"/>
                <w:right w:val="none" w:sz="0" w:space="0" w:color="auto"/>
              </w:divBdr>
              <w:divsChild>
                <w:div w:id="489056201">
                  <w:marLeft w:val="0"/>
                  <w:marRight w:val="0"/>
                  <w:marTop w:val="0"/>
                  <w:marBottom w:val="0"/>
                  <w:divBdr>
                    <w:top w:val="none" w:sz="0" w:space="0" w:color="auto"/>
                    <w:left w:val="none" w:sz="0" w:space="0" w:color="auto"/>
                    <w:bottom w:val="none" w:sz="0" w:space="0" w:color="auto"/>
                    <w:right w:val="none" w:sz="0" w:space="0" w:color="auto"/>
                  </w:divBdr>
                  <w:divsChild>
                    <w:div w:id="13507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637932">
      <w:bodyDiv w:val="1"/>
      <w:marLeft w:val="0"/>
      <w:marRight w:val="0"/>
      <w:marTop w:val="0"/>
      <w:marBottom w:val="0"/>
      <w:divBdr>
        <w:top w:val="none" w:sz="0" w:space="0" w:color="auto"/>
        <w:left w:val="none" w:sz="0" w:space="0" w:color="auto"/>
        <w:bottom w:val="none" w:sz="0" w:space="0" w:color="auto"/>
        <w:right w:val="none" w:sz="0" w:space="0" w:color="auto"/>
      </w:divBdr>
      <w:divsChild>
        <w:div w:id="1944797426">
          <w:marLeft w:val="0"/>
          <w:marRight w:val="0"/>
          <w:marTop w:val="0"/>
          <w:marBottom w:val="0"/>
          <w:divBdr>
            <w:top w:val="none" w:sz="0" w:space="0" w:color="auto"/>
            <w:left w:val="none" w:sz="0" w:space="0" w:color="auto"/>
            <w:bottom w:val="none" w:sz="0" w:space="0" w:color="auto"/>
            <w:right w:val="none" w:sz="0" w:space="0" w:color="auto"/>
          </w:divBdr>
        </w:div>
        <w:div w:id="831263764">
          <w:marLeft w:val="0"/>
          <w:marRight w:val="0"/>
          <w:marTop w:val="0"/>
          <w:marBottom w:val="0"/>
          <w:divBdr>
            <w:top w:val="none" w:sz="0" w:space="0" w:color="auto"/>
            <w:left w:val="none" w:sz="0" w:space="0" w:color="auto"/>
            <w:bottom w:val="none" w:sz="0" w:space="0" w:color="auto"/>
            <w:right w:val="none" w:sz="0" w:space="0" w:color="auto"/>
          </w:divBdr>
        </w:div>
        <w:div w:id="1480001303">
          <w:marLeft w:val="0"/>
          <w:marRight w:val="0"/>
          <w:marTop w:val="0"/>
          <w:marBottom w:val="0"/>
          <w:divBdr>
            <w:top w:val="none" w:sz="0" w:space="0" w:color="auto"/>
            <w:left w:val="none" w:sz="0" w:space="0" w:color="auto"/>
            <w:bottom w:val="none" w:sz="0" w:space="0" w:color="auto"/>
            <w:right w:val="none" w:sz="0" w:space="0" w:color="auto"/>
          </w:divBdr>
        </w:div>
        <w:div w:id="367880303">
          <w:marLeft w:val="0"/>
          <w:marRight w:val="0"/>
          <w:marTop w:val="0"/>
          <w:marBottom w:val="0"/>
          <w:divBdr>
            <w:top w:val="none" w:sz="0" w:space="0" w:color="auto"/>
            <w:left w:val="none" w:sz="0" w:space="0" w:color="auto"/>
            <w:bottom w:val="none" w:sz="0" w:space="0" w:color="auto"/>
            <w:right w:val="none" w:sz="0" w:space="0" w:color="auto"/>
          </w:divBdr>
        </w:div>
        <w:div w:id="287980121">
          <w:marLeft w:val="0"/>
          <w:marRight w:val="0"/>
          <w:marTop w:val="0"/>
          <w:marBottom w:val="0"/>
          <w:divBdr>
            <w:top w:val="none" w:sz="0" w:space="0" w:color="auto"/>
            <w:left w:val="none" w:sz="0" w:space="0" w:color="auto"/>
            <w:bottom w:val="none" w:sz="0" w:space="0" w:color="auto"/>
            <w:right w:val="none" w:sz="0" w:space="0" w:color="auto"/>
          </w:divBdr>
        </w:div>
        <w:div w:id="90592202">
          <w:marLeft w:val="0"/>
          <w:marRight w:val="0"/>
          <w:marTop w:val="0"/>
          <w:marBottom w:val="0"/>
          <w:divBdr>
            <w:top w:val="none" w:sz="0" w:space="0" w:color="auto"/>
            <w:left w:val="none" w:sz="0" w:space="0" w:color="auto"/>
            <w:bottom w:val="none" w:sz="0" w:space="0" w:color="auto"/>
            <w:right w:val="none" w:sz="0" w:space="0" w:color="auto"/>
          </w:divBdr>
        </w:div>
        <w:div w:id="522936822">
          <w:marLeft w:val="0"/>
          <w:marRight w:val="0"/>
          <w:marTop w:val="0"/>
          <w:marBottom w:val="0"/>
          <w:divBdr>
            <w:top w:val="none" w:sz="0" w:space="0" w:color="auto"/>
            <w:left w:val="none" w:sz="0" w:space="0" w:color="auto"/>
            <w:bottom w:val="none" w:sz="0" w:space="0" w:color="auto"/>
            <w:right w:val="none" w:sz="0" w:space="0" w:color="auto"/>
          </w:divBdr>
        </w:div>
        <w:div w:id="1148745906">
          <w:marLeft w:val="0"/>
          <w:marRight w:val="0"/>
          <w:marTop w:val="0"/>
          <w:marBottom w:val="0"/>
          <w:divBdr>
            <w:top w:val="none" w:sz="0" w:space="0" w:color="auto"/>
            <w:left w:val="none" w:sz="0" w:space="0" w:color="auto"/>
            <w:bottom w:val="none" w:sz="0" w:space="0" w:color="auto"/>
            <w:right w:val="none" w:sz="0" w:space="0" w:color="auto"/>
          </w:divBdr>
        </w:div>
        <w:div w:id="2108383936">
          <w:marLeft w:val="0"/>
          <w:marRight w:val="0"/>
          <w:marTop w:val="0"/>
          <w:marBottom w:val="0"/>
          <w:divBdr>
            <w:top w:val="none" w:sz="0" w:space="0" w:color="auto"/>
            <w:left w:val="none" w:sz="0" w:space="0" w:color="auto"/>
            <w:bottom w:val="none" w:sz="0" w:space="0" w:color="auto"/>
            <w:right w:val="none" w:sz="0" w:space="0" w:color="auto"/>
          </w:divBdr>
        </w:div>
        <w:div w:id="2134595434">
          <w:marLeft w:val="0"/>
          <w:marRight w:val="0"/>
          <w:marTop w:val="0"/>
          <w:marBottom w:val="0"/>
          <w:divBdr>
            <w:top w:val="none" w:sz="0" w:space="0" w:color="auto"/>
            <w:left w:val="none" w:sz="0" w:space="0" w:color="auto"/>
            <w:bottom w:val="none" w:sz="0" w:space="0" w:color="auto"/>
            <w:right w:val="none" w:sz="0" w:space="0" w:color="auto"/>
          </w:divBdr>
        </w:div>
      </w:divsChild>
    </w:div>
    <w:div w:id="812328414">
      <w:bodyDiv w:val="1"/>
      <w:marLeft w:val="0"/>
      <w:marRight w:val="0"/>
      <w:marTop w:val="0"/>
      <w:marBottom w:val="0"/>
      <w:divBdr>
        <w:top w:val="none" w:sz="0" w:space="0" w:color="auto"/>
        <w:left w:val="none" w:sz="0" w:space="0" w:color="auto"/>
        <w:bottom w:val="none" w:sz="0" w:space="0" w:color="auto"/>
        <w:right w:val="none" w:sz="0" w:space="0" w:color="auto"/>
      </w:divBdr>
    </w:div>
    <w:div w:id="822352340">
      <w:bodyDiv w:val="1"/>
      <w:marLeft w:val="0"/>
      <w:marRight w:val="0"/>
      <w:marTop w:val="0"/>
      <w:marBottom w:val="0"/>
      <w:divBdr>
        <w:top w:val="none" w:sz="0" w:space="0" w:color="auto"/>
        <w:left w:val="none" w:sz="0" w:space="0" w:color="auto"/>
        <w:bottom w:val="none" w:sz="0" w:space="0" w:color="auto"/>
        <w:right w:val="none" w:sz="0" w:space="0" w:color="auto"/>
      </w:divBdr>
      <w:divsChild>
        <w:div w:id="32464106">
          <w:marLeft w:val="0"/>
          <w:marRight w:val="0"/>
          <w:marTop w:val="0"/>
          <w:marBottom w:val="0"/>
          <w:divBdr>
            <w:top w:val="none" w:sz="0" w:space="0" w:color="auto"/>
            <w:left w:val="none" w:sz="0" w:space="0" w:color="auto"/>
            <w:bottom w:val="none" w:sz="0" w:space="0" w:color="auto"/>
            <w:right w:val="none" w:sz="0" w:space="0" w:color="auto"/>
          </w:divBdr>
          <w:divsChild>
            <w:div w:id="1090390814">
              <w:marLeft w:val="0"/>
              <w:marRight w:val="0"/>
              <w:marTop w:val="0"/>
              <w:marBottom w:val="0"/>
              <w:divBdr>
                <w:top w:val="none" w:sz="0" w:space="0" w:color="auto"/>
                <w:left w:val="none" w:sz="0" w:space="0" w:color="auto"/>
                <w:bottom w:val="none" w:sz="0" w:space="0" w:color="auto"/>
                <w:right w:val="none" w:sz="0" w:space="0" w:color="auto"/>
              </w:divBdr>
              <w:divsChild>
                <w:div w:id="6406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636">
      <w:bodyDiv w:val="1"/>
      <w:marLeft w:val="0"/>
      <w:marRight w:val="0"/>
      <w:marTop w:val="0"/>
      <w:marBottom w:val="0"/>
      <w:divBdr>
        <w:top w:val="none" w:sz="0" w:space="0" w:color="auto"/>
        <w:left w:val="none" w:sz="0" w:space="0" w:color="auto"/>
        <w:bottom w:val="none" w:sz="0" w:space="0" w:color="auto"/>
        <w:right w:val="none" w:sz="0" w:space="0" w:color="auto"/>
      </w:divBdr>
      <w:divsChild>
        <w:div w:id="186792088">
          <w:marLeft w:val="0"/>
          <w:marRight w:val="0"/>
          <w:marTop w:val="0"/>
          <w:marBottom w:val="0"/>
          <w:divBdr>
            <w:top w:val="none" w:sz="0" w:space="0" w:color="auto"/>
            <w:left w:val="none" w:sz="0" w:space="0" w:color="auto"/>
            <w:bottom w:val="none" w:sz="0" w:space="0" w:color="auto"/>
            <w:right w:val="none" w:sz="0" w:space="0" w:color="auto"/>
          </w:divBdr>
          <w:divsChild>
            <w:div w:id="1370914161">
              <w:marLeft w:val="0"/>
              <w:marRight w:val="0"/>
              <w:marTop w:val="0"/>
              <w:marBottom w:val="0"/>
              <w:divBdr>
                <w:top w:val="none" w:sz="0" w:space="0" w:color="auto"/>
                <w:left w:val="none" w:sz="0" w:space="0" w:color="auto"/>
                <w:bottom w:val="none" w:sz="0" w:space="0" w:color="auto"/>
                <w:right w:val="none" w:sz="0" w:space="0" w:color="auto"/>
              </w:divBdr>
              <w:divsChild>
                <w:div w:id="7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5090">
      <w:bodyDiv w:val="1"/>
      <w:marLeft w:val="0"/>
      <w:marRight w:val="0"/>
      <w:marTop w:val="0"/>
      <w:marBottom w:val="0"/>
      <w:divBdr>
        <w:top w:val="none" w:sz="0" w:space="0" w:color="auto"/>
        <w:left w:val="none" w:sz="0" w:space="0" w:color="auto"/>
        <w:bottom w:val="none" w:sz="0" w:space="0" w:color="auto"/>
        <w:right w:val="none" w:sz="0" w:space="0" w:color="auto"/>
      </w:divBdr>
    </w:div>
    <w:div w:id="828835032">
      <w:bodyDiv w:val="1"/>
      <w:marLeft w:val="0"/>
      <w:marRight w:val="0"/>
      <w:marTop w:val="0"/>
      <w:marBottom w:val="0"/>
      <w:divBdr>
        <w:top w:val="none" w:sz="0" w:space="0" w:color="auto"/>
        <w:left w:val="none" w:sz="0" w:space="0" w:color="auto"/>
        <w:bottom w:val="none" w:sz="0" w:space="0" w:color="auto"/>
        <w:right w:val="none" w:sz="0" w:space="0" w:color="auto"/>
      </w:divBdr>
    </w:div>
    <w:div w:id="831261483">
      <w:bodyDiv w:val="1"/>
      <w:marLeft w:val="0"/>
      <w:marRight w:val="0"/>
      <w:marTop w:val="0"/>
      <w:marBottom w:val="0"/>
      <w:divBdr>
        <w:top w:val="none" w:sz="0" w:space="0" w:color="auto"/>
        <w:left w:val="none" w:sz="0" w:space="0" w:color="auto"/>
        <w:bottom w:val="none" w:sz="0" w:space="0" w:color="auto"/>
        <w:right w:val="none" w:sz="0" w:space="0" w:color="auto"/>
      </w:divBdr>
      <w:divsChild>
        <w:div w:id="1757047630">
          <w:marLeft w:val="0"/>
          <w:marRight w:val="0"/>
          <w:marTop w:val="0"/>
          <w:marBottom w:val="0"/>
          <w:divBdr>
            <w:top w:val="none" w:sz="0" w:space="0" w:color="auto"/>
            <w:left w:val="none" w:sz="0" w:space="0" w:color="auto"/>
            <w:bottom w:val="none" w:sz="0" w:space="0" w:color="auto"/>
            <w:right w:val="none" w:sz="0" w:space="0" w:color="auto"/>
          </w:divBdr>
          <w:divsChild>
            <w:div w:id="522284536">
              <w:marLeft w:val="0"/>
              <w:marRight w:val="0"/>
              <w:marTop w:val="0"/>
              <w:marBottom w:val="0"/>
              <w:divBdr>
                <w:top w:val="none" w:sz="0" w:space="0" w:color="auto"/>
                <w:left w:val="none" w:sz="0" w:space="0" w:color="auto"/>
                <w:bottom w:val="none" w:sz="0" w:space="0" w:color="auto"/>
                <w:right w:val="none" w:sz="0" w:space="0" w:color="auto"/>
              </w:divBdr>
              <w:divsChild>
                <w:div w:id="1139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4332">
      <w:bodyDiv w:val="1"/>
      <w:marLeft w:val="0"/>
      <w:marRight w:val="0"/>
      <w:marTop w:val="0"/>
      <w:marBottom w:val="0"/>
      <w:divBdr>
        <w:top w:val="none" w:sz="0" w:space="0" w:color="auto"/>
        <w:left w:val="none" w:sz="0" w:space="0" w:color="auto"/>
        <w:bottom w:val="none" w:sz="0" w:space="0" w:color="auto"/>
        <w:right w:val="none" w:sz="0" w:space="0" w:color="auto"/>
      </w:divBdr>
    </w:div>
    <w:div w:id="840239817">
      <w:bodyDiv w:val="1"/>
      <w:marLeft w:val="0"/>
      <w:marRight w:val="0"/>
      <w:marTop w:val="0"/>
      <w:marBottom w:val="0"/>
      <w:divBdr>
        <w:top w:val="none" w:sz="0" w:space="0" w:color="auto"/>
        <w:left w:val="none" w:sz="0" w:space="0" w:color="auto"/>
        <w:bottom w:val="none" w:sz="0" w:space="0" w:color="auto"/>
        <w:right w:val="none" w:sz="0" w:space="0" w:color="auto"/>
      </w:divBdr>
    </w:div>
    <w:div w:id="850143411">
      <w:bodyDiv w:val="1"/>
      <w:marLeft w:val="0"/>
      <w:marRight w:val="0"/>
      <w:marTop w:val="0"/>
      <w:marBottom w:val="0"/>
      <w:divBdr>
        <w:top w:val="none" w:sz="0" w:space="0" w:color="auto"/>
        <w:left w:val="none" w:sz="0" w:space="0" w:color="auto"/>
        <w:bottom w:val="none" w:sz="0" w:space="0" w:color="auto"/>
        <w:right w:val="none" w:sz="0" w:space="0" w:color="auto"/>
      </w:divBdr>
      <w:divsChild>
        <w:div w:id="116531230">
          <w:marLeft w:val="0"/>
          <w:marRight w:val="0"/>
          <w:marTop w:val="0"/>
          <w:marBottom w:val="0"/>
          <w:divBdr>
            <w:top w:val="none" w:sz="0" w:space="0" w:color="auto"/>
            <w:left w:val="none" w:sz="0" w:space="0" w:color="auto"/>
            <w:bottom w:val="none" w:sz="0" w:space="0" w:color="auto"/>
            <w:right w:val="none" w:sz="0" w:space="0" w:color="auto"/>
          </w:divBdr>
          <w:divsChild>
            <w:div w:id="1042942797">
              <w:marLeft w:val="0"/>
              <w:marRight w:val="0"/>
              <w:marTop w:val="0"/>
              <w:marBottom w:val="0"/>
              <w:divBdr>
                <w:top w:val="none" w:sz="0" w:space="0" w:color="auto"/>
                <w:left w:val="none" w:sz="0" w:space="0" w:color="auto"/>
                <w:bottom w:val="none" w:sz="0" w:space="0" w:color="auto"/>
                <w:right w:val="none" w:sz="0" w:space="0" w:color="auto"/>
              </w:divBdr>
              <w:divsChild>
                <w:div w:id="8585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7193">
      <w:bodyDiv w:val="1"/>
      <w:marLeft w:val="0"/>
      <w:marRight w:val="0"/>
      <w:marTop w:val="0"/>
      <w:marBottom w:val="0"/>
      <w:divBdr>
        <w:top w:val="none" w:sz="0" w:space="0" w:color="auto"/>
        <w:left w:val="none" w:sz="0" w:space="0" w:color="auto"/>
        <w:bottom w:val="none" w:sz="0" w:space="0" w:color="auto"/>
        <w:right w:val="none" w:sz="0" w:space="0" w:color="auto"/>
      </w:divBdr>
      <w:divsChild>
        <w:div w:id="1349521851">
          <w:marLeft w:val="0"/>
          <w:marRight w:val="0"/>
          <w:marTop w:val="0"/>
          <w:marBottom w:val="0"/>
          <w:divBdr>
            <w:top w:val="none" w:sz="0" w:space="0" w:color="auto"/>
            <w:left w:val="none" w:sz="0" w:space="0" w:color="auto"/>
            <w:bottom w:val="none" w:sz="0" w:space="0" w:color="auto"/>
            <w:right w:val="none" w:sz="0" w:space="0" w:color="auto"/>
          </w:divBdr>
          <w:divsChild>
            <w:div w:id="1281841370">
              <w:marLeft w:val="0"/>
              <w:marRight w:val="0"/>
              <w:marTop w:val="0"/>
              <w:marBottom w:val="0"/>
              <w:divBdr>
                <w:top w:val="none" w:sz="0" w:space="0" w:color="auto"/>
                <w:left w:val="none" w:sz="0" w:space="0" w:color="auto"/>
                <w:bottom w:val="none" w:sz="0" w:space="0" w:color="auto"/>
                <w:right w:val="none" w:sz="0" w:space="0" w:color="auto"/>
              </w:divBdr>
              <w:divsChild>
                <w:div w:id="10656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35990">
      <w:bodyDiv w:val="1"/>
      <w:marLeft w:val="0"/>
      <w:marRight w:val="0"/>
      <w:marTop w:val="0"/>
      <w:marBottom w:val="0"/>
      <w:divBdr>
        <w:top w:val="none" w:sz="0" w:space="0" w:color="auto"/>
        <w:left w:val="none" w:sz="0" w:space="0" w:color="auto"/>
        <w:bottom w:val="none" w:sz="0" w:space="0" w:color="auto"/>
        <w:right w:val="none" w:sz="0" w:space="0" w:color="auto"/>
      </w:divBdr>
    </w:div>
    <w:div w:id="891188969">
      <w:bodyDiv w:val="1"/>
      <w:marLeft w:val="0"/>
      <w:marRight w:val="0"/>
      <w:marTop w:val="0"/>
      <w:marBottom w:val="0"/>
      <w:divBdr>
        <w:top w:val="none" w:sz="0" w:space="0" w:color="auto"/>
        <w:left w:val="none" w:sz="0" w:space="0" w:color="auto"/>
        <w:bottom w:val="none" w:sz="0" w:space="0" w:color="auto"/>
        <w:right w:val="none" w:sz="0" w:space="0" w:color="auto"/>
      </w:divBdr>
      <w:divsChild>
        <w:div w:id="783815542">
          <w:marLeft w:val="0"/>
          <w:marRight w:val="0"/>
          <w:marTop w:val="0"/>
          <w:marBottom w:val="0"/>
          <w:divBdr>
            <w:top w:val="none" w:sz="0" w:space="0" w:color="auto"/>
            <w:left w:val="none" w:sz="0" w:space="0" w:color="auto"/>
            <w:bottom w:val="none" w:sz="0" w:space="0" w:color="auto"/>
            <w:right w:val="none" w:sz="0" w:space="0" w:color="auto"/>
          </w:divBdr>
          <w:divsChild>
            <w:div w:id="1117679215">
              <w:marLeft w:val="0"/>
              <w:marRight w:val="0"/>
              <w:marTop w:val="0"/>
              <w:marBottom w:val="0"/>
              <w:divBdr>
                <w:top w:val="none" w:sz="0" w:space="0" w:color="auto"/>
                <w:left w:val="none" w:sz="0" w:space="0" w:color="auto"/>
                <w:bottom w:val="none" w:sz="0" w:space="0" w:color="auto"/>
                <w:right w:val="none" w:sz="0" w:space="0" w:color="auto"/>
              </w:divBdr>
              <w:divsChild>
                <w:div w:id="1940022604">
                  <w:marLeft w:val="0"/>
                  <w:marRight w:val="0"/>
                  <w:marTop w:val="0"/>
                  <w:marBottom w:val="0"/>
                  <w:divBdr>
                    <w:top w:val="none" w:sz="0" w:space="0" w:color="auto"/>
                    <w:left w:val="none" w:sz="0" w:space="0" w:color="auto"/>
                    <w:bottom w:val="none" w:sz="0" w:space="0" w:color="auto"/>
                    <w:right w:val="none" w:sz="0" w:space="0" w:color="auto"/>
                  </w:divBdr>
                  <w:divsChild>
                    <w:div w:id="6184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440">
      <w:bodyDiv w:val="1"/>
      <w:marLeft w:val="0"/>
      <w:marRight w:val="0"/>
      <w:marTop w:val="0"/>
      <w:marBottom w:val="0"/>
      <w:divBdr>
        <w:top w:val="none" w:sz="0" w:space="0" w:color="auto"/>
        <w:left w:val="none" w:sz="0" w:space="0" w:color="auto"/>
        <w:bottom w:val="none" w:sz="0" w:space="0" w:color="auto"/>
        <w:right w:val="none" w:sz="0" w:space="0" w:color="auto"/>
      </w:divBdr>
    </w:div>
    <w:div w:id="915867326">
      <w:bodyDiv w:val="1"/>
      <w:marLeft w:val="0"/>
      <w:marRight w:val="0"/>
      <w:marTop w:val="0"/>
      <w:marBottom w:val="0"/>
      <w:divBdr>
        <w:top w:val="none" w:sz="0" w:space="0" w:color="auto"/>
        <w:left w:val="none" w:sz="0" w:space="0" w:color="auto"/>
        <w:bottom w:val="none" w:sz="0" w:space="0" w:color="auto"/>
        <w:right w:val="none" w:sz="0" w:space="0" w:color="auto"/>
      </w:divBdr>
    </w:div>
    <w:div w:id="922103018">
      <w:bodyDiv w:val="1"/>
      <w:marLeft w:val="0"/>
      <w:marRight w:val="0"/>
      <w:marTop w:val="0"/>
      <w:marBottom w:val="0"/>
      <w:divBdr>
        <w:top w:val="none" w:sz="0" w:space="0" w:color="auto"/>
        <w:left w:val="none" w:sz="0" w:space="0" w:color="auto"/>
        <w:bottom w:val="none" w:sz="0" w:space="0" w:color="auto"/>
        <w:right w:val="none" w:sz="0" w:space="0" w:color="auto"/>
      </w:divBdr>
      <w:divsChild>
        <w:div w:id="1517572974">
          <w:marLeft w:val="0"/>
          <w:marRight w:val="0"/>
          <w:marTop w:val="0"/>
          <w:marBottom w:val="0"/>
          <w:divBdr>
            <w:top w:val="none" w:sz="0" w:space="0" w:color="auto"/>
            <w:left w:val="none" w:sz="0" w:space="0" w:color="auto"/>
            <w:bottom w:val="none" w:sz="0" w:space="0" w:color="auto"/>
            <w:right w:val="none" w:sz="0" w:space="0" w:color="auto"/>
          </w:divBdr>
          <w:divsChild>
            <w:div w:id="775488211">
              <w:marLeft w:val="0"/>
              <w:marRight w:val="0"/>
              <w:marTop w:val="0"/>
              <w:marBottom w:val="0"/>
              <w:divBdr>
                <w:top w:val="none" w:sz="0" w:space="0" w:color="auto"/>
                <w:left w:val="none" w:sz="0" w:space="0" w:color="auto"/>
                <w:bottom w:val="none" w:sz="0" w:space="0" w:color="auto"/>
                <w:right w:val="none" w:sz="0" w:space="0" w:color="auto"/>
              </w:divBdr>
              <w:divsChild>
                <w:div w:id="12450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47203">
      <w:bodyDiv w:val="1"/>
      <w:marLeft w:val="0"/>
      <w:marRight w:val="0"/>
      <w:marTop w:val="0"/>
      <w:marBottom w:val="0"/>
      <w:divBdr>
        <w:top w:val="none" w:sz="0" w:space="0" w:color="auto"/>
        <w:left w:val="none" w:sz="0" w:space="0" w:color="auto"/>
        <w:bottom w:val="none" w:sz="0" w:space="0" w:color="auto"/>
        <w:right w:val="none" w:sz="0" w:space="0" w:color="auto"/>
      </w:divBdr>
    </w:div>
    <w:div w:id="939294376">
      <w:bodyDiv w:val="1"/>
      <w:marLeft w:val="0"/>
      <w:marRight w:val="0"/>
      <w:marTop w:val="0"/>
      <w:marBottom w:val="0"/>
      <w:divBdr>
        <w:top w:val="none" w:sz="0" w:space="0" w:color="auto"/>
        <w:left w:val="none" w:sz="0" w:space="0" w:color="auto"/>
        <w:bottom w:val="none" w:sz="0" w:space="0" w:color="auto"/>
        <w:right w:val="none" w:sz="0" w:space="0" w:color="auto"/>
      </w:divBdr>
    </w:div>
    <w:div w:id="945693891">
      <w:bodyDiv w:val="1"/>
      <w:marLeft w:val="0"/>
      <w:marRight w:val="0"/>
      <w:marTop w:val="0"/>
      <w:marBottom w:val="0"/>
      <w:divBdr>
        <w:top w:val="none" w:sz="0" w:space="0" w:color="auto"/>
        <w:left w:val="none" w:sz="0" w:space="0" w:color="auto"/>
        <w:bottom w:val="none" w:sz="0" w:space="0" w:color="auto"/>
        <w:right w:val="none" w:sz="0" w:space="0" w:color="auto"/>
      </w:divBdr>
    </w:div>
    <w:div w:id="957953720">
      <w:bodyDiv w:val="1"/>
      <w:marLeft w:val="0"/>
      <w:marRight w:val="0"/>
      <w:marTop w:val="0"/>
      <w:marBottom w:val="0"/>
      <w:divBdr>
        <w:top w:val="none" w:sz="0" w:space="0" w:color="auto"/>
        <w:left w:val="none" w:sz="0" w:space="0" w:color="auto"/>
        <w:bottom w:val="none" w:sz="0" w:space="0" w:color="auto"/>
        <w:right w:val="none" w:sz="0" w:space="0" w:color="auto"/>
      </w:divBdr>
    </w:div>
    <w:div w:id="958803978">
      <w:bodyDiv w:val="1"/>
      <w:marLeft w:val="0"/>
      <w:marRight w:val="0"/>
      <w:marTop w:val="0"/>
      <w:marBottom w:val="0"/>
      <w:divBdr>
        <w:top w:val="none" w:sz="0" w:space="0" w:color="auto"/>
        <w:left w:val="none" w:sz="0" w:space="0" w:color="auto"/>
        <w:bottom w:val="none" w:sz="0" w:space="0" w:color="auto"/>
        <w:right w:val="none" w:sz="0" w:space="0" w:color="auto"/>
      </w:divBdr>
      <w:divsChild>
        <w:div w:id="1641308231">
          <w:marLeft w:val="0"/>
          <w:marRight w:val="0"/>
          <w:marTop w:val="0"/>
          <w:marBottom w:val="0"/>
          <w:divBdr>
            <w:top w:val="none" w:sz="0" w:space="0" w:color="auto"/>
            <w:left w:val="none" w:sz="0" w:space="0" w:color="auto"/>
            <w:bottom w:val="none" w:sz="0" w:space="0" w:color="auto"/>
            <w:right w:val="none" w:sz="0" w:space="0" w:color="auto"/>
          </w:divBdr>
          <w:divsChild>
            <w:div w:id="308243509">
              <w:marLeft w:val="0"/>
              <w:marRight w:val="0"/>
              <w:marTop w:val="0"/>
              <w:marBottom w:val="0"/>
              <w:divBdr>
                <w:top w:val="none" w:sz="0" w:space="0" w:color="auto"/>
                <w:left w:val="none" w:sz="0" w:space="0" w:color="auto"/>
                <w:bottom w:val="none" w:sz="0" w:space="0" w:color="auto"/>
                <w:right w:val="none" w:sz="0" w:space="0" w:color="auto"/>
              </w:divBdr>
              <w:divsChild>
                <w:div w:id="31295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60653">
      <w:bodyDiv w:val="1"/>
      <w:marLeft w:val="0"/>
      <w:marRight w:val="0"/>
      <w:marTop w:val="0"/>
      <w:marBottom w:val="0"/>
      <w:divBdr>
        <w:top w:val="none" w:sz="0" w:space="0" w:color="auto"/>
        <w:left w:val="none" w:sz="0" w:space="0" w:color="auto"/>
        <w:bottom w:val="none" w:sz="0" w:space="0" w:color="auto"/>
        <w:right w:val="none" w:sz="0" w:space="0" w:color="auto"/>
      </w:divBdr>
      <w:divsChild>
        <w:div w:id="59717137">
          <w:marLeft w:val="0"/>
          <w:marRight w:val="0"/>
          <w:marTop w:val="0"/>
          <w:marBottom w:val="0"/>
          <w:divBdr>
            <w:top w:val="none" w:sz="0" w:space="0" w:color="auto"/>
            <w:left w:val="none" w:sz="0" w:space="0" w:color="auto"/>
            <w:bottom w:val="none" w:sz="0" w:space="0" w:color="auto"/>
            <w:right w:val="none" w:sz="0" w:space="0" w:color="auto"/>
          </w:divBdr>
          <w:divsChild>
            <w:div w:id="1447961803">
              <w:marLeft w:val="0"/>
              <w:marRight w:val="0"/>
              <w:marTop w:val="0"/>
              <w:marBottom w:val="0"/>
              <w:divBdr>
                <w:top w:val="none" w:sz="0" w:space="0" w:color="auto"/>
                <w:left w:val="none" w:sz="0" w:space="0" w:color="auto"/>
                <w:bottom w:val="none" w:sz="0" w:space="0" w:color="auto"/>
                <w:right w:val="none" w:sz="0" w:space="0" w:color="auto"/>
              </w:divBdr>
              <w:divsChild>
                <w:div w:id="331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5189">
      <w:bodyDiv w:val="1"/>
      <w:marLeft w:val="0"/>
      <w:marRight w:val="0"/>
      <w:marTop w:val="0"/>
      <w:marBottom w:val="0"/>
      <w:divBdr>
        <w:top w:val="none" w:sz="0" w:space="0" w:color="auto"/>
        <w:left w:val="none" w:sz="0" w:space="0" w:color="auto"/>
        <w:bottom w:val="none" w:sz="0" w:space="0" w:color="auto"/>
        <w:right w:val="none" w:sz="0" w:space="0" w:color="auto"/>
      </w:divBdr>
    </w:div>
    <w:div w:id="984159110">
      <w:bodyDiv w:val="1"/>
      <w:marLeft w:val="0"/>
      <w:marRight w:val="0"/>
      <w:marTop w:val="0"/>
      <w:marBottom w:val="0"/>
      <w:divBdr>
        <w:top w:val="none" w:sz="0" w:space="0" w:color="auto"/>
        <w:left w:val="none" w:sz="0" w:space="0" w:color="auto"/>
        <w:bottom w:val="none" w:sz="0" w:space="0" w:color="auto"/>
        <w:right w:val="none" w:sz="0" w:space="0" w:color="auto"/>
      </w:divBdr>
      <w:divsChild>
        <w:div w:id="1339650107">
          <w:marLeft w:val="0"/>
          <w:marRight w:val="0"/>
          <w:marTop w:val="0"/>
          <w:marBottom w:val="0"/>
          <w:divBdr>
            <w:top w:val="none" w:sz="0" w:space="0" w:color="auto"/>
            <w:left w:val="none" w:sz="0" w:space="0" w:color="auto"/>
            <w:bottom w:val="none" w:sz="0" w:space="0" w:color="auto"/>
            <w:right w:val="none" w:sz="0" w:space="0" w:color="auto"/>
          </w:divBdr>
          <w:divsChild>
            <w:div w:id="1250237227">
              <w:marLeft w:val="0"/>
              <w:marRight w:val="0"/>
              <w:marTop w:val="0"/>
              <w:marBottom w:val="0"/>
              <w:divBdr>
                <w:top w:val="none" w:sz="0" w:space="0" w:color="auto"/>
                <w:left w:val="none" w:sz="0" w:space="0" w:color="auto"/>
                <w:bottom w:val="none" w:sz="0" w:space="0" w:color="auto"/>
                <w:right w:val="none" w:sz="0" w:space="0" w:color="auto"/>
              </w:divBdr>
              <w:divsChild>
                <w:div w:id="13130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86708">
      <w:bodyDiv w:val="1"/>
      <w:marLeft w:val="0"/>
      <w:marRight w:val="0"/>
      <w:marTop w:val="0"/>
      <w:marBottom w:val="0"/>
      <w:divBdr>
        <w:top w:val="none" w:sz="0" w:space="0" w:color="auto"/>
        <w:left w:val="none" w:sz="0" w:space="0" w:color="auto"/>
        <w:bottom w:val="none" w:sz="0" w:space="0" w:color="auto"/>
        <w:right w:val="none" w:sz="0" w:space="0" w:color="auto"/>
      </w:divBdr>
      <w:divsChild>
        <w:div w:id="1818108024">
          <w:marLeft w:val="0"/>
          <w:marRight w:val="0"/>
          <w:marTop w:val="0"/>
          <w:marBottom w:val="0"/>
          <w:divBdr>
            <w:top w:val="none" w:sz="0" w:space="0" w:color="auto"/>
            <w:left w:val="none" w:sz="0" w:space="0" w:color="auto"/>
            <w:bottom w:val="none" w:sz="0" w:space="0" w:color="auto"/>
            <w:right w:val="none" w:sz="0" w:space="0" w:color="auto"/>
          </w:divBdr>
          <w:divsChild>
            <w:div w:id="1067189735">
              <w:marLeft w:val="0"/>
              <w:marRight w:val="0"/>
              <w:marTop w:val="0"/>
              <w:marBottom w:val="0"/>
              <w:divBdr>
                <w:top w:val="none" w:sz="0" w:space="0" w:color="auto"/>
                <w:left w:val="none" w:sz="0" w:space="0" w:color="auto"/>
                <w:bottom w:val="none" w:sz="0" w:space="0" w:color="auto"/>
                <w:right w:val="none" w:sz="0" w:space="0" w:color="auto"/>
              </w:divBdr>
              <w:divsChild>
                <w:div w:id="415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6232">
      <w:bodyDiv w:val="1"/>
      <w:marLeft w:val="0"/>
      <w:marRight w:val="0"/>
      <w:marTop w:val="0"/>
      <w:marBottom w:val="0"/>
      <w:divBdr>
        <w:top w:val="none" w:sz="0" w:space="0" w:color="auto"/>
        <w:left w:val="none" w:sz="0" w:space="0" w:color="auto"/>
        <w:bottom w:val="none" w:sz="0" w:space="0" w:color="auto"/>
        <w:right w:val="none" w:sz="0" w:space="0" w:color="auto"/>
      </w:divBdr>
      <w:divsChild>
        <w:div w:id="1949728715">
          <w:marLeft w:val="0"/>
          <w:marRight w:val="0"/>
          <w:marTop w:val="0"/>
          <w:marBottom w:val="0"/>
          <w:divBdr>
            <w:top w:val="none" w:sz="0" w:space="0" w:color="auto"/>
            <w:left w:val="none" w:sz="0" w:space="0" w:color="auto"/>
            <w:bottom w:val="none" w:sz="0" w:space="0" w:color="auto"/>
            <w:right w:val="none" w:sz="0" w:space="0" w:color="auto"/>
          </w:divBdr>
          <w:divsChild>
            <w:div w:id="870993298">
              <w:marLeft w:val="0"/>
              <w:marRight w:val="0"/>
              <w:marTop w:val="0"/>
              <w:marBottom w:val="0"/>
              <w:divBdr>
                <w:top w:val="none" w:sz="0" w:space="0" w:color="auto"/>
                <w:left w:val="none" w:sz="0" w:space="0" w:color="auto"/>
                <w:bottom w:val="none" w:sz="0" w:space="0" w:color="auto"/>
                <w:right w:val="none" w:sz="0" w:space="0" w:color="auto"/>
              </w:divBdr>
              <w:divsChild>
                <w:div w:id="17369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30733">
      <w:bodyDiv w:val="1"/>
      <w:marLeft w:val="0"/>
      <w:marRight w:val="0"/>
      <w:marTop w:val="0"/>
      <w:marBottom w:val="0"/>
      <w:divBdr>
        <w:top w:val="none" w:sz="0" w:space="0" w:color="auto"/>
        <w:left w:val="none" w:sz="0" w:space="0" w:color="auto"/>
        <w:bottom w:val="none" w:sz="0" w:space="0" w:color="auto"/>
        <w:right w:val="none" w:sz="0" w:space="0" w:color="auto"/>
      </w:divBdr>
    </w:div>
    <w:div w:id="1057435981">
      <w:bodyDiv w:val="1"/>
      <w:marLeft w:val="0"/>
      <w:marRight w:val="0"/>
      <w:marTop w:val="0"/>
      <w:marBottom w:val="0"/>
      <w:divBdr>
        <w:top w:val="none" w:sz="0" w:space="0" w:color="auto"/>
        <w:left w:val="none" w:sz="0" w:space="0" w:color="auto"/>
        <w:bottom w:val="none" w:sz="0" w:space="0" w:color="auto"/>
        <w:right w:val="none" w:sz="0" w:space="0" w:color="auto"/>
      </w:divBdr>
      <w:divsChild>
        <w:div w:id="1636452395">
          <w:marLeft w:val="0"/>
          <w:marRight w:val="0"/>
          <w:marTop w:val="0"/>
          <w:marBottom w:val="0"/>
          <w:divBdr>
            <w:top w:val="none" w:sz="0" w:space="0" w:color="auto"/>
            <w:left w:val="none" w:sz="0" w:space="0" w:color="auto"/>
            <w:bottom w:val="none" w:sz="0" w:space="0" w:color="auto"/>
            <w:right w:val="none" w:sz="0" w:space="0" w:color="auto"/>
          </w:divBdr>
          <w:divsChild>
            <w:div w:id="653795626">
              <w:marLeft w:val="0"/>
              <w:marRight w:val="0"/>
              <w:marTop w:val="0"/>
              <w:marBottom w:val="0"/>
              <w:divBdr>
                <w:top w:val="none" w:sz="0" w:space="0" w:color="auto"/>
                <w:left w:val="none" w:sz="0" w:space="0" w:color="auto"/>
                <w:bottom w:val="none" w:sz="0" w:space="0" w:color="auto"/>
                <w:right w:val="none" w:sz="0" w:space="0" w:color="auto"/>
              </w:divBdr>
              <w:divsChild>
                <w:div w:id="18459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139783">
      <w:bodyDiv w:val="1"/>
      <w:marLeft w:val="0"/>
      <w:marRight w:val="0"/>
      <w:marTop w:val="0"/>
      <w:marBottom w:val="0"/>
      <w:divBdr>
        <w:top w:val="none" w:sz="0" w:space="0" w:color="auto"/>
        <w:left w:val="none" w:sz="0" w:space="0" w:color="auto"/>
        <w:bottom w:val="none" w:sz="0" w:space="0" w:color="auto"/>
        <w:right w:val="none" w:sz="0" w:space="0" w:color="auto"/>
      </w:divBdr>
    </w:div>
    <w:div w:id="1068382593">
      <w:bodyDiv w:val="1"/>
      <w:marLeft w:val="0"/>
      <w:marRight w:val="0"/>
      <w:marTop w:val="0"/>
      <w:marBottom w:val="0"/>
      <w:divBdr>
        <w:top w:val="none" w:sz="0" w:space="0" w:color="auto"/>
        <w:left w:val="none" w:sz="0" w:space="0" w:color="auto"/>
        <w:bottom w:val="none" w:sz="0" w:space="0" w:color="auto"/>
        <w:right w:val="none" w:sz="0" w:space="0" w:color="auto"/>
      </w:divBdr>
      <w:divsChild>
        <w:div w:id="901020542">
          <w:marLeft w:val="0"/>
          <w:marRight w:val="0"/>
          <w:marTop w:val="0"/>
          <w:marBottom w:val="0"/>
          <w:divBdr>
            <w:top w:val="none" w:sz="0" w:space="0" w:color="auto"/>
            <w:left w:val="none" w:sz="0" w:space="0" w:color="auto"/>
            <w:bottom w:val="none" w:sz="0" w:space="0" w:color="auto"/>
            <w:right w:val="none" w:sz="0" w:space="0" w:color="auto"/>
          </w:divBdr>
          <w:divsChild>
            <w:div w:id="1670210798">
              <w:marLeft w:val="0"/>
              <w:marRight w:val="0"/>
              <w:marTop w:val="0"/>
              <w:marBottom w:val="0"/>
              <w:divBdr>
                <w:top w:val="none" w:sz="0" w:space="0" w:color="auto"/>
                <w:left w:val="none" w:sz="0" w:space="0" w:color="auto"/>
                <w:bottom w:val="none" w:sz="0" w:space="0" w:color="auto"/>
                <w:right w:val="none" w:sz="0" w:space="0" w:color="auto"/>
              </w:divBdr>
              <w:divsChild>
                <w:div w:id="1142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29590">
      <w:bodyDiv w:val="1"/>
      <w:marLeft w:val="0"/>
      <w:marRight w:val="0"/>
      <w:marTop w:val="0"/>
      <w:marBottom w:val="0"/>
      <w:divBdr>
        <w:top w:val="none" w:sz="0" w:space="0" w:color="auto"/>
        <w:left w:val="none" w:sz="0" w:space="0" w:color="auto"/>
        <w:bottom w:val="none" w:sz="0" w:space="0" w:color="auto"/>
        <w:right w:val="none" w:sz="0" w:space="0" w:color="auto"/>
      </w:divBdr>
      <w:divsChild>
        <w:div w:id="814879437">
          <w:marLeft w:val="0"/>
          <w:marRight w:val="0"/>
          <w:marTop w:val="0"/>
          <w:marBottom w:val="0"/>
          <w:divBdr>
            <w:top w:val="none" w:sz="0" w:space="0" w:color="auto"/>
            <w:left w:val="none" w:sz="0" w:space="0" w:color="auto"/>
            <w:bottom w:val="none" w:sz="0" w:space="0" w:color="auto"/>
            <w:right w:val="none" w:sz="0" w:space="0" w:color="auto"/>
          </w:divBdr>
          <w:divsChild>
            <w:div w:id="1021586093">
              <w:marLeft w:val="0"/>
              <w:marRight w:val="0"/>
              <w:marTop w:val="0"/>
              <w:marBottom w:val="0"/>
              <w:divBdr>
                <w:top w:val="none" w:sz="0" w:space="0" w:color="auto"/>
                <w:left w:val="none" w:sz="0" w:space="0" w:color="auto"/>
                <w:bottom w:val="none" w:sz="0" w:space="0" w:color="auto"/>
                <w:right w:val="none" w:sz="0" w:space="0" w:color="auto"/>
              </w:divBdr>
              <w:divsChild>
                <w:div w:id="13208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482">
      <w:bodyDiv w:val="1"/>
      <w:marLeft w:val="0"/>
      <w:marRight w:val="0"/>
      <w:marTop w:val="0"/>
      <w:marBottom w:val="0"/>
      <w:divBdr>
        <w:top w:val="none" w:sz="0" w:space="0" w:color="auto"/>
        <w:left w:val="none" w:sz="0" w:space="0" w:color="auto"/>
        <w:bottom w:val="none" w:sz="0" w:space="0" w:color="auto"/>
        <w:right w:val="none" w:sz="0" w:space="0" w:color="auto"/>
      </w:divBdr>
      <w:divsChild>
        <w:div w:id="2038847095">
          <w:marLeft w:val="0"/>
          <w:marRight w:val="0"/>
          <w:marTop w:val="0"/>
          <w:marBottom w:val="0"/>
          <w:divBdr>
            <w:top w:val="none" w:sz="0" w:space="0" w:color="auto"/>
            <w:left w:val="none" w:sz="0" w:space="0" w:color="auto"/>
            <w:bottom w:val="none" w:sz="0" w:space="0" w:color="auto"/>
            <w:right w:val="none" w:sz="0" w:space="0" w:color="auto"/>
          </w:divBdr>
          <w:divsChild>
            <w:div w:id="99298817">
              <w:marLeft w:val="0"/>
              <w:marRight w:val="0"/>
              <w:marTop w:val="0"/>
              <w:marBottom w:val="0"/>
              <w:divBdr>
                <w:top w:val="none" w:sz="0" w:space="0" w:color="auto"/>
                <w:left w:val="none" w:sz="0" w:space="0" w:color="auto"/>
                <w:bottom w:val="none" w:sz="0" w:space="0" w:color="auto"/>
                <w:right w:val="none" w:sz="0" w:space="0" w:color="auto"/>
              </w:divBdr>
              <w:divsChild>
                <w:div w:id="5813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009">
      <w:bodyDiv w:val="1"/>
      <w:marLeft w:val="0"/>
      <w:marRight w:val="0"/>
      <w:marTop w:val="0"/>
      <w:marBottom w:val="0"/>
      <w:divBdr>
        <w:top w:val="none" w:sz="0" w:space="0" w:color="auto"/>
        <w:left w:val="none" w:sz="0" w:space="0" w:color="auto"/>
        <w:bottom w:val="none" w:sz="0" w:space="0" w:color="auto"/>
        <w:right w:val="none" w:sz="0" w:space="0" w:color="auto"/>
      </w:divBdr>
      <w:divsChild>
        <w:div w:id="1194853128">
          <w:marLeft w:val="0"/>
          <w:marRight w:val="0"/>
          <w:marTop w:val="0"/>
          <w:marBottom w:val="0"/>
          <w:divBdr>
            <w:top w:val="none" w:sz="0" w:space="0" w:color="auto"/>
            <w:left w:val="none" w:sz="0" w:space="0" w:color="auto"/>
            <w:bottom w:val="none" w:sz="0" w:space="0" w:color="auto"/>
            <w:right w:val="none" w:sz="0" w:space="0" w:color="auto"/>
          </w:divBdr>
          <w:divsChild>
            <w:div w:id="446582805">
              <w:marLeft w:val="0"/>
              <w:marRight w:val="0"/>
              <w:marTop w:val="0"/>
              <w:marBottom w:val="0"/>
              <w:divBdr>
                <w:top w:val="none" w:sz="0" w:space="0" w:color="auto"/>
                <w:left w:val="none" w:sz="0" w:space="0" w:color="auto"/>
                <w:bottom w:val="none" w:sz="0" w:space="0" w:color="auto"/>
                <w:right w:val="none" w:sz="0" w:space="0" w:color="auto"/>
              </w:divBdr>
              <w:divsChild>
                <w:div w:id="1010570669">
                  <w:marLeft w:val="0"/>
                  <w:marRight w:val="0"/>
                  <w:marTop w:val="0"/>
                  <w:marBottom w:val="0"/>
                  <w:divBdr>
                    <w:top w:val="none" w:sz="0" w:space="0" w:color="auto"/>
                    <w:left w:val="none" w:sz="0" w:space="0" w:color="auto"/>
                    <w:bottom w:val="none" w:sz="0" w:space="0" w:color="auto"/>
                    <w:right w:val="none" w:sz="0" w:space="0" w:color="auto"/>
                  </w:divBdr>
                  <w:divsChild>
                    <w:div w:id="15253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03033">
      <w:bodyDiv w:val="1"/>
      <w:marLeft w:val="0"/>
      <w:marRight w:val="0"/>
      <w:marTop w:val="0"/>
      <w:marBottom w:val="0"/>
      <w:divBdr>
        <w:top w:val="none" w:sz="0" w:space="0" w:color="auto"/>
        <w:left w:val="none" w:sz="0" w:space="0" w:color="auto"/>
        <w:bottom w:val="none" w:sz="0" w:space="0" w:color="auto"/>
        <w:right w:val="none" w:sz="0" w:space="0" w:color="auto"/>
      </w:divBdr>
    </w:div>
    <w:div w:id="1134299978">
      <w:bodyDiv w:val="1"/>
      <w:marLeft w:val="0"/>
      <w:marRight w:val="0"/>
      <w:marTop w:val="0"/>
      <w:marBottom w:val="0"/>
      <w:divBdr>
        <w:top w:val="none" w:sz="0" w:space="0" w:color="auto"/>
        <w:left w:val="none" w:sz="0" w:space="0" w:color="auto"/>
        <w:bottom w:val="none" w:sz="0" w:space="0" w:color="auto"/>
        <w:right w:val="none" w:sz="0" w:space="0" w:color="auto"/>
      </w:divBdr>
    </w:div>
    <w:div w:id="1135608612">
      <w:bodyDiv w:val="1"/>
      <w:marLeft w:val="0"/>
      <w:marRight w:val="0"/>
      <w:marTop w:val="0"/>
      <w:marBottom w:val="0"/>
      <w:divBdr>
        <w:top w:val="none" w:sz="0" w:space="0" w:color="auto"/>
        <w:left w:val="none" w:sz="0" w:space="0" w:color="auto"/>
        <w:bottom w:val="none" w:sz="0" w:space="0" w:color="auto"/>
        <w:right w:val="none" w:sz="0" w:space="0" w:color="auto"/>
      </w:divBdr>
      <w:divsChild>
        <w:div w:id="980496362">
          <w:marLeft w:val="0"/>
          <w:marRight w:val="0"/>
          <w:marTop w:val="0"/>
          <w:marBottom w:val="0"/>
          <w:divBdr>
            <w:top w:val="none" w:sz="0" w:space="0" w:color="auto"/>
            <w:left w:val="none" w:sz="0" w:space="0" w:color="auto"/>
            <w:bottom w:val="none" w:sz="0" w:space="0" w:color="auto"/>
            <w:right w:val="none" w:sz="0" w:space="0" w:color="auto"/>
          </w:divBdr>
          <w:divsChild>
            <w:div w:id="1850757230">
              <w:marLeft w:val="0"/>
              <w:marRight w:val="0"/>
              <w:marTop w:val="0"/>
              <w:marBottom w:val="0"/>
              <w:divBdr>
                <w:top w:val="none" w:sz="0" w:space="0" w:color="auto"/>
                <w:left w:val="none" w:sz="0" w:space="0" w:color="auto"/>
                <w:bottom w:val="none" w:sz="0" w:space="0" w:color="auto"/>
                <w:right w:val="none" w:sz="0" w:space="0" w:color="auto"/>
              </w:divBdr>
              <w:divsChild>
                <w:div w:id="16274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4216">
      <w:bodyDiv w:val="1"/>
      <w:marLeft w:val="0"/>
      <w:marRight w:val="0"/>
      <w:marTop w:val="0"/>
      <w:marBottom w:val="0"/>
      <w:divBdr>
        <w:top w:val="none" w:sz="0" w:space="0" w:color="auto"/>
        <w:left w:val="none" w:sz="0" w:space="0" w:color="auto"/>
        <w:bottom w:val="none" w:sz="0" w:space="0" w:color="auto"/>
        <w:right w:val="none" w:sz="0" w:space="0" w:color="auto"/>
      </w:divBdr>
      <w:divsChild>
        <w:div w:id="1652904073">
          <w:marLeft w:val="0"/>
          <w:marRight w:val="0"/>
          <w:marTop w:val="0"/>
          <w:marBottom w:val="0"/>
          <w:divBdr>
            <w:top w:val="none" w:sz="0" w:space="0" w:color="auto"/>
            <w:left w:val="none" w:sz="0" w:space="0" w:color="auto"/>
            <w:bottom w:val="none" w:sz="0" w:space="0" w:color="auto"/>
            <w:right w:val="none" w:sz="0" w:space="0" w:color="auto"/>
          </w:divBdr>
          <w:divsChild>
            <w:div w:id="1694572846">
              <w:marLeft w:val="0"/>
              <w:marRight w:val="0"/>
              <w:marTop w:val="0"/>
              <w:marBottom w:val="0"/>
              <w:divBdr>
                <w:top w:val="none" w:sz="0" w:space="0" w:color="auto"/>
                <w:left w:val="none" w:sz="0" w:space="0" w:color="auto"/>
                <w:bottom w:val="none" w:sz="0" w:space="0" w:color="auto"/>
                <w:right w:val="none" w:sz="0" w:space="0" w:color="auto"/>
              </w:divBdr>
              <w:divsChild>
                <w:div w:id="4977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80727">
      <w:bodyDiv w:val="1"/>
      <w:marLeft w:val="0"/>
      <w:marRight w:val="0"/>
      <w:marTop w:val="0"/>
      <w:marBottom w:val="0"/>
      <w:divBdr>
        <w:top w:val="none" w:sz="0" w:space="0" w:color="auto"/>
        <w:left w:val="none" w:sz="0" w:space="0" w:color="auto"/>
        <w:bottom w:val="none" w:sz="0" w:space="0" w:color="auto"/>
        <w:right w:val="none" w:sz="0" w:space="0" w:color="auto"/>
      </w:divBdr>
      <w:divsChild>
        <w:div w:id="837304560">
          <w:marLeft w:val="0"/>
          <w:marRight w:val="0"/>
          <w:marTop w:val="0"/>
          <w:marBottom w:val="0"/>
          <w:divBdr>
            <w:top w:val="none" w:sz="0" w:space="0" w:color="auto"/>
            <w:left w:val="none" w:sz="0" w:space="0" w:color="auto"/>
            <w:bottom w:val="none" w:sz="0" w:space="0" w:color="auto"/>
            <w:right w:val="none" w:sz="0" w:space="0" w:color="auto"/>
          </w:divBdr>
          <w:divsChild>
            <w:div w:id="1086415220">
              <w:marLeft w:val="0"/>
              <w:marRight w:val="0"/>
              <w:marTop w:val="0"/>
              <w:marBottom w:val="0"/>
              <w:divBdr>
                <w:top w:val="none" w:sz="0" w:space="0" w:color="auto"/>
                <w:left w:val="none" w:sz="0" w:space="0" w:color="auto"/>
                <w:bottom w:val="none" w:sz="0" w:space="0" w:color="auto"/>
                <w:right w:val="none" w:sz="0" w:space="0" w:color="auto"/>
              </w:divBdr>
              <w:divsChild>
                <w:div w:id="13749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02304">
      <w:bodyDiv w:val="1"/>
      <w:marLeft w:val="0"/>
      <w:marRight w:val="0"/>
      <w:marTop w:val="0"/>
      <w:marBottom w:val="0"/>
      <w:divBdr>
        <w:top w:val="none" w:sz="0" w:space="0" w:color="auto"/>
        <w:left w:val="none" w:sz="0" w:space="0" w:color="auto"/>
        <w:bottom w:val="none" w:sz="0" w:space="0" w:color="auto"/>
        <w:right w:val="none" w:sz="0" w:space="0" w:color="auto"/>
      </w:divBdr>
    </w:div>
    <w:div w:id="1154684370">
      <w:bodyDiv w:val="1"/>
      <w:marLeft w:val="0"/>
      <w:marRight w:val="0"/>
      <w:marTop w:val="0"/>
      <w:marBottom w:val="0"/>
      <w:divBdr>
        <w:top w:val="none" w:sz="0" w:space="0" w:color="auto"/>
        <w:left w:val="none" w:sz="0" w:space="0" w:color="auto"/>
        <w:bottom w:val="none" w:sz="0" w:space="0" w:color="auto"/>
        <w:right w:val="none" w:sz="0" w:space="0" w:color="auto"/>
      </w:divBdr>
      <w:divsChild>
        <w:div w:id="746264653">
          <w:marLeft w:val="0"/>
          <w:marRight w:val="0"/>
          <w:marTop w:val="0"/>
          <w:marBottom w:val="0"/>
          <w:divBdr>
            <w:top w:val="none" w:sz="0" w:space="0" w:color="auto"/>
            <w:left w:val="none" w:sz="0" w:space="0" w:color="auto"/>
            <w:bottom w:val="none" w:sz="0" w:space="0" w:color="auto"/>
            <w:right w:val="none" w:sz="0" w:space="0" w:color="auto"/>
          </w:divBdr>
          <w:divsChild>
            <w:div w:id="1177109490">
              <w:marLeft w:val="0"/>
              <w:marRight w:val="0"/>
              <w:marTop w:val="0"/>
              <w:marBottom w:val="0"/>
              <w:divBdr>
                <w:top w:val="none" w:sz="0" w:space="0" w:color="auto"/>
                <w:left w:val="none" w:sz="0" w:space="0" w:color="auto"/>
                <w:bottom w:val="none" w:sz="0" w:space="0" w:color="auto"/>
                <w:right w:val="none" w:sz="0" w:space="0" w:color="auto"/>
              </w:divBdr>
              <w:divsChild>
                <w:div w:id="16103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9992">
      <w:bodyDiv w:val="1"/>
      <w:marLeft w:val="0"/>
      <w:marRight w:val="0"/>
      <w:marTop w:val="0"/>
      <w:marBottom w:val="0"/>
      <w:divBdr>
        <w:top w:val="none" w:sz="0" w:space="0" w:color="auto"/>
        <w:left w:val="none" w:sz="0" w:space="0" w:color="auto"/>
        <w:bottom w:val="none" w:sz="0" w:space="0" w:color="auto"/>
        <w:right w:val="none" w:sz="0" w:space="0" w:color="auto"/>
      </w:divBdr>
      <w:divsChild>
        <w:div w:id="755974664">
          <w:marLeft w:val="0"/>
          <w:marRight w:val="0"/>
          <w:marTop w:val="0"/>
          <w:marBottom w:val="0"/>
          <w:divBdr>
            <w:top w:val="none" w:sz="0" w:space="0" w:color="auto"/>
            <w:left w:val="none" w:sz="0" w:space="0" w:color="auto"/>
            <w:bottom w:val="none" w:sz="0" w:space="0" w:color="auto"/>
            <w:right w:val="none" w:sz="0" w:space="0" w:color="auto"/>
          </w:divBdr>
          <w:divsChild>
            <w:div w:id="1758479769">
              <w:marLeft w:val="0"/>
              <w:marRight w:val="0"/>
              <w:marTop w:val="0"/>
              <w:marBottom w:val="0"/>
              <w:divBdr>
                <w:top w:val="none" w:sz="0" w:space="0" w:color="auto"/>
                <w:left w:val="none" w:sz="0" w:space="0" w:color="auto"/>
                <w:bottom w:val="none" w:sz="0" w:space="0" w:color="auto"/>
                <w:right w:val="none" w:sz="0" w:space="0" w:color="auto"/>
              </w:divBdr>
              <w:divsChild>
                <w:div w:id="196742905">
                  <w:marLeft w:val="0"/>
                  <w:marRight w:val="0"/>
                  <w:marTop w:val="0"/>
                  <w:marBottom w:val="0"/>
                  <w:divBdr>
                    <w:top w:val="none" w:sz="0" w:space="0" w:color="auto"/>
                    <w:left w:val="none" w:sz="0" w:space="0" w:color="auto"/>
                    <w:bottom w:val="none" w:sz="0" w:space="0" w:color="auto"/>
                    <w:right w:val="none" w:sz="0" w:space="0" w:color="auto"/>
                  </w:divBdr>
                  <w:divsChild>
                    <w:div w:id="821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78898">
      <w:bodyDiv w:val="1"/>
      <w:marLeft w:val="0"/>
      <w:marRight w:val="0"/>
      <w:marTop w:val="0"/>
      <w:marBottom w:val="0"/>
      <w:divBdr>
        <w:top w:val="none" w:sz="0" w:space="0" w:color="auto"/>
        <w:left w:val="none" w:sz="0" w:space="0" w:color="auto"/>
        <w:bottom w:val="none" w:sz="0" w:space="0" w:color="auto"/>
        <w:right w:val="none" w:sz="0" w:space="0" w:color="auto"/>
      </w:divBdr>
      <w:divsChild>
        <w:div w:id="1535390522">
          <w:marLeft w:val="0"/>
          <w:marRight w:val="0"/>
          <w:marTop w:val="0"/>
          <w:marBottom w:val="0"/>
          <w:divBdr>
            <w:top w:val="none" w:sz="0" w:space="0" w:color="auto"/>
            <w:left w:val="none" w:sz="0" w:space="0" w:color="auto"/>
            <w:bottom w:val="none" w:sz="0" w:space="0" w:color="auto"/>
            <w:right w:val="none" w:sz="0" w:space="0" w:color="auto"/>
          </w:divBdr>
          <w:divsChild>
            <w:div w:id="1100681786">
              <w:marLeft w:val="0"/>
              <w:marRight w:val="0"/>
              <w:marTop w:val="0"/>
              <w:marBottom w:val="0"/>
              <w:divBdr>
                <w:top w:val="none" w:sz="0" w:space="0" w:color="auto"/>
                <w:left w:val="none" w:sz="0" w:space="0" w:color="auto"/>
                <w:bottom w:val="none" w:sz="0" w:space="0" w:color="auto"/>
                <w:right w:val="none" w:sz="0" w:space="0" w:color="auto"/>
              </w:divBdr>
              <w:divsChild>
                <w:div w:id="8156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3645">
      <w:bodyDiv w:val="1"/>
      <w:marLeft w:val="0"/>
      <w:marRight w:val="0"/>
      <w:marTop w:val="0"/>
      <w:marBottom w:val="0"/>
      <w:divBdr>
        <w:top w:val="none" w:sz="0" w:space="0" w:color="auto"/>
        <w:left w:val="none" w:sz="0" w:space="0" w:color="auto"/>
        <w:bottom w:val="none" w:sz="0" w:space="0" w:color="auto"/>
        <w:right w:val="none" w:sz="0" w:space="0" w:color="auto"/>
      </w:divBdr>
      <w:divsChild>
        <w:div w:id="57557405">
          <w:marLeft w:val="0"/>
          <w:marRight w:val="0"/>
          <w:marTop w:val="0"/>
          <w:marBottom w:val="0"/>
          <w:divBdr>
            <w:top w:val="none" w:sz="0" w:space="0" w:color="auto"/>
            <w:left w:val="none" w:sz="0" w:space="0" w:color="auto"/>
            <w:bottom w:val="none" w:sz="0" w:space="0" w:color="auto"/>
            <w:right w:val="none" w:sz="0" w:space="0" w:color="auto"/>
          </w:divBdr>
          <w:divsChild>
            <w:div w:id="140318365">
              <w:marLeft w:val="0"/>
              <w:marRight w:val="0"/>
              <w:marTop w:val="0"/>
              <w:marBottom w:val="0"/>
              <w:divBdr>
                <w:top w:val="none" w:sz="0" w:space="0" w:color="auto"/>
                <w:left w:val="none" w:sz="0" w:space="0" w:color="auto"/>
                <w:bottom w:val="none" w:sz="0" w:space="0" w:color="auto"/>
                <w:right w:val="none" w:sz="0" w:space="0" w:color="auto"/>
              </w:divBdr>
              <w:divsChild>
                <w:div w:id="1304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3985">
      <w:bodyDiv w:val="1"/>
      <w:marLeft w:val="0"/>
      <w:marRight w:val="0"/>
      <w:marTop w:val="0"/>
      <w:marBottom w:val="0"/>
      <w:divBdr>
        <w:top w:val="none" w:sz="0" w:space="0" w:color="auto"/>
        <w:left w:val="none" w:sz="0" w:space="0" w:color="auto"/>
        <w:bottom w:val="none" w:sz="0" w:space="0" w:color="auto"/>
        <w:right w:val="none" w:sz="0" w:space="0" w:color="auto"/>
      </w:divBdr>
      <w:divsChild>
        <w:div w:id="1214272593">
          <w:marLeft w:val="0"/>
          <w:marRight w:val="0"/>
          <w:marTop w:val="0"/>
          <w:marBottom w:val="0"/>
          <w:divBdr>
            <w:top w:val="none" w:sz="0" w:space="0" w:color="auto"/>
            <w:left w:val="none" w:sz="0" w:space="0" w:color="auto"/>
            <w:bottom w:val="none" w:sz="0" w:space="0" w:color="auto"/>
            <w:right w:val="none" w:sz="0" w:space="0" w:color="auto"/>
          </w:divBdr>
          <w:divsChild>
            <w:div w:id="1045914162">
              <w:marLeft w:val="0"/>
              <w:marRight w:val="0"/>
              <w:marTop w:val="0"/>
              <w:marBottom w:val="0"/>
              <w:divBdr>
                <w:top w:val="none" w:sz="0" w:space="0" w:color="auto"/>
                <w:left w:val="none" w:sz="0" w:space="0" w:color="auto"/>
                <w:bottom w:val="none" w:sz="0" w:space="0" w:color="auto"/>
                <w:right w:val="none" w:sz="0" w:space="0" w:color="auto"/>
              </w:divBdr>
              <w:divsChild>
                <w:div w:id="5930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11238">
      <w:bodyDiv w:val="1"/>
      <w:marLeft w:val="0"/>
      <w:marRight w:val="0"/>
      <w:marTop w:val="0"/>
      <w:marBottom w:val="0"/>
      <w:divBdr>
        <w:top w:val="none" w:sz="0" w:space="0" w:color="auto"/>
        <w:left w:val="none" w:sz="0" w:space="0" w:color="auto"/>
        <w:bottom w:val="none" w:sz="0" w:space="0" w:color="auto"/>
        <w:right w:val="none" w:sz="0" w:space="0" w:color="auto"/>
      </w:divBdr>
      <w:divsChild>
        <w:div w:id="1135217540">
          <w:marLeft w:val="0"/>
          <w:marRight w:val="0"/>
          <w:marTop w:val="0"/>
          <w:marBottom w:val="0"/>
          <w:divBdr>
            <w:top w:val="none" w:sz="0" w:space="0" w:color="auto"/>
            <w:left w:val="none" w:sz="0" w:space="0" w:color="auto"/>
            <w:bottom w:val="none" w:sz="0" w:space="0" w:color="auto"/>
            <w:right w:val="none" w:sz="0" w:space="0" w:color="auto"/>
          </w:divBdr>
          <w:divsChild>
            <w:div w:id="530798680">
              <w:marLeft w:val="0"/>
              <w:marRight w:val="0"/>
              <w:marTop w:val="0"/>
              <w:marBottom w:val="0"/>
              <w:divBdr>
                <w:top w:val="none" w:sz="0" w:space="0" w:color="auto"/>
                <w:left w:val="none" w:sz="0" w:space="0" w:color="auto"/>
                <w:bottom w:val="none" w:sz="0" w:space="0" w:color="auto"/>
                <w:right w:val="none" w:sz="0" w:space="0" w:color="auto"/>
              </w:divBdr>
              <w:divsChild>
                <w:div w:id="3972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8185">
      <w:bodyDiv w:val="1"/>
      <w:marLeft w:val="0"/>
      <w:marRight w:val="0"/>
      <w:marTop w:val="0"/>
      <w:marBottom w:val="0"/>
      <w:divBdr>
        <w:top w:val="none" w:sz="0" w:space="0" w:color="auto"/>
        <w:left w:val="none" w:sz="0" w:space="0" w:color="auto"/>
        <w:bottom w:val="none" w:sz="0" w:space="0" w:color="auto"/>
        <w:right w:val="none" w:sz="0" w:space="0" w:color="auto"/>
      </w:divBdr>
    </w:div>
    <w:div w:id="1269121756">
      <w:bodyDiv w:val="1"/>
      <w:marLeft w:val="0"/>
      <w:marRight w:val="0"/>
      <w:marTop w:val="0"/>
      <w:marBottom w:val="0"/>
      <w:divBdr>
        <w:top w:val="none" w:sz="0" w:space="0" w:color="auto"/>
        <w:left w:val="none" w:sz="0" w:space="0" w:color="auto"/>
        <w:bottom w:val="none" w:sz="0" w:space="0" w:color="auto"/>
        <w:right w:val="none" w:sz="0" w:space="0" w:color="auto"/>
      </w:divBdr>
      <w:divsChild>
        <w:div w:id="1488015928">
          <w:marLeft w:val="0"/>
          <w:marRight w:val="0"/>
          <w:marTop w:val="0"/>
          <w:marBottom w:val="0"/>
          <w:divBdr>
            <w:top w:val="none" w:sz="0" w:space="0" w:color="auto"/>
            <w:left w:val="none" w:sz="0" w:space="0" w:color="auto"/>
            <w:bottom w:val="none" w:sz="0" w:space="0" w:color="auto"/>
            <w:right w:val="none" w:sz="0" w:space="0" w:color="auto"/>
          </w:divBdr>
          <w:divsChild>
            <w:div w:id="1509708671">
              <w:marLeft w:val="0"/>
              <w:marRight w:val="0"/>
              <w:marTop w:val="0"/>
              <w:marBottom w:val="0"/>
              <w:divBdr>
                <w:top w:val="none" w:sz="0" w:space="0" w:color="auto"/>
                <w:left w:val="none" w:sz="0" w:space="0" w:color="auto"/>
                <w:bottom w:val="none" w:sz="0" w:space="0" w:color="auto"/>
                <w:right w:val="none" w:sz="0" w:space="0" w:color="auto"/>
              </w:divBdr>
              <w:divsChild>
                <w:div w:id="12521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7316">
      <w:bodyDiv w:val="1"/>
      <w:marLeft w:val="0"/>
      <w:marRight w:val="0"/>
      <w:marTop w:val="0"/>
      <w:marBottom w:val="0"/>
      <w:divBdr>
        <w:top w:val="none" w:sz="0" w:space="0" w:color="auto"/>
        <w:left w:val="none" w:sz="0" w:space="0" w:color="auto"/>
        <w:bottom w:val="none" w:sz="0" w:space="0" w:color="auto"/>
        <w:right w:val="none" w:sz="0" w:space="0" w:color="auto"/>
      </w:divBdr>
      <w:divsChild>
        <w:div w:id="1101098904">
          <w:marLeft w:val="0"/>
          <w:marRight w:val="0"/>
          <w:marTop w:val="0"/>
          <w:marBottom w:val="0"/>
          <w:divBdr>
            <w:top w:val="none" w:sz="0" w:space="0" w:color="auto"/>
            <w:left w:val="none" w:sz="0" w:space="0" w:color="auto"/>
            <w:bottom w:val="none" w:sz="0" w:space="0" w:color="auto"/>
            <w:right w:val="none" w:sz="0" w:space="0" w:color="auto"/>
          </w:divBdr>
          <w:divsChild>
            <w:div w:id="1342588274">
              <w:marLeft w:val="0"/>
              <w:marRight w:val="0"/>
              <w:marTop w:val="0"/>
              <w:marBottom w:val="0"/>
              <w:divBdr>
                <w:top w:val="none" w:sz="0" w:space="0" w:color="auto"/>
                <w:left w:val="none" w:sz="0" w:space="0" w:color="auto"/>
                <w:bottom w:val="none" w:sz="0" w:space="0" w:color="auto"/>
                <w:right w:val="none" w:sz="0" w:space="0" w:color="auto"/>
              </w:divBdr>
              <w:divsChild>
                <w:div w:id="14201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50469">
      <w:bodyDiv w:val="1"/>
      <w:marLeft w:val="0"/>
      <w:marRight w:val="0"/>
      <w:marTop w:val="0"/>
      <w:marBottom w:val="0"/>
      <w:divBdr>
        <w:top w:val="none" w:sz="0" w:space="0" w:color="auto"/>
        <w:left w:val="none" w:sz="0" w:space="0" w:color="auto"/>
        <w:bottom w:val="none" w:sz="0" w:space="0" w:color="auto"/>
        <w:right w:val="none" w:sz="0" w:space="0" w:color="auto"/>
      </w:divBdr>
    </w:div>
    <w:div w:id="1284657818">
      <w:bodyDiv w:val="1"/>
      <w:marLeft w:val="0"/>
      <w:marRight w:val="0"/>
      <w:marTop w:val="0"/>
      <w:marBottom w:val="0"/>
      <w:divBdr>
        <w:top w:val="none" w:sz="0" w:space="0" w:color="auto"/>
        <w:left w:val="none" w:sz="0" w:space="0" w:color="auto"/>
        <w:bottom w:val="none" w:sz="0" w:space="0" w:color="auto"/>
        <w:right w:val="none" w:sz="0" w:space="0" w:color="auto"/>
      </w:divBdr>
      <w:divsChild>
        <w:div w:id="2123648654">
          <w:marLeft w:val="0"/>
          <w:marRight w:val="0"/>
          <w:marTop w:val="0"/>
          <w:marBottom w:val="0"/>
          <w:divBdr>
            <w:top w:val="none" w:sz="0" w:space="0" w:color="auto"/>
            <w:left w:val="none" w:sz="0" w:space="0" w:color="auto"/>
            <w:bottom w:val="none" w:sz="0" w:space="0" w:color="auto"/>
            <w:right w:val="none" w:sz="0" w:space="0" w:color="auto"/>
          </w:divBdr>
          <w:divsChild>
            <w:div w:id="91903222">
              <w:marLeft w:val="0"/>
              <w:marRight w:val="0"/>
              <w:marTop w:val="0"/>
              <w:marBottom w:val="0"/>
              <w:divBdr>
                <w:top w:val="none" w:sz="0" w:space="0" w:color="auto"/>
                <w:left w:val="none" w:sz="0" w:space="0" w:color="auto"/>
                <w:bottom w:val="none" w:sz="0" w:space="0" w:color="auto"/>
                <w:right w:val="none" w:sz="0" w:space="0" w:color="auto"/>
              </w:divBdr>
              <w:divsChild>
                <w:div w:id="1891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4119">
      <w:bodyDiv w:val="1"/>
      <w:marLeft w:val="0"/>
      <w:marRight w:val="0"/>
      <w:marTop w:val="0"/>
      <w:marBottom w:val="0"/>
      <w:divBdr>
        <w:top w:val="none" w:sz="0" w:space="0" w:color="auto"/>
        <w:left w:val="none" w:sz="0" w:space="0" w:color="auto"/>
        <w:bottom w:val="none" w:sz="0" w:space="0" w:color="auto"/>
        <w:right w:val="none" w:sz="0" w:space="0" w:color="auto"/>
      </w:divBdr>
    </w:div>
    <w:div w:id="1291015168">
      <w:bodyDiv w:val="1"/>
      <w:marLeft w:val="0"/>
      <w:marRight w:val="0"/>
      <w:marTop w:val="0"/>
      <w:marBottom w:val="0"/>
      <w:divBdr>
        <w:top w:val="none" w:sz="0" w:space="0" w:color="auto"/>
        <w:left w:val="none" w:sz="0" w:space="0" w:color="auto"/>
        <w:bottom w:val="none" w:sz="0" w:space="0" w:color="auto"/>
        <w:right w:val="none" w:sz="0" w:space="0" w:color="auto"/>
      </w:divBdr>
      <w:divsChild>
        <w:div w:id="642007874">
          <w:marLeft w:val="0"/>
          <w:marRight w:val="0"/>
          <w:marTop w:val="0"/>
          <w:marBottom w:val="0"/>
          <w:divBdr>
            <w:top w:val="none" w:sz="0" w:space="0" w:color="auto"/>
            <w:left w:val="none" w:sz="0" w:space="0" w:color="auto"/>
            <w:bottom w:val="none" w:sz="0" w:space="0" w:color="auto"/>
            <w:right w:val="none" w:sz="0" w:space="0" w:color="auto"/>
          </w:divBdr>
          <w:divsChild>
            <w:div w:id="2037346022">
              <w:marLeft w:val="0"/>
              <w:marRight w:val="0"/>
              <w:marTop w:val="0"/>
              <w:marBottom w:val="0"/>
              <w:divBdr>
                <w:top w:val="none" w:sz="0" w:space="0" w:color="auto"/>
                <w:left w:val="none" w:sz="0" w:space="0" w:color="auto"/>
                <w:bottom w:val="none" w:sz="0" w:space="0" w:color="auto"/>
                <w:right w:val="none" w:sz="0" w:space="0" w:color="auto"/>
              </w:divBdr>
              <w:divsChild>
                <w:div w:id="2431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2359">
      <w:bodyDiv w:val="1"/>
      <w:marLeft w:val="0"/>
      <w:marRight w:val="0"/>
      <w:marTop w:val="0"/>
      <w:marBottom w:val="0"/>
      <w:divBdr>
        <w:top w:val="none" w:sz="0" w:space="0" w:color="auto"/>
        <w:left w:val="none" w:sz="0" w:space="0" w:color="auto"/>
        <w:bottom w:val="none" w:sz="0" w:space="0" w:color="auto"/>
        <w:right w:val="none" w:sz="0" w:space="0" w:color="auto"/>
      </w:divBdr>
    </w:div>
    <w:div w:id="1294168477">
      <w:bodyDiv w:val="1"/>
      <w:marLeft w:val="0"/>
      <w:marRight w:val="0"/>
      <w:marTop w:val="0"/>
      <w:marBottom w:val="0"/>
      <w:divBdr>
        <w:top w:val="none" w:sz="0" w:space="0" w:color="auto"/>
        <w:left w:val="none" w:sz="0" w:space="0" w:color="auto"/>
        <w:bottom w:val="none" w:sz="0" w:space="0" w:color="auto"/>
        <w:right w:val="none" w:sz="0" w:space="0" w:color="auto"/>
      </w:divBdr>
      <w:divsChild>
        <w:div w:id="222178165">
          <w:marLeft w:val="0"/>
          <w:marRight w:val="0"/>
          <w:marTop w:val="0"/>
          <w:marBottom w:val="0"/>
          <w:divBdr>
            <w:top w:val="none" w:sz="0" w:space="0" w:color="auto"/>
            <w:left w:val="none" w:sz="0" w:space="0" w:color="auto"/>
            <w:bottom w:val="none" w:sz="0" w:space="0" w:color="auto"/>
            <w:right w:val="none" w:sz="0" w:space="0" w:color="auto"/>
          </w:divBdr>
          <w:divsChild>
            <w:div w:id="1244685316">
              <w:marLeft w:val="0"/>
              <w:marRight w:val="0"/>
              <w:marTop w:val="0"/>
              <w:marBottom w:val="0"/>
              <w:divBdr>
                <w:top w:val="none" w:sz="0" w:space="0" w:color="auto"/>
                <w:left w:val="none" w:sz="0" w:space="0" w:color="auto"/>
                <w:bottom w:val="none" w:sz="0" w:space="0" w:color="auto"/>
                <w:right w:val="none" w:sz="0" w:space="0" w:color="auto"/>
              </w:divBdr>
              <w:divsChild>
                <w:div w:id="10562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6446">
      <w:bodyDiv w:val="1"/>
      <w:marLeft w:val="0"/>
      <w:marRight w:val="0"/>
      <w:marTop w:val="0"/>
      <w:marBottom w:val="0"/>
      <w:divBdr>
        <w:top w:val="none" w:sz="0" w:space="0" w:color="auto"/>
        <w:left w:val="none" w:sz="0" w:space="0" w:color="auto"/>
        <w:bottom w:val="none" w:sz="0" w:space="0" w:color="auto"/>
        <w:right w:val="none" w:sz="0" w:space="0" w:color="auto"/>
      </w:divBdr>
    </w:div>
    <w:div w:id="1302225112">
      <w:bodyDiv w:val="1"/>
      <w:marLeft w:val="0"/>
      <w:marRight w:val="0"/>
      <w:marTop w:val="0"/>
      <w:marBottom w:val="0"/>
      <w:divBdr>
        <w:top w:val="none" w:sz="0" w:space="0" w:color="auto"/>
        <w:left w:val="none" w:sz="0" w:space="0" w:color="auto"/>
        <w:bottom w:val="none" w:sz="0" w:space="0" w:color="auto"/>
        <w:right w:val="none" w:sz="0" w:space="0" w:color="auto"/>
      </w:divBdr>
    </w:div>
    <w:div w:id="1303464794">
      <w:bodyDiv w:val="1"/>
      <w:marLeft w:val="0"/>
      <w:marRight w:val="0"/>
      <w:marTop w:val="0"/>
      <w:marBottom w:val="0"/>
      <w:divBdr>
        <w:top w:val="none" w:sz="0" w:space="0" w:color="auto"/>
        <w:left w:val="none" w:sz="0" w:space="0" w:color="auto"/>
        <w:bottom w:val="none" w:sz="0" w:space="0" w:color="auto"/>
        <w:right w:val="none" w:sz="0" w:space="0" w:color="auto"/>
      </w:divBdr>
      <w:divsChild>
        <w:div w:id="1669290759">
          <w:marLeft w:val="0"/>
          <w:marRight w:val="0"/>
          <w:marTop w:val="0"/>
          <w:marBottom w:val="0"/>
          <w:divBdr>
            <w:top w:val="none" w:sz="0" w:space="0" w:color="auto"/>
            <w:left w:val="none" w:sz="0" w:space="0" w:color="auto"/>
            <w:bottom w:val="none" w:sz="0" w:space="0" w:color="auto"/>
            <w:right w:val="none" w:sz="0" w:space="0" w:color="auto"/>
          </w:divBdr>
          <w:divsChild>
            <w:div w:id="639044011">
              <w:marLeft w:val="0"/>
              <w:marRight w:val="0"/>
              <w:marTop w:val="0"/>
              <w:marBottom w:val="0"/>
              <w:divBdr>
                <w:top w:val="none" w:sz="0" w:space="0" w:color="auto"/>
                <w:left w:val="none" w:sz="0" w:space="0" w:color="auto"/>
                <w:bottom w:val="none" w:sz="0" w:space="0" w:color="auto"/>
                <w:right w:val="none" w:sz="0" w:space="0" w:color="auto"/>
              </w:divBdr>
              <w:divsChild>
                <w:div w:id="4514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7410">
      <w:bodyDiv w:val="1"/>
      <w:marLeft w:val="0"/>
      <w:marRight w:val="0"/>
      <w:marTop w:val="0"/>
      <w:marBottom w:val="0"/>
      <w:divBdr>
        <w:top w:val="none" w:sz="0" w:space="0" w:color="auto"/>
        <w:left w:val="none" w:sz="0" w:space="0" w:color="auto"/>
        <w:bottom w:val="none" w:sz="0" w:space="0" w:color="auto"/>
        <w:right w:val="none" w:sz="0" w:space="0" w:color="auto"/>
      </w:divBdr>
    </w:div>
    <w:div w:id="1322808720">
      <w:bodyDiv w:val="1"/>
      <w:marLeft w:val="0"/>
      <w:marRight w:val="0"/>
      <w:marTop w:val="0"/>
      <w:marBottom w:val="0"/>
      <w:divBdr>
        <w:top w:val="none" w:sz="0" w:space="0" w:color="auto"/>
        <w:left w:val="none" w:sz="0" w:space="0" w:color="auto"/>
        <w:bottom w:val="none" w:sz="0" w:space="0" w:color="auto"/>
        <w:right w:val="none" w:sz="0" w:space="0" w:color="auto"/>
      </w:divBdr>
    </w:div>
    <w:div w:id="1342928271">
      <w:bodyDiv w:val="1"/>
      <w:marLeft w:val="0"/>
      <w:marRight w:val="0"/>
      <w:marTop w:val="0"/>
      <w:marBottom w:val="0"/>
      <w:divBdr>
        <w:top w:val="none" w:sz="0" w:space="0" w:color="auto"/>
        <w:left w:val="none" w:sz="0" w:space="0" w:color="auto"/>
        <w:bottom w:val="none" w:sz="0" w:space="0" w:color="auto"/>
        <w:right w:val="none" w:sz="0" w:space="0" w:color="auto"/>
      </w:divBdr>
    </w:div>
    <w:div w:id="1345476932">
      <w:bodyDiv w:val="1"/>
      <w:marLeft w:val="0"/>
      <w:marRight w:val="0"/>
      <w:marTop w:val="0"/>
      <w:marBottom w:val="0"/>
      <w:divBdr>
        <w:top w:val="none" w:sz="0" w:space="0" w:color="auto"/>
        <w:left w:val="none" w:sz="0" w:space="0" w:color="auto"/>
        <w:bottom w:val="none" w:sz="0" w:space="0" w:color="auto"/>
        <w:right w:val="none" w:sz="0" w:space="0" w:color="auto"/>
      </w:divBdr>
    </w:div>
    <w:div w:id="1379742929">
      <w:bodyDiv w:val="1"/>
      <w:marLeft w:val="0"/>
      <w:marRight w:val="0"/>
      <w:marTop w:val="0"/>
      <w:marBottom w:val="0"/>
      <w:divBdr>
        <w:top w:val="none" w:sz="0" w:space="0" w:color="auto"/>
        <w:left w:val="none" w:sz="0" w:space="0" w:color="auto"/>
        <w:bottom w:val="none" w:sz="0" w:space="0" w:color="auto"/>
        <w:right w:val="none" w:sz="0" w:space="0" w:color="auto"/>
      </w:divBdr>
    </w:div>
    <w:div w:id="1386947610">
      <w:bodyDiv w:val="1"/>
      <w:marLeft w:val="0"/>
      <w:marRight w:val="0"/>
      <w:marTop w:val="0"/>
      <w:marBottom w:val="0"/>
      <w:divBdr>
        <w:top w:val="none" w:sz="0" w:space="0" w:color="auto"/>
        <w:left w:val="none" w:sz="0" w:space="0" w:color="auto"/>
        <w:bottom w:val="none" w:sz="0" w:space="0" w:color="auto"/>
        <w:right w:val="none" w:sz="0" w:space="0" w:color="auto"/>
      </w:divBdr>
      <w:divsChild>
        <w:div w:id="864758872">
          <w:marLeft w:val="0"/>
          <w:marRight w:val="0"/>
          <w:marTop w:val="0"/>
          <w:marBottom w:val="0"/>
          <w:divBdr>
            <w:top w:val="none" w:sz="0" w:space="0" w:color="auto"/>
            <w:left w:val="none" w:sz="0" w:space="0" w:color="auto"/>
            <w:bottom w:val="none" w:sz="0" w:space="0" w:color="auto"/>
            <w:right w:val="none" w:sz="0" w:space="0" w:color="auto"/>
          </w:divBdr>
          <w:divsChild>
            <w:div w:id="1791507538">
              <w:marLeft w:val="0"/>
              <w:marRight w:val="0"/>
              <w:marTop w:val="0"/>
              <w:marBottom w:val="0"/>
              <w:divBdr>
                <w:top w:val="none" w:sz="0" w:space="0" w:color="auto"/>
                <w:left w:val="none" w:sz="0" w:space="0" w:color="auto"/>
                <w:bottom w:val="none" w:sz="0" w:space="0" w:color="auto"/>
                <w:right w:val="none" w:sz="0" w:space="0" w:color="auto"/>
              </w:divBdr>
              <w:divsChild>
                <w:div w:id="15422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4969">
      <w:bodyDiv w:val="1"/>
      <w:marLeft w:val="0"/>
      <w:marRight w:val="0"/>
      <w:marTop w:val="0"/>
      <w:marBottom w:val="0"/>
      <w:divBdr>
        <w:top w:val="none" w:sz="0" w:space="0" w:color="auto"/>
        <w:left w:val="none" w:sz="0" w:space="0" w:color="auto"/>
        <w:bottom w:val="none" w:sz="0" w:space="0" w:color="auto"/>
        <w:right w:val="none" w:sz="0" w:space="0" w:color="auto"/>
      </w:divBdr>
    </w:div>
    <w:div w:id="1399328895">
      <w:bodyDiv w:val="1"/>
      <w:marLeft w:val="0"/>
      <w:marRight w:val="0"/>
      <w:marTop w:val="0"/>
      <w:marBottom w:val="0"/>
      <w:divBdr>
        <w:top w:val="none" w:sz="0" w:space="0" w:color="auto"/>
        <w:left w:val="none" w:sz="0" w:space="0" w:color="auto"/>
        <w:bottom w:val="none" w:sz="0" w:space="0" w:color="auto"/>
        <w:right w:val="none" w:sz="0" w:space="0" w:color="auto"/>
      </w:divBdr>
      <w:divsChild>
        <w:div w:id="1782333076">
          <w:marLeft w:val="0"/>
          <w:marRight w:val="0"/>
          <w:marTop w:val="0"/>
          <w:marBottom w:val="0"/>
          <w:divBdr>
            <w:top w:val="none" w:sz="0" w:space="0" w:color="auto"/>
            <w:left w:val="none" w:sz="0" w:space="0" w:color="auto"/>
            <w:bottom w:val="none" w:sz="0" w:space="0" w:color="auto"/>
            <w:right w:val="none" w:sz="0" w:space="0" w:color="auto"/>
          </w:divBdr>
          <w:divsChild>
            <w:div w:id="1276132496">
              <w:marLeft w:val="0"/>
              <w:marRight w:val="0"/>
              <w:marTop w:val="0"/>
              <w:marBottom w:val="0"/>
              <w:divBdr>
                <w:top w:val="none" w:sz="0" w:space="0" w:color="auto"/>
                <w:left w:val="none" w:sz="0" w:space="0" w:color="auto"/>
                <w:bottom w:val="none" w:sz="0" w:space="0" w:color="auto"/>
                <w:right w:val="none" w:sz="0" w:space="0" w:color="auto"/>
              </w:divBdr>
              <w:divsChild>
                <w:div w:id="17299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3824">
      <w:bodyDiv w:val="1"/>
      <w:marLeft w:val="0"/>
      <w:marRight w:val="0"/>
      <w:marTop w:val="0"/>
      <w:marBottom w:val="0"/>
      <w:divBdr>
        <w:top w:val="none" w:sz="0" w:space="0" w:color="auto"/>
        <w:left w:val="none" w:sz="0" w:space="0" w:color="auto"/>
        <w:bottom w:val="none" w:sz="0" w:space="0" w:color="auto"/>
        <w:right w:val="none" w:sz="0" w:space="0" w:color="auto"/>
      </w:divBdr>
      <w:divsChild>
        <w:div w:id="1475441384">
          <w:marLeft w:val="0"/>
          <w:marRight w:val="0"/>
          <w:marTop w:val="0"/>
          <w:marBottom w:val="0"/>
          <w:divBdr>
            <w:top w:val="none" w:sz="0" w:space="0" w:color="auto"/>
            <w:left w:val="none" w:sz="0" w:space="0" w:color="auto"/>
            <w:bottom w:val="none" w:sz="0" w:space="0" w:color="auto"/>
            <w:right w:val="none" w:sz="0" w:space="0" w:color="auto"/>
          </w:divBdr>
          <w:divsChild>
            <w:div w:id="215698680">
              <w:marLeft w:val="0"/>
              <w:marRight w:val="0"/>
              <w:marTop w:val="0"/>
              <w:marBottom w:val="0"/>
              <w:divBdr>
                <w:top w:val="none" w:sz="0" w:space="0" w:color="auto"/>
                <w:left w:val="none" w:sz="0" w:space="0" w:color="auto"/>
                <w:bottom w:val="none" w:sz="0" w:space="0" w:color="auto"/>
                <w:right w:val="none" w:sz="0" w:space="0" w:color="auto"/>
              </w:divBdr>
              <w:divsChild>
                <w:div w:id="17563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69869">
      <w:bodyDiv w:val="1"/>
      <w:marLeft w:val="0"/>
      <w:marRight w:val="0"/>
      <w:marTop w:val="0"/>
      <w:marBottom w:val="0"/>
      <w:divBdr>
        <w:top w:val="none" w:sz="0" w:space="0" w:color="auto"/>
        <w:left w:val="none" w:sz="0" w:space="0" w:color="auto"/>
        <w:bottom w:val="none" w:sz="0" w:space="0" w:color="auto"/>
        <w:right w:val="none" w:sz="0" w:space="0" w:color="auto"/>
      </w:divBdr>
      <w:divsChild>
        <w:div w:id="471600144">
          <w:marLeft w:val="0"/>
          <w:marRight w:val="0"/>
          <w:marTop w:val="0"/>
          <w:marBottom w:val="0"/>
          <w:divBdr>
            <w:top w:val="none" w:sz="0" w:space="0" w:color="auto"/>
            <w:left w:val="none" w:sz="0" w:space="0" w:color="auto"/>
            <w:bottom w:val="none" w:sz="0" w:space="0" w:color="auto"/>
            <w:right w:val="none" w:sz="0" w:space="0" w:color="auto"/>
          </w:divBdr>
          <w:divsChild>
            <w:div w:id="1961454393">
              <w:marLeft w:val="0"/>
              <w:marRight w:val="0"/>
              <w:marTop w:val="0"/>
              <w:marBottom w:val="0"/>
              <w:divBdr>
                <w:top w:val="none" w:sz="0" w:space="0" w:color="auto"/>
                <w:left w:val="none" w:sz="0" w:space="0" w:color="auto"/>
                <w:bottom w:val="none" w:sz="0" w:space="0" w:color="auto"/>
                <w:right w:val="none" w:sz="0" w:space="0" w:color="auto"/>
              </w:divBdr>
              <w:divsChild>
                <w:div w:id="3055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38094">
      <w:bodyDiv w:val="1"/>
      <w:marLeft w:val="0"/>
      <w:marRight w:val="0"/>
      <w:marTop w:val="0"/>
      <w:marBottom w:val="0"/>
      <w:divBdr>
        <w:top w:val="none" w:sz="0" w:space="0" w:color="auto"/>
        <w:left w:val="none" w:sz="0" w:space="0" w:color="auto"/>
        <w:bottom w:val="none" w:sz="0" w:space="0" w:color="auto"/>
        <w:right w:val="none" w:sz="0" w:space="0" w:color="auto"/>
      </w:divBdr>
      <w:divsChild>
        <w:div w:id="508175041">
          <w:marLeft w:val="0"/>
          <w:marRight w:val="0"/>
          <w:marTop w:val="0"/>
          <w:marBottom w:val="0"/>
          <w:divBdr>
            <w:top w:val="none" w:sz="0" w:space="0" w:color="auto"/>
            <w:left w:val="none" w:sz="0" w:space="0" w:color="auto"/>
            <w:bottom w:val="none" w:sz="0" w:space="0" w:color="auto"/>
            <w:right w:val="none" w:sz="0" w:space="0" w:color="auto"/>
          </w:divBdr>
          <w:divsChild>
            <w:div w:id="1738042453">
              <w:marLeft w:val="0"/>
              <w:marRight w:val="0"/>
              <w:marTop w:val="0"/>
              <w:marBottom w:val="0"/>
              <w:divBdr>
                <w:top w:val="none" w:sz="0" w:space="0" w:color="auto"/>
                <w:left w:val="none" w:sz="0" w:space="0" w:color="auto"/>
                <w:bottom w:val="none" w:sz="0" w:space="0" w:color="auto"/>
                <w:right w:val="none" w:sz="0" w:space="0" w:color="auto"/>
              </w:divBdr>
              <w:divsChild>
                <w:div w:id="9641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2294">
      <w:bodyDiv w:val="1"/>
      <w:marLeft w:val="0"/>
      <w:marRight w:val="0"/>
      <w:marTop w:val="0"/>
      <w:marBottom w:val="0"/>
      <w:divBdr>
        <w:top w:val="none" w:sz="0" w:space="0" w:color="auto"/>
        <w:left w:val="none" w:sz="0" w:space="0" w:color="auto"/>
        <w:bottom w:val="none" w:sz="0" w:space="0" w:color="auto"/>
        <w:right w:val="none" w:sz="0" w:space="0" w:color="auto"/>
      </w:divBdr>
    </w:div>
    <w:div w:id="1439760505">
      <w:bodyDiv w:val="1"/>
      <w:marLeft w:val="0"/>
      <w:marRight w:val="0"/>
      <w:marTop w:val="0"/>
      <w:marBottom w:val="0"/>
      <w:divBdr>
        <w:top w:val="none" w:sz="0" w:space="0" w:color="auto"/>
        <w:left w:val="none" w:sz="0" w:space="0" w:color="auto"/>
        <w:bottom w:val="none" w:sz="0" w:space="0" w:color="auto"/>
        <w:right w:val="none" w:sz="0" w:space="0" w:color="auto"/>
      </w:divBdr>
      <w:divsChild>
        <w:div w:id="1554923687">
          <w:marLeft w:val="0"/>
          <w:marRight w:val="0"/>
          <w:marTop w:val="0"/>
          <w:marBottom w:val="0"/>
          <w:divBdr>
            <w:top w:val="none" w:sz="0" w:space="0" w:color="auto"/>
            <w:left w:val="none" w:sz="0" w:space="0" w:color="auto"/>
            <w:bottom w:val="none" w:sz="0" w:space="0" w:color="auto"/>
            <w:right w:val="none" w:sz="0" w:space="0" w:color="auto"/>
          </w:divBdr>
          <w:divsChild>
            <w:div w:id="57286434">
              <w:marLeft w:val="0"/>
              <w:marRight w:val="0"/>
              <w:marTop w:val="0"/>
              <w:marBottom w:val="0"/>
              <w:divBdr>
                <w:top w:val="none" w:sz="0" w:space="0" w:color="auto"/>
                <w:left w:val="none" w:sz="0" w:space="0" w:color="auto"/>
                <w:bottom w:val="none" w:sz="0" w:space="0" w:color="auto"/>
                <w:right w:val="none" w:sz="0" w:space="0" w:color="auto"/>
              </w:divBdr>
              <w:divsChild>
                <w:div w:id="16517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11280">
      <w:bodyDiv w:val="1"/>
      <w:marLeft w:val="0"/>
      <w:marRight w:val="0"/>
      <w:marTop w:val="0"/>
      <w:marBottom w:val="0"/>
      <w:divBdr>
        <w:top w:val="none" w:sz="0" w:space="0" w:color="auto"/>
        <w:left w:val="none" w:sz="0" w:space="0" w:color="auto"/>
        <w:bottom w:val="none" w:sz="0" w:space="0" w:color="auto"/>
        <w:right w:val="none" w:sz="0" w:space="0" w:color="auto"/>
      </w:divBdr>
      <w:divsChild>
        <w:div w:id="1101876545">
          <w:marLeft w:val="0"/>
          <w:marRight w:val="0"/>
          <w:marTop w:val="0"/>
          <w:marBottom w:val="0"/>
          <w:divBdr>
            <w:top w:val="none" w:sz="0" w:space="0" w:color="auto"/>
            <w:left w:val="none" w:sz="0" w:space="0" w:color="auto"/>
            <w:bottom w:val="none" w:sz="0" w:space="0" w:color="auto"/>
            <w:right w:val="none" w:sz="0" w:space="0" w:color="auto"/>
          </w:divBdr>
          <w:divsChild>
            <w:div w:id="2056804697">
              <w:marLeft w:val="0"/>
              <w:marRight w:val="0"/>
              <w:marTop w:val="0"/>
              <w:marBottom w:val="0"/>
              <w:divBdr>
                <w:top w:val="none" w:sz="0" w:space="0" w:color="auto"/>
                <w:left w:val="none" w:sz="0" w:space="0" w:color="auto"/>
                <w:bottom w:val="none" w:sz="0" w:space="0" w:color="auto"/>
                <w:right w:val="none" w:sz="0" w:space="0" w:color="auto"/>
              </w:divBdr>
              <w:divsChild>
                <w:div w:id="6998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6908">
      <w:bodyDiv w:val="1"/>
      <w:marLeft w:val="0"/>
      <w:marRight w:val="0"/>
      <w:marTop w:val="0"/>
      <w:marBottom w:val="0"/>
      <w:divBdr>
        <w:top w:val="none" w:sz="0" w:space="0" w:color="auto"/>
        <w:left w:val="none" w:sz="0" w:space="0" w:color="auto"/>
        <w:bottom w:val="none" w:sz="0" w:space="0" w:color="auto"/>
        <w:right w:val="none" w:sz="0" w:space="0" w:color="auto"/>
      </w:divBdr>
      <w:divsChild>
        <w:div w:id="1015809023">
          <w:marLeft w:val="0"/>
          <w:marRight w:val="0"/>
          <w:marTop w:val="0"/>
          <w:marBottom w:val="0"/>
          <w:divBdr>
            <w:top w:val="none" w:sz="0" w:space="0" w:color="auto"/>
            <w:left w:val="none" w:sz="0" w:space="0" w:color="auto"/>
            <w:bottom w:val="none" w:sz="0" w:space="0" w:color="auto"/>
            <w:right w:val="none" w:sz="0" w:space="0" w:color="auto"/>
          </w:divBdr>
          <w:divsChild>
            <w:div w:id="2141800786">
              <w:marLeft w:val="0"/>
              <w:marRight w:val="0"/>
              <w:marTop w:val="0"/>
              <w:marBottom w:val="0"/>
              <w:divBdr>
                <w:top w:val="none" w:sz="0" w:space="0" w:color="auto"/>
                <w:left w:val="none" w:sz="0" w:space="0" w:color="auto"/>
                <w:bottom w:val="none" w:sz="0" w:space="0" w:color="auto"/>
                <w:right w:val="none" w:sz="0" w:space="0" w:color="auto"/>
              </w:divBdr>
              <w:divsChild>
                <w:div w:id="1581256331">
                  <w:marLeft w:val="0"/>
                  <w:marRight w:val="0"/>
                  <w:marTop w:val="0"/>
                  <w:marBottom w:val="0"/>
                  <w:divBdr>
                    <w:top w:val="none" w:sz="0" w:space="0" w:color="auto"/>
                    <w:left w:val="none" w:sz="0" w:space="0" w:color="auto"/>
                    <w:bottom w:val="none" w:sz="0" w:space="0" w:color="auto"/>
                    <w:right w:val="none" w:sz="0" w:space="0" w:color="auto"/>
                  </w:divBdr>
                </w:div>
              </w:divsChild>
            </w:div>
            <w:div w:id="1519154030">
              <w:marLeft w:val="0"/>
              <w:marRight w:val="0"/>
              <w:marTop w:val="0"/>
              <w:marBottom w:val="0"/>
              <w:divBdr>
                <w:top w:val="none" w:sz="0" w:space="0" w:color="auto"/>
                <w:left w:val="none" w:sz="0" w:space="0" w:color="auto"/>
                <w:bottom w:val="none" w:sz="0" w:space="0" w:color="auto"/>
                <w:right w:val="none" w:sz="0" w:space="0" w:color="auto"/>
              </w:divBdr>
              <w:divsChild>
                <w:div w:id="21288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7720">
      <w:bodyDiv w:val="1"/>
      <w:marLeft w:val="0"/>
      <w:marRight w:val="0"/>
      <w:marTop w:val="0"/>
      <w:marBottom w:val="0"/>
      <w:divBdr>
        <w:top w:val="none" w:sz="0" w:space="0" w:color="auto"/>
        <w:left w:val="none" w:sz="0" w:space="0" w:color="auto"/>
        <w:bottom w:val="none" w:sz="0" w:space="0" w:color="auto"/>
        <w:right w:val="none" w:sz="0" w:space="0" w:color="auto"/>
      </w:divBdr>
    </w:div>
    <w:div w:id="1465585106">
      <w:bodyDiv w:val="1"/>
      <w:marLeft w:val="0"/>
      <w:marRight w:val="0"/>
      <w:marTop w:val="0"/>
      <w:marBottom w:val="0"/>
      <w:divBdr>
        <w:top w:val="none" w:sz="0" w:space="0" w:color="auto"/>
        <w:left w:val="none" w:sz="0" w:space="0" w:color="auto"/>
        <w:bottom w:val="none" w:sz="0" w:space="0" w:color="auto"/>
        <w:right w:val="none" w:sz="0" w:space="0" w:color="auto"/>
      </w:divBdr>
      <w:divsChild>
        <w:div w:id="1060518535">
          <w:marLeft w:val="0"/>
          <w:marRight w:val="0"/>
          <w:marTop w:val="0"/>
          <w:marBottom w:val="0"/>
          <w:divBdr>
            <w:top w:val="none" w:sz="0" w:space="0" w:color="auto"/>
            <w:left w:val="none" w:sz="0" w:space="0" w:color="auto"/>
            <w:bottom w:val="none" w:sz="0" w:space="0" w:color="auto"/>
            <w:right w:val="none" w:sz="0" w:space="0" w:color="auto"/>
          </w:divBdr>
          <w:divsChild>
            <w:div w:id="1677926534">
              <w:marLeft w:val="0"/>
              <w:marRight w:val="0"/>
              <w:marTop w:val="0"/>
              <w:marBottom w:val="0"/>
              <w:divBdr>
                <w:top w:val="none" w:sz="0" w:space="0" w:color="auto"/>
                <w:left w:val="none" w:sz="0" w:space="0" w:color="auto"/>
                <w:bottom w:val="none" w:sz="0" w:space="0" w:color="auto"/>
                <w:right w:val="none" w:sz="0" w:space="0" w:color="auto"/>
              </w:divBdr>
              <w:divsChild>
                <w:div w:id="11894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31485">
      <w:bodyDiv w:val="1"/>
      <w:marLeft w:val="0"/>
      <w:marRight w:val="0"/>
      <w:marTop w:val="0"/>
      <w:marBottom w:val="0"/>
      <w:divBdr>
        <w:top w:val="none" w:sz="0" w:space="0" w:color="auto"/>
        <w:left w:val="none" w:sz="0" w:space="0" w:color="auto"/>
        <w:bottom w:val="none" w:sz="0" w:space="0" w:color="auto"/>
        <w:right w:val="none" w:sz="0" w:space="0" w:color="auto"/>
      </w:divBdr>
      <w:divsChild>
        <w:div w:id="699091355">
          <w:marLeft w:val="0"/>
          <w:marRight w:val="0"/>
          <w:marTop w:val="0"/>
          <w:marBottom w:val="0"/>
          <w:divBdr>
            <w:top w:val="none" w:sz="0" w:space="0" w:color="auto"/>
            <w:left w:val="none" w:sz="0" w:space="0" w:color="auto"/>
            <w:bottom w:val="none" w:sz="0" w:space="0" w:color="auto"/>
            <w:right w:val="none" w:sz="0" w:space="0" w:color="auto"/>
          </w:divBdr>
          <w:divsChild>
            <w:div w:id="1763338255">
              <w:marLeft w:val="0"/>
              <w:marRight w:val="0"/>
              <w:marTop w:val="0"/>
              <w:marBottom w:val="0"/>
              <w:divBdr>
                <w:top w:val="none" w:sz="0" w:space="0" w:color="auto"/>
                <w:left w:val="none" w:sz="0" w:space="0" w:color="auto"/>
                <w:bottom w:val="none" w:sz="0" w:space="0" w:color="auto"/>
                <w:right w:val="none" w:sz="0" w:space="0" w:color="auto"/>
              </w:divBdr>
              <w:divsChild>
                <w:div w:id="12368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9928">
      <w:bodyDiv w:val="1"/>
      <w:marLeft w:val="0"/>
      <w:marRight w:val="0"/>
      <w:marTop w:val="0"/>
      <w:marBottom w:val="0"/>
      <w:divBdr>
        <w:top w:val="none" w:sz="0" w:space="0" w:color="auto"/>
        <w:left w:val="none" w:sz="0" w:space="0" w:color="auto"/>
        <w:bottom w:val="none" w:sz="0" w:space="0" w:color="auto"/>
        <w:right w:val="none" w:sz="0" w:space="0" w:color="auto"/>
      </w:divBdr>
      <w:divsChild>
        <w:div w:id="780035635">
          <w:marLeft w:val="0"/>
          <w:marRight w:val="0"/>
          <w:marTop w:val="0"/>
          <w:marBottom w:val="0"/>
          <w:divBdr>
            <w:top w:val="none" w:sz="0" w:space="0" w:color="auto"/>
            <w:left w:val="none" w:sz="0" w:space="0" w:color="auto"/>
            <w:bottom w:val="none" w:sz="0" w:space="0" w:color="auto"/>
            <w:right w:val="none" w:sz="0" w:space="0" w:color="auto"/>
          </w:divBdr>
          <w:divsChild>
            <w:div w:id="490174503">
              <w:marLeft w:val="0"/>
              <w:marRight w:val="0"/>
              <w:marTop w:val="0"/>
              <w:marBottom w:val="0"/>
              <w:divBdr>
                <w:top w:val="none" w:sz="0" w:space="0" w:color="auto"/>
                <w:left w:val="none" w:sz="0" w:space="0" w:color="auto"/>
                <w:bottom w:val="none" w:sz="0" w:space="0" w:color="auto"/>
                <w:right w:val="none" w:sz="0" w:space="0" w:color="auto"/>
              </w:divBdr>
              <w:divsChild>
                <w:div w:id="3960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6901">
      <w:bodyDiv w:val="1"/>
      <w:marLeft w:val="0"/>
      <w:marRight w:val="0"/>
      <w:marTop w:val="0"/>
      <w:marBottom w:val="0"/>
      <w:divBdr>
        <w:top w:val="none" w:sz="0" w:space="0" w:color="auto"/>
        <w:left w:val="none" w:sz="0" w:space="0" w:color="auto"/>
        <w:bottom w:val="none" w:sz="0" w:space="0" w:color="auto"/>
        <w:right w:val="none" w:sz="0" w:space="0" w:color="auto"/>
      </w:divBdr>
      <w:divsChild>
        <w:div w:id="1549730215">
          <w:marLeft w:val="0"/>
          <w:marRight w:val="0"/>
          <w:marTop w:val="0"/>
          <w:marBottom w:val="0"/>
          <w:divBdr>
            <w:top w:val="none" w:sz="0" w:space="0" w:color="auto"/>
            <w:left w:val="none" w:sz="0" w:space="0" w:color="auto"/>
            <w:bottom w:val="none" w:sz="0" w:space="0" w:color="auto"/>
            <w:right w:val="none" w:sz="0" w:space="0" w:color="auto"/>
          </w:divBdr>
          <w:divsChild>
            <w:div w:id="2063480251">
              <w:marLeft w:val="0"/>
              <w:marRight w:val="0"/>
              <w:marTop w:val="0"/>
              <w:marBottom w:val="0"/>
              <w:divBdr>
                <w:top w:val="none" w:sz="0" w:space="0" w:color="auto"/>
                <w:left w:val="none" w:sz="0" w:space="0" w:color="auto"/>
                <w:bottom w:val="none" w:sz="0" w:space="0" w:color="auto"/>
                <w:right w:val="none" w:sz="0" w:space="0" w:color="auto"/>
              </w:divBdr>
              <w:divsChild>
                <w:div w:id="12211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2171">
      <w:bodyDiv w:val="1"/>
      <w:marLeft w:val="0"/>
      <w:marRight w:val="0"/>
      <w:marTop w:val="0"/>
      <w:marBottom w:val="0"/>
      <w:divBdr>
        <w:top w:val="none" w:sz="0" w:space="0" w:color="auto"/>
        <w:left w:val="none" w:sz="0" w:space="0" w:color="auto"/>
        <w:bottom w:val="none" w:sz="0" w:space="0" w:color="auto"/>
        <w:right w:val="none" w:sz="0" w:space="0" w:color="auto"/>
      </w:divBdr>
    </w:div>
    <w:div w:id="1544168391">
      <w:bodyDiv w:val="1"/>
      <w:marLeft w:val="0"/>
      <w:marRight w:val="0"/>
      <w:marTop w:val="0"/>
      <w:marBottom w:val="0"/>
      <w:divBdr>
        <w:top w:val="none" w:sz="0" w:space="0" w:color="auto"/>
        <w:left w:val="none" w:sz="0" w:space="0" w:color="auto"/>
        <w:bottom w:val="none" w:sz="0" w:space="0" w:color="auto"/>
        <w:right w:val="none" w:sz="0" w:space="0" w:color="auto"/>
      </w:divBdr>
    </w:div>
    <w:div w:id="1546676456">
      <w:bodyDiv w:val="1"/>
      <w:marLeft w:val="0"/>
      <w:marRight w:val="0"/>
      <w:marTop w:val="0"/>
      <w:marBottom w:val="0"/>
      <w:divBdr>
        <w:top w:val="none" w:sz="0" w:space="0" w:color="auto"/>
        <w:left w:val="none" w:sz="0" w:space="0" w:color="auto"/>
        <w:bottom w:val="none" w:sz="0" w:space="0" w:color="auto"/>
        <w:right w:val="none" w:sz="0" w:space="0" w:color="auto"/>
      </w:divBdr>
    </w:div>
    <w:div w:id="1555239344">
      <w:bodyDiv w:val="1"/>
      <w:marLeft w:val="0"/>
      <w:marRight w:val="0"/>
      <w:marTop w:val="0"/>
      <w:marBottom w:val="0"/>
      <w:divBdr>
        <w:top w:val="none" w:sz="0" w:space="0" w:color="auto"/>
        <w:left w:val="none" w:sz="0" w:space="0" w:color="auto"/>
        <w:bottom w:val="none" w:sz="0" w:space="0" w:color="auto"/>
        <w:right w:val="none" w:sz="0" w:space="0" w:color="auto"/>
      </w:divBdr>
      <w:divsChild>
        <w:div w:id="1987971545">
          <w:marLeft w:val="0"/>
          <w:marRight w:val="0"/>
          <w:marTop w:val="0"/>
          <w:marBottom w:val="0"/>
          <w:divBdr>
            <w:top w:val="none" w:sz="0" w:space="0" w:color="auto"/>
            <w:left w:val="none" w:sz="0" w:space="0" w:color="auto"/>
            <w:bottom w:val="none" w:sz="0" w:space="0" w:color="auto"/>
            <w:right w:val="none" w:sz="0" w:space="0" w:color="auto"/>
          </w:divBdr>
          <w:divsChild>
            <w:div w:id="1243418658">
              <w:marLeft w:val="0"/>
              <w:marRight w:val="0"/>
              <w:marTop w:val="0"/>
              <w:marBottom w:val="0"/>
              <w:divBdr>
                <w:top w:val="none" w:sz="0" w:space="0" w:color="auto"/>
                <w:left w:val="none" w:sz="0" w:space="0" w:color="auto"/>
                <w:bottom w:val="none" w:sz="0" w:space="0" w:color="auto"/>
                <w:right w:val="none" w:sz="0" w:space="0" w:color="auto"/>
              </w:divBdr>
              <w:divsChild>
                <w:div w:id="12657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1568">
      <w:bodyDiv w:val="1"/>
      <w:marLeft w:val="0"/>
      <w:marRight w:val="0"/>
      <w:marTop w:val="0"/>
      <w:marBottom w:val="0"/>
      <w:divBdr>
        <w:top w:val="none" w:sz="0" w:space="0" w:color="auto"/>
        <w:left w:val="none" w:sz="0" w:space="0" w:color="auto"/>
        <w:bottom w:val="none" w:sz="0" w:space="0" w:color="auto"/>
        <w:right w:val="none" w:sz="0" w:space="0" w:color="auto"/>
      </w:divBdr>
      <w:divsChild>
        <w:div w:id="533420578">
          <w:marLeft w:val="0"/>
          <w:marRight w:val="0"/>
          <w:marTop w:val="0"/>
          <w:marBottom w:val="0"/>
          <w:divBdr>
            <w:top w:val="none" w:sz="0" w:space="0" w:color="auto"/>
            <w:left w:val="none" w:sz="0" w:space="0" w:color="auto"/>
            <w:bottom w:val="none" w:sz="0" w:space="0" w:color="auto"/>
            <w:right w:val="none" w:sz="0" w:space="0" w:color="auto"/>
          </w:divBdr>
          <w:divsChild>
            <w:div w:id="982008063">
              <w:marLeft w:val="0"/>
              <w:marRight w:val="0"/>
              <w:marTop w:val="0"/>
              <w:marBottom w:val="0"/>
              <w:divBdr>
                <w:top w:val="none" w:sz="0" w:space="0" w:color="auto"/>
                <w:left w:val="none" w:sz="0" w:space="0" w:color="auto"/>
                <w:bottom w:val="none" w:sz="0" w:space="0" w:color="auto"/>
                <w:right w:val="none" w:sz="0" w:space="0" w:color="auto"/>
              </w:divBdr>
              <w:divsChild>
                <w:div w:id="16959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6858">
      <w:bodyDiv w:val="1"/>
      <w:marLeft w:val="0"/>
      <w:marRight w:val="0"/>
      <w:marTop w:val="0"/>
      <w:marBottom w:val="0"/>
      <w:divBdr>
        <w:top w:val="none" w:sz="0" w:space="0" w:color="auto"/>
        <w:left w:val="none" w:sz="0" w:space="0" w:color="auto"/>
        <w:bottom w:val="none" w:sz="0" w:space="0" w:color="auto"/>
        <w:right w:val="none" w:sz="0" w:space="0" w:color="auto"/>
      </w:divBdr>
      <w:divsChild>
        <w:div w:id="1192109354">
          <w:marLeft w:val="0"/>
          <w:marRight w:val="0"/>
          <w:marTop w:val="0"/>
          <w:marBottom w:val="0"/>
          <w:divBdr>
            <w:top w:val="none" w:sz="0" w:space="0" w:color="auto"/>
            <w:left w:val="none" w:sz="0" w:space="0" w:color="auto"/>
            <w:bottom w:val="none" w:sz="0" w:space="0" w:color="auto"/>
            <w:right w:val="none" w:sz="0" w:space="0" w:color="auto"/>
          </w:divBdr>
          <w:divsChild>
            <w:div w:id="1271473286">
              <w:marLeft w:val="0"/>
              <w:marRight w:val="0"/>
              <w:marTop w:val="0"/>
              <w:marBottom w:val="0"/>
              <w:divBdr>
                <w:top w:val="none" w:sz="0" w:space="0" w:color="auto"/>
                <w:left w:val="none" w:sz="0" w:space="0" w:color="auto"/>
                <w:bottom w:val="none" w:sz="0" w:space="0" w:color="auto"/>
                <w:right w:val="none" w:sz="0" w:space="0" w:color="auto"/>
              </w:divBdr>
              <w:divsChild>
                <w:div w:id="1168908239">
                  <w:marLeft w:val="0"/>
                  <w:marRight w:val="0"/>
                  <w:marTop w:val="0"/>
                  <w:marBottom w:val="0"/>
                  <w:divBdr>
                    <w:top w:val="none" w:sz="0" w:space="0" w:color="auto"/>
                    <w:left w:val="none" w:sz="0" w:space="0" w:color="auto"/>
                    <w:bottom w:val="none" w:sz="0" w:space="0" w:color="auto"/>
                    <w:right w:val="none" w:sz="0" w:space="0" w:color="auto"/>
                  </w:divBdr>
                  <w:divsChild>
                    <w:div w:id="53072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03557">
      <w:bodyDiv w:val="1"/>
      <w:marLeft w:val="0"/>
      <w:marRight w:val="0"/>
      <w:marTop w:val="0"/>
      <w:marBottom w:val="0"/>
      <w:divBdr>
        <w:top w:val="none" w:sz="0" w:space="0" w:color="auto"/>
        <w:left w:val="none" w:sz="0" w:space="0" w:color="auto"/>
        <w:bottom w:val="none" w:sz="0" w:space="0" w:color="auto"/>
        <w:right w:val="none" w:sz="0" w:space="0" w:color="auto"/>
      </w:divBdr>
    </w:div>
    <w:div w:id="1616208295">
      <w:bodyDiv w:val="1"/>
      <w:marLeft w:val="0"/>
      <w:marRight w:val="0"/>
      <w:marTop w:val="0"/>
      <w:marBottom w:val="0"/>
      <w:divBdr>
        <w:top w:val="none" w:sz="0" w:space="0" w:color="auto"/>
        <w:left w:val="none" w:sz="0" w:space="0" w:color="auto"/>
        <w:bottom w:val="none" w:sz="0" w:space="0" w:color="auto"/>
        <w:right w:val="none" w:sz="0" w:space="0" w:color="auto"/>
      </w:divBdr>
      <w:divsChild>
        <w:div w:id="1149327882">
          <w:marLeft w:val="0"/>
          <w:marRight w:val="0"/>
          <w:marTop w:val="0"/>
          <w:marBottom w:val="0"/>
          <w:divBdr>
            <w:top w:val="none" w:sz="0" w:space="0" w:color="auto"/>
            <w:left w:val="none" w:sz="0" w:space="0" w:color="auto"/>
            <w:bottom w:val="none" w:sz="0" w:space="0" w:color="auto"/>
            <w:right w:val="none" w:sz="0" w:space="0" w:color="auto"/>
          </w:divBdr>
          <w:divsChild>
            <w:div w:id="1237739145">
              <w:marLeft w:val="0"/>
              <w:marRight w:val="0"/>
              <w:marTop w:val="0"/>
              <w:marBottom w:val="0"/>
              <w:divBdr>
                <w:top w:val="none" w:sz="0" w:space="0" w:color="auto"/>
                <w:left w:val="none" w:sz="0" w:space="0" w:color="auto"/>
                <w:bottom w:val="none" w:sz="0" w:space="0" w:color="auto"/>
                <w:right w:val="none" w:sz="0" w:space="0" w:color="auto"/>
              </w:divBdr>
              <w:divsChild>
                <w:div w:id="16665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874370">
      <w:bodyDiv w:val="1"/>
      <w:marLeft w:val="0"/>
      <w:marRight w:val="0"/>
      <w:marTop w:val="0"/>
      <w:marBottom w:val="0"/>
      <w:divBdr>
        <w:top w:val="none" w:sz="0" w:space="0" w:color="auto"/>
        <w:left w:val="none" w:sz="0" w:space="0" w:color="auto"/>
        <w:bottom w:val="none" w:sz="0" w:space="0" w:color="auto"/>
        <w:right w:val="none" w:sz="0" w:space="0" w:color="auto"/>
      </w:divBdr>
    </w:div>
    <w:div w:id="1620991327">
      <w:bodyDiv w:val="1"/>
      <w:marLeft w:val="0"/>
      <w:marRight w:val="0"/>
      <w:marTop w:val="0"/>
      <w:marBottom w:val="0"/>
      <w:divBdr>
        <w:top w:val="none" w:sz="0" w:space="0" w:color="auto"/>
        <w:left w:val="none" w:sz="0" w:space="0" w:color="auto"/>
        <w:bottom w:val="none" w:sz="0" w:space="0" w:color="auto"/>
        <w:right w:val="none" w:sz="0" w:space="0" w:color="auto"/>
      </w:divBdr>
      <w:divsChild>
        <w:div w:id="880747261">
          <w:marLeft w:val="0"/>
          <w:marRight w:val="0"/>
          <w:marTop w:val="0"/>
          <w:marBottom w:val="0"/>
          <w:divBdr>
            <w:top w:val="none" w:sz="0" w:space="0" w:color="auto"/>
            <w:left w:val="none" w:sz="0" w:space="0" w:color="auto"/>
            <w:bottom w:val="none" w:sz="0" w:space="0" w:color="auto"/>
            <w:right w:val="none" w:sz="0" w:space="0" w:color="auto"/>
          </w:divBdr>
          <w:divsChild>
            <w:div w:id="1416367436">
              <w:marLeft w:val="0"/>
              <w:marRight w:val="0"/>
              <w:marTop w:val="0"/>
              <w:marBottom w:val="0"/>
              <w:divBdr>
                <w:top w:val="none" w:sz="0" w:space="0" w:color="auto"/>
                <w:left w:val="none" w:sz="0" w:space="0" w:color="auto"/>
                <w:bottom w:val="none" w:sz="0" w:space="0" w:color="auto"/>
                <w:right w:val="none" w:sz="0" w:space="0" w:color="auto"/>
              </w:divBdr>
              <w:divsChild>
                <w:div w:id="17749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4445">
      <w:bodyDiv w:val="1"/>
      <w:marLeft w:val="0"/>
      <w:marRight w:val="0"/>
      <w:marTop w:val="0"/>
      <w:marBottom w:val="0"/>
      <w:divBdr>
        <w:top w:val="none" w:sz="0" w:space="0" w:color="auto"/>
        <w:left w:val="none" w:sz="0" w:space="0" w:color="auto"/>
        <w:bottom w:val="none" w:sz="0" w:space="0" w:color="auto"/>
        <w:right w:val="none" w:sz="0" w:space="0" w:color="auto"/>
      </w:divBdr>
      <w:divsChild>
        <w:div w:id="1313488039">
          <w:marLeft w:val="0"/>
          <w:marRight w:val="0"/>
          <w:marTop w:val="0"/>
          <w:marBottom w:val="0"/>
          <w:divBdr>
            <w:top w:val="none" w:sz="0" w:space="0" w:color="auto"/>
            <w:left w:val="none" w:sz="0" w:space="0" w:color="auto"/>
            <w:bottom w:val="none" w:sz="0" w:space="0" w:color="auto"/>
            <w:right w:val="none" w:sz="0" w:space="0" w:color="auto"/>
          </w:divBdr>
        </w:div>
        <w:div w:id="1985814558">
          <w:marLeft w:val="0"/>
          <w:marRight w:val="0"/>
          <w:marTop w:val="0"/>
          <w:marBottom w:val="0"/>
          <w:divBdr>
            <w:top w:val="none" w:sz="0" w:space="0" w:color="auto"/>
            <w:left w:val="none" w:sz="0" w:space="0" w:color="auto"/>
            <w:bottom w:val="none" w:sz="0" w:space="0" w:color="auto"/>
            <w:right w:val="none" w:sz="0" w:space="0" w:color="auto"/>
          </w:divBdr>
        </w:div>
        <w:div w:id="568804780">
          <w:marLeft w:val="0"/>
          <w:marRight w:val="0"/>
          <w:marTop w:val="0"/>
          <w:marBottom w:val="0"/>
          <w:divBdr>
            <w:top w:val="none" w:sz="0" w:space="0" w:color="auto"/>
            <w:left w:val="none" w:sz="0" w:space="0" w:color="auto"/>
            <w:bottom w:val="none" w:sz="0" w:space="0" w:color="auto"/>
            <w:right w:val="none" w:sz="0" w:space="0" w:color="auto"/>
          </w:divBdr>
        </w:div>
        <w:div w:id="1685739702">
          <w:marLeft w:val="0"/>
          <w:marRight w:val="0"/>
          <w:marTop w:val="0"/>
          <w:marBottom w:val="0"/>
          <w:divBdr>
            <w:top w:val="none" w:sz="0" w:space="0" w:color="auto"/>
            <w:left w:val="none" w:sz="0" w:space="0" w:color="auto"/>
            <w:bottom w:val="none" w:sz="0" w:space="0" w:color="auto"/>
            <w:right w:val="none" w:sz="0" w:space="0" w:color="auto"/>
          </w:divBdr>
        </w:div>
      </w:divsChild>
    </w:div>
    <w:div w:id="1642349581">
      <w:bodyDiv w:val="1"/>
      <w:marLeft w:val="0"/>
      <w:marRight w:val="0"/>
      <w:marTop w:val="0"/>
      <w:marBottom w:val="0"/>
      <w:divBdr>
        <w:top w:val="none" w:sz="0" w:space="0" w:color="auto"/>
        <w:left w:val="none" w:sz="0" w:space="0" w:color="auto"/>
        <w:bottom w:val="none" w:sz="0" w:space="0" w:color="auto"/>
        <w:right w:val="none" w:sz="0" w:space="0" w:color="auto"/>
      </w:divBdr>
    </w:div>
    <w:div w:id="1646473558">
      <w:bodyDiv w:val="1"/>
      <w:marLeft w:val="0"/>
      <w:marRight w:val="0"/>
      <w:marTop w:val="0"/>
      <w:marBottom w:val="0"/>
      <w:divBdr>
        <w:top w:val="none" w:sz="0" w:space="0" w:color="auto"/>
        <w:left w:val="none" w:sz="0" w:space="0" w:color="auto"/>
        <w:bottom w:val="none" w:sz="0" w:space="0" w:color="auto"/>
        <w:right w:val="none" w:sz="0" w:space="0" w:color="auto"/>
      </w:divBdr>
      <w:divsChild>
        <w:div w:id="913707659">
          <w:marLeft w:val="0"/>
          <w:marRight w:val="0"/>
          <w:marTop w:val="0"/>
          <w:marBottom w:val="0"/>
          <w:divBdr>
            <w:top w:val="none" w:sz="0" w:space="0" w:color="auto"/>
            <w:left w:val="none" w:sz="0" w:space="0" w:color="auto"/>
            <w:bottom w:val="none" w:sz="0" w:space="0" w:color="auto"/>
            <w:right w:val="none" w:sz="0" w:space="0" w:color="auto"/>
          </w:divBdr>
          <w:divsChild>
            <w:div w:id="676494136">
              <w:marLeft w:val="0"/>
              <w:marRight w:val="0"/>
              <w:marTop w:val="0"/>
              <w:marBottom w:val="0"/>
              <w:divBdr>
                <w:top w:val="none" w:sz="0" w:space="0" w:color="auto"/>
                <w:left w:val="none" w:sz="0" w:space="0" w:color="auto"/>
                <w:bottom w:val="none" w:sz="0" w:space="0" w:color="auto"/>
                <w:right w:val="none" w:sz="0" w:space="0" w:color="auto"/>
              </w:divBdr>
              <w:divsChild>
                <w:div w:id="11411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41393">
      <w:bodyDiv w:val="1"/>
      <w:marLeft w:val="0"/>
      <w:marRight w:val="0"/>
      <w:marTop w:val="0"/>
      <w:marBottom w:val="0"/>
      <w:divBdr>
        <w:top w:val="none" w:sz="0" w:space="0" w:color="auto"/>
        <w:left w:val="none" w:sz="0" w:space="0" w:color="auto"/>
        <w:bottom w:val="none" w:sz="0" w:space="0" w:color="auto"/>
        <w:right w:val="none" w:sz="0" w:space="0" w:color="auto"/>
      </w:divBdr>
    </w:div>
    <w:div w:id="1662536269">
      <w:bodyDiv w:val="1"/>
      <w:marLeft w:val="0"/>
      <w:marRight w:val="0"/>
      <w:marTop w:val="0"/>
      <w:marBottom w:val="0"/>
      <w:divBdr>
        <w:top w:val="none" w:sz="0" w:space="0" w:color="auto"/>
        <w:left w:val="none" w:sz="0" w:space="0" w:color="auto"/>
        <w:bottom w:val="none" w:sz="0" w:space="0" w:color="auto"/>
        <w:right w:val="none" w:sz="0" w:space="0" w:color="auto"/>
      </w:divBdr>
      <w:divsChild>
        <w:div w:id="759375867">
          <w:marLeft w:val="0"/>
          <w:marRight w:val="0"/>
          <w:marTop w:val="0"/>
          <w:marBottom w:val="0"/>
          <w:divBdr>
            <w:top w:val="none" w:sz="0" w:space="0" w:color="auto"/>
            <w:left w:val="none" w:sz="0" w:space="0" w:color="auto"/>
            <w:bottom w:val="none" w:sz="0" w:space="0" w:color="auto"/>
            <w:right w:val="none" w:sz="0" w:space="0" w:color="auto"/>
          </w:divBdr>
          <w:divsChild>
            <w:div w:id="802967295">
              <w:marLeft w:val="0"/>
              <w:marRight w:val="0"/>
              <w:marTop w:val="0"/>
              <w:marBottom w:val="0"/>
              <w:divBdr>
                <w:top w:val="none" w:sz="0" w:space="0" w:color="auto"/>
                <w:left w:val="none" w:sz="0" w:space="0" w:color="auto"/>
                <w:bottom w:val="none" w:sz="0" w:space="0" w:color="auto"/>
                <w:right w:val="none" w:sz="0" w:space="0" w:color="auto"/>
              </w:divBdr>
              <w:divsChild>
                <w:div w:id="21404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6319">
      <w:bodyDiv w:val="1"/>
      <w:marLeft w:val="0"/>
      <w:marRight w:val="0"/>
      <w:marTop w:val="0"/>
      <w:marBottom w:val="0"/>
      <w:divBdr>
        <w:top w:val="none" w:sz="0" w:space="0" w:color="auto"/>
        <w:left w:val="none" w:sz="0" w:space="0" w:color="auto"/>
        <w:bottom w:val="none" w:sz="0" w:space="0" w:color="auto"/>
        <w:right w:val="none" w:sz="0" w:space="0" w:color="auto"/>
      </w:divBdr>
      <w:divsChild>
        <w:div w:id="2036928819">
          <w:marLeft w:val="0"/>
          <w:marRight w:val="0"/>
          <w:marTop w:val="0"/>
          <w:marBottom w:val="0"/>
          <w:divBdr>
            <w:top w:val="none" w:sz="0" w:space="0" w:color="auto"/>
            <w:left w:val="none" w:sz="0" w:space="0" w:color="auto"/>
            <w:bottom w:val="none" w:sz="0" w:space="0" w:color="auto"/>
            <w:right w:val="none" w:sz="0" w:space="0" w:color="auto"/>
          </w:divBdr>
          <w:divsChild>
            <w:div w:id="1031302368">
              <w:marLeft w:val="0"/>
              <w:marRight w:val="0"/>
              <w:marTop w:val="0"/>
              <w:marBottom w:val="0"/>
              <w:divBdr>
                <w:top w:val="none" w:sz="0" w:space="0" w:color="auto"/>
                <w:left w:val="none" w:sz="0" w:space="0" w:color="auto"/>
                <w:bottom w:val="none" w:sz="0" w:space="0" w:color="auto"/>
                <w:right w:val="none" w:sz="0" w:space="0" w:color="auto"/>
              </w:divBdr>
              <w:divsChild>
                <w:div w:id="2852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87">
      <w:bodyDiv w:val="1"/>
      <w:marLeft w:val="0"/>
      <w:marRight w:val="0"/>
      <w:marTop w:val="0"/>
      <w:marBottom w:val="0"/>
      <w:divBdr>
        <w:top w:val="none" w:sz="0" w:space="0" w:color="auto"/>
        <w:left w:val="none" w:sz="0" w:space="0" w:color="auto"/>
        <w:bottom w:val="none" w:sz="0" w:space="0" w:color="auto"/>
        <w:right w:val="none" w:sz="0" w:space="0" w:color="auto"/>
      </w:divBdr>
      <w:divsChild>
        <w:div w:id="2023122847">
          <w:marLeft w:val="0"/>
          <w:marRight w:val="0"/>
          <w:marTop w:val="0"/>
          <w:marBottom w:val="0"/>
          <w:divBdr>
            <w:top w:val="none" w:sz="0" w:space="0" w:color="auto"/>
            <w:left w:val="none" w:sz="0" w:space="0" w:color="auto"/>
            <w:bottom w:val="none" w:sz="0" w:space="0" w:color="auto"/>
            <w:right w:val="none" w:sz="0" w:space="0" w:color="auto"/>
          </w:divBdr>
          <w:divsChild>
            <w:div w:id="554003230">
              <w:marLeft w:val="0"/>
              <w:marRight w:val="0"/>
              <w:marTop w:val="0"/>
              <w:marBottom w:val="0"/>
              <w:divBdr>
                <w:top w:val="none" w:sz="0" w:space="0" w:color="auto"/>
                <w:left w:val="none" w:sz="0" w:space="0" w:color="auto"/>
                <w:bottom w:val="none" w:sz="0" w:space="0" w:color="auto"/>
                <w:right w:val="none" w:sz="0" w:space="0" w:color="auto"/>
              </w:divBdr>
              <w:divsChild>
                <w:div w:id="749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99945">
      <w:bodyDiv w:val="1"/>
      <w:marLeft w:val="0"/>
      <w:marRight w:val="0"/>
      <w:marTop w:val="0"/>
      <w:marBottom w:val="0"/>
      <w:divBdr>
        <w:top w:val="none" w:sz="0" w:space="0" w:color="auto"/>
        <w:left w:val="none" w:sz="0" w:space="0" w:color="auto"/>
        <w:bottom w:val="none" w:sz="0" w:space="0" w:color="auto"/>
        <w:right w:val="none" w:sz="0" w:space="0" w:color="auto"/>
      </w:divBdr>
    </w:div>
    <w:div w:id="1686394580">
      <w:bodyDiv w:val="1"/>
      <w:marLeft w:val="0"/>
      <w:marRight w:val="0"/>
      <w:marTop w:val="0"/>
      <w:marBottom w:val="0"/>
      <w:divBdr>
        <w:top w:val="none" w:sz="0" w:space="0" w:color="auto"/>
        <w:left w:val="none" w:sz="0" w:space="0" w:color="auto"/>
        <w:bottom w:val="none" w:sz="0" w:space="0" w:color="auto"/>
        <w:right w:val="none" w:sz="0" w:space="0" w:color="auto"/>
      </w:divBdr>
      <w:divsChild>
        <w:div w:id="848181893">
          <w:marLeft w:val="0"/>
          <w:marRight w:val="0"/>
          <w:marTop w:val="0"/>
          <w:marBottom w:val="0"/>
          <w:divBdr>
            <w:top w:val="none" w:sz="0" w:space="0" w:color="auto"/>
            <w:left w:val="none" w:sz="0" w:space="0" w:color="auto"/>
            <w:bottom w:val="none" w:sz="0" w:space="0" w:color="auto"/>
            <w:right w:val="none" w:sz="0" w:space="0" w:color="auto"/>
          </w:divBdr>
        </w:div>
        <w:div w:id="424810523">
          <w:marLeft w:val="0"/>
          <w:marRight w:val="0"/>
          <w:marTop w:val="0"/>
          <w:marBottom w:val="0"/>
          <w:divBdr>
            <w:top w:val="none" w:sz="0" w:space="0" w:color="auto"/>
            <w:left w:val="none" w:sz="0" w:space="0" w:color="auto"/>
            <w:bottom w:val="none" w:sz="0" w:space="0" w:color="auto"/>
            <w:right w:val="none" w:sz="0" w:space="0" w:color="auto"/>
          </w:divBdr>
        </w:div>
        <w:div w:id="1219974357">
          <w:marLeft w:val="0"/>
          <w:marRight w:val="0"/>
          <w:marTop w:val="0"/>
          <w:marBottom w:val="0"/>
          <w:divBdr>
            <w:top w:val="none" w:sz="0" w:space="0" w:color="auto"/>
            <w:left w:val="none" w:sz="0" w:space="0" w:color="auto"/>
            <w:bottom w:val="none" w:sz="0" w:space="0" w:color="auto"/>
            <w:right w:val="none" w:sz="0" w:space="0" w:color="auto"/>
          </w:divBdr>
        </w:div>
        <w:div w:id="240650400">
          <w:marLeft w:val="0"/>
          <w:marRight w:val="0"/>
          <w:marTop w:val="0"/>
          <w:marBottom w:val="0"/>
          <w:divBdr>
            <w:top w:val="none" w:sz="0" w:space="0" w:color="auto"/>
            <w:left w:val="none" w:sz="0" w:space="0" w:color="auto"/>
            <w:bottom w:val="none" w:sz="0" w:space="0" w:color="auto"/>
            <w:right w:val="none" w:sz="0" w:space="0" w:color="auto"/>
          </w:divBdr>
        </w:div>
        <w:div w:id="1864319847">
          <w:marLeft w:val="0"/>
          <w:marRight w:val="0"/>
          <w:marTop w:val="0"/>
          <w:marBottom w:val="0"/>
          <w:divBdr>
            <w:top w:val="none" w:sz="0" w:space="0" w:color="auto"/>
            <w:left w:val="none" w:sz="0" w:space="0" w:color="auto"/>
            <w:bottom w:val="none" w:sz="0" w:space="0" w:color="auto"/>
            <w:right w:val="none" w:sz="0" w:space="0" w:color="auto"/>
          </w:divBdr>
        </w:div>
        <w:div w:id="1365210088">
          <w:marLeft w:val="0"/>
          <w:marRight w:val="0"/>
          <w:marTop w:val="0"/>
          <w:marBottom w:val="0"/>
          <w:divBdr>
            <w:top w:val="none" w:sz="0" w:space="0" w:color="auto"/>
            <w:left w:val="none" w:sz="0" w:space="0" w:color="auto"/>
            <w:bottom w:val="none" w:sz="0" w:space="0" w:color="auto"/>
            <w:right w:val="none" w:sz="0" w:space="0" w:color="auto"/>
          </w:divBdr>
        </w:div>
        <w:div w:id="1164011085">
          <w:marLeft w:val="0"/>
          <w:marRight w:val="0"/>
          <w:marTop w:val="0"/>
          <w:marBottom w:val="0"/>
          <w:divBdr>
            <w:top w:val="none" w:sz="0" w:space="0" w:color="auto"/>
            <w:left w:val="none" w:sz="0" w:space="0" w:color="auto"/>
            <w:bottom w:val="none" w:sz="0" w:space="0" w:color="auto"/>
            <w:right w:val="none" w:sz="0" w:space="0" w:color="auto"/>
          </w:divBdr>
        </w:div>
        <w:div w:id="1143818241">
          <w:marLeft w:val="0"/>
          <w:marRight w:val="0"/>
          <w:marTop w:val="0"/>
          <w:marBottom w:val="0"/>
          <w:divBdr>
            <w:top w:val="none" w:sz="0" w:space="0" w:color="auto"/>
            <w:left w:val="none" w:sz="0" w:space="0" w:color="auto"/>
            <w:bottom w:val="none" w:sz="0" w:space="0" w:color="auto"/>
            <w:right w:val="none" w:sz="0" w:space="0" w:color="auto"/>
          </w:divBdr>
        </w:div>
        <w:div w:id="2093963185">
          <w:marLeft w:val="0"/>
          <w:marRight w:val="0"/>
          <w:marTop w:val="0"/>
          <w:marBottom w:val="0"/>
          <w:divBdr>
            <w:top w:val="none" w:sz="0" w:space="0" w:color="auto"/>
            <w:left w:val="none" w:sz="0" w:space="0" w:color="auto"/>
            <w:bottom w:val="none" w:sz="0" w:space="0" w:color="auto"/>
            <w:right w:val="none" w:sz="0" w:space="0" w:color="auto"/>
          </w:divBdr>
        </w:div>
        <w:div w:id="1151941919">
          <w:marLeft w:val="0"/>
          <w:marRight w:val="0"/>
          <w:marTop w:val="0"/>
          <w:marBottom w:val="0"/>
          <w:divBdr>
            <w:top w:val="none" w:sz="0" w:space="0" w:color="auto"/>
            <w:left w:val="none" w:sz="0" w:space="0" w:color="auto"/>
            <w:bottom w:val="none" w:sz="0" w:space="0" w:color="auto"/>
            <w:right w:val="none" w:sz="0" w:space="0" w:color="auto"/>
          </w:divBdr>
        </w:div>
        <w:div w:id="1747918027">
          <w:marLeft w:val="0"/>
          <w:marRight w:val="0"/>
          <w:marTop w:val="0"/>
          <w:marBottom w:val="0"/>
          <w:divBdr>
            <w:top w:val="none" w:sz="0" w:space="0" w:color="auto"/>
            <w:left w:val="none" w:sz="0" w:space="0" w:color="auto"/>
            <w:bottom w:val="none" w:sz="0" w:space="0" w:color="auto"/>
            <w:right w:val="none" w:sz="0" w:space="0" w:color="auto"/>
          </w:divBdr>
        </w:div>
        <w:div w:id="740174823">
          <w:marLeft w:val="0"/>
          <w:marRight w:val="0"/>
          <w:marTop w:val="0"/>
          <w:marBottom w:val="0"/>
          <w:divBdr>
            <w:top w:val="none" w:sz="0" w:space="0" w:color="auto"/>
            <w:left w:val="none" w:sz="0" w:space="0" w:color="auto"/>
            <w:bottom w:val="none" w:sz="0" w:space="0" w:color="auto"/>
            <w:right w:val="none" w:sz="0" w:space="0" w:color="auto"/>
          </w:divBdr>
        </w:div>
      </w:divsChild>
    </w:div>
    <w:div w:id="1700201585">
      <w:bodyDiv w:val="1"/>
      <w:marLeft w:val="0"/>
      <w:marRight w:val="0"/>
      <w:marTop w:val="0"/>
      <w:marBottom w:val="0"/>
      <w:divBdr>
        <w:top w:val="none" w:sz="0" w:space="0" w:color="auto"/>
        <w:left w:val="none" w:sz="0" w:space="0" w:color="auto"/>
        <w:bottom w:val="none" w:sz="0" w:space="0" w:color="auto"/>
        <w:right w:val="none" w:sz="0" w:space="0" w:color="auto"/>
      </w:divBdr>
    </w:div>
    <w:div w:id="1712998663">
      <w:bodyDiv w:val="1"/>
      <w:marLeft w:val="0"/>
      <w:marRight w:val="0"/>
      <w:marTop w:val="0"/>
      <w:marBottom w:val="0"/>
      <w:divBdr>
        <w:top w:val="none" w:sz="0" w:space="0" w:color="auto"/>
        <w:left w:val="none" w:sz="0" w:space="0" w:color="auto"/>
        <w:bottom w:val="none" w:sz="0" w:space="0" w:color="auto"/>
        <w:right w:val="none" w:sz="0" w:space="0" w:color="auto"/>
      </w:divBdr>
      <w:divsChild>
        <w:div w:id="1778212480">
          <w:marLeft w:val="0"/>
          <w:marRight w:val="0"/>
          <w:marTop w:val="0"/>
          <w:marBottom w:val="0"/>
          <w:divBdr>
            <w:top w:val="none" w:sz="0" w:space="0" w:color="auto"/>
            <w:left w:val="none" w:sz="0" w:space="0" w:color="auto"/>
            <w:bottom w:val="none" w:sz="0" w:space="0" w:color="auto"/>
            <w:right w:val="none" w:sz="0" w:space="0" w:color="auto"/>
          </w:divBdr>
          <w:divsChild>
            <w:div w:id="1989092854">
              <w:marLeft w:val="0"/>
              <w:marRight w:val="0"/>
              <w:marTop w:val="0"/>
              <w:marBottom w:val="0"/>
              <w:divBdr>
                <w:top w:val="none" w:sz="0" w:space="0" w:color="auto"/>
                <w:left w:val="none" w:sz="0" w:space="0" w:color="auto"/>
                <w:bottom w:val="none" w:sz="0" w:space="0" w:color="auto"/>
                <w:right w:val="none" w:sz="0" w:space="0" w:color="auto"/>
              </w:divBdr>
              <w:divsChild>
                <w:div w:id="18505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70105">
      <w:bodyDiv w:val="1"/>
      <w:marLeft w:val="0"/>
      <w:marRight w:val="0"/>
      <w:marTop w:val="0"/>
      <w:marBottom w:val="0"/>
      <w:divBdr>
        <w:top w:val="none" w:sz="0" w:space="0" w:color="auto"/>
        <w:left w:val="none" w:sz="0" w:space="0" w:color="auto"/>
        <w:bottom w:val="none" w:sz="0" w:space="0" w:color="auto"/>
        <w:right w:val="none" w:sz="0" w:space="0" w:color="auto"/>
      </w:divBdr>
      <w:divsChild>
        <w:div w:id="431321993">
          <w:marLeft w:val="0"/>
          <w:marRight w:val="0"/>
          <w:marTop w:val="0"/>
          <w:marBottom w:val="0"/>
          <w:divBdr>
            <w:top w:val="none" w:sz="0" w:space="0" w:color="auto"/>
            <w:left w:val="none" w:sz="0" w:space="0" w:color="auto"/>
            <w:bottom w:val="none" w:sz="0" w:space="0" w:color="auto"/>
            <w:right w:val="none" w:sz="0" w:space="0" w:color="auto"/>
          </w:divBdr>
          <w:divsChild>
            <w:div w:id="623274159">
              <w:marLeft w:val="0"/>
              <w:marRight w:val="0"/>
              <w:marTop w:val="0"/>
              <w:marBottom w:val="0"/>
              <w:divBdr>
                <w:top w:val="none" w:sz="0" w:space="0" w:color="auto"/>
                <w:left w:val="none" w:sz="0" w:space="0" w:color="auto"/>
                <w:bottom w:val="none" w:sz="0" w:space="0" w:color="auto"/>
                <w:right w:val="none" w:sz="0" w:space="0" w:color="auto"/>
              </w:divBdr>
              <w:divsChild>
                <w:div w:id="12066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4685">
      <w:bodyDiv w:val="1"/>
      <w:marLeft w:val="0"/>
      <w:marRight w:val="0"/>
      <w:marTop w:val="0"/>
      <w:marBottom w:val="0"/>
      <w:divBdr>
        <w:top w:val="none" w:sz="0" w:space="0" w:color="auto"/>
        <w:left w:val="none" w:sz="0" w:space="0" w:color="auto"/>
        <w:bottom w:val="none" w:sz="0" w:space="0" w:color="auto"/>
        <w:right w:val="none" w:sz="0" w:space="0" w:color="auto"/>
      </w:divBdr>
      <w:divsChild>
        <w:div w:id="270357209">
          <w:marLeft w:val="0"/>
          <w:marRight w:val="0"/>
          <w:marTop w:val="0"/>
          <w:marBottom w:val="0"/>
          <w:divBdr>
            <w:top w:val="none" w:sz="0" w:space="0" w:color="auto"/>
            <w:left w:val="none" w:sz="0" w:space="0" w:color="auto"/>
            <w:bottom w:val="none" w:sz="0" w:space="0" w:color="auto"/>
            <w:right w:val="none" w:sz="0" w:space="0" w:color="auto"/>
          </w:divBdr>
          <w:divsChild>
            <w:div w:id="1899898740">
              <w:marLeft w:val="0"/>
              <w:marRight w:val="0"/>
              <w:marTop w:val="0"/>
              <w:marBottom w:val="0"/>
              <w:divBdr>
                <w:top w:val="none" w:sz="0" w:space="0" w:color="auto"/>
                <w:left w:val="none" w:sz="0" w:space="0" w:color="auto"/>
                <w:bottom w:val="none" w:sz="0" w:space="0" w:color="auto"/>
                <w:right w:val="none" w:sz="0" w:space="0" w:color="auto"/>
              </w:divBdr>
              <w:divsChild>
                <w:div w:id="1426343924">
                  <w:marLeft w:val="0"/>
                  <w:marRight w:val="0"/>
                  <w:marTop w:val="0"/>
                  <w:marBottom w:val="0"/>
                  <w:divBdr>
                    <w:top w:val="none" w:sz="0" w:space="0" w:color="auto"/>
                    <w:left w:val="none" w:sz="0" w:space="0" w:color="auto"/>
                    <w:bottom w:val="none" w:sz="0" w:space="0" w:color="auto"/>
                    <w:right w:val="none" w:sz="0" w:space="0" w:color="auto"/>
                  </w:divBdr>
                  <w:divsChild>
                    <w:div w:id="11175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85363">
      <w:bodyDiv w:val="1"/>
      <w:marLeft w:val="0"/>
      <w:marRight w:val="0"/>
      <w:marTop w:val="0"/>
      <w:marBottom w:val="0"/>
      <w:divBdr>
        <w:top w:val="none" w:sz="0" w:space="0" w:color="auto"/>
        <w:left w:val="none" w:sz="0" w:space="0" w:color="auto"/>
        <w:bottom w:val="none" w:sz="0" w:space="0" w:color="auto"/>
        <w:right w:val="none" w:sz="0" w:space="0" w:color="auto"/>
      </w:divBdr>
    </w:div>
    <w:div w:id="1770154123">
      <w:bodyDiv w:val="1"/>
      <w:marLeft w:val="0"/>
      <w:marRight w:val="0"/>
      <w:marTop w:val="0"/>
      <w:marBottom w:val="0"/>
      <w:divBdr>
        <w:top w:val="none" w:sz="0" w:space="0" w:color="auto"/>
        <w:left w:val="none" w:sz="0" w:space="0" w:color="auto"/>
        <w:bottom w:val="none" w:sz="0" w:space="0" w:color="auto"/>
        <w:right w:val="none" w:sz="0" w:space="0" w:color="auto"/>
      </w:divBdr>
      <w:divsChild>
        <w:div w:id="1761639602">
          <w:marLeft w:val="0"/>
          <w:marRight w:val="0"/>
          <w:marTop w:val="0"/>
          <w:marBottom w:val="0"/>
          <w:divBdr>
            <w:top w:val="none" w:sz="0" w:space="0" w:color="auto"/>
            <w:left w:val="none" w:sz="0" w:space="0" w:color="auto"/>
            <w:bottom w:val="none" w:sz="0" w:space="0" w:color="auto"/>
            <w:right w:val="none" w:sz="0" w:space="0" w:color="auto"/>
          </w:divBdr>
          <w:divsChild>
            <w:div w:id="1982998787">
              <w:marLeft w:val="0"/>
              <w:marRight w:val="0"/>
              <w:marTop w:val="0"/>
              <w:marBottom w:val="0"/>
              <w:divBdr>
                <w:top w:val="none" w:sz="0" w:space="0" w:color="auto"/>
                <w:left w:val="none" w:sz="0" w:space="0" w:color="auto"/>
                <w:bottom w:val="none" w:sz="0" w:space="0" w:color="auto"/>
                <w:right w:val="none" w:sz="0" w:space="0" w:color="auto"/>
              </w:divBdr>
              <w:divsChild>
                <w:div w:id="14697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25497">
      <w:bodyDiv w:val="1"/>
      <w:marLeft w:val="0"/>
      <w:marRight w:val="0"/>
      <w:marTop w:val="0"/>
      <w:marBottom w:val="0"/>
      <w:divBdr>
        <w:top w:val="none" w:sz="0" w:space="0" w:color="auto"/>
        <w:left w:val="none" w:sz="0" w:space="0" w:color="auto"/>
        <w:bottom w:val="none" w:sz="0" w:space="0" w:color="auto"/>
        <w:right w:val="none" w:sz="0" w:space="0" w:color="auto"/>
      </w:divBdr>
    </w:div>
    <w:div w:id="1775438512">
      <w:bodyDiv w:val="1"/>
      <w:marLeft w:val="0"/>
      <w:marRight w:val="0"/>
      <w:marTop w:val="0"/>
      <w:marBottom w:val="0"/>
      <w:divBdr>
        <w:top w:val="none" w:sz="0" w:space="0" w:color="auto"/>
        <w:left w:val="none" w:sz="0" w:space="0" w:color="auto"/>
        <w:bottom w:val="none" w:sz="0" w:space="0" w:color="auto"/>
        <w:right w:val="none" w:sz="0" w:space="0" w:color="auto"/>
      </w:divBdr>
      <w:divsChild>
        <w:div w:id="199324162">
          <w:marLeft w:val="0"/>
          <w:marRight w:val="0"/>
          <w:marTop w:val="0"/>
          <w:marBottom w:val="0"/>
          <w:divBdr>
            <w:top w:val="none" w:sz="0" w:space="0" w:color="auto"/>
            <w:left w:val="none" w:sz="0" w:space="0" w:color="auto"/>
            <w:bottom w:val="none" w:sz="0" w:space="0" w:color="auto"/>
            <w:right w:val="none" w:sz="0" w:space="0" w:color="auto"/>
          </w:divBdr>
          <w:divsChild>
            <w:div w:id="990793630">
              <w:marLeft w:val="0"/>
              <w:marRight w:val="0"/>
              <w:marTop w:val="0"/>
              <w:marBottom w:val="0"/>
              <w:divBdr>
                <w:top w:val="none" w:sz="0" w:space="0" w:color="auto"/>
                <w:left w:val="none" w:sz="0" w:space="0" w:color="auto"/>
                <w:bottom w:val="none" w:sz="0" w:space="0" w:color="auto"/>
                <w:right w:val="none" w:sz="0" w:space="0" w:color="auto"/>
              </w:divBdr>
              <w:divsChild>
                <w:div w:id="7888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38689">
      <w:bodyDiv w:val="1"/>
      <w:marLeft w:val="0"/>
      <w:marRight w:val="0"/>
      <w:marTop w:val="0"/>
      <w:marBottom w:val="0"/>
      <w:divBdr>
        <w:top w:val="none" w:sz="0" w:space="0" w:color="auto"/>
        <w:left w:val="none" w:sz="0" w:space="0" w:color="auto"/>
        <w:bottom w:val="none" w:sz="0" w:space="0" w:color="auto"/>
        <w:right w:val="none" w:sz="0" w:space="0" w:color="auto"/>
      </w:divBdr>
    </w:div>
    <w:div w:id="1824468248">
      <w:bodyDiv w:val="1"/>
      <w:marLeft w:val="0"/>
      <w:marRight w:val="0"/>
      <w:marTop w:val="0"/>
      <w:marBottom w:val="0"/>
      <w:divBdr>
        <w:top w:val="none" w:sz="0" w:space="0" w:color="auto"/>
        <w:left w:val="none" w:sz="0" w:space="0" w:color="auto"/>
        <w:bottom w:val="none" w:sz="0" w:space="0" w:color="auto"/>
        <w:right w:val="none" w:sz="0" w:space="0" w:color="auto"/>
      </w:divBdr>
      <w:divsChild>
        <w:div w:id="897282682">
          <w:marLeft w:val="0"/>
          <w:marRight w:val="0"/>
          <w:marTop w:val="0"/>
          <w:marBottom w:val="0"/>
          <w:divBdr>
            <w:top w:val="none" w:sz="0" w:space="0" w:color="auto"/>
            <w:left w:val="none" w:sz="0" w:space="0" w:color="auto"/>
            <w:bottom w:val="none" w:sz="0" w:space="0" w:color="auto"/>
            <w:right w:val="none" w:sz="0" w:space="0" w:color="auto"/>
          </w:divBdr>
          <w:divsChild>
            <w:div w:id="1610432374">
              <w:marLeft w:val="0"/>
              <w:marRight w:val="0"/>
              <w:marTop w:val="0"/>
              <w:marBottom w:val="0"/>
              <w:divBdr>
                <w:top w:val="none" w:sz="0" w:space="0" w:color="auto"/>
                <w:left w:val="none" w:sz="0" w:space="0" w:color="auto"/>
                <w:bottom w:val="none" w:sz="0" w:space="0" w:color="auto"/>
                <w:right w:val="none" w:sz="0" w:space="0" w:color="auto"/>
              </w:divBdr>
              <w:divsChild>
                <w:div w:id="9413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8145">
      <w:bodyDiv w:val="1"/>
      <w:marLeft w:val="0"/>
      <w:marRight w:val="0"/>
      <w:marTop w:val="0"/>
      <w:marBottom w:val="0"/>
      <w:divBdr>
        <w:top w:val="none" w:sz="0" w:space="0" w:color="auto"/>
        <w:left w:val="none" w:sz="0" w:space="0" w:color="auto"/>
        <w:bottom w:val="none" w:sz="0" w:space="0" w:color="auto"/>
        <w:right w:val="none" w:sz="0" w:space="0" w:color="auto"/>
      </w:divBdr>
      <w:divsChild>
        <w:div w:id="914044961">
          <w:marLeft w:val="0"/>
          <w:marRight w:val="0"/>
          <w:marTop w:val="0"/>
          <w:marBottom w:val="0"/>
          <w:divBdr>
            <w:top w:val="none" w:sz="0" w:space="0" w:color="auto"/>
            <w:left w:val="none" w:sz="0" w:space="0" w:color="auto"/>
            <w:bottom w:val="none" w:sz="0" w:space="0" w:color="auto"/>
            <w:right w:val="none" w:sz="0" w:space="0" w:color="auto"/>
          </w:divBdr>
          <w:divsChild>
            <w:div w:id="499585624">
              <w:marLeft w:val="0"/>
              <w:marRight w:val="0"/>
              <w:marTop w:val="0"/>
              <w:marBottom w:val="0"/>
              <w:divBdr>
                <w:top w:val="none" w:sz="0" w:space="0" w:color="auto"/>
                <w:left w:val="none" w:sz="0" w:space="0" w:color="auto"/>
                <w:bottom w:val="none" w:sz="0" w:space="0" w:color="auto"/>
                <w:right w:val="none" w:sz="0" w:space="0" w:color="auto"/>
              </w:divBdr>
              <w:divsChild>
                <w:div w:id="228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4475">
      <w:bodyDiv w:val="1"/>
      <w:marLeft w:val="0"/>
      <w:marRight w:val="0"/>
      <w:marTop w:val="0"/>
      <w:marBottom w:val="0"/>
      <w:divBdr>
        <w:top w:val="none" w:sz="0" w:space="0" w:color="auto"/>
        <w:left w:val="none" w:sz="0" w:space="0" w:color="auto"/>
        <w:bottom w:val="none" w:sz="0" w:space="0" w:color="auto"/>
        <w:right w:val="none" w:sz="0" w:space="0" w:color="auto"/>
      </w:divBdr>
      <w:divsChild>
        <w:div w:id="1846508389">
          <w:marLeft w:val="0"/>
          <w:marRight w:val="0"/>
          <w:marTop w:val="0"/>
          <w:marBottom w:val="0"/>
          <w:divBdr>
            <w:top w:val="none" w:sz="0" w:space="0" w:color="auto"/>
            <w:left w:val="none" w:sz="0" w:space="0" w:color="auto"/>
            <w:bottom w:val="none" w:sz="0" w:space="0" w:color="auto"/>
            <w:right w:val="none" w:sz="0" w:space="0" w:color="auto"/>
          </w:divBdr>
          <w:divsChild>
            <w:div w:id="463935459">
              <w:marLeft w:val="0"/>
              <w:marRight w:val="0"/>
              <w:marTop w:val="0"/>
              <w:marBottom w:val="0"/>
              <w:divBdr>
                <w:top w:val="none" w:sz="0" w:space="0" w:color="auto"/>
                <w:left w:val="none" w:sz="0" w:space="0" w:color="auto"/>
                <w:bottom w:val="none" w:sz="0" w:space="0" w:color="auto"/>
                <w:right w:val="none" w:sz="0" w:space="0" w:color="auto"/>
              </w:divBdr>
              <w:divsChild>
                <w:div w:id="7735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45694">
      <w:bodyDiv w:val="1"/>
      <w:marLeft w:val="0"/>
      <w:marRight w:val="0"/>
      <w:marTop w:val="0"/>
      <w:marBottom w:val="0"/>
      <w:divBdr>
        <w:top w:val="none" w:sz="0" w:space="0" w:color="auto"/>
        <w:left w:val="none" w:sz="0" w:space="0" w:color="auto"/>
        <w:bottom w:val="none" w:sz="0" w:space="0" w:color="auto"/>
        <w:right w:val="none" w:sz="0" w:space="0" w:color="auto"/>
      </w:divBdr>
    </w:div>
    <w:div w:id="1833830771">
      <w:bodyDiv w:val="1"/>
      <w:marLeft w:val="0"/>
      <w:marRight w:val="0"/>
      <w:marTop w:val="0"/>
      <w:marBottom w:val="0"/>
      <w:divBdr>
        <w:top w:val="none" w:sz="0" w:space="0" w:color="auto"/>
        <w:left w:val="none" w:sz="0" w:space="0" w:color="auto"/>
        <w:bottom w:val="none" w:sz="0" w:space="0" w:color="auto"/>
        <w:right w:val="none" w:sz="0" w:space="0" w:color="auto"/>
      </w:divBdr>
      <w:divsChild>
        <w:div w:id="694577639">
          <w:marLeft w:val="0"/>
          <w:marRight w:val="0"/>
          <w:marTop w:val="0"/>
          <w:marBottom w:val="0"/>
          <w:divBdr>
            <w:top w:val="none" w:sz="0" w:space="0" w:color="auto"/>
            <w:left w:val="none" w:sz="0" w:space="0" w:color="auto"/>
            <w:bottom w:val="none" w:sz="0" w:space="0" w:color="auto"/>
            <w:right w:val="none" w:sz="0" w:space="0" w:color="auto"/>
          </w:divBdr>
          <w:divsChild>
            <w:div w:id="677392352">
              <w:marLeft w:val="0"/>
              <w:marRight w:val="0"/>
              <w:marTop w:val="0"/>
              <w:marBottom w:val="0"/>
              <w:divBdr>
                <w:top w:val="none" w:sz="0" w:space="0" w:color="auto"/>
                <w:left w:val="none" w:sz="0" w:space="0" w:color="auto"/>
                <w:bottom w:val="none" w:sz="0" w:space="0" w:color="auto"/>
                <w:right w:val="none" w:sz="0" w:space="0" w:color="auto"/>
              </w:divBdr>
              <w:divsChild>
                <w:div w:id="18473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430110">
      <w:bodyDiv w:val="1"/>
      <w:marLeft w:val="0"/>
      <w:marRight w:val="0"/>
      <w:marTop w:val="0"/>
      <w:marBottom w:val="0"/>
      <w:divBdr>
        <w:top w:val="none" w:sz="0" w:space="0" w:color="auto"/>
        <w:left w:val="none" w:sz="0" w:space="0" w:color="auto"/>
        <w:bottom w:val="none" w:sz="0" w:space="0" w:color="auto"/>
        <w:right w:val="none" w:sz="0" w:space="0" w:color="auto"/>
      </w:divBdr>
    </w:div>
    <w:div w:id="1855849791">
      <w:bodyDiv w:val="1"/>
      <w:marLeft w:val="0"/>
      <w:marRight w:val="0"/>
      <w:marTop w:val="0"/>
      <w:marBottom w:val="0"/>
      <w:divBdr>
        <w:top w:val="none" w:sz="0" w:space="0" w:color="auto"/>
        <w:left w:val="none" w:sz="0" w:space="0" w:color="auto"/>
        <w:bottom w:val="none" w:sz="0" w:space="0" w:color="auto"/>
        <w:right w:val="none" w:sz="0" w:space="0" w:color="auto"/>
      </w:divBdr>
    </w:div>
    <w:div w:id="1861504951">
      <w:bodyDiv w:val="1"/>
      <w:marLeft w:val="0"/>
      <w:marRight w:val="0"/>
      <w:marTop w:val="0"/>
      <w:marBottom w:val="0"/>
      <w:divBdr>
        <w:top w:val="none" w:sz="0" w:space="0" w:color="auto"/>
        <w:left w:val="none" w:sz="0" w:space="0" w:color="auto"/>
        <w:bottom w:val="none" w:sz="0" w:space="0" w:color="auto"/>
        <w:right w:val="none" w:sz="0" w:space="0" w:color="auto"/>
      </w:divBdr>
    </w:div>
    <w:div w:id="1869491462">
      <w:bodyDiv w:val="1"/>
      <w:marLeft w:val="0"/>
      <w:marRight w:val="0"/>
      <w:marTop w:val="0"/>
      <w:marBottom w:val="0"/>
      <w:divBdr>
        <w:top w:val="none" w:sz="0" w:space="0" w:color="auto"/>
        <w:left w:val="none" w:sz="0" w:space="0" w:color="auto"/>
        <w:bottom w:val="none" w:sz="0" w:space="0" w:color="auto"/>
        <w:right w:val="none" w:sz="0" w:space="0" w:color="auto"/>
      </w:divBdr>
      <w:divsChild>
        <w:div w:id="771314500">
          <w:marLeft w:val="0"/>
          <w:marRight w:val="0"/>
          <w:marTop w:val="0"/>
          <w:marBottom w:val="0"/>
          <w:divBdr>
            <w:top w:val="none" w:sz="0" w:space="0" w:color="auto"/>
            <w:left w:val="none" w:sz="0" w:space="0" w:color="auto"/>
            <w:bottom w:val="none" w:sz="0" w:space="0" w:color="auto"/>
            <w:right w:val="none" w:sz="0" w:space="0" w:color="auto"/>
          </w:divBdr>
          <w:divsChild>
            <w:div w:id="1735590243">
              <w:marLeft w:val="0"/>
              <w:marRight w:val="0"/>
              <w:marTop w:val="0"/>
              <w:marBottom w:val="0"/>
              <w:divBdr>
                <w:top w:val="none" w:sz="0" w:space="0" w:color="auto"/>
                <w:left w:val="none" w:sz="0" w:space="0" w:color="auto"/>
                <w:bottom w:val="none" w:sz="0" w:space="0" w:color="auto"/>
                <w:right w:val="none" w:sz="0" w:space="0" w:color="auto"/>
              </w:divBdr>
              <w:divsChild>
                <w:div w:id="1296107370">
                  <w:marLeft w:val="0"/>
                  <w:marRight w:val="0"/>
                  <w:marTop w:val="0"/>
                  <w:marBottom w:val="0"/>
                  <w:divBdr>
                    <w:top w:val="none" w:sz="0" w:space="0" w:color="auto"/>
                    <w:left w:val="none" w:sz="0" w:space="0" w:color="auto"/>
                    <w:bottom w:val="none" w:sz="0" w:space="0" w:color="auto"/>
                    <w:right w:val="none" w:sz="0" w:space="0" w:color="auto"/>
                  </w:divBdr>
                  <w:divsChild>
                    <w:div w:id="7409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23069">
      <w:bodyDiv w:val="1"/>
      <w:marLeft w:val="0"/>
      <w:marRight w:val="0"/>
      <w:marTop w:val="0"/>
      <w:marBottom w:val="0"/>
      <w:divBdr>
        <w:top w:val="none" w:sz="0" w:space="0" w:color="auto"/>
        <w:left w:val="none" w:sz="0" w:space="0" w:color="auto"/>
        <w:bottom w:val="none" w:sz="0" w:space="0" w:color="auto"/>
        <w:right w:val="none" w:sz="0" w:space="0" w:color="auto"/>
      </w:divBdr>
    </w:div>
    <w:div w:id="1882128574">
      <w:bodyDiv w:val="1"/>
      <w:marLeft w:val="0"/>
      <w:marRight w:val="0"/>
      <w:marTop w:val="0"/>
      <w:marBottom w:val="0"/>
      <w:divBdr>
        <w:top w:val="none" w:sz="0" w:space="0" w:color="auto"/>
        <w:left w:val="none" w:sz="0" w:space="0" w:color="auto"/>
        <w:bottom w:val="none" w:sz="0" w:space="0" w:color="auto"/>
        <w:right w:val="none" w:sz="0" w:space="0" w:color="auto"/>
      </w:divBdr>
      <w:divsChild>
        <w:div w:id="274757560">
          <w:marLeft w:val="0"/>
          <w:marRight w:val="0"/>
          <w:marTop w:val="0"/>
          <w:marBottom w:val="0"/>
          <w:divBdr>
            <w:top w:val="none" w:sz="0" w:space="0" w:color="auto"/>
            <w:left w:val="none" w:sz="0" w:space="0" w:color="auto"/>
            <w:bottom w:val="none" w:sz="0" w:space="0" w:color="auto"/>
            <w:right w:val="none" w:sz="0" w:space="0" w:color="auto"/>
          </w:divBdr>
          <w:divsChild>
            <w:div w:id="521941299">
              <w:marLeft w:val="0"/>
              <w:marRight w:val="0"/>
              <w:marTop w:val="0"/>
              <w:marBottom w:val="0"/>
              <w:divBdr>
                <w:top w:val="none" w:sz="0" w:space="0" w:color="auto"/>
                <w:left w:val="none" w:sz="0" w:space="0" w:color="auto"/>
                <w:bottom w:val="none" w:sz="0" w:space="0" w:color="auto"/>
                <w:right w:val="none" w:sz="0" w:space="0" w:color="auto"/>
              </w:divBdr>
              <w:divsChild>
                <w:div w:id="18939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6905">
      <w:bodyDiv w:val="1"/>
      <w:marLeft w:val="0"/>
      <w:marRight w:val="0"/>
      <w:marTop w:val="0"/>
      <w:marBottom w:val="0"/>
      <w:divBdr>
        <w:top w:val="none" w:sz="0" w:space="0" w:color="auto"/>
        <w:left w:val="none" w:sz="0" w:space="0" w:color="auto"/>
        <w:bottom w:val="none" w:sz="0" w:space="0" w:color="auto"/>
        <w:right w:val="none" w:sz="0" w:space="0" w:color="auto"/>
      </w:divBdr>
    </w:div>
    <w:div w:id="1917593010">
      <w:bodyDiv w:val="1"/>
      <w:marLeft w:val="0"/>
      <w:marRight w:val="0"/>
      <w:marTop w:val="0"/>
      <w:marBottom w:val="0"/>
      <w:divBdr>
        <w:top w:val="none" w:sz="0" w:space="0" w:color="auto"/>
        <w:left w:val="none" w:sz="0" w:space="0" w:color="auto"/>
        <w:bottom w:val="none" w:sz="0" w:space="0" w:color="auto"/>
        <w:right w:val="none" w:sz="0" w:space="0" w:color="auto"/>
      </w:divBdr>
    </w:div>
    <w:div w:id="1928684305">
      <w:bodyDiv w:val="1"/>
      <w:marLeft w:val="0"/>
      <w:marRight w:val="0"/>
      <w:marTop w:val="0"/>
      <w:marBottom w:val="0"/>
      <w:divBdr>
        <w:top w:val="none" w:sz="0" w:space="0" w:color="auto"/>
        <w:left w:val="none" w:sz="0" w:space="0" w:color="auto"/>
        <w:bottom w:val="none" w:sz="0" w:space="0" w:color="auto"/>
        <w:right w:val="none" w:sz="0" w:space="0" w:color="auto"/>
      </w:divBdr>
      <w:divsChild>
        <w:div w:id="1629093917">
          <w:marLeft w:val="0"/>
          <w:marRight w:val="0"/>
          <w:marTop w:val="0"/>
          <w:marBottom w:val="0"/>
          <w:divBdr>
            <w:top w:val="none" w:sz="0" w:space="0" w:color="auto"/>
            <w:left w:val="none" w:sz="0" w:space="0" w:color="auto"/>
            <w:bottom w:val="none" w:sz="0" w:space="0" w:color="auto"/>
            <w:right w:val="none" w:sz="0" w:space="0" w:color="auto"/>
          </w:divBdr>
          <w:divsChild>
            <w:div w:id="1694644811">
              <w:marLeft w:val="0"/>
              <w:marRight w:val="0"/>
              <w:marTop w:val="0"/>
              <w:marBottom w:val="0"/>
              <w:divBdr>
                <w:top w:val="none" w:sz="0" w:space="0" w:color="auto"/>
                <w:left w:val="none" w:sz="0" w:space="0" w:color="auto"/>
                <w:bottom w:val="none" w:sz="0" w:space="0" w:color="auto"/>
                <w:right w:val="none" w:sz="0" w:space="0" w:color="auto"/>
              </w:divBdr>
              <w:divsChild>
                <w:div w:id="7320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97110">
      <w:bodyDiv w:val="1"/>
      <w:marLeft w:val="0"/>
      <w:marRight w:val="0"/>
      <w:marTop w:val="0"/>
      <w:marBottom w:val="0"/>
      <w:divBdr>
        <w:top w:val="none" w:sz="0" w:space="0" w:color="auto"/>
        <w:left w:val="none" w:sz="0" w:space="0" w:color="auto"/>
        <w:bottom w:val="none" w:sz="0" w:space="0" w:color="auto"/>
        <w:right w:val="none" w:sz="0" w:space="0" w:color="auto"/>
      </w:divBdr>
      <w:divsChild>
        <w:div w:id="198474233">
          <w:marLeft w:val="0"/>
          <w:marRight w:val="0"/>
          <w:marTop w:val="0"/>
          <w:marBottom w:val="0"/>
          <w:divBdr>
            <w:top w:val="none" w:sz="0" w:space="0" w:color="auto"/>
            <w:left w:val="none" w:sz="0" w:space="0" w:color="auto"/>
            <w:bottom w:val="none" w:sz="0" w:space="0" w:color="auto"/>
            <w:right w:val="none" w:sz="0" w:space="0" w:color="auto"/>
          </w:divBdr>
          <w:divsChild>
            <w:div w:id="1974941934">
              <w:marLeft w:val="0"/>
              <w:marRight w:val="0"/>
              <w:marTop w:val="0"/>
              <w:marBottom w:val="0"/>
              <w:divBdr>
                <w:top w:val="none" w:sz="0" w:space="0" w:color="auto"/>
                <w:left w:val="none" w:sz="0" w:space="0" w:color="auto"/>
                <w:bottom w:val="none" w:sz="0" w:space="0" w:color="auto"/>
                <w:right w:val="none" w:sz="0" w:space="0" w:color="auto"/>
              </w:divBdr>
              <w:divsChild>
                <w:div w:id="127750967">
                  <w:marLeft w:val="0"/>
                  <w:marRight w:val="0"/>
                  <w:marTop w:val="0"/>
                  <w:marBottom w:val="0"/>
                  <w:divBdr>
                    <w:top w:val="none" w:sz="0" w:space="0" w:color="auto"/>
                    <w:left w:val="none" w:sz="0" w:space="0" w:color="auto"/>
                    <w:bottom w:val="none" w:sz="0" w:space="0" w:color="auto"/>
                    <w:right w:val="none" w:sz="0" w:space="0" w:color="auto"/>
                  </w:divBdr>
                  <w:divsChild>
                    <w:div w:id="14517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54334">
      <w:bodyDiv w:val="1"/>
      <w:marLeft w:val="0"/>
      <w:marRight w:val="0"/>
      <w:marTop w:val="0"/>
      <w:marBottom w:val="0"/>
      <w:divBdr>
        <w:top w:val="none" w:sz="0" w:space="0" w:color="auto"/>
        <w:left w:val="none" w:sz="0" w:space="0" w:color="auto"/>
        <w:bottom w:val="none" w:sz="0" w:space="0" w:color="auto"/>
        <w:right w:val="none" w:sz="0" w:space="0" w:color="auto"/>
      </w:divBdr>
      <w:divsChild>
        <w:div w:id="814566375">
          <w:marLeft w:val="0"/>
          <w:marRight w:val="0"/>
          <w:marTop w:val="0"/>
          <w:marBottom w:val="0"/>
          <w:divBdr>
            <w:top w:val="none" w:sz="0" w:space="0" w:color="auto"/>
            <w:left w:val="none" w:sz="0" w:space="0" w:color="auto"/>
            <w:bottom w:val="none" w:sz="0" w:space="0" w:color="auto"/>
            <w:right w:val="none" w:sz="0" w:space="0" w:color="auto"/>
          </w:divBdr>
        </w:div>
        <w:div w:id="1921089356">
          <w:marLeft w:val="0"/>
          <w:marRight w:val="0"/>
          <w:marTop w:val="0"/>
          <w:marBottom w:val="0"/>
          <w:divBdr>
            <w:top w:val="none" w:sz="0" w:space="0" w:color="auto"/>
            <w:left w:val="none" w:sz="0" w:space="0" w:color="auto"/>
            <w:bottom w:val="none" w:sz="0" w:space="0" w:color="auto"/>
            <w:right w:val="none" w:sz="0" w:space="0" w:color="auto"/>
          </w:divBdr>
        </w:div>
        <w:div w:id="1030257162">
          <w:marLeft w:val="0"/>
          <w:marRight w:val="0"/>
          <w:marTop w:val="0"/>
          <w:marBottom w:val="0"/>
          <w:divBdr>
            <w:top w:val="none" w:sz="0" w:space="0" w:color="auto"/>
            <w:left w:val="none" w:sz="0" w:space="0" w:color="auto"/>
            <w:bottom w:val="none" w:sz="0" w:space="0" w:color="auto"/>
            <w:right w:val="none" w:sz="0" w:space="0" w:color="auto"/>
          </w:divBdr>
        </w:div>
      </w:divsChild>
    </w:div>
    <w:div w:id="1950046590">
      <w:bodyDiv w:val="1"/>
      <w:marLeft w:val="0"/>
      <w:marRight w:val="0"/>
      <w:marTop w:val="0"/>
      <w:marBottom w:val="0"/>
      <w:divBdr>
        <w:top w:val="none" w:sz="0" w:space="0" w:color="auto"/>
        <w:left w:val="none" w:sz="0" w:space="0" w:color="auto"/>
        <w:bottom w:val="none" w:sz="0" w:space="0" w:color="auto"/>
        <w:right w:val="none" w:sz="0" w:space="0" w:color="auto"/>
      </w:divBdr>
      <w:divsChild>
        <w:div w:id="1747996330">
          <w:marLeft w:val="0"/>
          <w:marRight w:val="0"/>
          <w:marTop w:val="0"/>
          <w:marBottom w:val="0"/>
          <w:divBdr>
            <w:top w:val="none" w:sz="0" w:space="0" w:color="auto"/>
            <w:left w:val="none" w:sz="0" w:space="0" w:color="auto"/>
            <w:bottom w:val="none" w:sz="0" w:space="0" w:color="auto"/>
            <w:right w:val="none" w:sz="0" w:space="0" w:color="auto"/>
          </w:divBdr>
          <w:divsChild>
            <w:div w:id="1598488612">
              <w:marLeft w:val="0"/>
              <w:marRight w:val="0"/>
              <w:marTop w:val="0"/>
              <w:marBottom w:val="0"/>
              <w:divBdr>
                <w:top w:val="none" w:sz="0" w:space="0" w:color="auto"/>
                <w:left w:val="none" w:sz="0" w:space="0" w:color="auto"/>
                <w:bottom w:val="none" w:sz="0" w:space="0" w:color="auto"/>
                <w:right w:val="none" w:sz="0" w:space="0" w:color="auto"/>
              </w:divBdr>
              <w:divsChild>
                <w:div w:id="15272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5871">
      <w:bodyDiv w:val="1"/>
      <w:marLeft w:val="0"/>
      <w:marRight w:val="0"/>
      <w:marTop w:val="0"/>
      <w:marBottom w:val="0"/>
      <w:divBdr>
        <w:top w:val="none" w:sz="0" w:space="0" w:color="auto"/>
        <w:left w:val="none" w:sz="0" w:space="0" w:color="auto"/>
        <w:bottom w:val="none" w:sz="0" w:space="0" w:color="auto"/>
        <w:right w:val="none" w:sz="0" w:space="0" w:color="auto"/>
      </w:divBdr>
      <w:divsChild>
        <w:div w:id="1803765227">
          <w:marLeft w:val="0"/>
          <w:marRight w:val="0"/>
          <w:marTop w:val="0"/>
          <w:marBottom w:val="0"/>
          <w:divBdr>
            <w:top w:val="none" w:sz="0" w:space="0" w:color="auto"/>
            <w:left w:val="none" w:sz="0" w:space="0" w:color="auto"/>
            <w:bottom w:val="none" w:sz="0" w:space="0" w:color="auto"/>
            <w:right w:val="none" w:sz="0" w:space="0" w:color="auto"/>
          </w:divBdr>
          <w:divsChild>
            <w:div w:id="1830780082">
              <w:marLeft w:val="0"/>
              <w:marRight w:val="0"/>
              <w:marTop w:val="0"/>
              <w:marBottom w:val="0"/>
              <w:divBdr>
                <w:top w:val="none" w:sz="0" w:space="0" w:color="auto"/>
                <w:left w:val="none" w:sz="0" w:space="0" w:color="auto"/>
                <w:bottom w:val="none" w:sz="0" w:space="0" w:color="auto"/>
                <w:right w:val="none" w:sz="0" w:space="0" w:color="auto"/>
              </w:divBdr>
              <w:divsChild>
                <w:div w:id="18684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1365">
      <w:bodyDiv w:val="1"/>
      <w:marLeft w:val="0"/>
      <w:marRight w:val="0"/>
      <w:marTop w:val="0"/>
      <w:marBottom w:val="0"/>
      <w:divBdr>
        <w:top w:val="none" w:sz="0" w:space="0" w:color="auto"/>
        <w:left w:val="none" w:sz="0" w:space="0" w:color="auto"/>
        <w:bottom w:val="none" w:sz="0" w:space="0" w:color="auto"/>
        <w:right w:val="none" w:sz="0" w:space="0" w:color="auto"/>
      </w:divBdr>
      <w:divsChild>
        <w:div w:id="1526096759">
          <w:marLeft w:val="0"/>
          <w:marRight w:val="0"/>
          <w:marTop w:val="0"/>
          <w:marBottom w:val="0"/>
          <w:divBdr>
            <w:top w:val="none" w:sz="0" w:space="0" w:color="auto"/>
            <w:left w:val="none" w:sz="0" w:space="0" w:color="auto"/>
            <w:bottom w:val="none" w:sz="0" w:space="0" w:color="auto"/>
            <w:right w:val="none" w:sz="0" w:space="0" w:color="auto"/>
          </w:divBdr>
          <w:divsChild>
            <w:div w:id="1336306411">
              <w:marLeft w:val="0"/>
              <w:marRight w:val="0"/>
              <w:marTop w:val="0"/>
              <w:marBottom w:val="0"/>
              <w:divBdr>
                <w:top w:val="none" w:sz="0" w:space="0" w:color="auto"/>
                <w:left w:val="none" w:sz="0" w:space="0" w:color="auto"/>
                <w:bottom w:val="none" w:sz="0" w:space="0" w:color="auto"/>
                <w:right w:val="none" w:sz="0" w:space="0" w:color="auto"/>
              </w:divBdr>
              <w:divsChild>
                <w:div w:id="1345016209">
                  <w:marLeft w:val="0"/>
                  <w:marRight w:val="0"/>
                  <w:marTop w:val="0"/>
                  <w:marBottom w:val="0"/>
                  <w:divBdr>
                    <w:top w:val="none" w:sz="0" w:space="0" w:color="auto"/>
                    <w:left w:val="none" w:sz="0" w:space="0" w:color="auto"/>
                    <w:bottom w:val="none" w:sz="0" w:space="0" w:color="auto"/>
                    <w:right w:val="none" w:sz="0" w:space="0" w:color="auto"/>
                  </w:divBdr>
                  <w:divsChild>
                    <w:div w:id="5900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55637">
      <w:bodyDiv w:val="1"/>
      <w:marLeft w:val="0"/>
      <w:marRight w:val="0"/>
      <w:marTop w:val="0"/>
      <w:marBottom w:val="0"/>
      <w:divBdr>
        <w:top w:val="none" w:sz="0" w:space="0" w:color="auto"/>
        <w:left w:val="none" w:sz="0" w:space="0" w:color="auto"/>
        <w:bottom w:val="none" w:sz="0" w:space="0" w:color="auto"/>
        <w:right w:val="none" w:sz="0" w:space="0" w:color="auto"/>
      </w:divBdr>
      <w:divsChild>
        <w:div w:id="1799252155">
          <w:marLeft w:val="0"/>
          <w:marRight w:val="0"/>
          <w:marTop w:val="0"/>
          <w:marBottom w:val="0"/>
          <w:divBdr>
            <w:top w:val="none" w:sz="0" w:space="0" w:color="auto"/>
            <w:left w:val="none" w:sz="0" w:space="0" w:color="auto"/>
            <w:bottom w:val="none" w:sz="0" w:space="0" w:color="auto"/>
            <w:right w:val="none" w:sz="0" w:space="0" w:color="auto"/>
          </w:divBdr>
          <w:divsChild>
            <w:div w:id="1432748358">
              <w:marLeft w:val="0"/>
              <w:marRight w:val="0"/>
              <w:marTop w:val="0"/>
              <w:marBottom w:val="0"/>
              <w:divBdr>
                <w:top w:val="none" w:sz="0" w:space="0" w:color="auto"/>
                <w:left w:val="none" w:sz="0" w:space="0" w:color="auto"/>
                <w:bottom w:val="none" w:sz="0" w:space="0" w:color="auto"/>
                <w:right w:val="none" w:sz="0" w:space="0" w:color="auto"/>
              </w:divBdr>
              <w:divsChild>
                <w:div w:id="1733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1807">
      <w:bodyDiv w:val="1"/>
      <w:marLeft w:val="0"/>
      <w:marRight w:val="0"/>
      <w:marTop w:val="0"/>
      <w:marBottom w:val="0"/>
      <w:divBdr>
        <w:top w:val="none" w:sz="0" w:space="0" w:color="auto"/>
        <w:left w:val="none" w:sz="0" w:space="0" w:color="auto"/>
        <w:bottom w:val="none" w:sz="0" w:space="0" w:color="auto"/>
        <w:right w:val="none" w:sz="0" w:space="0" w:color="auto"/>
      </w:divBdr>
    </w:div>
    <w:div w:id="1986003911">
      <w:bodyDiv w:val="1"/>
      <w:marLeft w:val="0"/>
      <w:marRight w:val="0"/>
      <w:marTop w:val="0"/>
      <w:marBottom w:val="0"/>
      <w:divBdr>
        <w:top w:val="none" w:sz="0" w:space="0" w:color="auto"/>
        <w:left w:val="none" w:sz="0" w:space="0" w:color="auto"/>
        <w:bottom w:val="none" w:sz="0" w:space="0" w:color="auto"/>
        <w:right w:val="none" w:sz="0" w:space="0" w:color="auto"/>
      </w:divBdr>
      <w:divsChild>
        <w:div w:id="1013144378">
          <w:marLeft w:val="0"/>
          <w:marRight w:val="0"/>
          <w:marTop w:val="0"/>
          <w:marBottom w:val="0"/>
          <w:divBdr>
            <w:top w:val="none" w:sz="0" w:space="0" w:color="auto"/>
            <w:left w:val="none" w:sz="0" w:space="0" w:color="auto"/>
            <w:bottom w:val="none" w:sz="0" w:space="0" w:color="auto"/>
            <w:right w:val="none" w:sz="0" w:space="0" w:color="auto"/>
          </w:divBdr>
          <w:divsChild>
            <w:div w:id="528224269">
              <w:marLeft w:val="0"/>
              <w:marRight w:val="0"/>
              <w:marTop w:val="0"/>
              <w:marBottom w:val="0"/>
              <w:divBdr>
                <w:top w:val="none" w:sz="0" w:space="0" w:color="auto"/>
                <w:left w:val="none" w:sz="0" w:space="0" w:color="auto"/>
                <w:bottom w:val="none" w:sz="0" w:space="0" w:color="auto"/>
                <w:right w:val="none" w:sz="0" w:space="0" w:color="auto"/>
              </w:divBdr>
              <w:divsChild>
                <w:div w:id="19632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0990">
      <w:bodyDiv w:val="1"/>
      <w:marLeft w:val="0"/>
      <w:marRight w:val="0"/>
      <w:marTop w:val="0"/>
      <w:marBottom w:val="0"/>
      <w:divBdr>
        <w:top w:val="none" w:sz="0" w:space="0" w:color="auto"/>
        <w:left w:val="none" w:sz="0" w:space="0" w:color="auto"/>
        <w:bottom w:val="none" w:sz="0" w:space="0" w:color="auto"/>
        <w:right w:val="none" w:sz="0" w:space="0" w:color="auto"/>
      </w:divBdr>
      <w:divsChild>
        <w:div w:id="1688171498">
          <w:marLeft w:val="0"/>
          <w:marRight w:val="0"/>
          <w:marTop w:val="0"/>
          <w:marBottom w:val="0"/>
          <w:divBdr>
            <w:top w:val="none" w:sz="0" w:space="0" w:color="auto"/>
            <w:left w:val="none" w:sz="0" w:space="0" w:color="auto"/>
            <w:bottom w:val="none" w:sz="0" w:space="0" w:color="auto"/>
            <w:right w:val="none" w:sz="0" w:space="0" w:color="auto"/>
          </w:divBdr>
          <w:divsChild>
            <w:div w:id="591865424">
              <w:marLeft w:val="0"/>
              <w:marRight w:val="0"/>
              <w:marTop w:val="0"/>
              <w:marBottom w:val="0"/>
              <w:divBdr>
                <w:top w:val="none" w:sz="0" w:space="0" w:color="auto"/>
                <w:left w:val="none" w:sz="0" w:space="0" w:color="auto"/>
                <w:bottom w:val="none" w:sz="0" w:space="0" w:color="auto"/>
                <w:right w:val="none" w:sz="0" w:space="0" w:color="auto"/>
              </w:divBdr>
              <w:divsChild>
                <w:div w:id="620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95473">
      <w:bodyDiv w:val="1"/>
      <w:marLeft w:val="0"/>
      <w:marRight w:val="0"/>
      <w:marTop w:val="0"/>
      <w:marBottom w:val="0"/>
      <w:divBdr>
        <w:top w:val="none" w:sz="0" w:space="0" w:color="auto"/>
        <w:left w:val="none" w:sz="0" w:space="0" w:color="auto"/>
        <w:bottom w:val="none" w:sz="0" w:space="0" w:color="auto"/>
        <w:right w:val="none" w:sz="0" w:space="0" w:color="auto"/>
      </w:divBdr>
      <w:divsChild>
        <w:div w:id="952132111">
          <w:marLeft w:val="0"/>
          <w:marRight w:val="0"/>
          <w:marTop w:val="0"/>
          <w:marBottom w:val="0"/>
          <w:divBdr>
            <w:top w:val="none" w:sz="0" w:space="0" w:color="auto"/>
            <w:left w:val="none" w:sz="0" w:space="0" w:color="auto"/>
            <w:bottom w:val="none" w:sz="0" w:space="0" w:color="auto"/>
            <w:right w:val="none" w:sz="0" w:space="0" w:color="auto"/>
          </w:divBdr>
          <w:divsChild>
            <w:div w:id="1999767167">
              <w:marLeft w:val="0"/>
              <w:marRight w:val="0"/>
              <w:marTop w:val="0"/>
              <w:marBottom w:val="0"/>
              <w:divBdr>
                <w:top w:val="none" w:sz="0" w:space="0" w:color="auto"/>
                <w:left w:val="none" w:sz="0" w:space="0" w:color="auto"/>
                <w:bottom w:val="none" w:sz="0" w:space="0" w:color="auto"/>
                <w:right w:val="none" w:sz="0" w:space="0" w:color="auto"/>
              </w:divBdr>
              <w:divsChild>
                <w:div w:id="19957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4088">
      <w:bodyDiv w:val="1"/>
      <w:marLeft w:val="0"/>
      <w:marRight w:val="0"/>
      <w:marTop w:val="0"/>
      <w:marBottom w:val="0"/>
      <w:divBdr>
        <w:top w:val="none" w:sz="0" w:space="0" w:color="auto"/>
        <w:left w:val="none" w:sz="0" w:space="0" w:color="auto"/>
        <w:bottom w:val="none" w:sz="0" w:space="0" w:color="auto"/>
        <w:right w:val="none" w:sz="0" w:space="0" w:color="auto"/>
      </w:divBdr>
      <w:divsChild>
        <w:div w:id="1302610158">
          <w:marLeft w:val="0"/>
          <w:marRight w:val="0"/>
          <w:marTop w:val="0"/>
          <w:marBottom w:val="0"/>
          <w:divBdr>
            <w:top w:val="none" w:sz="0" w:space="0" w:color="auto"/>
            <w:left w:val="none" w:sz="0" w:space="0" w:color="auto"/>
            <w:bottom w:val="none" w:sz="0" w:space="0" w:color="auto"/>
            <w:right w:val="none" w:sz="0" w:space="0" w:color="auto"/>
          </w:divBdr>
          <w:divsChild>
            <w:div w:id="2129160561">
              <w:marLeft w:val="0"/>
              <w:marRight w:val="0"/>
              <w:marTop w:val="0"/>
              <w:marBottom w:val="0"/>
              <w:divBdr>
                <w:top w:val="none" w:sz="0" w:space="0" w:color="auto"/>
                <w:left w:val="none" w:sz="0" w:space="0" w:color="auto"/>
                <w:bottom w:val="none" w:sz="0" w:space="0" w:color="auto"/>
                <w:right w:val="none" w:sz="0" w:space="0" w:color="auto"/>
              </w:divBdr>
              <w:divsChild>
                <w:div w:id="1721132259">
                  <w:marLeft w:val="0"/>
                  <w:marRight w:val="0"/>
                  <w:marTop w:val="0"/>
                  <w:marBottom w:val="0"/>
                  <w:divBdr>
                    <w:top w:val="none" w:sz="0" w:space="0" w:color="auto"/>
                    <w:left w:val="none" w:sz="0" w:space="0" w:color="auto"/>
                    <w:bottom w:val="none" w:sz="0" w:space="0" w:color="auto"/>
                    <w:right w:val="none" w:sz="0" w:space="0" w:color="auto"/>
                  </w:divBdr>
                  <w:divsChild>
                    <w:div w:id="825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549981">
      <w:bodyDiv w:val="1"/>
      <w:marLeft w:val="0"/>
      <w:marRight w:val="0"/>
      <w:marTop w:val="0"/>
      <w:marBottom w:val="0"/>
      <w:divBdr>
        <w:top w:val="none" w:sz="0" w:space="0" w:color="auto"/>
        <w:left w:val="none" w:sz="0" w:space="0" w:color="auto"/>
        <w:bottom w:val="none" w:sz="0" w:space="0" w:color="auto"/>
        <w:right w:val="none" w:sz="0" w:space="0" w:color="auto"/>
      </w:divBdr>
    </w:div>
    <w:div w:id="2044863569">
      <w:bodyDiv w:val="1"/>
      <w:marLeft w:val="0"/>
      <w:marRight w:val="0"/>
      <w:marTop w:val="0"/>
      <w:marBottom w:val="0"/>
      <w:divBdr>
        <w:top w:val="none" w:sz="0" w:space="0" w:color="auto"/>
        <w:left w:val="none" w:sz="0" w:space="0" w:color="auto"/>
        <w:bottom w:val="none" w:sz="0" w:space="0" w:color="auto"/>
        <w:right w:val="none" w:sz="0" w:space="0" w:color="auto"/>
      </w:divBdr>
    </w:div>
    <w:div w:id="2066565472">
      <w:bodyDiv w:val="1"/>
      <w:marLeft w:val="0"/>
      <w:marRight w:val="0"/>
      <w:marTop w:val="0"/>
      <w:marBottom w:val="0"/>
      <w:divBdr>
        <w:top w:val="none" w:sz="0" w:space="0" w:color="auto"/>
        <w:left w:val="none" w:sz="0" w:space="0" w:color="auto"/>
        <w:bottom w:val="none" w:sz="0" w:space="0" w:color="auto"/>
        <w:right w:val="none" w:sz="0" w:space="0" w:color="auto"/>
      </w:divBdr>
      <w:divsChild>
        <w:div w:id="1826316118">
          <w:marLeft w:val="0"/>
          <w:marRight w:val="0"/>
          <w:marTop w:val="0"/>
          <w:marBottom w:val="0"/>
          <w:divBdr>
            <w:top w:val="none" w:sz="0" w:space="0" w:color="auto"/>
            <w:left w:val="none" w:sz="0" w:space="0" w:color="auto"/>
            <w:bottom w:val="none" w:sz="0" w:space="0" w:color="auto"/>
            <w:right w:val="none" w:sz="0" w:space="0" w:color="auto"/>
          </w:divBdr>
          <w:divsChild>
            <w:div w:id="710425176">
              <w:marLeft w:val="0"/>
              <w:marRight w:val="0"/>
              <w:marTop w:val="0"/>
              <w:marBottom w:val="0"/>
              <w:divBdr>
                <w:top w:val="none" w:sz="0" w:space="0" w:color="auto"/>
                <w:left w:val="none" w:sz="0" w:space="0" w:color="auto"/>
                <w:bottom w:val="none" w:sz="0" w:space="0" w:color="auto"/>
                <w:right w:val="none" w:sz="0" w:space="0" w:color="auto"/>
              </w:divBdr>
              <w:divsChild>
                <w:div w:id="7780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8578">
      <w:bodyDiv w:val="1"/>
      <w:marLeft w:val="0"/>
      <w:marRight w:val="0"/>
      <w:marTop w:val="0"/>
      <w:marBottom w:val="0"/>
      <w:divBdr>
        <w:top w:val="none" w:sz="0" w:space="0" w:color="auto"/>
        <w:left w:val="none" w:sz="0" w:space="0" w:color="auto"/>
        <w:bottom w:val="none" w:sz="0" w:space="0" w:color="auto"/>
        <w:right w:val="none" w:sz="0" w:space="0" w:color="auto"/>
      </w:divBdr>
    </w:div>
    <w:div w:id="2069456798">
      <w:bodyDiv w:val="1"/>
      <w:marLeft w:val="0"/>
      <w:marRight w:val="0"/>
      <w:marTop w:val="0"/>
      <w:marBottom w:val="0"/>
      <w:divBdr>
        <w:top w:val="none" w:sz="0" w:space="0" w:color="auto"/>
        <w:left w:val="none" w:sz="0" w:space="0" w:color="auto"/>
        <w:bottom w:val="none" w:sz="0" w:space="0" w:color="auto"/>
        <w:right w:val="none" w:sz="0" w:space="0" w:color="auto"/>
      </w:divBdr>
    </w:div>
    <w:div w:id="2070956794">
      <w:bodyDiv w:val="1"/>
      <w:marLeft w:val="0"/>
      <w:marRight w:val="0"/>
      <w:marTop w:val="0"/>
      <w:marBottom w:val="0"/>
      <w:divBdr>
        <w:top w:val="none" w:sz="0" w:space="0" w:color="auto"/>
        <w:left w:val="none" w:sz="0" w:space="0" w:color="auto"/>
        <w:bottom w:val="none" w:sz="0" w:space="0" w:color="auto"/>
        <w:right w:val="none" w:sz="0" w:space="0" w:color="auto"/>
      </w:divBdr>
      <w:divsChild>
        <w:div w:id="966201198">
          <w:marLeft w:val="0"/>
          <w:marRight w:val="0"/>
          <w:marTop w:val="0"/>
          <w:marBottom w:val="0"/>
          <w:divBdr>
            <w:top w:val="none" w:sz="0" w:space="0" w:color="auto"/>
            <w:left w:val="none" w:sz="0" w:space="0" w:color="auto"/>
            <w:bottom w:val="none" w:sz="0" w:space="0" w:color="auto"/>
            <w:right w:val="none" w:sz="0" w:space="0" w:color="auto"/>
          </w:divBdr>
          <w:divsChild>
            <w:div w:id="1818302867">
              <w:marLeft w:val="0"/>
              <w:marRight w:val="0"/>
              <w:marTop w:val="0"/>
              <w:marBottom w:val="0"/>
              <w:divBdr>
                <w:top w:val="none" w:sz="0" w:space="0" w:color="auto"/>
                <w:left w:val="none" w:sz="0" w:space="0" w:color="auto"/>
                <w:bottom w:val="none" w:sz="0" w:space="0" w:color="auto"/>
                <w:right w:val="none" w:sz="0" w:space="0" w:color="auto"/>
              </w:divBdr>
              <w:divsChild>
                <w:div w:id="1424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45206">
      <w:bodyDiv w:val="1"/>
      <w:marLeft w:val="0"/>
      <w:marRight w:val="0"/>
      <w:marTop w:val="0"/>
      <w:marBottom w:val="0"/>
      <w:divBdr>
        <w:top w:val="none" w:sz="0" w:space="0" w:color="auto"/>
        <w:left w:val="none" w:sz="0" w:space="0" w:color="auto"/>
        <w:bottom w:val="none" w:sz="0" w:space="0" w:color="auto"/>
        <w:right w:val="none" w:sz="0" w:space="0" w:color="auto"/>
      </w:divBdr>
    </w:div>
    <w:div w:id="2123645152">
      <w:bodyDiv w:val="1"/>
      <w:marLeft w:val="0"/>
      <w:marRight w:val="0"/>
      <w:marTop w:val="0"/>
      <w:marBottom w:val="0"/>
      <w:divBdr>
        <w:top w:val="none" w:sz="0" w:space="0" w:color="auto"/>
        <w:left w:val="none" w:sz="0" w:space="0" w:color="auto"/>
        <w:bottom w:val="none" w:sz="0" w:space="0" w:color="auto"/>
        <w:right w:val="none" w:sz="0" w:space="0" w:color="auto"/>
      </w:divBdr>
    </w:div>
    <w:div w:id="2139227596">
      <w:bodyDiv w:val="1"/>
      <w:marLeft w:val="0"/>
      <w:marRight w:val="0"/>
      <w:marTop w:val="0"/>
      <w:marBottom w:val="0"/>
      <w:divBdr>
        <w:top w:val="none" w:sz="0" w:space="0" w:color="auto"/>
        <w:left w:val="none" w:sz="0" w:space="0" w:color="auto"/>
        <w:bottom w:val="none" w:sz="0" w:space="0" w:color="auto"/>
        <w:right w:val="none" w:sz="0" w:space="0" w:color="auto"/>
      </w:divBdr>
    </w:div>
    <w:div w:id="214180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8.png"/><Relationship Id="rId42" Type="http://schemas.openxmlformats.org/officeDocument/2006/relationships/hyperlink" Target="https://www.pravda.ru/science/32829-skin/" TargetMode="External"/><Relationship Id="rId47" Type="http://schemas.openxmlformats.org/officeDocument/2006/relationships/hyperlink" Target="https://roscongress.org/materials/preodolenie-riskov-iskusstvennogo-intellekta-analiz-i-rasseivanie-opaseniy-ugrozhayushchikh-dalneysh/" TargetMode="External"/><Relationship Id="rId63" Type="http://schemas.openxmlformats.org/officeDocument/2006/relationships/hyperlink" Target="https://obamawhitehouse.archives.gov/sites/default/files/whitehouse_files/microsites/ostp/NSTC/preparing_for_the_future_of_ai.pdf" TargetMode="External"/><Relationship Id="rId68" Type="http://schemas.openxmlformats.org/officeDocument/2006/relationships/footer" Target="footer2.xml"/><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yperlink" Target="http://roboticslib.ru/books/item/f00/s00/z0000004/index.shtml"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trends.rbc.ru/trends/industry/5de101619a79474a179f16db" TargetMode="External"/><Relationship Id="rId37" Type="http://schemas.openxmlformats.org/officeDocument/2006/relationships/hyperlink" Target="https://indicator.ru/label/iskusstvennyj-intellekt" TargetMode="External"/><Relationship Id="rId40" Type="http://schemas.openxmlformats.org/officeDocument/2006/relationships/hyperlink" Target="https://rdc.grfc.ru/2020/06/research-deepfake/" TargetMode="External"/><Relationship Id="rId45" Type="http://schemas.openxmlformats.org/officeDocument/2006/relationships/hyperlink" Target="http://static.government.ru/media/files/vMFqwzpOngp0Za4aNrc3sAccA5lkqVAD.pdf" TargetMode="External"/><Relationship Id="rId53" Type="http://schemas.openxmlformats.org/officeDocument/2006/relationships/hyperlink" Target="https://www.economy.gov.ru/material/directions/tehnologicheskoe_razvitie/federalnyy_proekt_iskusstvennyy_intellekt/" TargetMode="External"/><Relationship Id="rId58" Type="http://schemas.openxmlformats.org/officeDocument/2006/relationships/hyperlink" Target="https://leginfo.legislature.ca.gov/faces/billTextClient.xhtml?bill_id=201920200AB602" TargetMode="External"/><Relationship Id="rId66" Type="http://schemas.openxmlformats.org/officeDocument/2006/relationships/hyperlink" Target="https://www.capgemini.com/consulting/wp-%20content/uploads/sites/30/2017/10/ai-in-public-sector.pdf" TargetMode="External"/><Relationship Id="rId5" Type="http://schemas.openxmlformats.org/officeDocument/2006/relationships/webSettings" Target="webSettings.xml"/><Relationship Id="rId61" Type="http://schemas.openxmlformats.org/officeDocument/2006/relationships/hyperlink" Target="https://www.oecd.org/innovation/innovativeovernment/innovation2018.htm" TargetMode="External"/><Relationship Id="rId19" Type="http://schemas.openxmlformats.org/officeDocument/2006/relationships/image" Target="media/image6.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hyperlink" Target="https://www.gazeta.ru/tech/2020/11/02_a_13344109.shtml" TargetMode="External"/><Relationship Id="rId35" Type="http://schemas.openxmlformats.org/officeDocument/2006/relationships/hyperlink" Target="https://riss.ru/article/16174/" TargetMode="External"/><Relationship Id="rId43" Type="http://schemas.openxmlformats.org/officeDocument/2006/relationships/hyperlink" Target="http://www.kremlin.ru/supplement/3170" TargetMode="External"/><Relationship Id="rId48" Type="http://schemas.openxmlformats.org/officeDocument/2006/relationships/hyperlink" Target="https://www.economy.gov.ru/material/departments/d01/razvitie_iskusstvennogo_intellekta/" TargetMode="External"/><Relationship Id="rId56" Type="http://schemas.openxmlformats.org/officeDocument/2006/relationships/hyperlink" Target="https://www.vedomosti.ru/technology/articles/2019/11/09/815838-alyans" TargetMode="External"/><Relationship Id="rId64" Type="http://schemas.openxmlformats.org/officeDocument/2006/relationships/hyperlink" Target="https://www.wired.com/2005/03/brain-3/" TargetMode="External"/><Relationship Id="rId69"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http://profbeckman.narod.ru/Risk.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hyperlink" Target="https://assets.kpmg/content/dam/kpmg/ru/pdf/2020/08/ru-ru-autonomous-vehicles-readiness-index-2020.pdf" TargetMode="External"/><Relationship Id="rId38" Type="http://schemas.openxmlformats.org/officeDocument/2006/relationships/hyperlink" Target="https://www.cnews.ru/news/line/2020-1211_issledovateli_facebook_nazvali" TargetMode="External"/><Relationship Id="rId46" Type="http://schemas.openxmlformats.org/officeDocument/2006/relationships/hyperlink" Target="http://government.ru/docs/43068/" TargetMode="External"/><Relationship Id="rId59" Type="http://schemas.openxmlformats.org/officeDocument/2006/relationships/hyperlink" Target="https://edition.cnn.com/2019/05/25/politics/facebook-pelosi-video-factchecking/index.html" TargetMode="External"/><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www.kremlin.ru/acts/bank/44731" TargetMode="External"/><Relationship Id="rId54" Type="http://schemas.openxmlformats.org/officeDocument/2006/relationships/hyperlink" Target="https://glebchuvpilo.medium.com/&#1088;&#1077;&#1081;&#1090;&#1080;&#1085;&#1075;-&#1080;&#1089;&#1089;&#1083;&#1077;&#1076;&#1086;&#1074;&#1072;&#1090;&#1077;&#1083;&#1077;&#1081;-&#1080;&#1089;&#1082;&#1091;&#1089;&#1089;&#1090;&#1074;&#1077;&#1085;&#1085;&#1086;&#1075;&#1086;-&#1080;&#1085;&#1090;&#1077;&#1083;&#1083;&#1077;&#1082;&#1090;&#1072;-2020-&#1075;&#1086;&#1076;&#1072;-&#1089;&#1084;&#1086;&#1075;&#1091;&#1090;-&#1083;&#1080;-&#1089;&#1096;&#1072;-&#1086;&#1089;&#1090;&#1072;&#1090;&#1100;&#1089;&#1103;-&#1074;-&#1083;&#1080;&#1076;&#1077;&#1088;&#1072;&#1093;-9f6485a46265" TargetMode="External"/><Relationship Id="rId62" Type="http://schemas.openxmlformats.org/officeDocument/2006/relationships/hyperlink" Target="https://canada-ca.github.io/digital-playbook-guide-numerique/en/overview.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chart" Target="charts/chart9.xml"/><Relationship Id="rId36" Type="http://schemas.openxmlformats.org/officeDocument/2006/relationships/hyperlink" Target="https://docs.google.com/document/d/1Lz0vEWsUmgNolVJVw3FjKbyAIH6Nw7LMpnjUwSboqXA/edit" TargetMode="External"/><Relationship Id="rId49" Type="http://schemas.openxmlformats.org/officeDocument/2006/relationships/hyperlink" Target="https://www.interfax.ru/world/771259" TargetMode="External"/><Relationship Id="rId57" Type="http://schemas.openxmlformats.org/officeDocument/2006/relationships/hyperlink" Target="https://www.wsj.com/articles/readers-beware-ai-has-learned-to-create-fake-news-stories-11571018640" TargetMode="External"/><Relationship Id="rId10" Type="http://schemas.openxmlformats.org/officeDocument/2006/relationships/chart" Target="charts/chart1.xml"/><Relationship Id="rId31" Type="http://schemas.openxmlformats.org/officeDocument/2006/relationships/hyperlink" Target="https://mipt.ru/news/kompaniyu_stoimostyu_100_millionov_dollarov" TargetMode="External"/><Relationship Id="rId44" Type="http://schemas.openxmlformats.org/officeDocument/2006/relationships/hyperlink" Target="https://docs.edu.gov.ru/document/267a55edc9394c4fd7db31026f68f2dd/download/4030/" TargetMode="External"/><Relationship Id="rId52" Type="http://schemas.openxmlformats.org/officeDocument/2006/relationships/hyperlink" Target="http://www.consultant.ru/document/cons_doc_LAW_351127/" TargetMode="External"/><Relationship Id="rId60" Type="http://schemas.openxmlformats.org/officeDocument/2006/relationships/hyperlink" Target="http://www.nytimes.com/2000/11/05/books/what-s-the-matter-with-kids-today-not-a-thing.html" TargetMode="External"/><Relationship Id="rId65" Type="http://schemas.openxmlformats.org/officeDocument/2006/relationships/hyperlink" Target="https://www.congress.gov/bill/116th-congress/senate-bill/1790/actions" TargetMode="Externa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chart" Target="charts/chart2.xml"/><Relationship Id="rId18" Type="http://schemas.openxmlformats.org/officeDocument/2006/relationships/image" Target="media/image5.png"/><Relationship Id="rId39" Type="http://schemas.openxmlformats.org/officeDocument/2006/relationships/hyperlink" Target="https://d-russia.ru/wp-content/uploads/2020/08/0001202008260005.pdf" TargetMode="External"/><Relationship Id="rId34" Type="http://schemas.openxmlformats.org/officeDocument/2006/relationships/hyperlink" Target="https://www.tadviser.ru/index.php/&#1057;&#1090;&#1072;&#1090;&#1100;&#1103;:&#1048;&#1089;&#1082;&#1091;&#1089;&#1089;&#1090;&#1074;&#1077;&#1085;&#1085;&#1099;&#1081;_&#1080;&#1085;&#1090;&#1077;&#1083;&#1083;&#1077;&#1082;&#1090;_(&#1084;&#1080;&#1088;&#1086;&#1074;&#1086;&#1081;_&#1088;&#1099;&#1085;&#1086;&#1082;)" TargetMode="External"/><Relationship Id="rId50" Type="http://schemas.openxmlformats.org/officeDocument/2006/relationships/hyperlink" Target="https://www.act.ipaa.org.au/brief-artificial" TargetMode="External"/><Relationship Id="rId55" Type="http://schemas.openxmlformats.org/officeDocument/2006/relationships/hyperlink" Target="https://digital.ac.gov.ru/news/537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trends.rbc.ru/trends/industry/5de101619a79474a179f16db" TargetMode="External"/><Relationship Id="rId18" Type="http://schemas.openxmlformats.org/officeDocument/2006/relationships/hyperlink" Target="https://www.tbs-sct.gc.ca/pol/doc-eng.aspx?id=32592" TargetMode="External"/><Relationship Id="rId26" Type="http://schemas.openxmlformats.org/officeDocument/2006/relationships/hyperlink" Target="http://www.kremlin.ru/acts/bank/44731" TargetMode="External"/><Relationship Id="rId3" Type="http://schemas.openxmlformats.org/officeDocument/2006/relationships/hyperlink" Target="https://doi.org/10.24833/2071-8160-2016-3-48-163-171" TargetMode="External"/><Relationship Id="rId21" Type="http://schemas.openxmlformats.org/officeDocument/2006/relationships/hyperlink" Target="https://www.capgemini.com/consulting/wp-%20content/uploads/sites/30/2017/10/ai-in-public-sector.pdf" TargetMode="External"/><Relationship Id="rId34" Type="http://schemas.openxmlformats.org/officeDocument/2006/relationships/hyperlink" Target="http://government.ru/docs/43068/" TargetMode="External"/><Relationship Id="rId7" Type="http://schemas.openxmlformats.org/officeDocument/2006/relationships/hyperlink" Target="http://roboticslib.ru/books/item/f00/s00/z0000004/index.shtml" TargetMode="External"/><Relationship Id="rId12" Type="http://schemas.openxmlformats.org/officeDocument/2006/relationships/hyperlink" Target="https://www.wsj.com/articles/readers-beware-ai-has-learned-to-create-fake-news-stories-11571018640" TargetMode="External"/><Relationship Id="rId17" Type="http://schemas.openxmlformats.org/officeDocument/2006/relationships/hyperlink" Target="https://rdc.grfc.ru/2020/06/research-deepfake/" TargetMode="External"/><Relationship Id="rId25" Type="http://schemas.openxmlformats.org/officeDocument/2006/relationships/hyperlink" Target="https://roscongress.org/materials/preodolenie-riskov-iskusstvennogo-intellekta-analiz-i-rasseivanie-opaseniy-ugrozhayushchikh-dalneysh/" TargetMode="External"/><Relationship Id="rId33" Type="http://schemas.openxmlformats.org/officeDocument/2006/relationships/hyperlink" Target="http://static.government.ru/media/files/XIfldEEbE9UgxeA6AsCqkvEpuIaqZ4xC.pdf" TargetMode="External"/><Relationship Id="rId2" Type="http://schemas.openxmlformats.org/officeDocument/2006/relationships/hyperlink" Target="https://slovarozhegova.ru/word.php?wordid=27127" TargetMode="External"/><Relationship Id="rId16" Type="http://schemas.openxmlformats.org/officeDocument/2006/relationships/hyperlink" Target="https://www.cnews.ru/news/line/2020-12-11_issledovateli_facebook_nazvali" TargetMode="External"/><Relationship Id="rId20" Type="http://schemas.openxmlformats.org/officeDocument/2006/relationships/hyperlink" Target="https://www.oecd.org/innovation/innovativeovernment/innovation2018.htm" TargetMode="External"/><Relationship Id="rId29" Type="http://schemas.openxmlformats.org/officeDocument/2006/relationships/hyperlink" Target="https://www.economy.gov.ru/material/departments/d01/razvitie_iskusstvennogo_intellekta/" TargetMode="External"/><Relationship Id="rId1" Type="http://schemas.openxmlformats.org/officeDocument/2006/relationships/hyperlink" Target="https://www.tadviser.ru/index.php/&#1057;&#1090;&#1072;&#1090;&#1100;&#1103;:&#1048;&#1089;&#1082;&#1091;&#1089;&#1089;&#1090;&#1074;&#1077;&#1085;&#1085;&#1099;&#1081;_&#1080;&#1085;&#1090;&#1077;&#1083;&#1083;&#1077;&#1082;&#1090;_(&#1084;&#1080;&#1088;&#1086;&#1074;&#1086;&#1081;_&#1088;&#1099;&#1085;&#1086;&#1082;)" TargetMode="External"/><Relationship Id="rId6" Type="http://schemas.openxmlformats.org/officeDocument/2006/relationships/hyperlink" Target="http://roboticslib.ru/books/item/f00/s00/z0000027/st002.shtml" TargetMode="External"/><Relationship Id="rId11" Type="http://schemas.openxmlformats.org/officeDocument/2006/relationships/hyperlink" Target="https://www.wsj.com/articles/readers-beware-ai-has-learned-to-create-fake-news-stories-11571018640" TargetMode="External"/><Relationship Id="rId24" Type="http://schemas.openxmlformats.org/officeDocument/2006/relationships/hyperlink" Target="https://riss.ru/article/16174/" TargetMode="External"/><Relationship Id="rId32" Type="http://schemas.openxmlformats.org/officeDocument/2006/relationships/hyperlink" Target="http://static.government.ru/media/files/vMFqwzpOngp0Za4aNrc3sAccA5lkqVAD.pdf" TargetMode="External"/><Relationship Id="rId5" Type="http://schemas.openxmlformats.org/officeDocument/2006/relationships/hyperlink" Target="https://indicator.ru/label/iskusstvennyj-intellekt" TargetMode="External"/><Relationship Id="rId15" Type="http://schemas.openxmlformats.org/officeDocument/2006/relationships/hyperlink" Target="https://rdc.grfc.ru/2020/06/research-deepfake/" TargetMode="External"/><Relationship Id="rId23" Type="http://schemas.openxmlformats.org/officeDocument/2006/relationships/hyperlink" Target="https://doi.org/10.19181/snsp.2019.7.1.6275" TargetMode="External"/><Relationship Id="rId28" Type="http://schemas.openxmlformats.org/officeDocument/2006/relationships/hyperlink" Target="https://www.vedomosti.ru/technology/articles/2019/11/09/815838-alyans" TargetMode="External"/><Relationship Id="rId10" Type="http://schemas.openxmlformats.org/officeDocument/2006/relationships/hyperlink" Target="https://assets.kpmg/content/dam/kpmg/ru/pdf/2020/08/ru-ru-autonomous-vehicles-readiness-index-2020.pdf" TargetMode="External"/><Relationship Id="rId19" Type="http://schemas.openxmlformats.org/officeDocument/2006/relationships/hyperlink" Target="https://canada-ca.github.io/digital-playbook-guide-numerique/en/overview.html" TargetMode="External"/><Relationship Id="rId31" Type="http://schemas.openxmlformats.org/officeDocument/2006/relationships/hyperlink" Target="http://government.ru/docs/41836/" TargetMode="External"/><Relationship Id="rId4" Type="http://schemas.openxmlformats.org/officeDocument/2006/relationships/hyperlink" Target="http://profbeckman.narod.ru/Risk.htm" TargetMode="External"/><Relationship Id="rId9" Type="http://schemas.openxmlformats.org/officeDocument/2006/relationships/hyperlink" Target="https://mipt.ru/news/kompaniyu_stoimostyu_100_millionov_dollarov" TargetMode="External"/><Relationship Id="rId14" Type="http://schemas.openxmlformats.org/officeDocument/2006/relationships/hyperlink" Target="https://www.gazeta.ru/tech/2020/11/02_a_13344109.shtml" TargetMode="External"/><Relationship Id="rId22" Type="http://schemas.openxmlformats.org/officeDocument/2006/relationships/hyperlink" Target="https://www.act.ipaa.org.au/brief-artificial" TargetMode="External"/><Relationship Id="rId27" Type="http://schemas.openxmlformats.org/officeDocument/2006/relationships/hyperlink" Target="http://www.kremlin.ru/acts/bank/44731" TargetMode="External"/><Relationship Id="rId30" Type="http://schemas.openxmlformats.org/officeDocument/2006/relationships/hyperlink" Target="https://www.economy.gov.ru/material/directions/tehnologicheskoe_razvitie/federalnyy_proekt_iskusstvennyy_intellekt/" TargetMode="External"/><Relationship Id="rId35" Type="http://schemas.openxmlformats.org/officeDocument/2006/relationships/hyperlink" Target="https://digital.ac.gov.ru/news/5377/" TargetMode="External"/><Relationship Id="rId8" Type="http://schemas.openxmlformats.org/officeDocument/2006/relationships/hyperlink" Target="https://docs.edu.gov.ru/document/267a55edc9394c4fd7db31026f68f2dd/download/403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astasia\Downloads\&#1053;&#1086;&#1074;&#1072;&#1103;%20&#1092;&#1086;&#1088;&#1084;&#1072;%20(&#1054;&#1090;&#1074;&#1077;&#1090;&#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Опасения по поводу использования технологий  ИИ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bar"/>
        <c:grouping val="stacked"/>
        <c:varyColors val="0"/>
        <c:ser>
          <c:idx val="0"/>
          <c:order val="0"/>
          <c:tx>
            <c:strRef>
              <c:f>Лист2!$B$1</c:f>
              <c:strCache>
                <c:ptCount val="1"/>
                <c:pt idx="0">
                  <c:v>Достаточный уровень озабоченность проблемой</c:v>
                </c:pt>
              </c:strCache>
            </c:strRef>
          </c:tx>
          <c:spPr>
            <a:solidFill>
              <a:srgbClr val="3266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Лист2!$A$2:$A$4</c:f>
              <c:strCache>
                <c:ptCount val="3"/>
                <c:pt idx="0">
                  <c:v>Неопределенность на рынке и вытекающие из этого вопросы рациональности инвестиций</c:v>
                </c:pt>
                <c:pt idx="1">
                  <c:v>Вопросы этики и безопасности использования данных</c:v>
                </c:pt>
                <c:pt idx="2">
                  <c:v>Вопросы доверия к процессу принятия решения</c:v>
                </c:pt>
              </c:strCache>
            </c:strRef>
          </c:cat>
          <c:val>
            <c:numRef>
              <c:f>Лист2!$B$2:$B$4</c:f>
              <c:numCache>
                <c:formatCode>0%</c:formatCode>
                <c:ptCount val="3"/>
                <c:pt idx="0">
                  <c:v>0.37</c:v>
                </c:pt>
                <c:pt idx="1">
                  <c:v>0.38</c:v>
                </c:pt>
                <c:pt idx="2">
                  <c:v>0.36</c:v>
                </c:pt>
              </c:numCache>
            </c:numRef>
          </c:val>
          <c:extLst>
            <c:ext xmlns:c16="http://schemas.microsoft.com/office/drawing/2014/chart" uri="{C3380CC4-5D6E-409C-BE32-E72D297353CC}">
              <c16:uniqueId val="{00000000-8EBC-1240-968E-F9740F354016}"/>
            </c:ext>
          </c:extLst>
        </c:ser>
        <c:ser>
          <c:idx val="1"/>
          <c:order val="1"/>
          <c:tx>
            <c:strRef>
              <c:f>Лист2!$C$1</c:f>
              <c:strCache>
                <c:ptCount val="1"/>
                <c:pt idx="0">
                  <c:v>Высокий уровень озабоченность проблемой</c:v>
                </c:pt>
              </c:strCache>
            </c:strRef>
          </c:tx>
          <c:spPr>
            <a:solidFill>
              <a:srgbClr val="EA43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Лист2!$A$2:$A$4</c:f>
              <c:strCache>
                <c:ptCount val="3"/>
                <c:pt idx="0">
                  <c:v>Неопределенность на рынке и вытекающие из этого вопросы рациональности инвестиций</c:v>
                </c:pt>
                <c:pt idx="1">
                  <c:v>Вопросы этики и безопасности использования данных</c:v>
                </c:pt>
                <c:pt idx="2">
                  <c:v>Вопросы доверия к процессу принятия решения</c:v>
                </c:pt>
              </c:strCache>
            </c:strRef>
          </c:cat>
          <c:val>
            <c:numRef>
              <c:f>Лист2!$C$2:$C$4</c:f>
              <c:numCache>
                <c:formatCode>0%</c:formatCode>
                <c:ptCount val="3"/>
                <c:pt idx="0">
                  <c:v>0.18</c:v>
                </c:pt>
                <c:pt idx="1">
                  <c:v>0.19</c:v>
                </c:pt>
                <c:pt idx="2">
                  <c:v>0.37</c:v>
                </c:pt>
              </c:numCache>
            </c:numRef>
          </c:val>
          <c:extLst>
            <c:ext xmlns:c16="http://schemas.microsoft.com/office/drawing/2014/chart" uri="{C3380CC4-5D6E-409C-BE32-E72D297353CC}">
              <c16:uniqueId val="{00000001-8EBC-1240-968E-F9740F354016}"/>
            </c:ext>
          </c:extLst>
        </c:ser>
        <c:dLbls>
          <c:showLegendKey val="0"/>
          <c:showVal val="0"/>
          <c:showCatName val="0"/>
          <c:showSerName val="0"/>
          <c:showPercent val="0"/>
          <c:showBubbleSize val="0"/>
        </c:dLbls>
        <c:gapWidth val="150"/>
        <c:overlap val="100"/>
        <c:axId val="603000496"/>
        <c:axId val="602998536"/>
      </c:barChart>
      <c:catAx>
        <c:axId val="60300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02998536"/>
        <c:crosses val="autoZero"/>
        <c:auto val="1"/>
        <c:lblAlgn val="ctr"/>
        <c:lblOffset val="100"/>
        <c:noMultiLvlLbl val="0"/>
      </c:catAx>
      <c:valAx>
        <c:axId val="602998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0300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n-l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Calibri" panose="020F0502020204030204" pitchFamily="34" charset="0"/>
              </a:defRPr>
            </a:pPr>
            <a:r>
              <a:rPr lang="ru-RU" sz="950"/>
              <a:t>В КАКИХ СФЕРАХ ДЕЯТЕЛЬНОСТИ ИСПОЛЬЗОВАНИЕ ТЕХНОЛОГИЙ ИИ КАЖЕТСЯ ВАМ НАИБОЛЕЕ </a:t>
            </a:r>
            <a:r>
              <a:rPr lang="ru-RU" sz="950" baseline="0"/>
              <a:t>АКТИВНЫМ И УСПЕШНЫМ</a:t>
            </a:r>
            <a:r>
              <a:rPr lang="ru-RU" sz="950"/>
              <a:t>?</a:t>
            </a:r>
          </a:p>
        </c:rich>
      </c:tx>
      <c:layout>
        <c:manualLayout>
          <c:xMode val="edge"/>
          <c:yMode val="edge"/>
          <c:x val="0.10202777777777776"/>
          <c:y val="5.092592592592592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Calibri" panose="020F0502020204030204" pitchFamily="34" charset="0"/>
            </a:defRPr>
          </a:pPr>
          <a:endParaRPr lang="ru-RU"/>
        </a:p>
      </c:txPr>
    </c:title>
    <c:autoTitleDeleted val="0"/>
    <c:plotArea>
      <c:layout/>
      <c:barChart>
        <c:barDir val="bar"/>
        <c:grouping val="clustered"/>
        <c:varyColors val="0"/>
        <c:ser>
          <c:idx val="0"/>
          <c:order val="0"/>
          <c:spPr>
            <a:solidFill>
              <a:srgbClr val="3266CC"/>
            </a:solidFill>
            <a:ln>
              <a:noFill/>
            </a:ln>
            <a:effectLst/>
          </c:spPr>
          <c:invertIfNegative val="0"/>
          <c:cat>
            <c:strRef>
              <c:f>Лист1!$A$2:$A$9</c:f>
              <c:strCache>
                <c:ptCount val="8"/>
                <c:pt idx="0">
                  <c:v>Другое</c:v>
                </c:pt>
                <c:pt idx="1">
                  <c:v>Право и судебное администрирование</c:v>
                </c:pt>
                <c:pt idx="2">
                  <c:v>Государственное управление</c:v>
                </c:pt>
                <c:pt idx="3">
                  <c:v>Сельское хозяйство</c:v>
                </c:pt>
                <c:pt idx="4">
                  <c:v>Финансы и банковское дело</c:v>
                </c:pt>
                <c:pt idx="5">
                  <c:v>Медицина и здравоохранение</c:v>
                </c:pt>
                <c:pt idx="6">
                  <c:v>Маркетинг и реклама</c:v>
                </c:pt>
                <c:pt idx="7">
                  <c:v>IT</c:v>
                </c:pt>
              </c:strCache>
            </c:strRef>
          </c:cat>
          <c:val>
            <c:numRef>
              <c:f>Лист1!$B$2:$B$9</c:f>
              <c:numCache>
                <c:formatCode>General</c:formatCode>
                <c:ptCount val="8"/>
                <c:pt idx="0">
                  <c:v>21</c:v>
                </c:pt>
                <c:pt idx="1">
                  <c:v>38</c:v>
                </c:pt>
                <c:pt idx="2">
                  <c:v>51</c:v>
                </c:pt>
                <c:pt idx="3">
                  <c:v>109</c:v>
                </c:pt>
                <c:pt idx="4">
                  <c:v>128</c:v>
                </c:pt>
                <c:pt idx="5">
                  <c:v>133</c:v>
                </c:pt>
                <c:pt idx="6">
                  <c:v>154</c:v>
                </c:pt>
                <c:pt idx="7">
                  <c:v>205</c:v>
                </c:pt>
              </c:numCache>
            </c:numRef>
          </c:val>
          <c:extLst>
            <c:ext xmlns:c16="http://schemas.microsoft.com/office/drawing/2014/chart" uri="{C3380CC4-5D6E-409C-BE32-E72D297353CC}">
              <c16:uniqueId val="{00000000-D2EA-D244-8BA5-A3480845B4D1}"/>
            </c:ext>
          </c:extLst>
        </c:ser>
        <c:dLbls>
          <c:showLegendKey val="0"/>
          <c:showVal val="0"/>
          <c:showCatName val="0"/>
          <c:showSerName val="0"/>
          <c:showPercent val="0"/>
          <c:showBubbleSize val="0"/>
        </c:dLbls>
        <c:gapWidth val="65"/>
        <c:overlap val="-71"/>
        <c:axId val="367562880"/>
        <c:axId val="425641184"/>
      </c:barChart>
      <c:catAx>
        <c:axId val="367562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Calibri" panose="020F0502020204030204" pitchFamily="34" charset="0"/>
              </a:defRPr>
            </a:pPr>
            <a:endParaRPr lang="ru-RU"/>
          </a:p>
        </c:txPr>
        <c:crossAx val="425641184"/>
        <c:crosses val="autoZero"/>
        <c:auto val="1"/>
        <c:lblAlgn val="ctr"/>
        <c:lblOffset val="100"/>
        <c:noMultiLvlLbl val="0"/>
      </c:catAx>
      <c:valAx>
        <c:axId val="42564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Calibri" panose="020F0502020204030204" pitchFamily="34" charset="0"/>
              </a:defRPr>
            </a:pPr>
            <a:endParaRPr lang="ru-RU"/>
          </a:p>
        </c:txPr>
        <c:crossAx val="36756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n-lt"/>
          <a:cs typeface="Calibri" panose="020F050202020403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a:t>К КАКИМ ПОЛОЖИТЕЛЬНЫМ ЭФФЕКТАМ МОЖЕТ ПРИВЕСТИ ВНЕДРЕНИЕ ТЕХНОЛОГИЙ ИИ?</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48660334285536272"/>
          <c:y val="0.16052033361928361"/>
          <c:w val="0.43722208427848169"/>
          <c:h val="0.74360773375634803"/>
        </c:manualLayout>
      </c:layout>
      <c:barChart>
        <c:barDir val="bar"/>
        <c:grouping val="clustered"/>
        <c:varyColors val="0"/>
        <c:ser>
          <c:idx val="0"/>
          <c:order val="0"/>
          <c:tx>
            <c:strRef>
              <c:f>'Ответы на форму (1)'!$AD$1</c:f>
              <c:strCache>
                <c:ptCount val="1"/>
                <c:pt idx="0">
                  <c:v>Количетво ответивших респондетов</c:v>
                </c:pt>
              </c:strCache>
            </c:strRef>
          </c:tx>
          <c:spPr>
            <a:solidFill>
              <a:srgbClr val="3266CC"/>
            </a:solidFill>
            <a:ln>
              <a:noFill/>
            </a:ln>
            <a:effectLst/>
          </c:spPr>
          <c:invertIfNegative val="0"/>
          <c:cat>
            <c:strRef>
              <c:f>'Ответы на форму (1)'!$AC$2:$AC$8</c:f>
              <c:strCache>
                <c:ptCount val="7"/>
                <c:pt idx="0">
                  <c:v>Другое</c:v>
                </c:pt>
                <c:pt idx="1">
                  <c:v>Интеллектуализация деятельности человека за счет автоматизации рутинных здач</c:v>
                </c:pt>
                <c:pt idx="2">
                  <c:v>Ускорение развития социальных процессов</c:v>
                </c:pt>
                <c:pt idx="3">
                  <c:v>Улучшение качества выпускаемой продукции</c:v>
                </c:pt>
                <c:pt idx="4">
                  <c:v>Минимизация ошибок, вызванных человеческим фактором</c:v>
                </c:pt>
                <c:pt idx="5">
                  <c:v>Увеличение производительности труда</c:v>
                </c:pt>
                <c:pt idx="6">
                  <c:v>Автоматизация и оптимизация производственных процессов</c:v>
                </c:pt>
              </c:strCache>
            </c:strRef>
          </c:cat>
          <c:val>
            <c:numRef>
              <c:f>'Ответы на форму (1)'!$AD$2:$AD$8</c:f>
              <c:numCache>
                <c:formatCode>General</c:formatCode>
                <c:ptCount val="7"/>
                <c:pt idx="0">
                  <c:v>46</c:v>
                </c:pt>
                <c:pt idx="1">
                  <c:v>10</c:v>
                </c:pt>
                <c:pt idx="2">
                  <c:v>12</c:v>
                </c:pt>
                <c:pt idx="3">
                  <c:v>16</c:v>
                </c:pt>
                <c:pt idx="4">
                  <c:v>31</c:v>
                </c:pt>
                <c:pt idx="5">
                  <c:v>44</c:v>
                </c:pt>
                <c:pt idx="6">
                  <c:v>101</c:v>
                </c:pt>
              </c:numCache>
            </c:numRef>
          </c:val>
          <c:extLst>
            <c:ext xmlns:c16="http://schemas.microsoft.com/office/drawing/2014/chart" uri="{C3380CC4-5D6E-409C-BE32-E72D297353CC}">
              <c16:uniqueId val="{00000000-E500-1146-AAB1-3B791B959022}"/>
            </c:ext>
          </c:extLst>
        </c:ser>
        <c:dLbls>
          <c:showLegendKey val="0"/>
          <c:showVal val="0"/>
          <c:showCatName val="0"/>
          <c:showSerName val="0"/>
          <c:showPercent val="0"/>
          <c:showBubbleSize val="0"/>
        </c:dLbls>
        <c:gapWidth val="63"/>
        <c:axId val="2004741983"/>
        <c:axId val="1976514799"/>
      </c:barChart>
      <c:catAx>
        <c:axId val="2004741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76514799"/>
        <c:crosses val="autoZero"/>
        <c:auto val="1"/>
        <c:lblAlgn val="ctr"/>
        <c:lblOffset val="100"/>
        <c:noMultiLvlLbl val="0"/>
      </c:catAx>
      <c:valAx>
        <c:axId val="1976514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04741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Calibri" panose="020F0502020204030204" pitchFamily="34" charset="0"/>
              </a:defRPr>
            </a:pPr>
            <a:r>
              <a:rPr lang="ru-RU" sz="1000"/>
              <a:t>В КАКИХ СФЕРАХ ДЕЯТЕЛЬНОСТИ ИСПОЛЬЗОВАНИЕ ТЕХНОЛОГИЙ ИИ КАЖЕТСЯ ВАМ НАИБОЛЕЕ РИСКОВАННЫМ?</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Calibri" panose="020F0502020204030204" pitchFamily="34" charset="0"/>
            </a:defRPr>
          </a:pPr>
          <a:endParaRPr lang="ru-RU"/>
        </a:p>
      </c:txPr>
    </c:title>
    <c:autoTitleDeleted val="0"/>
    <c:plotArea>
      <c:layout/>
      <c:barChart>
        <c:barDir val="bar"/>
        <c:grouping val="clustered"/>
        <c:varyColors val="0"/>
        <c:ser>
          <c:idx val="0"/>
          <c:order val="0"/>
          <c:tx>
            <c:strRef>
              <c:f>Лист1!$B$25</c:f>
              <c:strCache>
                <c:ptCount val="1"/>
                <c:pt idx="0">
                  <c:v>Кол-во ответов</c:v>
                </c:pt>
              </c:strCache>
            </c:strRef>
          </c:tx>
          <c:spPr>
            <a:solidFill>
              <a:srgbClr val="3266CC"/>
            </a:solidFill>
            <a:ln>
              <a:noFill/>
            </a:ln>
            <a:effectLst>
              <a:glow>
                <a:schemeClr val="accent1">
                  <a:alpha val="40000"/>
                </a:schemeClr>
              </a:glow>
            </a:effectLst>
          </c:spPr>
          <c:invertIfNegative val="0"/>
          <c:cat>
            <c:strRef>
              <c:f>Лист1!$A$26:$A$32</c:f>
              <c:strCache>
                <c:ptCount val="7"/>
                <c:pt idx="0">
                  <c:v>Сельское хояйство</c:v>
                </c:pt>
                <c:pt idx="1">
                  <c:v>Другое</c:v>
                </c:pt>
                <c:pt idx="2">
                  <c:v>Образование </c:v>
                </c:pt>
                <c:pt idx="3">
                  <c:v>Финансы и банковское дело </c:v>
                </c:pt>
                <c:pt idx="4">
                  <c:v>Медицина и здравоохранение</c:v>
                </c:pt>
                <c:pt idx="5">
                  <c:v>Государственное управление</c:v>
                </c:pt>
                <c:pt idx="6">
                  <c:v>Право и судебное администрирование</c:v>
                </c:pt>
              </c:strCache>
            </c:strRef>
          </c:cat>
          <c:val>
            <c:numRef>
              <c:f>Лист1!$B$26:$B$32</c:f>
              <c:numCache>
                <c:formatCode>General</c:formatCode>
                <c:ptCount val="7"/>
                <c:pt idx="0">
                  <c:v>20</c:v>
                </c:pt>
                <c:pt idx="1">
                  <c:v>45</c:v>
                </c:pt>
                <c:pt idx="2">
                  <c:v>58</c:v>
                </c:pt>
                <c:pt idx="3">
                  <c:v>60</c:v>
                </c:pt>
                <c:pt idx="4">
                  <c:v>128</c:v>
                </c:pt>
                <c:pt idx="5">
                  <c:v>131</c:v>
                </c:pt>
                <c:pt idx="6">
                  <c:v>182</c:v>
                </c:pt>
              </c:numCache>
            </c:numRef>
          </c:val>
          <c:extLst>
            <c:ext xmlns:c16="http://schemas.microsoft.com/office/drawing/2014/chart" uri="{C3380CC4-5D6E-409C-BE32-E72D297353CC}">
              <c16:uniqueId val="{00000000-7D50-BC48-B9EE-5B58FFDBA51B}"/>
            </c:ext>
          </c:extLst>
        </c:ser>
        <c:dLbls>
          <c:showLegendKey val="0"/>
          <c:showVal val="0"/>
          <c:showCatName val="0"/>
          <c:showSerName val="0"/>
          <c:showPercent val="0"/>
          <c:showBubbleSize val="0"/>
        </c:dLbls>
        <c:gapWidth val="65"/>
        <c:overlap val="-71"/>
        <c:axId val="503663840"/>
        <c:axId val="479010816"/>
      </c:barChart>
      <c:catAx>
        <c:axId val="50366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Calibri" panose="020F0502020204030204" pitchFamily="34" charset="0"/>
              </a:defRPr>
            </a:pPr>
            <a:endParaRPr lang="ru-RU"/>
          </a:p>
        </c:txPr>
        <c:crossAx val="479010816"/>
        <c:crosses val="autoZero"/>
        <c:auto val="1"/>
        <c:lblAlgn val="ctr"/>
        <c:lblOffset val="100"/>
        <c:noMultiLvlLbl val="0"/>
      </c:catAx>
      <c:valAx>
        <c:axId val="479010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Calibri" panose="020F0502020204030204" pitchFamily="34" charset="0"/>
              </a:defRPr>
            </a:pPr>
            <a:endParaRPr lang="ru-RU"/>
          </a:p>
        </c:txPr>
        <c:crossAx val="50366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n-lt"/>
          <a:cs typeface="Calibri" panose="020F0502020204030204" pitchFamily="34"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000"/>
              <a:t>К КАКИМ РИСКАМ МОЖЕТ ПРИВЕСТИ</a:t>
            </a:r>
            <a:r>
              <a:rPr lang="ru-RU" sz="1000" baseline="0"/>
              <a:t> ВНЕДРЕНИЕ</a:t>
            </a:r>
            <a:r>
              <a:rPr lang="ru-RU" sz="1000"/>
              <a:t> ТЕХНОЛОГИЙ 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spPr>
            <a:solidFill>
              <a:srgbClr val="3266CC"/>
            </a:solidFill>
            <a:ln>
              <a:noFill/>
            </a:ln>
            <a:effectLst/>
          </c:spPr>
          <c:invertIfNegative val="0"/>
          <c:cat>
            <c:strRef>
              <c:f>'Ответы на форму (1)'!$AF$2:$AF$8</c:f>
              <c:strCache>
                <c:ptCount val="7"/>
                <c:pt idx="0">
                  <c:v>Другое</c:v>
                </c:pt>
                <c:pt idx="1">
                  <c:v>Снижение уровня грамотности населения.</c:v>
                </c:pt>
                <c:pt idx="2">
                  <c:v>Злоупотребление и манипуляция данными; избыточный контроль</c:v>
                </c:pt>
                <c:pt idx="3">
                  <c:v>Сокращение рабочих мест</c:v>
                </c:pt>
                <c:pt idx="4">
                  <c:v>Риски для жизни людей, вызванные ошибками искусственного интеллекта</c:v>
                </c:pt>
                <c:pt idx="5">
                  <c:v>Ошибки систем искусственного интеллекта, влекущие финансовые убытки</c:v>
                </c:pt>
                <c:pt idx="6">
                  <c:v>Излишний формализм и усложнение процедур взаимодействия между субъектами управления</c:v>
                </c:pt>
              </c:strCache>
            </c:strRef>
          </c:cat>
          <c:val>
            <c:numRef>
              <c:f>'Ответы на форму (1)'!$AG$2:$AG$8</c:f>
              <c:numCache>
                <c:formatCode>General</c:formatCode>
                <c:ptCount val="7"/>
                <c:pt idx="0">
                  <c:v>44</c:v>
                </c:pt>
                <c:pt idx="1">
                  <c:v>4</c:v>
                </c:pt>
                <c:pt idx="2">
                  <c:v>9</c:v>
                </c:pt>
                <c:pt idx="3">
                  <c:v>19</c:v>
                </c:pt>
                <c:pt idx="4">
                  <c:v>54</c:v>
                </c:pt>
                <c:pt idx="5">
                  <c:v>63</c:v>
                </c:pt>
                <c:pt idx="6">
                  <c:v>67</c:v>
                </c:pt>
              </c:numCache>
            </c:numRef>
          </c:val>
          <c:extLst>
            <c:ext xmlns:c16="http://schemas.microsoft.com/office/drawing/2014/chart" uri="{C3380CC4-5D6E-409C-BE32-E72D297353CC}">
              <c16:uniqueId val="{00000000-80F3-684F-8C07-81D22F9740F7}"/>
            </c:ext>
          </c:extLst>
        </c:ser>
        <c:dLbls>
          <c:showLegendKey val="0"/>
          <c:showVal val="0"/>
          <c:showCatName val="0"/>
          <c:showSerName val="0"/>
          <c:showPercent val="0"/>
          <c:showBubbleSize val="0"/>
        </c:dLbls>
        <c:gapWidth val="73"/>
        <c:axId val="2026724847"/>
        <c:axId val="2023261839"/>
      </c:barChart>
      <c:catAx>
        <c:axId val="20267248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23261839"/>
        <c:crosses val="autoZero"/>
        <c:auto val="1"/>
        <c:lblAlgn val="ctr"/>
        <c:lblOffset val="100"/>
        <c:noMultiLvlLbl val="0"/>
      </c:catAx>
      <c:valAx>
        <c:axId val="20232618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0267248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a:t>КАКИЕ МЕРЫ ДОЛЖНО ПРИНИМАТЬ ОБЩЕСТВО И ГОСУДАРСТВО ДЛЯ МИНИМИЗАЦИИ РИСКОВ ВНЕДРЕНИЯ ТЕХНОЛОГИЙ ИИ?</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'Ответы на форму (1)'!$AO$2:$AO$9</c:f>
              <c:strCache>
                <c:ptCount val="8"/>
                <c:pt idx="0">
                  <c:v>Другое</c:v>
                </c:pt>
                <c:pt idx="1">
                  <c:v>Решение всегда должен принимать человек, а не машина</c:v>
                </c:pt>
                <c:pt idx="2">
                  <c:v>Ограничить использование ИИ в сферах, где присутствует наибольшее количество рисков</c:v>
                </c:pt>
                <c:pt idx="3">
                  <c:v>Затрудняюсь ответить</c:v>
                </c:pt>
                <c:pt idx="4">
                  <c:v>Разработка актуальной нормативно-правовой базы для регулирования технологий.</c:v>
                </c:pt>
                <c:pt idx="5">
                  <c:v>Просветительская деятельность и обучение граждан</c:v>
                </c:pt>
                <c:pt idx="6">
                  <c:v>Контроль процесса внедрения технологий, получение обратной связи от пользователей</c:v>
                </c:pt>
                <c:pt idx="7">
                  <c:v>Совершенствование и всестороннее тестирование систем перед их внедрением</c:v>
                </c:pt>
              </c:strCache>
            </c:strRef>
          </c:cat>
          <c:val>
            <c:numRef>
              <c:f>'Ответы на форму (1)'!$AP$2:$AP$9</c:f>
              <c:numCache>
                <c:formatCode>General</c:formatCode>
                <c:ptCount val="8"/>
                <c:pt idx="0">
                  <c:v>39</c:v>
                </c:pt>
                <c:pt idx="1">
                  <c:v>5</c:v>
                </c:pt>
                <c:pt idx="2">
                  <c:v>21</c:v>
                </c:pt>
                <c:pt idx="3">
                  <c:v>24</c:v>
                </c:pt>
                <c:pt idx="4">
                  <c:v>25</c:v>
                </c:pt>
                <c:pt idx="5">
                  <c:v>26</c:v>
                </c:pt>
                <c:pt idx="6">
                  <c:v>56</c:v>
                </c:pt>
                <c:pt idx="7">
                  <c:v>64</c:v>
                </c:pt>
              </c:numCache>
            </c:numRef>
          </c:val>
          <c:extLst>
            <c:ext xmlns:c16="http://schemas.microsoft.com/office/drawing/2014/chart" uri="{C3380CC4-5D6E-409C-BE32-E72D297353CC}">
              <c16:uniqueId val="{00000000-E777-7342-A5FC-0B5EBB794DB0}"/>
            </c:ext>
          </c:extLst>
        </c:ser>
        <c:dLbls>
          <c:showLegendKey val="0"/>
          <c:showVal val="0"/>
          <c:showCatName val="0"/>
          <c:showSerName val="0"/>
          <c:showPercent val="0"/>
          <c:showBubbleSize val="0"/>
        </c:dLbls>
        <c:gapWidth val="74"/>
        <c:axId val="1999321679"/>
        <c:axId val="1999056863"/>
      </c:barChart>
      <c:catAx>
        <c:axId val="1999321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9056863"/>
        <c:crosses val="autoZero"/>
        <c:auto val="1"/>
        <c:lblAlgn val="ctr"/>
        <c:lblOffset val="100"/>
        <c:noMultiLvlLbl val="0"/>
      </c:catAx>
      <c:valAx>
        <c:axId val="19990568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932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a:solidFill>
                  <a:schemeClr val="tx1"/>
                </a:solidFill>
              </a:rPr>
              <a:t>СФЕРЫ, В КОТОРЫХ ПРИМЕНЕНИЕ ИИ КАЖЕТСЯ НАИБОЛЕЕ УСПЕШНЫМ НА СЕГОДНЯШНИЙ ДЕНЬ</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Лист2!$B$23</c:f>
              <c:strCache>
                <c:ptCount val="1"/>
                <c:pt idx="0">
                  <c:v>Количество упоминаний</c:v>
                </c:pt>
              </c:strCache>
            </c:strRef>
          </c:tx>
          <c:spPr>
            <a:solidFill>
              <a:srgbClr val="3266CC"/>
            </a:solidFill>
            <a:ln>
              <a:noFill/>
            </a:ln>
            <a:effectLst/>
          </c:spPr>
          <c:invertIfNegative val="0"/>
          <c:cat>
            <c:strRef>
              <c:f>Лист2!$A$24:$A$32</c:f>
              <c:strCache>
                <c:ptCount val="9"/>
                <c:pt idx="0">
                  <c:v>Сельское хозяйство</c:v>
                </c:pt>
                <c:pt idx="1">
                  <c:v>Сфера развлечений (рекомендательные системы)</c:v>
                </c:pt>
                <c:pt idx="2">
                  <c:v>Розничная торговля</c:v>
                </c:pt>
                <c:pt idx="3">
                  <c:v>Государственный сектор (безопасность)</c:v>
                </c:pt>
                <c:pt idx="4">
                  <c:v>IT</c:v>
                </c:pt>
                <c:pt idx="5">
                  <c:v>Логистика и транспорт</c:v>
                </c:pt>
                <c:pt idx="6">
                  <c:v>Промышленность </c:v>
                </c:pt>
                <c:pt idx="7">
                  <c:v>Финансы и банковское дело</c:v>
                </c:pt>
                <c:pt idx="8">
                  <c:v>Медицина и здравоохранение</c:v>
                </c:pt>
              </c:strCache>
            </c:strRef>
          </c:cat>
          <c:val>
            <c:numRef>
              <c:f>Лист2!$B$24:$B$32</c:f>
              <c:numCache>
                <c:formatCode>General</c:formatCode>
                <c:ptCount val="9"/>
                <c:pt idx="0">
                  <c:v>2</c:v>
                </c:pt>
                <c:pt idx="1">
                  <c:v>3</c:v>
                </c:pt>
                <c:pt idx="2">
                  <c:v>3</c:v>
                </c:pt>
                <c:pt idx="3">
                  <c:v>3</c:v>
                </c:pt>
                <c:pt idx="4">
                  <c:v>3</c:v>
                </c:pt>
                <c:pt idx="5">
                  <c:v>3</c:v>
                </c:pt>
                <c:pt idx="6">
                  <c:v>3</c:v>
                </c:pt>
                <c:pt idx="7">
                  <c:v>5</c:v>
                </c:pt>
                <c:pt idx="8">
                  <c:v>6</c:v>
                </c:pt>
              </c:numCache>
            </c:numRef>
          </c:val>
          <c:extLst>
            <c:ext xmlns:c16="http://schemas.microsoft.com/office/drawing/2014/chart" uri="{C3380CC4-5D6E-409C-BE32-E72D297353CC}">
              <c16:uniqueId val="{00000000-7EE4-814F-A0BD-49DBF48001A9}"/>
            </c:ext>
          </c:extLst>
        </c:ser>
        <c:dLbls>
          <c:showLegendKey val="0"/>
          <c:showVal val="0"/>
          <c:showCatName val="0"/>
          <c:showSerName val="0"/>
          <c:showPercent val="0"/>
          <c:showBubbleSize val="0"/>
        </c:dLbls>
        <c:gapWidth val="58"/>
        <c:axId val="2103056432"/>
        <c:axId val="2103053168"/>
      </c:barChart>
      <c:catAx>
        <c:axId val="210305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53168"/>
        <c:crosses val="autoZero"/>
        <c:auto val="1"/>
        <c:lblAlgn val="ctr"/>
        <c:lblOffset val="100"/>
        <c:noMultiLvlLbl val="0"/>
      </c:catAx>
      <c:valAx>
        <c:axId val="2103053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56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a:t>СФЕРЫ, В КОТОРЫХ</a:t>
            </a:r>
            <a:r>
              <a:rPr lang="ru-RU" sz="1000" baseline="0"/>
              <a:t> МЫ ОЩУТИМ НАИБОЛЬШЕЕ КОЛИЧЕСТВО ПОЗИТИВНЫХ ЭФФЕКТОВ ОТ ВНЕДРЕНИЕ ТЕХНОЛОГИЙ ИИ</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Лист2!$B$40</c:f>
              <c:strCache>
                <c:ptCount val="1"/>
                <c:pt idx="0">
                  <c:v>Количество упоминаний</c:v>
                </c:pt>
              </c:strCache>
            </c:strRef>
          </c:tx>
          <c:spPr>
            <a:solidFill>
              <a:srgbClr val="3266CC"/>
            </a:solidFill>
            <a:ln>
              <a:noFill/>
            </a:ln>
            <a:effectLst/>
          </c:spPr>
          <c:invertIfNegative val="0"/>
          <c:cat>
            <c:strRef>
              <c:f>Лист2!$A$41:$A$50</c:f>
              <c:strCache>
                <c:ptCount val="10"/>
                <c:pt idx="0">
                  <c:v>Финансы и банковское дело</c:v>
                </c:pt>
                <c:pt idx="1">
                  <c:v>IT</c:v>
                </c:pt>
                <c:pt idx="2">
                  <c:v>Образование </c:v>
                </c:pt>
                <c:pt idx="3">
                  <c:v>Digital</c:v>
                </c:pt>
                <c:pt idx="4">
                  <c:v>Сфера развлечений</c:v>
                </c:pt>
                <c:pt idx="5">
                  <c:v>Сфера услуг</c:v>
                </c:pt>
                <c:pt idx="6">
                  <c:v>Государственный сектор (безопасность)</c:v>
                </c:pt>
                <c:pt idx="7">
                  <c:v>Сельское хозяйство</c:v>
                </c:pt>
                <c:pt idx="8">
                  <c:v>Промышленность </c:v>
                </c:pt>
                <c:pt idx="9">
                  <c:v>Медицина и здравоохранение</c:v>
                </c:pt>
              </c:strCache>
            </c:strRef>
          </c:cat>
          <c:val>
            <c:numRef>
              <c:f>Лист2!$B$41:$B$50</c:f>
              <c:numCache>
                <c:formatCode>General</c:formatCode>
                <c:ptCount val="10"/>
                <c:pt idx="0">
                  <c:v>1</c:v>
                </c:pt>
                <c:pt idx="1">
                  <c:v>1</c:v>
                </c:pt>
                <c:pt idx="2">
                  <c:v>1</c:v>
                </c:pt>
                <c:pt idx="3">
                  <c:v>1</c:v>
                </c:pt>
                <c:pt idx="4">
                  <c:v>1</c:v>
                </c:pt>
                <c:pt idx="5">
                  <c:v>1</c:v>
                </c:pt>
                <c:pt idx="6">
                  <c:v>2</c:v>
                </c:pt>
                <c:pt idx="7">
                  <c:v>4</c:v>
                </c:pt>
                <c:pt idx="8">
                  <c:v>6</c:v>
                </c:pt>
                <c:pt idx="9">
                  <c:v>7</c:v>
                </c:pt>
              </c:numCache>
            </c:numRef>
          </c:val>
          <c:extLst>
            <c:ext xmlns:c16="http://schemas.microsoft.com/office/drawing/2014/chart" uri="{C3380CC4-5D6E-409C-BE32-E72D297353CC}">
              <c16:uniqueId val="{00000000-DF48-AB4E-9120-750E835305A0}"/>
            </c:ext>
          </c:extLst>
        </c:ser>
        <c:dLbls>
          <c:showLegendKey val="0"/>
          <c:showVal val="0"/>
          <c:showCatName val="0"/>
          <c:showSerName val="0"/>
          <c:showPercent val="0"/>
          <c:showBubbleSize val="0"/>
        </c:dLbls>
        <c:gapWidth val="50"/>
        <c:axId val="2103065680"/>
        <c:axId val="2103056976"/>
      </c:barChart>
      <c:catAx>
        <c:axId val="210306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56976"/>
        <c:crosses val="autoZero"/>
        <c:auto val="1"/>
        <c:lblAlgn val="ctr"/>
        <c:lblOffset val="100"/>
        <c:noMultiLvlLbl val="0"/>
      </c:catAx>
      <c:valAx>
        <c:axId val="210305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6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ru-RU" sz="1000"/>
              <a:t>СФЕРЫ, В КОТОРЫХ ВНЕДРЕНИЕ ТЕХНОЛОГИЙ ИИ МОЖЕТ ИМЕТЬ МНОЖЕСТВО РИСКОВ</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Лист2!$B$58</c:f>
              <c:strCache>
                <c:ptCount val="1"/>
                <c:pt idx="0">
                  <c:v>Количество упоминаний</c:v>
                </c:pt>
              </c:strCache>
            </c:strRef>
          </c:tx>
          <c:spPr>
            <a:solidFill>
              <a:srgbClr val="3266CC"/>
            </a:solidFill>
            <a:ln>
              <a:noFill/>
            </a:ln>
            <a:effectLst/>
          </c:spPr>
          <c:invertIfNegative val="0"/>
          <c:cat>
            <c:strRef>
              <c:f>Лист2!$A$59:$A$64</c:f>
              <c:strCache>
                <c:ptCount val="6"/>
                <c:pt idx="0">
                  <c:v>Строительство</c:v>
                </c:pt>
                <c:pt idx="1">
                  <c:v>Образование </c:v>
                </c:pt>
                <c:pt idx="2">
                  <c:v>Военная сфера</c:v>
                </c:pt>
                <c:pt idx="3">
                  <c:v>Судебное дело</c:v>
                </c:pt>
                <c:pt idx="4">
                  <c:v>Транспорт</c:v>
                </c:pt>
                <c:pt idx="5">
                  <c:v>Медицина и здравоохранение</c:v>
                </c:pt>
              </c:strCache>
            </c:strRef>
          </c:cat>
          <c:val>
            <c:numRef>
              <c:f>Лист2!$B$59:$B$64</c:f>
              <c:numCache>
                <c:formatCode>General</c:formatCode>
                <c:ptCount val="6"/>
                <c:pt idx="0">
                  <c:v>1</c:v>
                </c:pt>
                <c:pt idx="1">
                  <c:v>1</c:v>
                </c:pt>
                <c:pt idx="2">
                  <c:v>2</c:v>
                </c:pt>
                <c:pt idx="3">
                  <c:v>2</c:v>
                </c:pt>
                <c:pt idx="4">
                  <c:v>3</c:v>
                </c:pt>
                <c:pt idx="5">
                  <c:v>6</c:v>
                </c:pt>
              </c:numCache>
            </c:numRef>
          </c:val>
          <c:extLst>
            <c:ext xmlns:c16="http://schemas.microsoft.com/office/drawing/2014/chart" uri="{C3380CC4-5D6E-409C-BE32-E72D297353CC}">
              <c16:uniqueId val="{00000000-925F-F94D-A0D4-ECC498B4DFA3}"/>
            </c:ext>
          </c:extLst>
        </c:ser>
        <c:dLbls>
          <c:showLegendKey val="0"/>
          <c:showVal val="0"/>
          <c:showCatName val="0"/>
          <c:showSerName val="0"/>
          <c:showPercent val="0"/>
          <c:showBubbleSize val="0"/>
        </c:dLbls>
        <c:gapWidth val="72"/>
        <c:axId val="2103063504"/>
        <c:axId val="2103051536"/>
      </c:barChart>
      <c:catAx>
        <c:axId val="2103063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51536"/>
        <c:crosses val="autoZero"/>
        <c:auto val="1"/>
        <c:lblAlgn val="ctr"/>
        <c:lblOffset val="100"/>
        <c:noMultiLvlLbl val="0"/>
      </c:catAx>
      <c:valAx>
        <c:axId val="2103051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10306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C4603-83A3-1643-BBF8-009DC751E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56</Pages>
  <Words>42438</Words>
  <Characters>295797</Characters>
  <Application>Microsoft Office Word</Application>
  <DocSecurity>0</DocSecurity>
  <Lines>5799</Lines>
  <Paragraphs>1162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Вантяева Анастасия Сергеевна</dc:creator>
  <cp:keywords/>
  <dc:description/>
  <cp:lastModifiedBy>Анастасия</cp:lastModifiedBy>
  <cp:revision>30</cp:revision>
  <cp:lastPrinted>2022-09-06T11:29:00Z</cp:lastPrinted>
  <dcterms:created xsi:type="dcterms:W3CDTF">2022-09-06T10:15:00Z</dcterms:created>
  <dcterms:modified xsi:type="dcterms:W3CDTF">2022-09-13T20:15:00Z</dcterms:modified>
</cp:coreProperties>
</file>