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BD4CA" w14:textId="77777777" w:rsidR="00540949" w:rsidRDefault="00540949" w:rsidP="005409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834D66">
        <w:rPr>
          <w:rFonts w:ascii="Times New Roman" w:hAnsi="Times New Roman"/>
          <w:b/>
          <w:sz w:val="24"/>
          <w:szCs w:val="24"/>
        </w:rPr>
        <w:t>Календарно-тематический план проведения учебного модуля</w:t>
      </w:r>
    </w:p>
    <w:p w14:paraId="100F1B0F" w14:textId="77777777" w:rsidR="00570EBF" w:rsidRDefault="00570EBF" w:rsidP="005409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подготовки к сдаче кандидатского экзамена</w:t>
      </w:r>
    </w:p>
    <w:p w14:paraId="2E8DC17A" w14:textId="188D387B" w:rsidR="00570EBF" w:rsidRDefault="00570EBF" w:rsidP="005409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специальности</w:t>
      </w:r>
      <w:r w:rsidR="006A250C">
        <w:rPr>
          <w:rFonts w:ascii="Times New Roman" w:hAnsi="Times New Roman"/>
          <w:b/>
          <w:sz w:val="24"/>
          <w:szCs w:val="24"/>
        </w:rPr>
        <w:t xml:space="preserve"> 5.2.1. - </w:t>
      </w:r>
      <w:r>
        <w:rPr>
          <w:rFonts w:ascii="Times New Roman" w:hAnsi="Times New Roman"/>
          <w:b/>
          <w:sz w:val="24"/>
          <w:szCs w:val="24"/>
        </w:rPr>
        <w:t xml:space="preserve"> Экономическая теория </w:t>
      </w:r>
    </w:p>
    <w:p w14:paraId="54AA5CC2" w14:textId="7DABDD4E" w:rsidR="00B808A4" w:rsidRDefault="00B808A4" w:rsidP="005409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433F">
        <w:rPr>
          <w:rFonts w:ascii="Times New Roman" w:hAnsi="Times New Roman"/>
          <w:b/>
          <w:sz w:val="24"/>
          <w:szCs w:val="24"/>
        </w:rPr>
        <w:t xml:space="preserve">3 </w:t>
      </w:r>
      <w:r>
        <w:rPr>
          <w:rFonts w:ascii="Times New Roman" w:hAnsi="Times New Roman"/>
          <w:b/>
          <w:sz w:val="24"/>
          <w:szCs w:val="24"/>
        </w:rPr>
        <w:t>семестр, 202</w:t>
      </w:r>
      <w:r w:rsidR="0027428C">
        <w:rPr>
          <w:rFonts w:ascii="Times New Roman" w:hAnsi="Times New Roman"/>
          <w:b/>
          <w:sz w:val="24"/>
          <w:szCs w:val="24"/>
        </w:rPr>
        <w:t>2</w:t>
      </w:r>
      <w:r w:rsidR="0068433F">
        <w:rPr>
          <w:rFonts w:ascii="Times New Roman" w:hAnsi="Times New Roman"/>
          <w:b/>
          <w:sz w:val="24"/>
          <w:szCs w:val="24"/>
        </w:rPr>
        <w:t>-2</w:t>
      </w:r>
      <w:r w:rsidR="0027428C">
        <w:rPr>
          <w:rFonts w:ascii="Times New Roman" w:hAnsi="Times New Roman"/>
          <w:b/>
          <w:sz w:val="24"/>
          <w:szCs w:val="24"/>
        </w:rPr>
        <w:t xml:space="preserve">3 </w:t>
      </w:r>
      <w:r w:rsidR="0068433F">
        <w:rPr>
          <w:rFonts w:ascii="Times New Roman" w:hAnsi="Times New Roman"/>
          <w:b/>
          <w:sz w:val="24"/>
          <w:szCs w:val="24"/>
        </w:rPr>
        <w:t>уч.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14:paraId="306324E2" w14:textId="77777777" w:rsidR="0068433F" w:rsidRPr="00B808A4" w:rsidRDefault="0068433F" w:rsidP="00540949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F44338C" w14:textId="6246EDDC" w:rsidR="00540949" w:rsidRDefault="00540949" w:rsidP="005409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Общие а</w:t>
      </w:r>
      <w:r w:rsidRPr="00EB6C4B">
        <w:rPr>
          <w:rFonts w:ascii="Times New Roman" w:hAnsi="Times New Roman"/>
          <w:sz w:val="24"/>
          <w:szCs w:val="24"/>
        </w:rPr>
        <w:t xml:space="preserve">удиторные </w:t>
      </w:r>
      <w:r>
        <w:rPr>
          <w:rFonts w:ascii="Times New Roman" w:hAnsi="Times New Roman"/>
          <w:sz w:val="24"/>
          <w:szCs w:val="24"/>
        </w:rPr>
        <w:t>занятия</w:t>
      </w:r>
    </w:p>
    <w:p w14:paraId="561FFE04" w14:textId="77777777" w:rsidR="0068433F" w:rsidRDefault="0068433F" w:rsidP="0054094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3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"/>
        <w:gridCol w:w="4812"/>
        <w:gridCol w:w="1985"/>
        <w:gridCol w:w="1479"/>
        <w:gridCol w:w="930"/>
      </w:tblGrid>
      <w:tr w:rsidR="00540949" w:rsidRPr="008976FD" w14:paraId="138B2B50" w14:textId="77777777" w:rsidTr="6D4C19C9">
        <w:trPr>
          <w:tblHeader/>
        </w:trPr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7A4D9D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4C03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Тема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0EFF8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F7FA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0777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40949" w:rsidRPr="008976FD" w14:paraId="3EA50D77" w14:textId="77777777" w:rsidTr="6D4C19C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94FB0" w14:textId="32E7D955" w:rsidR="009426DA" w:rsidRPr="00A369A0" w:rsidRDefault="000E595E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A369A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.10.2</w:t>
            </w:r>
            <w:r w:rsidR="00A369A0">
              <w:rPr>
                <w:rFonts w:ascii="Times New Roman" w:hAnsi="Times New Roman"/>
              </w:rPr>
              <w:t>2</w:t>
            </w:r>
          </w:p>
          <w:p w14:paraId="4942F28C" w14:textId="4F3E195D" w:rsidR="008F4603" w:rsidRDefault="00F75387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  <w:r w:rsidR="00A369A0">
              <w:rPr>
                <w:rFonts w:ascii="Times New Roman" w:hAnsi="Times New Roman"/>
              </w:rPr>
              <w:t>2</w:t>
            </w:r>
            <w:r w:rsidR="000E595E">
              <w:rPr>
                <w:rFonts w:ascii="Times New Roman" w:hAnsi="Times New Roman"/>
              </w:rPr>
              <w:t>.10.2</w:t>
            </w:r>
            <w:r w:rsidR="00A369A0">
              <w:rPr>
                <w:rFonts w:ascii="Times New Roman" w:hAnsi="Times New Roman"/>
              </w:rPr>
              <w:t>2</w:t>
            </w:r>
          </w:p>
          <w:p w14:paraId="174B7211" w14:textId="6A152691" w:rsidR="00A74A38" w:rsidRDefault="00A369A0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A5BF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="008A5BF9">
              <w:rPr>
                <w:rFonts w:ascii="Times New Roman" w:hAnsi="Times New Roman"/>
              </w:rPr>
              <w:t xml:space="preserve"> пары</w:t>
            </w:r>
            <w:r w:rsidR="009426DA">
              <w:rPr>
                <w:rFonts w:ascii="Times New Roman" w:hAnsi="Times New Roman"/>
              </w:rPr>
              <w:t xml:space="preserve">  </w:t>
            </w:r>
          </w:p>
          <w:p w14:paraId="285FB602" w14:textId="31C689C2" w:rsidR="00540949" w:rsidRPr="008976FD" w:rsidRDefault="00A74A38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r w:rsidR="00F75387">
              <w:rPr>
                <w:rFonts w:ascii="Times New Roman" w:hAnsi="Times New Roman"/>
                <w:lang w:val="en-US"/>
              </w:rPr>
              <w:t xml:space="preserve"> </w:t>
            </w:r>
            <w:r w:rsidR="00F75387">
              <w:rPr>
                <w:rFonts w:ascii="Times New Roman" w:hAnsi="Times New Roman"/>
              </w:rPr>
              <w:t>ауд.</w:t>
            </w:r>
            <w:r w:rsidR="009426DA">
              <w:rPr>
                <w:rFonts w:ascii="Times New Roman" w:hAnsi="Times New Roman"/>
              </w:rPr>
              <w:t xml:space="preserve"> </w:t>
            </w:r>
            <w:r w:rsidR="00055FA4">
              <w:rPr>
                <w:rFonts w:ascii="Times New Roman" w:hAnsi="Times New Roman"/>
              </w:rPr>
              <w:t>421</w:t>
            </w:r>
            <w:r w:rsidR="009426DA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39B3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  <w:r w:rsidRPr="008976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  <w:r w:rsidRPr="008976FD">
              <w:rPr>
                <w:rFonts w:ascii="Times New Roman" w:hAnsi="Times New Roman"/>
              </w:rPr>
              <w:t>. Общая экономическая теория как основа системного анализа современной экономики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731B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Пороховский А.А.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75A6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интерактивная лекция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4CE8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976FD" w14:paraId="0CC8057C" w14:textId="77777777" w:rsidTr="6D4C19C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D025603" w14:textId="4202099F" w:rsidR="00540949" w:rsidRDefault="00FE42ED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484BFB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.10.2</w:t>
            </w:r>
            <w:r w:rsidR="00484BFB">
              <w:rPr>
                <w:rFonts w:ascii="Times New Roman" w:hAnsi="Times New Roman"/>
              </w:rPr>
              <w:t>2</w:t>
            </w:r>
          </w:p>
          <w:p w14:paraId="3DAA8B61" w14:textId="77777777" w:rsidR="008A5BF9" w:rsidRDefault="008A5BF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Вереникин</w:t>
            </w:r>
          </w:p>
          <w:p w14:paraId="52B1DD5B" w14:textId="2F808BEC" w:rsidR="008A5BF9" w:rsidRPr="00A74A38" w:rsidRDefault="00484BFB" w:rsidP="00A74A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5 - 6</w:t>
            </w:r>
            <w:r w:rsidR="008A5BF9" w:rsidRPr="00A74A38">
              <w:rPr>
                <w:rFonts w:ascii="Times New Roman" w:hAnsi="Times New Roman"/>
              </w:rPr>
              <w:t xml:space="preserve"> пары</w:t>
            </w:r>
          </w:p>
          <w:p w14:paraId="6DCD1DC5" w14:textId="32BA306F" w:rsidR="00A74A38" w:rsidRPr="00055FA4" w:rsidRDefault="00A74A38" w:rsidP="00A74A38">
            <w:pPr>
              <w:rPr>
                <w:rFonts w:ascii="Times New Roman" w:hAnsi="Times New Roman"/>
              </w:rPr>
            </w:pPr>
            <w:r>
              <w:t xml:space="preserve"> </w:t>
            </w:r>
            <w:r w:rsidR="00FE42ED" w:rsidRPr="00E93DE0">
              <w:t xml:space="preserve"> </w:t>
            </w:r>
            <w:r w:rsidR="00FE42ED" w:rsidRPr="00055FA4">
              <w:rPr>
                <w:rFonts w:ascii="Times New Roman" w:hAnsi="Times New Roman"/>
              </w:rPr>
              <w:t>ауд.</w:t>
            </w:r>
            <w:r w:rsidR="00055FA4" w:rsidRPr="00055FA4">
              <w:rPr>
                <w:rFonts w:ascii="Times New Roman" w:hAnsi="Times New Roman"/>
              </w:rPr>
              <w:t xml:space="preserve"> 409</w:t>
            </w:r>
          </w:p>
          <w:p w14:paraId="0C85D317" w14:textId="5B6011FC" w:rsidR="003360C6" w:rsidRDefault="00E8654C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323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.10.2</w:t>
            </w:r>
            <w:r w:rsidR="00A33230">
              <w:rPr>
                <w:rFonts w:ascii="Times New Roman" w:hAnsi="Times New Roman"/>
              </w:rPr>
              <w:t>2</w:t>
            </w:r>
          </w:p>
          <w:p w14:paraId="04FFC378" w14:textId="77777777" w:rsidR="008A5BF9" w:rsidRDefault="008A5BF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Антипина</w:t>
            </w:r>
          </w:p>
          <w:p w14:paraId="386425B7" w14:textId="3624A739" w:rsidR="008A5BF9" w:rsidRDefault="00A33230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40EB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</w:t>
            </w:r>
            <w:r w:rsidR="008A5BF9">
              <w:rPr>
                <w:rFonts w:ascii="Times New Roman" w:hAnsi="Times New Roman"/>
              </w:rPr>
              <w:t xml:space="preserve"> пары</w:t>
            </w:r>
          </w:p>
          <w:p w14:paraId="62FA8937" w14:textId="4F9B6BEA" w:rsidR="00A74A38" w:rsidRPr="00E8654C" w:rsidRDefault="00A74A38" w:rsidP="00E57D03">
            <w:pPr>
              <w:rPr>
                <w:rFonts w:ascii="Times New Roman" w:hAnsi="Times New Roman"/>
              </w:rPr>
            </w:pPr>
            <w:r w:rsidRPr="005D1D72">
              <w:rPr>
                <w:rFonts w:ascii="Times New Roman" w:hAnsi="Times New Roman"/>
              </w:rPr>
              <w:t xml:space="preserve"> </w:t>
            </w:r>
            <w:r w:rsidR="00E8654C">
              <w:rPr>
                <w:rFonts w:ascii="Times New Roman" w:hAnsi="Times New Roman"/>
              </w:rPr>
              <w:t xml:space="preserve"> ауд.</w:t>
            </w:r>
            <w:r w:rsidR="00055FA4">
              <w:rPr>
                <w:rFonts w:ascii="Times New Roman" w:hAnsi="Times New Roman"/>
              </w:rPr>
              <w:t xml:space="preserve"> 451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ECC8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  <w:r w:rsidRPr="008976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2.</w:t>
            </w:r>
            <w:r w:rsidRPr="002B32CD">
              <w:rPr>
                <w:rFonts w:ascii="Times New Roman" w:hAnsi="Times New Roman"/>
              </w:rPr>
              <w:t xml:space="preserve"> Микроэкономика: проблематика и инструментарий научных исследований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7A69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Антипина О.Н., </w:t>
            </w:r>
            <w:r w:rsidRPr="008976FD">
              <w:rPr>
                <w:rFonts w:ascii="Times New Roman" w:hAnsi="Times New Roman"/>
              </w:rPr>
              <w:t>Вереникин А.О.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B1277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интерактивная лекция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570A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976FD" w14:paraId="6D8260B4" w14:textId="77777777" w:rsidTr="6D4C19C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70871A45" w14:textId="2ABFD5DB" w:rsidR="00540949" w:rsidRDefault="00A33230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FE42ED">
              <w:rPr>
                <w:rFonts w:ascii="Times New Roman" w:hAnsi="Times New Roman"/>
              </w:rPr>
              <w:t>.10.2</w:t>
            </w:r>
            <w:r>
              <w:rPr>
                <w:rFonts w:ascii="Times New Roman" w:hAnsi="Times New Roman"/>
              </w:rPr>
              <w:t>2</w:t>
            </w:r>
          </w:p>
          <w:p w14:paraId="3684BA28" w14:textId="347DECE6" w:rsidR="008A5BF9" w:rsidRPr="008976FD" w:rsidRDefault="005E58B3" w:rsidP="6D4C1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6 - 7</w:t>
            </w:r>
            <w:r w:rsidR="005743B6">
              <w:rPr>
                <w:rFonts w:ascii="Times New Roman" w:hAnsi="Times New Roman"/>
              </w:rPr>
              <w:t xml:space="preserve"> </w:t>
            </w:r>
            <w:r w:rsidR="6D4C19C9" w:rsidRPr="6D4C19C9">
              <w:rPr>
                <w:rFonts w:ascii="Times New Roman" w:hAnsi="Times New Roman"/>
              </w:rPr>
              <w:t>пары</w:t>
            </w:r>
          </w:p>
          <w:p w14:paraId="6579A7FD" w14:textId="41FEB76D" w:rsidR="008A5BF9" w:rsidRPr="008976FD" w:rsidRDefault="00740EBB" w:rsidP="6D4C1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Ауд. </w:t>
            </w:r>
            <w:r w:rsidR="00055FA4">
              <w:rPr>
                <w:rFonts w:ascii="Times New Roman" w:hAnsi="Times New Roman"/>
              </w:rPr>
              <w:t>409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8D40" w14:textId="77777777" w:rsidR="00540949" w:rsidRPr="00677CF0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  <w:r w:rsidRPr="008976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Pr="00677CF0">
              <w:rPr>
                <w:rFonts w:ascii="Times New Roman" w:hAnsi="Times New Roman"/>
              </w:rPr>
              <w:t>. Отраслевые рыночные структуры: современная теория и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8CA" w14:textId="77777777" w:rsidR="00540949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Рой Л.В.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B1F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интерактивная лекция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EE7E0" w14:textId="3A30909D" w:rsidR="00540949" w:rsidRPr="008976FD" w:rsidRDefault="00740EBB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40949" w:rsidRPr="008976FD" w14:paraId="30D79105" w14:textId="77777777" w:rsidTr="6D4C19C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C4BB8C" w14:textId="56D3F118" w:rsidR="00540949" w:rsidRDefault="005743B6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E8654C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  <w:r w:rsidR="00E8654C">
              <w:rPr>
                <w:rFonts w:ascii="Times New Roman" w:hAnsi="Times New Roman"/>
              </w:rPr>
              <w:t>.2</w:t>
            </w:r>
            <w:r>
              <w:rPr>
                <w:rFonts w:ascii="Times New Roman" w:hAnsi="Times New Roman"/>
              </w:rPr>
              <w:t>2</w:t>
            </w:r>
          </w:p>
          <w:p w14:paraId="48BB812E" w14:textId="38E5C869" w:rsidR="00C85FCF" w:rsidRDefault="00C85FCF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 пары</w:t>
            </w:r>
          </w:p>
          <w:p w14:paraId="728B6BF8" w14:textId="77777777" w:rsidR="006A250C" w:rsidRDefault="00C85FCF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Миклашевская </w:t>
            </w:r>
          </w:p>
          <w:p w14:paraId="62464447" w14:textId="10373520" w:rsidR="00C85FCF" w:rsidRPr="005A26C5" w:rsidRDefault="00E8654C" w:rsidP="00E57D03">
            <w:pPr>
              <w:rPr>
                <w:rFonts w:ascii="Times New Roman" w:hAnsi="Times New Roman"/>
              </w:rPr>
            </w:pPr>
            <w:r w:rsidRPr="00FE42ED">
              <w:rPr>
                <w:rFonts w:ascii="Times New Roman" w:hAnsi="Times New Roman"/>
              </w:rPr>
              <w:t xml:space="preserve"> </w:t>
            </w:r>
            <w:r w:rsidR="00055FA4">
              <w:rPr>
                <w:rFonts w:ascii="Times New Roman" w:hAnsi="Times New Roman"/>
              </w:rPr>
              <w:t>а</w:t>
            </w:r>
            <w:r w:rsidRPr="00FE42ED">
              <w:rPr>
                <w:rFonts w:ascii="Times New Roman" w:hAnsi="Times New Roman"/>
              </w:rPr>
              <w:t>уд</w:t>
            </w:r>
            <w:r w:rsidR="00055FA4">
              <w:rPr>
                <w:rFonts w:ascii="Times New Roman" w:hAnsi="Times New Roman"/>
              </w:rPr>
              <w:t>. 409</w:t>
            </w:r>
          </w:p>
          <w:p w14:paraId="3F5BC1E7" w14:textId="78C1302C" w:rsidR="008A5BF9" w:rsidRDefault="00740EBB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9589A">
              <w:rPr>
                <w:rFonts w:ascii="Times New Roman" w:hAnsi="Times New Roman"/>
              </w:rPr>
              <w:t>0</w:t>
            </w:r>
            <w:r w:rsidR="00C85FCF">
              <w:rPr>
                <w:rFonts w:ascii="Times New Roman" w:hAnsi="Times New Roman"/>
              </w:rPr>
              <w:t>.1</w:t>
            </w:r>
            <w:r w:rsidR="00D9589A">
              <w:rPr>
                <w:rFonts w:ascii="Times New Roman" w:hAnsi="Times New Roman"/>
              </w:rPr>
              <w:t>1</w:t>
            </w:r>
            <w:r w:rsidR="00C85FCF">
              <w:rPr>
                <w:rFonts w:ascii="Times New Roman" w:hAnsi="Times New Roman"/>
              </w:rPr>
              <w:t>.2</w:t>
            </w:r>
            <w:r w:rsidR="00D9589A">
              <w:rPr>
                <w:rFonts w:ascii="Times New Roman" w:hAnsi="Times New Roman"/>
              </w:rPr>
              <w:t>2</w:t>
            </w:r>
          </w:p>
          <w:p w14:paraId="5A012B61" w14:textId="5B952AD9" w:rsidR="008A5BF9" w:rsidRDefault="00740EBB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5 - 6</w:t>
            </w:r>
            <w:r w:rsidR="008A5BF9">
              <w:rPr>
                <w:rFonts w:ascii="Times New Roman" w:hAnsi="Times New Roman"/>
              </w:rPr>
              <w:t xml:space="preserve"> пары</w:t>
            </w:r>
          </w:p>
          <w:p w14:paraId="491C79F6" w14:textId="405206F5" w:rsidR="00C85FCF" w:rsidRDefault="00A369A0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Вощикова</w:t>
            </w:r>
          </w:p>
          <w:p w14:paraId="3E2A7ECE" w14:textId="3571B3BA" w:rsidR="00C85FCF" w:rsidRPr="00FE7CA6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1120AF">
              <w:rPr>
                <w:rFonts w:ascii="Times New Roman" w:hAnsi="Times New Roman"/>
              </w:rPr>
              <w:t xml:space="preserve">уд. </w:t>
            </w:r>
            <w:r>
              <w:rPr>
                <w:rFonts w:ascii="Times New Roman" w:hAnsi="Times New Roman"/>
              </w:rPr>
              <w:t>443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6E0A" w14:textId="77777777" w:rsidR="00540949" w:rsidRPr="00677CF0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  <w:r w:rsidRPr="008976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Pr="00677CF0">
              <w:rPr>
                <w:rFonts w:ascii="Times New Roman" w:hAnsi="Times New Roman"/>
              </w:rPr>
              <w:t>. Макроэкономика – новые тенденции в теории и экономическая практика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613B" w14:textId="4B4DEE22" w:rsidR="00540949" w:rsidRPr="002A2E30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Миклашевская Н.А., </w:t>
            </w:r>
            <w:r w:rsidR="00A369A0">
              <w:rPr>
                <w:rFonts w:ascii="Times New Roman" w:hAnsi="Times New Roman"/>
              </w:rPr>
              <w:t>Вощикова Н.К.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E7FB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интерактивная лекция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4FF8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976FD" w14:paraId="0A87432F" w14:textId="77777777" w:rsidTr="6D4C19C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8E341EF" w14:textId="4DDC1B91" w:rsidR="00C76CAF" w:rsidRDefault="00DD4A56" w:rsidP="00C76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743B6">
              <w:rPr>
                <w:rFonts w:ascii="Times New Roman" w:hAnsi="Times New Roman"/>
              </w:rPr>
              <w:t>7</w:t>
            </w:r>
            <w:r w:rsidR="00354457">
              <w:rPr>
                <w:rFonts w:ascii="Times New Roman" w:hAnsi="Times New Roman"/>
              </w:rPr>
              <w:t>.10.2</w:t>
            </w:r>
            <w:r w:rsidR="005743B6">
              <w:rPr>
                <w:rFonts w:ascii="Times New Roman" w:hAnsi="Times New Roman"/>
              </w:rPr>
              <w:t>2</w:t>
            </w:r>
          </w:p>
          <w:p w14:paraId="1D38402D" w14:textId="70980E69" w:rsidR="000B3522" w:rsidRDefault="005743B6" w:rsidP="00C76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0B3522">
              <w:rPr>
                <w:rFonts w:ascii="Times New Roman" w:hAnsi="Times New Roman"/>
              </w:rPr>
              <w:t xml:space="preserve"> </w:t>
            </w:r>
            <w:r w:rsidR="00190E0C">
              <w:rPr>
                <w:rFonts w:ascii="Times New Roman" w:hAnsi="Times New Roman"/>
              </w:rPr>
              <w:t>-</w:t>
            </w:r>
            <w:r w:rsidR="000B35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</w:t>
            </w:r>
            <w:r w:rsidR="000B3522">
              <w:rPr>
                <w:rFonts w:ascii="Times New Roman" w:hAnsi="Times New Roman"/>
              </w:rPr>
              <w:t xml:space="preserve"> пары</w:t>
            </w:r>
          </w:p>
          <w:p w14:paraId="216554DA" w14:textId="331D59A5" w:rsidR="00C76CAF" w:rsidRDefault="00DD4A56" w:rsidP="00C76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43B6">
              <w:rPr>
                <w:rFonts w:ascii="Times New Roman" w:hAnsi="Times New Roman"/>
              </w:rPr>
              <w:t>7</w:t>
            </w:r>
            <w:r w:rsidR="00354457">
              <w:rPr>
                <w:rFonts w:ascii="Times New Roman" w:hAnsi="Times New Roman"/>
              </w:rPr>
              <w:t>.10.2</w:t>
            </w:r>
            <w:r w:rsidR="005743B6">
              <w:rPr>
                <w:rFonts w:ascii="Times New Roman" w:hAnsi="Times New Roman"/>
              </w:rPr>
              <w:t>2</w:t>
            </w:r>
          </w:p>
          <w:p w14:paraId="4774FFAB" w14:textId="109982AA" w:rsidR="007339C3" w:rsidRPr="00354457" w:rsidRDefault="005743B6" w:rsidP="00C76C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190E0C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</w:t>
            </w:r>
            <w:r w:rsidR="007339C3">
              <w:rPr>
                <w:rFonts w:ascii="Times New Roman" w:hAnsi="Times New Roman"/>
              </w:rPr>
              <w:t xml:space="preserve"> пары</w:t>
            </w:r>
            <w:r w:rsidR="001120AF">
              <w:rPr>
                <w:rFonts w:ascii="Times New Roman" w:hAnsi="Times New Roman"/>
              </w:rPr>
              <w:t xml:space="preserve"> ауд. </w:t>
            </w:r>
            <w:r w:rsidR="00055FA4">
              <w:rPr>
                <w:rFonts w:ascii="Times New Roman" w:hAnsi="Times New Roman"/>
              </w:rPr>
              <w:t>553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201B" w14:textId="77777777" w:rsidR="00540949" w:rsidRPr="002A2E30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  <w:r w:rsidRPr="008976F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  <w:r w:rsidRPr="002A2E30">
              <w:rPr>
                <w:rFonts w:ascii="Times New Roman" w:hAnsi="Times New Roman"/>
              </w:rPr>
              <w:t>. Институциональный анализ современного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959B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proofErr w:type="spellStart"/>
            <w:r w:rsidRPr="008976FD">
              <w:rPr>
                <w:rFonts w:ascii="Times New Roman" w:hAnsi="Times New Roman"/>
              </w:rPr>
              <w:t>Аузан</w:t>
            </w:r>
            <w:proofErr w:type="spellEnd"/>
            <w:r w:rsidRPr="008976FD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476D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интерактивная лекция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24EC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976FD" w14:paraId="1C30F81D" w14:textId="77777777" w:rsidTr="6D4C19C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2292690" w14:textId="6953B979" w:rsidR="00540949" w:rsidRDefault="00E8654C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5743B6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.11.2</w:t>
            </w:r>
            <w:r w:rsidR="005743B6">
              <w:rPr>
                <w:rFonts w:ascii="Times New Roman" w:hAnsi="Times New Roman"/>
              </w:rPr>
              <w:t>2</w:t>
            </w:r>
          </w:p>
          <w:p w14:paraId="20CEA73A" w14:textId="6D670EF1" w:rsidR="001120AF" w:rsidRDefault="001120AF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пары</w:t>
            </w:r>
          </w:p>
          <w:p w14:paraId="7FB91689" w14:textId="7E39BF6A" w:rsidR="002F696A" w:rsidRDefault="00E8654C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43B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.11.2</w:t>
            </w:r>
            <w:r w:rsidR="005743B6">
              <w:rPr>
                <w:rFonts w:ascii="Times New Roman" w:hAnsi="Times New Roman"/>
              </w:rPr>
              <w:t>2</w:t>
            </w:r>
          </w:p>
          <w:p w14:paraId="271F1942" w14:textId="681467CC" w:rsidR="00B3640F" w:rsidRDefault="001120AF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7 - 8</w:t>
            </w:r>
            <w:r w:rsidR="008A5BF9">
              <w:rPr>
                <w:rFonts w:ascii="Times New Roman" w:hAnsi="Times New Roman"/>
              </w:rPr>
              <w:t xml:space="preserve"> пары</w:t>
            </w:r>
          </w:p>
          <w:p w14:paraId="7AA276C3" w14:textId="6E5D2D81" w:rsidR="005D1D72" w:rsidRPr="00C95E11" w:rsidRDefault="005D1D72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55FA4">
              <w:rPr>
                <w:rFonts w:ascii="Times New Roman" w:hAnsi="Times New Roman"/>
              </w:rPr>
              <w:t>а</w:t>
            </w:r>
            <w:r w:rsidR="00C95E11">
              <w:rPr>
                <w:rFonts w:ascii="Times New Roman" w:hAnsi="Times New Roman"/>
              </w:rPr>
              <w:t xml:space="preserve">уд. </w:t>
            </w:r>
            <w:r w:rsidR="00055FA4">
              <w:rPr>
                <w:rFonts w:ascii="Times New Roman" w:hAnsi="Times New Roman"/>
              </w:rPr>
              <w:t>553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0476" w14:textId="77777777" w:rsidR="00540949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6. Национальная специфика экономической системы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F2D0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Теняков И.М.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0E7F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интерактивная лекция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6FE91" w14:textId="77777777" w:rsidR="00540949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85E8B" w14:paraId="51205A83" w14:textId="77777777" w:rsidTr="6D4C19C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DAB388B" w14:textId="34BD5090" w:rsidR="00540949" w:rsidRPr="00EA04F1" w:rsidRDefault="000E595E" w:rsidP="00E57D03">
            <w:pPr>
              <w:rPr>
                <w:rFonts w:ascii="Times New Roman" w:hAnsi="Times New Roman"/>
              </w:rPr>
            </w:pPr>
            <w:r w:rsidRPr="00EA04F1">
              <w:rPr>
                <w:rFonts w:ascii="Times New Roman" w:hAnsi="Times New Roman"/>
              </w:rPr>
              <w:t>0</w:t>
            </w:r>
            <w:r w:rsidR="00A369A0">
              <w:rPr>
                <w:rFonts w:ascii="Times New Roman" w:hAnsi="Times New Roman"/>
              </w:rPr>
              <w:t>7</w:t>
            </w:r>
            <w:r w:rsidRPr="00EA04F1">
              <w:rPr>
                <w:rFonts w:ascii="Times New Roman" w:hAnsi="Times New Roman"/>
              </w:rPr>
              <w:t>.12.2</w:t>
            </w:r>
            <w:r w:rsidR="00A369A0">
              <w:rPr>
                <w:rFonts w:ascii="Times New Roman" w:hAnsi="Times New Roman"/>
              </w:rPr>
              <w:t>2</w:t>
            </w:r>
          </w:p>
          <w:p w14:paraId="5E47FFA6" w14:textId="43BC4981" w:rsidR="00570EBF" w:rsidRPr="00EA04F1" w:rsidRDefault="00F43813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1120AF" w:rsidRPr="00EA04F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="008A5BF9" w:rsidRPr="00EA04F1">
              <w:rPr>
                <w:rFonts w:ascii="Times New Roman" w:hAnsi="Times New Roman"/>
              </w:rPr>
              <w:t xml:space="preserve"> пары</w:t>
            </w:r>
          </w:p>
          <w:p w14:paraId="4CA4F553" w14:textId="61D18AD1" w:rsidR="00A74A38" w:rsidRPr="00F75387" w:rsidRDefault="00A74A38" w:rsidP="00E57D03">
            <w:pPr>
              <w:rPr>
                <w:rFonts w:ascii="Times New Roman" w:hAnsi="Times New Roman"/>
                <w:b/>
              </w:rPr>
            </w:pPr>
            <w:r w:rsidRPr="00EA04F1">
              <w:rPr>
                <w:rFonts w:ascii="Times New Roman" w:hAnsi="Times New Roman"/>
                <w:lang w:val="en-US"/>
              </w:rPr>
              <w:t xml:space="preserve"> </w:t>
            </w:r>
            <w:r w:rsidR="00F75387" w:rsidRPr="00EA04F1">
              <w:rPr>
                <w:rFonts w:ascii="Times New Roman" w:hAnsi="Times New Roman"/>
              </w:rPr>
              <w:t xml:space="preserve"> ауд.</w:t>
            </w:r>
            <w:r w:rsidR="001120AF" w:rsidRPr="00EA04F1">
              <w:rPr>
                <w:rFonts w:ascii="Times New Roman" w:hAnsi="Times New Roman"/>
              </w:rPr>
              <w:t xml:space="preserve"> </w:t>
            </w:r>
            <w:r w:rsidR="00055FA4">
              <w:rPr>
                <w:rFonts w:ascii="Times New Roman" w:hAnsi="Times New Roman"/>
              </w:rPr>
              <w:t>443</w:t>
            </w: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6045" w14:textId="77777777" w:rsidR="00540949" w:rsidRPr="00885E8B" w:rsidRDefault="008F4603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Итоговый обзор структуры и содержания кандидатского экзамена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1F37" w14:textId="70FED113" w:rsidR="00540949" w:rsidRPr="00EA04F1" w:rsidRDefault="008F4603" w:rsidP="00E57D03">
            <w:pPr>
              <w:rPr>
                <w:rFonts w:ascii="Times New Roman" w:hAnsi="Times New Roman"/>
              </w:rPr>
            </w:pPr>
            <w:r w:rsidRPr="00EA04F1">
              <w:rPr>
                <w:rFonts w:ascii="Times New Roman" w:hAnsi="Times New Roman"/>
              </w:rPr>
              <w:t>Пороховский А.А.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6D68" w14:textId="77777777" w:rsidR="00540949" w:rsidRPr="00885E8B" w:rsidRDefault="008F4603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Интерактивная лекция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DBF7" w14:textId="77777777" w:rsidR="00540949" w:rsidRPr="00885E8B" w:rsidRDefault="00540949" w:rsidP="00E57D03">
            <w:pPr>
              <w:rPr>
                <w:rFonts w:ascii="Times New Roman" w:hAnsi="Times New Roman"/>
              </w:rPr>
            </w:pPr>
            <w:r w:rsidRPr="00885E8B">
              <w:rPr>
                <w:rFonts w:ascii="Times New Roman" w:hAnsi="Times New Roman"/>
              </w:rPr>
              <w:t>4</w:t>
            </w:r>
          </w:p>
        </w:tc>
      </w:tr>
      <w:tr w:rsidR="0068433F" w:rsidRPr="00885E8B" w14:paraId="1F598574" w14:textId="77777777" w:rsidTr="6D4C19C9"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344B07C" w14:textId="77777777" w:rsidR="0068433F" w:rsidRDefault="0068433F" w:rsidP="00E57D03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6DCC" w14:textId="7EA9A48C" w:rsidR="0068433F" w:rsidRDefault="0068433F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Промежуточная аттестация с оценкой, (кандидатский экзамен)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0267" w14:textId="229062FC" w:rsidR="0068433F" w:rsidRPr="00EA04F1" w:rsidRDefault="00EA04F1" w:rsidP="00E57D03">
            <w:pPr>
              <w:rPr>
                <w:rFonts w:ascii="Times New Roman" w:hAnsi="Times New Roman"/>
                <w:sz w:val="16"/>
                <w:szCs w:val="16"/>
              </w:rPr>
            </w:pPr>
            <w:r w:rsidRPr="00EA04F1">
              <w:rPr>
                <w:rFonts w:ascii="Times New Roman" w:hAnsi="Times New Roman"/>
                <w:sz w:val="16"/>
                <w:szCs w:val="16"/>
              </w:rPr>
              <w:t>Председатель и члены экзаменационной комиссии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аттестационных испытаний по приему кандидатского экзамена по специальности 08.00.01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0F458" w14:textId="77777777" w:rsidR="0068433F" w:rsidRDefault="0068433F" w:rsidP="00E57D03">
            <w:pPr>
              <w:rPr>
                <w:rFonts w:ascii="Times New Roman" w:hAnsi="Times New Roman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C663" w14:textId="79D36B11" w:rsidR="0068433F" w:rsidRPr="00885E8B" w:rsidRDefault="0068433F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540949" w:rsidRPr="008976FD" w14:paraId="7A1FE995" w14:textId="77777777" w:rsidTr="6D4C19C9"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13D2DE0" w14:textId="77777777" w:rsidR="00540949" w:rsidRPr="008976FD" w:rsidRDefault="00540949" w:rsidP="00E57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6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5E5DC" w14:textId="4B38EF73" w:rsidR="00540949" w:rsidRPr="008976FD" w:rsidRDefault="0068433F" w:rsidP="00E57D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</w:t>
            </w:r>
          </w:p>
        </w:tc>
      </w:tr>
    </w:tbl>
    <w:p w14:paraId="3550EFF8" w14:textId="77777777" w:rsidR="00540949" w:rsidRDefault="00540949" w:rsidP="00540949">
      <w:pPr>
        <w:jc w:val="center"/>
        <w:rPr>
          <w:rFonts w:ascii="Times New Roman" w:hAnsi="Times New Roman"/>
          <w:b/>
          <w:highlight w:val="yellow"/>
        </w:rPr>
      </w:pPr>
    </w:p>
    <w:p w14:paraId="7D12CACA" w14:textId="77777777" w:rsidR="00540949" w:rsidRDefault="00540949" w:rsidP="00540949">
      <w:pPr>
        <w:jc w:val="center"/>
        <w:rPr>
          <w:rFonts w:ascii="Times New Roman" w:hAnsi="Times New Roman"/>
          <w:sz w:val="24"/>
          <w:szCs w:val="24"/>
        </w:rPr>
      </w:pPr>
      <w:r w:rsidRPr="00EB6C4B">
        <w:rPr>
          <w:rFonts w:ascii="Times New Roman" w:hAnsi="Times New Roman"/>
          <w:sz w:val="24"/>
          <w:szCs w:val="24"/>
        </w:rPr>
        <w:lastRenderedPageBreak/>
        <w:t>Самостоятельная работа</w:t>
      </w: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4"/>
        <w:gridCol w:w="3903"/>
        <w:gridCol w:w="3531"/>
        <w:gridCol w:w="1530"/>
      </w:tblGrid>
      <w:tr w:rsidR="00540949" w:rsidRPr="008976FD" w14:paraId="72601D6C" w14:textId="77777777" w:rsidTr="006843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4FAB572" w14:textId="77777777" w:rsidR="00540949" w:rsidRPr="008976FD" w:rsidRDefault="00540949" w:rsidP="00E57D03">
            <w:pPr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Сроки выполнения</w:t>
            </w: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F3D" w14:textId="77777777" w:rsidR="00540949" w:rsidRPr="008976FD" w:rsidRDefault="00540949" w:rsidP="00E57D03">
            <w:pPr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Тема  для изучения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8656C" w14:textId="77777777" w:rsidR="00540949" w:rsidRPr="008976FD" w:rsidRDefault="00540949" w:rsidP="00E57D03">
            <w:pPr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7A70A" w14:textId="77777777" w:rsidR="00540949" w:rsidRPr="008976FD" w:rsidRDefault="00540949" w:rsidP="00E57D03">
            <w:pPr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Количество часов</w:t>
            </w:r>
          </w:p>
        </w:tc>
      </w:tr>
      <w:tr w:rsidR="00540949" w:rsidRPr="008976FD" w14:paraId="255EB6F7" w14:textId="77777777" w:rsidTr="006843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C559C90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28C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</w:t>
            </w:r>
            <w:r w:rsidRPr="002A2E30">
              <w:rPr>
                <w:rFonts w:ascii="Times New Roman" w:hAnsi="Times New Roman"/>
              </w:rPr>
              <w:t>.</w:t>
            </w:r>
            <w:r w:rsidRPr="008976FD">
              <w:rPr>
                <w:rFonts w:ascii="Times New Roman" w:hAnsi="Times New Roman"/>
              </w:rPr>
              <w:t xml:space="preserve"> Потенциал общей экономической теории в исследовании системных проблем современной экономики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0D6E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Изучение первоисточников</w:t>
            </w:r>
            <w:r>
              <w:rPr>
                <w:rFonts w:ascii="Times New Roman" w:hAnsi="Times New Roman"/>
              </w:rPr>
              <w:t>, подготовка реферата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41E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540949" w:rsidRPr="008976FD" w14:paraId="725914F8" w14:textId="77777777" w:rsidTr="006843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D9DE312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EBFF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</w:t>
            </w:r>
            <w:r w:rsidRPr="008976F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Современные микроэкономические методы и модели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9A43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Изучение первоисточников</w:t>
            </w:r>
            <w:r>
              <w:rPr>
                <w:rFonts w:ascii="Times New Roman" w:hAnsi="Times New Roman"/>
              </w:rPr>
              <w:t>, подготовка реферата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8C34B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540949" w:rsidRPr="008976FD" w14:paraId="495C2AC1" w14:textId="77777777" w:rsidTr="006843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E8670B1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737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Теория отраслевых рынков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5EEB" w14:textId="77777777" w:rsidR="00540949" w:rsidRPr="002A2E30" w:rsidRDefault="00540949" w:rsidP="00E57D03">
            <w:pPr>
              <w:spacing w:line="240" w:lineRule="auto"/>
              <w:rPr>
                <w:rFonts w:ascii="Times New Roman" w:hAnsi="Times New Roman"/>
                <w:lang w:val="en-US"/>
              </w:rPr>
            </w:pPr>
            <w:r w:rsidRPr="008976FD">
              <w:rPr>
                <w:rFonts w:ascii="Times New Roman" w:hAnsi="Times New Roman"/>
              </w:rPr>
              <w:t>Изучение первоисточников</w:t>
            </w:r>
            <w:r>
              <w:rPr>
                <w:rFonts w:ascii="Times New Roman" w:hAnsi="Times New Roman"/>
              </w:rPr>
              <w:t>, подготовка реферата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D3378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540949" w:rsidRPr="008976FD" w14:paraId="79E69893" w14:textId="77777777" w:rsidTr="006843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FE115BD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BD585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</w:t>
            </w:r>
            <w:r w:rsidRPr="008976FD">
              <w:rPr>
                <w:rFonts w:ascii="Times New Roman" w:hAnsi="Times New Roman"/>
              </w:rPr>
              <w:t xml:space="preserve">. </w:t>
            </w:r>
            <w:proofErr w:type="spellStart"/>
            <w:r w:rsidRPr="008976FD">
              <w:rPr>
                <w:rFonts w:ascii="Times New Roman" w:hAnsi="Times New Roman"/>
              </w:rPr>
              <w:t>Межстрановое</w:t>
            </w:r>
            <w:proofErr w:type="spellEnd"/>
            <w:r w:rsidRPr="008976FD">
              <w:rPr>
                <w:rFonts w:ascii="Times New Roman" w:hAnsi="Times New Roman"/>
              </w:rPr>
              <w:t xml:space="preserve"> и </w:t>
            </w:r>
            <w:proofErr w:type="spellStart"/>
            <w:r w:rsidRPr="008976FD">
              <w:rPr>
                <w:rFonts w:ascii="Times New Roman" w:hAnsi="Times New Roman"/>
              </w:rPr>
              <w:t>внутристрановое</w:t>
            </w:r>
            <w:proofErr w:type="spellEnd"/>
            <w:r w:rsidRPr="008976FD">
              <w:rPr>
                <w:rFonts w:ascii="Times New Roman" w:hAnsi="Times New Roman"/>
              </w:rPr>
              <w:t xml:space="preserve"> неравенство. Вызовы неравенства, будущая картина мира – варианты прогнозов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0B7C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Изучение первоисточников</w:t>
            </w:r>
            <w:r>
              <w:rPr>
                <w:rFonts w:ascii="Times New Roman" w:hAnsi="Times New Roman"/>
              </w:rPr>
              <w:t>, подготовка реферата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4686B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540949" w:rsidRPr="008976FD" w14:paraId="6A4E6823" w14:textId="77777777" w:rsidTr="006843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E783917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DA3C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5</w:t>
            </w:r>
            <w:r w:rsidRPr="008976FD">
              <w:rPr>
                <w:rFonts w:ascii="Times New Roman" w:hAnsi="Times New Roman"/>
              </w:rPr>
              <w:t>. Институциональные «ловушки» современного развития. Качество институтов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AF017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Анализ институциональной практики в России</w:t>
            </w:r>
            <w:r>
              <w:rPr>
                <w:rFonts w:ascii="Times New Roman" w:hAnsi="Times New Roman"/>
              </w:rPr>
              <w:t>, подготовка реферата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FFC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540949" w:rsidRPr="008976FD" w14:paraId="37CFEE00" w14:textId="77777777" w:rsidTr="006843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CFDEEA4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E0F3" w14:textId="77777777" w:rsidR="00540949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6. Национальная специфика экономической системы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75D0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Изучение первоисточников</w:t>
            </w:r>
            <w:r>
              <w:rPr>
                <w:rFonts w:ascii="Times New Roman" w:hAnsi="Times New Roman"/>
              </w:rPr>
              <w:t>, подготовка реферата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747F" w14:textId="77777777" w:rsidR="00540949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</w:tr>
      <w:tr w:rsidR="00540949" w:rsidRPr="008976FD" w14:paraId="576D7376" w14:textId="77777777" w:rsidTr="0068433F"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EEA42E0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</w:p>
        </w:tc>
        <w:tc>
          <w:tcPr>
            <w:tcW w:w="4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47327" w14:textId="77777777" w:rsidR="00540949" w:rsidRPr="002F6665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Разделы 1-6</w:t>
            </w:r>
          </w:p>
        </w:tc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898" w14:textId="77777777" w:rsidR="00540949" w:rsidRPr="00F27D8E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F27D8E">
              <w:rPr>
                <w:rFonts w:ascii="Times New Roman" w:hAnsi="Times New Roman"/>
              </w:rPr>
              <w:t xml:space="preserve">Подготовка </w:t>
            </w:r>
            <w:r>
              <w:rPr>
                <w:rFonts w:ascii="Times New Roman" w:hAnsi="Times New Roman"/>
              </w:rPr>
              <w:t>к кандидатскому экзамену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8FB8" w14:textId="77777777" w:rsidR="00540949" w:rsidRPr="00F27D8E" w:rsidRDefault="00540949" w:rsidP="00E57D03">
            <w:pPr>
              <w:rPr>
                <w:rFonts w:ascii="Times New Roman" w:hAnsi="Times New Roman"/>
              </w:rPr>
            </w:pPr>
            <w:r w:rsidRPr="00F27D8E">
              <w:rPr>
                <w:rFonts w:ascii="Times New Roman" w:hAnsi="Times New Roman"/>
              </w:rPr>
              <w:t>12</w:t>
            </w:r>
          </w:p>
        </w:tc>
      </w:tr>
      <w:tr w:rsidR="00540949" w:rsidRPr="008976FD" w14:paraId="7600878C" w14:textId="77777777" w:rsidTr="00E57D03">
        <w:tc>
          <w:tcPr>
            <w:tcW w:w="8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CF36C1B" w14:textId="77777777" w:rsidR="00540949" w:rsidRPr="008976FD" w:rsidRDefault="00540949" w:rsidP="00E57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6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1369" w14:textId="77777777" w:rsidR="00540949" w:rsidRPr="008976FD" w:rsidRDefault="00540949" w:rsidP="00E57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6FD">
              <w:rPr>
                <w:rFonts w:ascii="Times New Roman" w:hAnsi="Times New Roman"/>
                <w:b/>
                <w:sz w:val="24"/>
                <w:szCs w:val="24"/>
              </w:rPr>
              <w:t>108 часов</w:t>
            </w:r>
          </w:p>
        </w:tc>
      </w:tr>
    </w:tbl>
    <w:p w14:paraId="0D5CEEFD" w14:textId="77777777" w:rsidR="00540949" w:rsidRPr="00EB6C4B" w:rsidRDefault="00540949" w:rsidP="00540949">
      <w:pPr>
        <w:rPr>
          <w:rFonts w:ascii="Times New Roman" w:hAnsi="Times New Roman"/>
          <w:sz w:val="24"/>
          <w:szCs w:val="24"/>
        </w:rPr>
      </w:pPr>
    </w:p>
    <w:p w14:paraId="41490D64" w14:textId="77777777" w:rsidR="00540949" w:rsidRDefault="00540949" w:rsidP="0054094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Pr="00EB6C4B">
        <w:rPr>
          <w:rFonts w:ascii="Times New Roman" w:hAnsi="Times New Roman"/>
          <w:sz w:val="24"/>
          <w:szCs w:val="24"/>
        </w:rPr>
        <w:t xml:space="preserve">ндивидуальные </w:t>
      </w:r>
      <w:r>
        <w:rPr>
          <w:rFonts w:ascii="Times New Roman" w:hAnsi="Times New Roman"/>
          <w:sz w:val="24"/>
          <w:szCs w:val="24"/>
        </w:rPr>
        <w:t>аудиторные занятия</w:t>
      </w:r>
    </w:p>
    <w:tbl>
      <w:tblPr>
        <w:tblW w:w="103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1"/>
        <w:gridCol w:w="3719"/>
        <w:gridCol w:w="2409"/>
        <w:gridCol w:w="1843"/>
        <w:gridCol w:w="992"/>
      </w:tblGrid>
      <w:tr w:rsidR="00540949" w:rsidRPr="008976FD" w14:paraId="6BA9508E" w14:textId="77777777" w:rsidTr="00EA04F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9398FC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0C559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 xml:space="preserve">Тема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E450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ФИО преподавателя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AA01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Форма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B325" w14:textId="77777777" w:rsidR="00540949" w:rsidRPr="008976FD" w:rsidRDefault="00540949" w:rsidP="00E57D03">
            <w:pPr>
              <w:jc w:val="center"/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Кол-во часов</w:t>
            </w:r>
          </w:p>
        </w:tc>
      </w:tr>
      <w:tr w:rsidR="00540949" w:rsidRPr="008976FD" w14:paraId="3DB87C82" w14:textId="77777777" w:rsidTr="00EA04F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98447AD" w14:textId="6BC27C32" w:rsidR="00540949" w:rsidRDefault="00A369A0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0E595E">
              <w:rPr>
                <w:rFonts w:ascii="Times New Roman" w:hAnsi="Times New Roman"/>
              </w:rPr>
              <w:t>.</w:t>
            </w:r>
            <w:r w:rsidR="008F4603">
              <w:rPr>
                <w:rFonts w:ascii="Times New Roman" w:hAnsi="Times New Roman"/>
              </w:rPr>
              <w:t>10.</w:t>
            </w:r>
          </w:p>
          <w:p w14:paraId="42BEADDC" w14:textId="308BB4F7" w:rsidR="008F4603" w:rsidRDefault="000E595E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A369A0">
              <w:rPr>
                <w:rFonts w:ascii="Times New Roman" w:hAnsi="Times New Roman"/>
              </w:rPr>
              <w:t>4</w:t>
            </w:r>
            <w:r w:rsidR="008F4603">
              <w:rPr>
                <w:rFonts w:ascii="Times New Roman" w:hAnsi="Times New Roman"/>
              </w:rPr>
              <w:t>.10</w:t>
            </w:r>
          </w:p>
          <w:p w14:paraId="48B0C196" w14:textId="181838EE" w:rsidR="00152CC4" w:rsidRDefault="00152CC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43813">
              <w:rPr>
                <w:rFonts w:ascii="Times New Roman" w:hAnsi="Times New Roman"/>
              </w:rPr>
              <w:t>2</w:t>
            </w:r>
          </w:p>
          <w:p w14:paraId="40404A55" w14:textId="587A8C0E" w:rsidR="008F4603" w:rsidRDefault="00F43813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8A5BF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8</w:t>
            </w:r>
            <w:r w:rsidR="008A5BF9">
              <w:rPr>
                <w:rFonts w:ascii="Times New Roman" w:hAnsi="Times New Roman"/>
              </w:rPr>
              <w:t xml:space="preserve"> пары</w:t>
            </w:r>
          </w:p>
          <w:p w14:paraId="2820ADFC" w14:textId="2F6075A8" w:rsidR="00A74A38" w:rsidRPr="00055FA4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765A">
              <w:rPr>
                <w:rFonts w:ascii="Times New Roman" w:hAnsi="Times New Roman"/>
              </w:rPr>
              <w:t>уд.</w:t>
            </w:r>
            <w:r>
              <w:rPr>
                <w:rFonts w:ascii="Times New Roman" w:hAnsi="Times New Roman"/>
              </w:rPr>
              <w:t xml:space="preserve"> 541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66F4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1.</w:t>
            </w:r>
            <w:r w:rsidRPr="008976FD">
              <w:rPr>
                <w:rFonts w:ascii="Times New Roman" w:hAnsi="Times New Roman"/>
              </w:rPr>
              <w:t xml:space="preserve"> Влияние промышленных революций на экономическую теорию и практику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6047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976FD">
              <w:rPr>
                <w:rFonts w:ascii="Times New Roman" w:hAnsi="Times New Roman"/>
              </w:rPr>
              <w:t>роф. Пороховский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6221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59C4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976FD" w14:paraId="6E15C149" w14:textId="77777777" w:rsidTr="00EA04F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98D6BEE" w14:textId="621DE929" w:rsidR="00540949" w:rsidRDefault="003836FD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743B6">
              <w:rPr>
                <w:rFonts w:ascii="Times New Roman" w:hAnsi="Times New Roman"/>
              </w:rPr>
              <w:t>4</w:t>
            </w:r>
            <w:r w:rsidR="004C5986">
              <w:rPr>
                <w:rFonts w:ascii="Times New Roman" w:hAnsi="Times New Roman"/>
              </w:rPr>
              <w:t>.10</w:t>
            </w:r>
            <w:r>
              <w:rPr>
                <w:rFonts w:ascii="Times New Roman" w:hAnsi="Times New Roman"/>
              </w:rPr>
              <w:t>.202</w:t>
            </w:r>
            <w:r w:rsidR="005743B6">
              <w:rPr>
                <w:rFonts w:ascii="Times New Roman" w:hAnsi="Times New Roman"/>
              </w:rPr>
              <w:t>2</w:t>
            </w:r>
          </w:p>
          <w:p w14:paraId="71726818" w14:textId="7F0264E1" w:rsidR="004C5986" w:rsidRDefault="00A74A38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Антипина</w:t>
            </w:r>
          </w:p>
          <w:p w14:paraId="19E505CD" w14:textId="68CDD0B9" w:rsidR="00A74A38" w:rsidRDefault="005743B6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A74A3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7</w:t>
            </w:r>
            <w:r w:rsidR="00A74A38">
              <w:rPr>
                <w:rFonts w:ascii="Times New Roman" w:hAnsi="Times New Roman"/>
              </w:rPr>
              <w:t xml:space="preserve"> пары</w:t>
            </w:r>
          </w:p>
          <w:p w14:paraId="01F132CD" w14:textId="5F3F419F" w:rsidR="0084765A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765A">
              <w:rPr>
                <w:rFonts w:ascii="Times New Roman" w:hAnsi="Times New Roman"/>
              </w:rPr>
              <w:t>уд.</w:t>
            </w:r>
            <w:r>
              <w:rPr>
                <w:rFonts w:ascii="Times New Roman" w:hAnsi="Times New Roman"/>
              </w:rPr>
              <w:t xml:space="preserve"> 409</w:t>
            </w:r>
          </w:p>
          <w:p w14:paraId="4D104A5E" w14:textId="5C83C332" w:rsidR="004C5986" w:rsidRDefault="00A74A38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484BFB">
              <w:rPr>
                <w:rFonts w:ascii="Times New Roman" w:hAnsi="Times New Roman"/>
              </w:rPr>
              <w:t>6</w:t>
            </w:r>
            <w:r w:rsidR="004C5986">
              <w:rPr>
                <w:rFonts w:ascii="Times New Roman" w:hAnsi="Times New Roman"/>
              </w:rPr>
              <w:t>.10</w:t>
            </w:r>
            <w:r w:rsidR="00FE42ED">
              <w:rPr>
                <w:rFonts w:ascii="Times New Roman" w:hAnsi="Times New Roman"/>
              </w:rPr>
              <w:t xml:space="preserve"> 202</w:t>
            </w:r>
            <w:r w:rsidR="00484BFB">
              <w:rPr>
                <w:rFonts w:ascii="Times New Roman" w:hAnsi="Times New Roman"/>
              </w:rPr>
              <w:t>2</w:t>
            </w:r>
          </w:p>
          <w:p w14:paraId="0501D67D" w14:textId="2DFA4C9C" w:rsidR="004C5986" w:rsidRDefault="00A74A38" w:rsidP="00E57D0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Вереники</w:t>
            </w:r>
            <w:proofErr w:type="spellEnd"/>
          </w:p>
          <w:p w14:paraId="328E20D3" w14:textId="4F0A00CE" w:rsidR="004C5986" w:rsidRDefault="00484BFB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  <w:r w:rsidR="004C5986">
              <w:rPr>
                <w:rFonts w:ascii="Times New Roman" w:hAnsi="Times New Roman"/>
              </w:rPr>
              <w:t xml:space="preserve"> пары</w:t>
            </w:r>
          </w:p>
          <w:p w14:paraId="6D006E5C" w14:textId="0A298421" w:rsidR="00A74A38" w:rsidRPr="005D1D72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765A">
              <w:rPr>
                <w:rFonts w:ascii="Times New Roman" w:hAnsi="Times New Roman"/>
              </w:rPr>
              <w:t>уд.</w:t>
            </w:r>
            <w:r>
              <w:rPr>
                <w:rFonts w:ascii="Times New Roman" w:hAnsi="Times New Roman"/>
              </w:rPr>
              <w:t xml:space="preserve"> 409</w:t>
            </w:r>
          </w:p>
          <w:p w14:paraId="118E06F6" w14:textId="77777777" w:rsidR="004C5986" w:rsidRPr="008976FD" w:rsidRDefault="004C5986" w:rsidP="00E57D03">
            <w:pPr>
              <w:rPr>
                <w:rFonts w:ascii="Times New Roman" w:hAnsi="Times New Roman"/>
              </w:rPr>
            </w:pP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C9B6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2</w:t>
            </w:r>
            <w:r w:rsidRPr="008976FD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Современные методы микроэкономического моделирования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00363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976FD">
              <w:rPr>
                <w:rFonts w:ascii="Times New Roman" w:hAnsi="Times New Roman"/>
              </w:rPr>
              <w:t xml:space="preserve">роф. </w:t>
            </w:r>
            <w:r>
              <w:rPr>
                <w:rFonts w:ascii="Times New Roman" w:hAnsi="Times New Roman"/>
              </w:rPr>
              <w:t xml:space="preserve">Антипина О.Н., проф. </w:t>
            </w:r>
            <w:r w:rsidRPr="008976FD">
              <w:rPr>
                <w:rFonts w:ascii="Times New Roman" w:hAnsi="Times New Roman"/>
              </w:rPr>
              <w:t>Вереникин А.О.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D69D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235F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976FD" w14:paraId="054364F0" w14:textId="77777777" w:rsidTr="00EA04F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3A4FC30" w14:textId="57DF36C7" w:rsidR="00540949" w:rsidRDefault="00FE42ED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</w:t>
            </w:r>
          </w:p>
          <w:p w14:paraId="7B6BA236" w14:textId="6C616289" w:rsidR="004C5986" w:rsidRDefault="00FE42ED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</w:t>
            </w:r>
            <w:r w:rsidR="6D4C19C9" w:rsidRPr="6D4C19C9">
              <w:rPr>
                <w:rFonts w:ascii="Times New Roman" w:hAnsi="Times New Roman"/>
              </w:rPr>
              <w:t>.11</w:t>
            </w:r>
            <w:r>
              <w:rPr>
                <w:rFonts w:ascii="Times New Roman" w:hAnsi="Times New Roman"/>
              </w:rPr>
              <w:t>.202</w:t>
            </w:r>
            <w:r w:rsidR="005743B6">
              <w:rPr>
                <w:rFonts w:ascii="Times New Roman" w:hAnsi="Times New Roman"/>
              </w:rPr>
              <w:t>2</w:t>
            </w:r>
          </w:p>
          <w:p w14:paraId="524C2437" w14:textId="424C769B" w:rsidR="004C5986" w:rsidRPr="008976FD" w:rsidRDefault="005743B6" w:rsidP="6D4C1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6D4C19C9" w:rsidRPr="6D4C19C9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6</w:t>
            </w:r>
            <w:r w:rsidR="6D4C19C9" w:rsidRPr="6D4C19C9">
              <w:rPr>
                <w:rFonts w:ascii="Times New Roman" w:hAnsi="Times New Roman"/>
              </w:rPr>
              <w:t xml:space="preserve"> пары</w:t>
            </w:r>
          </w:p>
          <w:p w14:paraId="6B3AFD95" w14:textId="057E801E" w:rsidR="004C5986" w:rsidRPr="008976FD" w:rsidRDefault="00055FA4" w:rsidP="6D4C19C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765A">
              <w:rPr>
                <w:rFonts w:ascii="Times New Roman" w:hAnsi="Times New Roman"/>
              </w:rPr>
              <w:t>уд.</w:t>
            </w:r>
            <w:r>
              <w:rPr>
                <w:rFonts w:ascii="Times New Roman" w:hAnsi="Times New Roman"/>
              </w:rPr>
              <w:t xml:space="preserve"> 409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F22A8" w14:textId="77777777" w:rsidR="00540949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3. Теория и практика регулирования отраслевых рынков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165AB" w14:textId="77777777" w:rsidR="00540949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Доц. Рой Л.В.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1469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B7F8" w14:textId="77777777" w:rsidR="00540949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976FD" w14:paraId="17080E69" w14:textId="77777777" w:rsidTr="00EA04F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583F560" w14:textId="4B9A36E2" w:rsidR="00540949" w:rsidRDefault="005743B6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="004C5986">
              <w:rPr>
                <w:rFonts w:ascii="Times New Roman" w:hAnsi="Times New Roman"/>
              </w:rPr>
              <w:t>11</w:t>
            </w:r>
            <w:r w:rsidR="003836FD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  <w:p w14:paraId="024C71E9" w14:textId="1E96A58B" w:rsidR="00F14D43" w:rsidRDefault="00F14D43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Миклашевская</w:t>
            </w:r>
          </w:p>
          <w:p w14:paraId="0AA00C6C" w14:textId="6EE9DD29" w:rsidR="00F14D43" w:rsidRDefault="00F14D43" w:rsidP="00E57D03">
            <w:pPr>
              <w:rPr>
                <w:rFonts w:ascii="Times New Roman" w:hAnsi="Times New Roman"/>
              </w:rPr>
            </w:pPr>
            <w:r w:rsidRPr="005A26C5">
              <w:rPr>
                <w:rFonts w:ascii="Times New Roman" w:hAnsi="Times New Roman"/>
              </w:rPr>
              <w:t xml:space="preserve">5-6 </w:t>
            </w:r>
            <w:r>
              <w:rPr>
                <w:rFonts w:ascii="Times New Roman" w:hAnsi="Times New Roman"/>
              </w:rPr>
              <w:t>пары</w:t>
            </w:r>
          </w:p>
          <w:p w14:paraId="1CD66ACD" w14:textId="0A71EC5F" w:rsidR="00F14D43" w:rsidRPr="005A26C5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765A">
              <w:rPr>
                <w:rFonts w:ascii="Times New Roman" w:hAnsi="Times New Roman"/>
              </w:rPr>
              <w:t>уд.</w:t>
            </w:r>
            <w:r>
              <w:rPr>
                <w:rFonts w:ascii="Times New Roman" w:hAnsi="Times New Roman"/>
              </w:rPr>
              <w:t xml:space="preserve"> 409</w:t>
            </w:r>
          </w:p>
          <w:p w14:paraId="32692178" w14:textId="7985A063" w:rsidR="004C5986" w:rsidRDefault="00E729A0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FE7CA6">
              <w:rPr>
                <w:rFonts w:ascii="Times New Roman" w:hAnsi="Times New Roman"/>
              </w:rPr>
              <w:t>6</w:t>
            </w:r>
            <w:r w:rsidR="004C5986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1</w:t>
            </w:r>
            <w:r w:rsidR="003836FD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2</w:t>
            </w:r>
          </w:p>
          <w:p w14:paraId="276B4908" w14:textId="44348C83" w:rsidR="00F43813" w:rsidRDefault="00F43813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Вощикова</w:t>
            </w:r>
          </w:p>
          <w:p w14:paraId="0635B7E9" w14:textId="53BFB7C4" w:rsidR="004C5986" w:rsidRDefault="00E729A0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5-6</w:t>
            </w:r>
          </w:p>
          <w:p w14:paraId="7BB902C8" w14:textId="6BCFAB50" w:rsidR="004C5986" w:rsidRDefault="00FE7CA6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C5986">
              <w:rPr>
                <w:rFonts w:ascii="Times New Roman" w:hAnsi="Times New Roman"/>
              </w:rPr>
              <w:t>ары</w:t>
            </w:r>
          </w:p>
          <w:p w14:paraId="55DD2BC7" w14:textId="481A7D1C" w:rsidR="00F14D43" w:rsidRPr="005A26C5" w:rsidRDefault="0084765A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</w:t>
            </w:r>
            <w:r w:rsidR="00055FA4">
              <w:rPr>
                <w:rFonts w:ascii="Times New Roman" w:hAnsi="Times New Roman"/>
              </w:rPr>
              <w:t xml:space="preserve"> 409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4BBC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4</w:t>
            </w:r>
            <w:r w:rsidRPr="008976FD">
              <w:rPr>
                <w:rFonts w:ascii="Times New Roman" w:hAnsi="Times New Roman"/>
              </w:rPr>
              <w:t>. Современные аспекты экономического роста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27FE" w14:textId="0F085D4B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доц. Миклашевская Н.А., доц. </w:t>
            </w:r>
            <w:r w:rsidR="00F43813">
              <w:rPr>
                <w:rFonts w:ascii="Times New Roman" w:hAnsi="Times New Roman"/>
              </w:rPr>
              <w:t>Вощикова Н.К.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F3B2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C4E3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976FD" w14:paraId="15CF69FF" w14:textId="77777777" w:rsidTr="00EA04F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B1D92BC" w14:textId="10C01D97" w:rsidR="00540949" w:rsidRDefault="00795600" w:rsidP="00E57D03">
            <w:pPr>
              <w:rPr>
                <w:rFonts w:ascii="Times New Roman" w:hAnsi="Times New Roman"/>
              </w:rPr>
            </w:pPr>
            <w:r w:rsidRPr="003836FD">
              <w:rPr>
                <w:rFonts w:ascii="Times New Roman" w:hAnsi="Times New Roman"/>
              </w:rPr>
              <w:lastRenderedPageBreak/>
              <w:t>1</w:t>
            </w:r>
            <w:r>
              <w:rPr>
                <w:rFonts w:ascii="Times New Roman" w:hAnsi="Times New Roman"/>
              </w:rPr>
              <w:t>4</w:t>
            </w:r>
            <w:r w:rsidR="00C76CAF">
              <w:rPr>
                <w:rFonts w:ascii="Times New Roman" w:hAnsi="Times New Roman"/>
              </w:rPr>
              <w:t>.10</w:t>
            </w:r>
          </w:p>
          <w:p w14:paraId="2892FFCE" w14:textId="65DB4FE8" w:rsidR="00C76CAF" w:rsidRDefault="007339C3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08A4">
              <w:rPr>
                <w:rFonts w:ascii="Times New Roman" w:hAnsi="Times New Roman"/>
              </w:rPr>
              <w:t>8</w:t>
            </w:r>
            <w:r w:rsidR="00C76CAF">
              <w:rPr>
                <w:rFonts w:ascii="Times New Roman" w:hAnsi="Times New Roman"/>
              </w:rPr>
              <w:t>.10</w:t>
            </w:r>
            <w:r w:rsidR="00332AC3">
              <w:rPr>
                <w:rFonts w:ascii="Times New Roman" w:hAnsi="Times New Roman"/>
              </w:rPr>
              <w:t>. 2022</w:t>
            </w:r>
            <w:r w:rsidR="00B808A4">
              <w:rPr>
                <w:rFonts w:ascii="Times New Roman" w:hAnsi="Times New Roman"/>
              </w:rPr>
              <w:t>. 5-6</w:t>
            </w:r>
          </w:p>
          <w:p w14:paraId="4ED2ECC4" w14:textId="105FC645" w:rsidR="0084765A" w:rsidRDefault="001120AF" w:rsidP="00112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7339C3">
              <w:rPr>
                <w:rFonts w:ascii="Times New Roman" w:hAnsi="Times New Roman"/>
              </w:rPr>
              <w:t>ары</w:t>
            </w:r>
          </w:p>
          <w:p w14:paraId="2A6C3C95" w14:textId="68D2F181" w:rsidR="007339C3" w:rsidRPr="00FE42ED" w:rsidRDefault="00FE42ED" w:rsidP="001120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84765A">
              <w:rPr>
                <w:rFonts w:ascii="Times New Roman" w:hAnsi="Times New Roman"/>
              </w:rPr>
              <w:t>ауд.</w:t>
            </w:r>
            <w:r w:rsidR="00055FA4">
              <w:rPr>
                <w:rFonts w:ascii="Times New Roman" w:hAnsi="Times New Roman"/>
              </w:rPr>
              <w:t xml:space="preserve"> 409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E331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5</w:t>
            </w:r>
            <w:r w:rsidRPr="008976FD">
              <w:rPr>
                <w:rFonts w:ascii="Times New Roman" w:hAnsi="Times New Roman"/>
              </w:rPr>
              <w:t>. Качество институтов в российской экономике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9815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8976FD">
              <w:rPr>
                <w:rFonts w:ascii="Times New Roman" w:hAnsi="Times New Roman"/>
              </w:rPr>
              <w:t xml:space="preserve">роф. </w:t>
            </w:r>
            <w:proofErr w:type="spellStart"/>
            <w:r w:rsidRPr="008976FD">
              <w:rPr>
                <w:rFonts w:ascii="Times New Roman" w:hAnsi="Times New Roman"/>
              </w:rPr>
              <w:t>Аузан</w:t>
            </w:r>
            <w:proofErr w:type="spellEnd"/>
            <w:r w:rsidRPr="008976FD">
              <w:rPr>
                <w:rFonts w:ascii="Times New Roman" w:hAnsi="Times New Roman"/>
              </w:rPr>
              <w:t xml:space="preserve">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29D5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9FCE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14:paraId="0E6AEFF4" w14:textId="77777777" w:rsidTr="00EA04F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51220C0A" w14:textId="03475262" w:rsidR="00540949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2F696A">
              <w:rPr>
                <w:rFonts w:ascii="Times New Roman" w:hAnsi="Times New Roman"/>
              </w:rPr>
              <w:t>.11</w:t>
            </w:r>
          </w:p>
          <w:p w14:paraId="62301B8B" w14:textId="2A27AF97" w:rsidR="00055FA4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пары</w:t>
            </w:r>
          </w:p>
          <w:p w14:paraId="4F87FC89" w14:textId="7B1B7620" w:rsidR="00055FA4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ауд. 207</w:t>
            </w:r>
          </w:p>
          <w:p w14:paraId="2234C283" w14:textId="48698F6F" w:rsidR="002F696A" w:rsidRDefault="005D1D72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E8549F">
              <w:rPr>
                <w:rFonts w:ascii="Times New Roman" w:hAnsi="Times New Roman"/>
              </w:rPr>
              <w:t>8</w:t>
            </w:r>
            <w:r w:rsidR="00332AC3">
              <w:rPr>
                <w:rFonts w:ascii="Times New Roman" w:hAnsi="Times New Roman"/>
              </w:rPr>
              <w:t>.11.2022</w:t>
            </w:r>
          </w:p>
          <w:p w14:paraId="5D16DE20" w14:textId="20C4E919" w:rsidR="002F696A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6-7 пары</w:t>
            </w:r>
          </w:p>
          <w:p w14:paraId="72CCA9D0" w14:textId="5BD997D7" w:rsidR="004C5986" w:rsidRDefault="005D1D72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C5986">
              <w:rPr>
                <w:rFonts w:ascii="Times New Roman" w:hAnsi="Times New Roman"/>
              </w:rPr>
              <w:t>ары</w:t>
            </w:r>
          </w:p>
          <w:p w14:paraId="515456DA" w14:textId="4C7FFD2F" w:rsidR="005D1D72" w:rsidRPr="00055FA4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765A">
              <w:rPr>
                <w:rFonts w:ascii="Times New Roman" w:hAnsi="Times New Roman"/>
              </w:rPr>
              <w:t>уд.</w:t>
            </w:r>
            <w:r>
              <w:rPr>
                <w:rFonts w:ascii="Times New Roman" w:hAnsi="Times New Roman"/>
              </w:rPr>
              <w:t xml:space="preserve"> 539к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23F" w14:textId="77777777" w:rsidR="00540949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 6. Национальная специфика экономической системы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287B1" w14:textId="77777777" w:rsidR="00540949" w:rsidRPr="008976FD" w:rsidRDefault="00540949" w:rsidP="00E57D03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Д.э..н</w:t>
            </w:r>
            <w:proofErr w:type="spellEnd"/>
            <w:r>
              <w:rPr>
                <w:rFonts w:ascii="Times New Roman" w:hAnsi="Times New Roman"/>
              </w:rPr>
              <w:t>. Теняков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C4BC0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ABF0" w14:textId="77777777" w:rsidR="00540949" w:rsidRDefault="00540949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540949" w:rsidRPr="00891424" w14:paraId="778AE39E" w14:textId="77777777" w:rsidTr="00EA04F1"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7842E58" w14:textId="645E3273" w:rsidR="00540949" w:rsidRDefault="000E595E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43813">
              <w:rPr>
                <w:rFonts w:ascii="Times New Roman" w:hAnsi="Times New Roman"/>
              </w:rPr>
              <w:t>2</w:t>
            </w:r>
            <w:r w:rsidR="002F696A">
              <w:rPr>
                <w:rFonts w:ascii="Times New Roman" w:hAnsi="Times New Roman"/>
              </w:rPr>
              <w:t>.12</w:t>
            </w:r>
          </w:p>
          <w:p w14:paraId="64F2C37A" w14:textId="14D86D83" w:rsidR="002F696A" w:rsidRDefault="000E595E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F43813">
              <w:rPr>
                <w:rFonts w:ascii="Times New Roman" w:hAnsi="Times New Roman"/>
              </w:rPr>
              <w:t>5</w:t>
            </w:r>
            <w:r w:rsidR="002F696A">
              <w:rPr>
                <w:rFonts w:ascii="Times New Roman" w:hAnsi="Times New Roman"/>
              </w:rPr>
              <w:t>.12</w:t>
            </w:r>
          </w:p>
          <w:p w14:paraId="1A6E9274" w14:textId="3B4BB9ED" w:rsidR="00152CC4" w:rsidRDefault="00152CC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</w:t>
            </w:r>
            <w:r w:rsidR="00F43813">
              <w:rPr>
                <w:rFonts w:ascii="Times New Roman" w:hAnsi="Times New Roman"/>
              </w:rPr>
              <w:t>2</w:t>
            </w:r>
          </w:p>
          <w:p w14:paraId="50421389" w14:textId="77777777" w:rsidR="002F696A" w:rsidRDefault="004C5986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1-2</w:t>
            </w:r>
          </w:p>
          <w:p w14:paraId="28CB0B38" w14:textId="3A2B8109" w:rsidR="004C5986" w:rsidRDefault="000C5A23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4C5986">
              <w:rPr>
                <w:rFonts w:ascii="Times New Roman" w:hAnsi="Times New Roman"/>
              </w:rPr>
              <w:t>ары</w:t>
            </w:r>
          </w:p>
          <w:p w14:paraId="11F43E0C" w14:textId="54633F69" w:rsidR="000C5A23" w:rsidRPr="00055FA4" w:rsidRDefault="00055FA4" w:rsidP="00E57D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</w:t>
            </w:r>
            <w:r w:rsidR="0084765A">
              <w:rPr>
                <w:rFonts w:ascii="Times New Roman" w:hAnsi="Times New Roman"/>
              </w:rPr>
              <w:t>уд.</w:t>
            </w:r>
            <w:r>
              <w:rPr>
                <w:rFonts w:ascii="Times New Roman" w:hAnsi="Times New Roman"/>
              </w:rPr>
              <w:t xml:space="preserve"> 525 к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0C94" w14:textId="77777777" w:rsidR="00540949" w:rsidRPr="00570EBF" w:rsidRDefault="008F4603" w:rsidP="00E57D0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</w:t>
            </w:r>
            <w:r w:rsidR="002F696A">
              <w:rPr>
                <w:rFonts w:ascii="Times New Roman" w:hAnsi="Times New Roman"/>
                <w:b/>
              </w:rPr>
              <w:t>ифро</w:t>
            </w:r>
            <w:r w:rsidR="00570EBF">
              <w:rPr>
                <w:rFonts w:ascii="Times New Roman" w:hAnsi="Times New Roman"/>
                <w:b/>
              </w:rPr>
              <w:t>визация и экономическая теория</w:t>
            </w:r>
            <w:r w:rsidR="00570EBF" w:rsidRPr="00570EBF">
              <w:rPr>
                <w:rFonts w:ascii="Times New Roman" w:hAnsi="Times New Roman"/>
                <w:b/>
              </w:rPr>
              <w:t xml:space="preserve">: </w:t>
            </w:r>
            <w:r w:rsidR="00570EBF">
              <w:rPr>
                <w:rFonts w:ascii="Times New Roman" w:hAnsi="Times New Roman"/>
                <w:b/>
              </w:rPr>
              <w:t>современные тенденции.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68C6" w14:textId="77777777" w:rsidR="00540949" w:rsidRPr="00891424" w:rsidRDefault="008F4603" w:rsidP="00E57D03">
            <w:pPr>
              <w:spacing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Проф. Пороховский А.А.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5A0E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</w:rPr>
            </w:pPr>
            <w:r w:rsidRPr="008976FD">
              <w:rPr>
                <w:rFonts w:ascii="Times New Roman" w:hAnsi="Times New Roman"/>
              </w:rPr>
              <w:t>Индивидуальн</w:t>
            </w:r>
            <w:r>
              <w:rPr>
                <w:rFonts w:ascii="Times New Roman" w:hAnsi="Times New Roman"/>
              </w:rPr>
              <w:t>ые консультации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BB07" w14:textId="77777777" w:rsidR="00540949" w:rsidRPr="0022751F" w:rsidRDefault="00540949" w:rsidP="00E57D03">
            <w:pPr>
              <w:rPr>
                <w:rFonts w:ascii="Times New Roman" w:hAnsi="Times New Roman"/>
              </w:rPr>
            </w:pPr>
            <w:r w:rsidRPr="0022751F">
              <w:rPr>
                <w:rFonts w:ascii="Times New Roman" w:hAnsi="Times New Roman"/>
              </w:rPr>
              <w:t>8</w:t>
            </w:r>
          </w:p>
        </w:tc>
      </w:tr>
      <w:tr w:rsidR="00540949" w:rsidRPr="008976FD" w14:paraId="7B4AC6CC" w14:textId="77777777" w:rsidTr="6D4C19C9">
        <w:tc>
          <w:tcPr>
            <w:tcW w:w="93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64B09C7" w14:textId="77777777" w:rsidR="00540949" w:rsidRPr="008976FD" w:rsidRDefault="00540949" w:rsidP="00E57D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76FD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2E7FE" w14:textId="77777777" w:rsidR="00540949" w:rsidRPr="008976FD" w:rsidRDefault="00540949" w:rsidP="00E57D03">
            <w:pPr>
              <w:rPr>
                <w:rFonts w:ascii="Times New Roman" w:hAnsi="Times New Roman"/>
                <w:b/>
              </w:rPr>
            </w:pPr>
            <w:r w:rsidRPr="008976FD">
              <w:rPr>
                <w:rFonts w:ascii="Times New Roman" w:hAnsi="Times New Roman"/>
                <w:b/>
              </w:rPr>
              <w:t>56</w:t>
            </w:r>
          </w:p>
        </w:tc>
      </w:tr>
    </w:tbl>
    <w:p w14:paraId="7EB983E8" w14:textId="77777777" w:rsidR="00540949" w:rsidRPr="006A5BE8" w:rsidRDefault="00540949" w:rsidP="00540949">
      <w:pPr>
        <w:rPr>
          <w:rFonts w:ascii="Times New Roman" w:hAnsi="Times New Roman"/>
          <w:sz w:val="24"/>
          <w:szCs w:val="28"/>
        </w:rPr>
      </w:pPr>
    </w:p>
    <w:p w14:paraId="2E06489A" w14:textId="77777777" w:rsidR="00540949" w:rsidRDefault="00540949" w:rsidP="00540949">
      <w:pPr>
        <w:suppressAutoHyphens/>
        <w:spacing w:line="240" w:lineRule="auto"/>
        <w:rPr>
          <w:rFonts w:ascii="Times New Roman" w:hAnsi="Times New Roman"/>
          <w:sz w:val="24"/>
          <w:szCs w:val="28"/>
        </w:rPr>
      </w:pPr>
      <w:r w:rsidRPr="00E45884">
        <w:rPr>
          <w:rFonts w:ascii="Times New Roman" w:hAnsi="Times New Roman"/>
          <w:b/>
          <w:sz w:val="24"/>
          <w:szCs w:val="28"/>
        </w:rPr>
        <w:t>1</w:t>
      </w:r>
      <w:r>
        <w:rPr>
          <w:rFonts w:ascii="Times New Roman" w:hAnsi="Times New Roman"/>
          <w:b/>
          <w:sz w:val="24"/>
          <w:szCs w:val="28"/>
        </w:rPr>
        <w:t>1</w:t>
      </w:r>
      <w:r w:rsidRPr="00E45884">
        <w:rPr>
          <w:rFonts w:ascii="Times New Roman" w:hAnsi="Times New Roman"/>
          <w:b/>
          <w:sz w:val="24"/>
          <w:szCs w:val="28"/>
        </w:rPr>
        <w:t>. Фонд оценочных средств для промежуточной аттестации по дисциплине (модулю), включающий</w:t>
      </w:r>
      <w:r w:rsidRPr="006A5BE8">
        <w:rPr>
          <w:rFonts w:ascii="Times New Roman" w:hAnsi="Times New Roman"/>
          <w:sz w:val="24"/>
          <w:szCs w:val="28"/>
        </w:rPr>
        <w:t>:</w:t>
      </w:r>
    </w:p>
    <w:p w14:paraId="421C1662" w14:textId="77777777" w:rsidR="00540949" w:rsidRDefault="00540949" w:rsidP="00540949">
      <w:pPr>
        <w:pStyle w:val="1"/>
        <w:spacing w:line="240" w:lineRule="auto"/>
        <w:ind w:left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1. Собеседование с аспирантом по вопросам программы на кандидатском экзамене</w:t>
      </w:r>
    </w:p>
    <w:p w14:paraId="4A9390A8" w14:textId="77777777" w:rsidR="00540949" w:rsidRDefault="00540949" w:rsidP="00540949">
      <w:pPr>
        <w:pStyle w:val="1"/>
        <w:spacing w:line="240" w:lineRule="auto"/>
        <w:ind w:left="0"/>
        <w:rPr>
          <w:rFonts w:ascii="Times New Roman" w:hAnsi="Times New Roman"/>
          <w:color w:val="191919"/>
          <w:sz w:val="24"/>
          <w:szCs w:val="24"/>
        </w:rPr>
      </w:pPr>
      <w:r>
        <w:rPr>
          <w:rFonts w:ascii="Times New Roman" w:hAnsi="Times New Roman"/>
          <w:color w:val="191919"/>
          <w:sz w:val="24"/>
          <w:szCs w:val="24"/>
        </w:rPr>
        <w:t>2. Реферат.</w:t>
      </w:r>
    </w:p>
    <w:p w14:paraId="1A215BD1" w14:textId="77777777" w:rsidR="00540949" w:rsidRDefault="00540949" w:rsidP="0054094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Собеседование по реферату на кандидатском экзамене</w:t>
      </w:r>
    </w:p>
    <w:p w14:paraId="0CCC3227" w14:textId="77777777" w:rsidR="00540949" w:rsidRPr="00540949" w:rsidRDefault="00540949" w:rsidP="00540949">
      <w:pPr>
        <w:tabs>
          <w:tab w:val="left" w:pos="3465"/>
        </w:tabs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57B3806F" w14:textId="77777777" w:rsidR="002406F8" w:rsidRPr="002406F8" w:rsidRDefault="002406F8" w:rsidP="002406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06F8">
        <w:rPr>
          <w:rFonts w:ascii="Times New Roman" w:hAnsi="Times New Roman"/>
          <w:b/>
          <w:sz w:val="24"/>
          <w:szCs w:val="24"/>
        </w:rPr>
        <w:t>Список вопросов для подготовки к кандидатскому экзамену по специальности «Экономическая теория»</w:t>
      </w:r>
    </w:p>
    <w:p w14:paraId="1C5314F8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A581E20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1. Структура и закономерности развития экономических отношений.</w:t>
      </w:r>
    </w:p>
    <w:p w14:paraId="618875A8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2. Политическая экономия как основа общей экономической теории.</w:t>
      </w:r>
    </w:p>
    <w:p w14:paraId="4B16AB89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3. Производительные силы: структура, закономерности и формы развития.</w:t>
      </w:r>
    </w:p>
    <w:p w14:paraId="3FBF8A20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4. Место и роль человека в экономике. Мотивация и целевая функция экономической деятельности человека.</w:t>
      </w:r>
    </w:p>
    <w:p w14:paraId="3222C1EC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5. Индивидуальное и общественное производство и воспроизводство в структуре способа производства.</w:t>
      </w:r>
    </w:p>
    <w:p w14:paraId="7A763B78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6. Воспроизводство общественного и индивидуального капитала.</w:t>
      </w:r>
    </w:p>
    <w:p w14:paraId="24D46866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7. Эффективность общественного производства.</w:t>
      </w:r>
    </w:p>
    <w:p w14:paraId="03B5EA00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8. Влияние технологических укладов на процессы формирования и функционирования экономических структур.</w:t>
      </w:r>
    </w:p>
    <w:p w14:paraId="74DEA66A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9. Факторы и закономерности эволюции экономических систем.</w:t>
      </w:r>
    </w:p>
    <w:p w14:paraId="1CA314FD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10. Индустриальная и постиндустриальная системы.</w:t>
      </w:r>
    </w:p>
    <w:p w14:paraId="3768F7B7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11. Смешанные экономические системы: структура, виды, историческое место.</w:t>
      </w:r>
    </w:p>
    <w:p w14:paraId="50F3FE19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12. Универсальное и национально-специфическое в экономических системах.</w:t>
      </w:r>
    </w:p>
    <w:p w14:paraId="3B67DE06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13. Национально-государственные экономические системы.</w:t>
      </w:r>
    </w:p>
    <w:p w14:paraId="1ABD56F6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14. Роль и функции государства и гражданского общества в функционировании экономических систем.</w:t>
      </w:r>
    </w:p>
    <w:p w14:paraId="6CBDD97B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15. Формирование экономической политики государства.</w:t>
      </w:r>
    </w:p>
    <w:p w14:paraId="4A4D33C7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16. Закономерности глобализации мировой экономики и ее воздействие на функционирование национально-государственных систем.</w:t>
      </w:r>
    </w:p>
    <w:p w14:paraId="0EC828F2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17. Теоретическая проблема экономической безопасности.</w:t>
      </w:r>
    </w:p>
    <w:p w14:paraId="2FD7829D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18. Национальное богатство. Состав, структура и динамика национального богатства.</w:t>
      </w:r>
    </w:p>
    <w:p w14:paraId="79BA8B70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19. Теория потребительского спроса.</w:t>
      </w:r>
    </w:p>
    <w:p w14:paraId="04842FB1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20. Рыночное равновесие: сравнительная статика и динамика. Государственное регулирование рынка.</w:t>
      </w:r>
    </w:p>
    <w:p w14:paraId="5E265145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lastRenderedPageBreak/>
        <w:t>21. Теория фирмы. Фирма и рынок как типы организации экономического обмена в обществе.</w:t>
      </w:r>
    </w:p>
    <w:p w14:paraId="7F08B834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22. Фирма в рыночной экономике: основные типы, соотношение права собственности и контроля, целевая функция.</w:t>
      </w:r>
    </w:p>
    <w:p w14:paraId="0C8F9190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23. Технология производства. Производительность факторов и научно-технический прогресс.</w:t>
      </w:r>
    </w:p>
    <w:p w14:paraId="7ACFFFB9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24. Концепция Х-эффективности.</w:t>
      </w:r>
    </w:p>
    <w:p w14:paraId="1892682D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25. Доход фирмы и ее издержки. Издержки кратко- и долгосрочных периодов.</w:t>
      </w:r>
    </w:p>
    <w:p w14:paraId="43B34583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26. Равновесие (оптимум) фирмы в кратко- и долгосрочных периодах.</w:t>
      </w:r>
    </w:p>
    <w:p w14:paraId="4F7E9126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27. Рыночная структура: понятие и определяющие признаки. Классификация рыночных структур.</w:t>
      </w:r>
    </w:p>
    <w:p w14:paraId="4593417C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28. Концентрация и централизация капитала и производства. Слияния и поглощения. Диверсификация. Интеграционные процессы на отдельных рынках. Теория конкуренции и антимонопольного регулирования.</w:t>
      </w:r>
    </w:p>
    <w:p w14:paraId="3D44145A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29. Монополия: понятие, условия существования, факторы монопольной власти и ее измерение.</w:t>
      </w:r>
    </w:p>
    <w:p w14:paraId="77CDA685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30. Ценовая дискриминация.</w:t>
      </w:r>
    </w:p>
    <w:p w14:paraId="277A36C0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31. Естественная монополия и дилемма ее регулирования.</w:t>
      </w:r>
    </w:p>
    <w:p w14:paraId="16933619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32. Стратегия фирмы в олигополистической отрасли. Ценовая политика олигополий. Неценовая конкуренция на олигополистических рынках.</w:t>
      </w:r>
    </w:p>
    <w:p w14:paraId="288F2876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33.Монополистическая конкуренция: особенности рыночной структуры и общественная эффективность. Ценовая и неценовая конкуренция.</w:t>
      </w:r>
    </w:p>
    <w:p w14:paraId="1710065E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34. Рынки факторов производства: труда, капитала, земли. Особенности формирования спроса и предложения на рынках факторов производства.</w:t>
      </w:r>
    </w:p>
    <w:p w14:paraId="5CD11345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35. Модели рынков труда: конкурентное и неконкурентное равновесие на рынке труда.</w:t>
      </w:r>
    </w:p>
    <w:p w14:paraId="5BDD3713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36. Теория «человеческого» капитала и эффективной заработной платы.</w:t>
      </w:r>
    </w:p>
    <w:p w14:paraId="5096BB27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37. Информация как ресурс. Информационная асимметрия и неблагоприятный отбор.</w:t>
      </w:r>
    </w:p>
    <w:p w14:paraId="4196AC8C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38. Экономический выбор в условиях неопределенности и риска.</w:t>
      </w:r>
    </w:p>
    <w:p w14:paraId="4C66477B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39. Функции предпринимательства и его носителя в рыночной экономике.</w:t>
      </w:r>
    </w:p>
    <w:p w14:paraId="0AD1249C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40. Координация производительных ресурсов и несение риска как основные функции предпринимательства.</w:t>
      </w:r>
    </w:p>
    <w:p w14:paraId="14762FDE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 xml:space="preserve">41. </w:t>
      </w:r>
      <w:proofErr w:type="spellStart"/>
      <w:r w:rsidRPr="002406F8">
        <w:rPr>
          <w:rFonts w:ascii="Times New Roman" w:hAnsi="Times New Roman"/>
          <w:sz w:val="24"/>
          <w:szCs w:val="24"/>
        </w:rPr>
        <w:t>Шумпетеровский</w:t>
      </w:r>
      <w:proofErr w:type="spellEnd"/>
      <w:r w:rsidRPr="002406F8">
        <w:rPr>
          <w:rFonts w:ascii="Times New Roman" w:hAnsi="Times New Roman"/>
          <w:sz w:val="24"/>
          <w:szCs w:val="24"/>
        </w:rPr>
        <w:t xml:space="preserve"> предприниматель.</w:t>
      </w:r>
    </w:p>
    <w:p w14:paraId="15171E29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42. Общее равновесие и эффективность распределения ресурсов. Экономический и социальный оптимум. Парето-оптимальность.</w:t>
      </w:r>
    </w:p>
    <w:p w14:paraId="32ECBB73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43. Теория экономического благосостояния.</w:t>
      </w:r>
    </w:p>
    <w:p w14:paraId="3EDFF93A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 xml:space="preserve">44. Теория благосостояния </w:t>
      </w:r>
      <w:proofErr w:type="spellStart"/>
      <w:r w:rsidRPr="002406F8">
        <w:rPr>
          <w:rFonts w:ascii="Times New Roman" w:hAnsi="Times New Roman"/>
          <w:sz w:val="24"/>
          <w:szCs w:val="24"/>
        </w:rPr>
        <w:t>Пигу</w:t>
      </w:r>
      <w:proofErr w:type="spellEnd"/>
      <w:r w:rsidRPr="002406F8">
        <w:rPr>
          <w:rFonts w:ascii="Times New Roman" w:hAnsi="Times New Roman"/>
          <w:sz w:val="24"/>
          <w:szCs w:val="24"/>
        </w:rPr>
        <w:t>.</w:t>
      </w:r>
    </w:p>
    <w:p w14:paraId="316906BB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45. Эффективность и социальная справедливость.</w:t>
      </w:r>
    </w:p>
    <w:p w14:paraId="2533F38D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46. Система счетов национального дохода: основные показатели и их взаимосвязь.</w:t>
      </w:r>
    </w:p>
    <w:p w14:paraId="551323DD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47. Способы и методы расчета макровеличин. Номинальные и реальные величины. Уровень цен и его показатели.</w:t>
      </w:r>
    </w:p>
    <w:p w14:paraId="5A53C59A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48. Модель «затраты-выпуск» (В. Леонтьев).</w:t>
      </w:r>
    </w:p>
    <w:p w14:paraId="5AD0897F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49. Теория макроэкономического равновесия. Совокупный спрос и совокупное предложение. Модели макроэкономического равновесия: классическая и кейнсианская.</w:t>
      </w:r>
    </w:p>
    <w:p w14:paraId="0D37C434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50. Мультипликационные эффекты в национальной экономике.</w:t>
      </w:r>
    </w:p>
    <w:p w14:paraId="2F6EA40E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51. Теория экономического роста. Экономический рост как обобщающий показатель функционирования экономики.</w:t>
      </w:r>
    </w:p>
    <w:p w14:paraId="42988A86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52. Рост и эволюция структуры национальной экономики.</w:t>
      </w:r>
    </w:p>
    <w:p w14:paraId="7106FD8F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53. Источники, факторы и показатели экономического роста.</w:t>
      </w:r>
    </w:p>
    <w:p w14:paraId="343A50B5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 xml:space="preserve">54. Кейнсианские и </w:t>
      </w:r>
      <w:proofErr w:type="spellStart"/>
      <w:r w:rsidRPr="002406F8">
        <w:rPr>
          <w:rFonts w:ascii="Times New Roman" w:hAnsi="Times New Roman"/>
          <w:sz w:val="24"/>
          <w:szCs w:val="24"/>
        </w:rPr>
        <w:t>неокейнсианские</w:t>
      </w:r>
      <w:proofErr w:type="spellEnd"/>
      <w:r w:rsidRPr="002406F8">
        <w:rPr>
          <w:rFonts w:ascii="Times New Roman" w:hAnsi="Times New Roman"/>
          <w:sz w:val="24"/>
          <w:szCs w:val="24"/>
        </w:rPr>
        <w:t xml:space="preserve"> модели экономического роста: обоснование неустойчивости роста и необходимости его государственного регулирования.</w:t>
      </w:r>
    </w:p>
    <w:p w14:paraId="3C37100A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 xml:space="preserve">55. Неоклассическая модель роста Р. </w:t>
      </w:r>
      <w:proofErr w:type="spellStart"/>
      <w:r w:rsidRPr="002406F8">
        <w:rPr>
          <w:rFonts w:ascii="Times New Roman" w:hAnsi="Times New Roman"/>
          <w:sz w:val="24"/>
          <w:szCs w:val="24"/>
        </w:rPr>
        <w:t>Солоу</w:t>
      </w:r>
      <w:proofErr w:type="spellEnd"/>
      <w:r w:rsidRPr="002406F8">
        <w:rPr>
          <w:rFonts w:ascii="Times New Roman" w:hAnsi="Times New Roman"/>
          <w:sz w:val="24"/>
          <w:szCs w:val="24"/>
        </w:rPr>
        <w:t>: предпосылки и ограничения, инструментарий, факторы и динамика.</w:t>
      </w:r>
    </w:p>
    <w:p w14:paraId="276F12C5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56. Проблемы границ экономического роста.</w:t>
      </w:r>
    </w:p>
    <w:p w14:paraId="6B2FDFD0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57. Теория деловых циклов и кризисов. Виды циклов. Экономическая динамика и ее типы.</w:t>
      </w:r>
    </w:p>
    <w:p w14:paraId="26AA1D02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58. Кейнсианская трактовка цикличности производства.</w:t>
      </w:r>
    </w:p>
    <w:p w14:paraId="6727A5AC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59. Монетарная концепция экономических циклов.</w:t>
      </w:r>
    </w:p>
    <w:p w14:paraId="770BB06A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60. Экономический цикл как следствие борьбы за перераспределение национального дохода.</w:t>
      </w:r>
    </w:p>
    <w:p w14:paraId="167BD928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61. Теория денег. Деньги: традиционное и современное понимание природы, сущности, функций и форм.</w:t>
      </w:r>
    </w:p>
    <w:p w14:paraId="284696BE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62.  Денежная масса и ее структура, денежные агрегаты.</w:t>
      </w:r>
    </w:p>
    <w:p w14:paraId="3711CE3E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63. Денежный рынок. Спрос на деньги: кейнсианское и монетаристское объяснения.</w:t>
      </w:r>
    </w:p>
    <w:p w14:paraId="4121E47C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lastRenderedPageBreak/>
        <w:t>64. Предложение денег банковской системой и регулирование денежной массы.</w:t>
      </w:r>
    </w:p>
    <w:p w14:paraId="4C473938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65. Равновесие на рынке денег и факторы его нарушения.</w:t>
      </w:r>
    </w:p>
    <w:p w14:paraId="636B00D1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66. Монетарная политика: инструменты, направления, эффективность.</w:t>
      </w:r>
    </w:p>
    <w:p w14:paraId="1B0B4C36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67. Теория макроэкономической нестабильности: инфляция и безработица.</w:t>
      </w:r>
    </w:p>
    <w:p w14:paraId="1B7777E1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68. Теория инфляции Инфляция: понятие, показатели, виды. Кейнсианская и монетаристская трактовки причин инфляции.</w:t>
      </w:r>
    </w:p>
    <w:p w14:paraId="513EB86C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69. Экономические последствия инфляции. Влияние инфляции на распределение дохода, эффективность производства, предпринимательскую активность. Экономические издержки инфляции. Нарушение экономического рационального целеполагания и Парето-оптимального распределения ресурсов.</w:t>
      </w:r>
    </w:p>
    <w:p w14:paraId="6E35DE39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70. Антиинфляционная политика: правила, виды, эффективность.</w:t>
      </w:r>
    </w:p>
    <w:p w14:paraId="239B2C7E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71. Теория безработицы. Понятие «полной» занятости и естественная безработица.</w:t>
      </w:r>
    </w:p>
    <w:p w14:paraId="130693F3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72. Гистерезис (естественный уровень безработицы как результат фактической истории).</w:t>
      </w:r>
    </w:p>
    <w:p w14:paraId="7E669143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 xml:space="preserve">73. Потери от безработицы (закон </w:t>
      </w:r>
      <w:proofErr w:type="spellStart"/>
      <w:r w:rsidRPr="002406F8">
        <w:rPr>
          <w:rFonts w:ascii="Times New Roman" w:hAnsi="Times New Roman"/>
          <w:sz w:val="24"/>
          <w:szCs w:val="24"/>
        </w:rPr>
        <w:t>Оукена</w:t>
      </w:r>
      <w:proofErr w:type="spellEnd"/>
      <w:r w:rsidRPr="002406F8">
        <w:rPr>
          <w:rFonts w:ascii="Times New Roman" w:hAnsi="Times New Roman"/>
          <w:sz w:val="24"/>
          <w:szCs w:val="24"/>
        </w:rPr>
        <w:t>).</w:t>
      </w:r>
    </w:p>
    <w:p w14:paraId="3FDFBC30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74. Взаимосвязь инфляции и безработицы. Адаптивные и рациональные ожидания.</w:t>
      </w:r>
    </w:p>
    <w:p w14:paraId="0543593B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75. Институты: определение, классификация, функции.</w:t>
      </w:r>
    </w:p>
    <w:p w14:paraId="03C2CD1B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 xml:space="preserve">76. Права собственности, </w:t>
      </w:r>
      <w:proofErr w:type="spellStart"/>
      <w:r w:rsidRPr="002406F8">
        <w:rPr>
          <w:rFonts w:ascii="Times New Roman" w:hAnsi="Times New Roman"/>
          <w:sz w:val="24"/>
          <w:szCs w:val="24"/>
        </w:rPr>
        <w:t>трансакционные</w:t>
      </w:r>
      <w:proofErr w:type="spellEnd"/>
      <w:r w:rsidRPr="002406F8">
        <w:rPr>
          <w:rFonts w:ascii="Times New Roman" w:hAnsi="Times New Roman"/>
          <w:sz w:val="24"/>
          <w:szCs w:val="24"/>
        </w:rPr>
        <w:t xml:space="preserve"> издержки и теорема </w:t>
      </w:r>
      <w:proofErr w:type="spellStart"/>
      <w:r w:rsidRPr="002406F8">
        <w:rPr>
          <w:rFonts w:ascii="Times New Roman" w:hAnsi="Times New Roman"/>
          <w:sz w:val="24"/>
          <w:szCs w:val="24"/>
        </w:rPr>
        <w:t>Коуза</w:t>
      </w:r>
      <w:proofErr w:type="spellEnd"/>
      <w:r w:rsidRPr="002406F8">
        <w:rPr>
          <w:rFonts w:ascii="Times New Roman" w:hAnsi="Times New Roman"/>
          <w:sz w:val="24"/>
          <w:szCs w:val="24"/>
        </w:rPr>
        <w:t>.</w:t>
      </w:r>
    </w:p>
    <w:p w14:paraId="63433FC6" w14:textId="52530D21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77. Трехуровневая си</w:t>
      </w:r>
      <w:r w:rsidR="00FF16E6">
        <w:rPr>
          <w:rFonts w:ascii="Times New Roman" w:hAnsi="Times New Roman"/>
          <w:sz w:val="24"/>
          <w:szCs w:val="24"/>
        </w:rPr>
        <w:t xml:space="preserve">стема </w:t>
      </w:r>
      <w:proofErr w:type="spellStart"/>
      <w:r w:rsidR="00543425">
        <w:rPr>
          <w:rFonts w:ascii="Times New Roman" w:hAnsi="Times New Roman"/>
          <w:sz w:val="24"/>
          <w:szCs w:val="24"/>
        </w:rPr>
        <w:t>Макнейла</w:t>
      </w:r>
      <w:proofErr w:type="spellEnd"/>
      <w:r w:rsidR="00543425">
        <w:rPr>
          <w:rFonts w:ascii="Times New Roman" w:hAnsi="Times New Roman"/>
          <w:sz w:val="24"/>
          <w:szCs w:val="24"/>
        </w:rPr>
        <w:t>-</w:t>
      </w:r>
      <w:r w:rsidR="00FF16E6">
        <w:rPr>
          <w:rFonts w:ascii="Times New Roman" w:hAnsi="Times New Roman"/>
          <w:sz w:val="24"/>
          <w:szCs w:val="24"/>
        </w:rPr>
        <w:t>Уильямсона. Выбор механизма</w:t>
      </w:r>
      <w:r w:rsidRPr="002406F8">
        <w:rPr>
          <w:rFonts w:ascii="Times New Roman" w:hAnsi="Times New Roman"/>
          <w:sz w:val="24"/>
          <w:szCs w:val="24"/>
        </w:rPr>
        <w:t xml:space="preserve"> координации.</w:t>
      </w:r>
    </w:p>
    <w:p w14:paraId="25F28D43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78. Теория коллективных действий и теория социального капитала.</w:t>
      </w:r>
    </w:p>
    <w:p w14:paraId="65220041" w14:textId="0B35B438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79. Институциональна теория госуд</w:t>
      </w:r>
      <w:r w:rsidR="0033375F">
        <w:rPr>
          <w:rFonts w:ascii="Times New Roman" w:hAnsi="Times New Roman"/>
          <w:sz w:val="24"/>
          <w:szCs w:val="24"/>
        </w:rPr>
        <w:t>арства и теория социального контракта.</w:t>
      </w:r>
    </w:p>
    <w:p w14:paraId="6470B14D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80. Теория институциональных изменений. Эффект колеи, эффект блокировки.</w:t>
      </w:r>
    </w:p>
    <w:p w14:paraId="524EC232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81. Социокультурная экономика.</w:t>
      </w:r>
    </w:p>
    <w:p w14:paraId="327CCF3B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82. Теория переходной экономики и трансформация социально-экономических систем. Социально-экономические альтернативы.</w:t>
      </w:r>
    </w:p>
    <w:p w14:paraId="7926E6D1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83. Типы новых переходных экономик.</w:t>
      </w:r>
    </w:p>
    <w:p w14:paraId="6471DEB4" w14:textId="77777777" w:rsidR="002406F8" w:rsidRPr="002406F8" w:rsidRDefault="002406F8" w:rsidP="002406F8">
      <w:pPr>
        <w:spacing w:line="240" w:lineRule="auto"/>
        <w:rPr>
          <w:rFonts w:ascii="Times New Roman" w:hAnsi="Times New Roman"/>
          <w:sz w:val="24"/>
          <w:szCs w:val="24"/>
        </w:rPr>
      </w:pPr>
      <w:r w:rsidRPr="002406F8">
        <w:rPr>
          <w:rFonts w:ascii="Times New Roman" w:hAnsi="Times New Roman"/>
          <w:sz w:val="24"/>
          <w:szCs w:val="24"/>
        </w:rPr>
        <w:t>84. Проблемы формирования российской национальной модели экономики.</w:t>
      </w:r>
    </w:p>
    <w:p w14:paraId="7F79861D" w14:textId="77777777" w:rsidR="002406F8" w:rsidRDefault="002406F8" w:rsidP="002406F8">
      <w:pPr>
        <w:spacing w:line="240" w:lineRule="auto"/>
        <w:rPr>
          <w:rFonts w:ascii="Times New Roman" w:hAnsi="Times New Roman"/>
          <w:sz w:val="28"/>
          <w:szCs w:val="28"/>
        </w:rPr>
      </w:pPr>
    </w:p>
    <w:p w14:paraId="1E07B6C8" w14:textId="77777777" w:rsidR="00540949" w:rsidRDefault="00540949" w:rsidP="00540949">
      <w:pPr>
        <w:pStyle w:val="10"/>
        <w:spacing w:line="240" w:lineRule="auto"/>
        <w:ind w:firstLine="709"/>
        <w:rPr>
          <w:rFonts w:ascii="Times New Roman" w:hAnsi="Times New Roman"/>
          <w:b/>
          <w:sz w:val="24"/>
        </w:rPr>
      </w:pPr>
    </w:p>
    <w:p w14:paraId="28FBCF01" w14:textId="77777777" w:rsidR="00540949" w:rsidRDefault="00540949" w:rsidP="0054094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C363A">
        <w:rPr>
          <w:rFonts w:ascii="Times New Roman" w:hAnsi="Times New Roman"/>
          <w:b/>
          <w:bCs/>
          <w:sz w:val="24"/>
          <w:szCs w:val="24"/>
        </w:rPr>
        <w:t>Требования к содержанию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 w:rsidRPr="00EC363A">
        <w:rPr>
          <w:rFonts w:ascii="Times New Roman" w:hAnsi="Times New Roman"/>
          <w:b/>
          <w:bCs/>
          <w:sz w:val="24"/>
          <w:szCs w:val="24"/>
        </w:rPr>
        <w:t xml:space="preserve">оформлению </w:t>
      </w:r>
      <w:r>
        <w:rPr>
          <w:rFonts w:ascii="Times New Roman" w:hAnsi="Times New Roman"/>
          <w:b/>
          <w:bCs/>
          <w:sz w:val="24"/>
          <w:szCs w:val="24"/>
        </w:rPr>
        <w:t>и оценке реферата,</w:t>
      </w:r>
      <w:r w:rsidRPr="00EC363A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подготовленного в рамках учебного модуля</w:t>
      </w:r>
    </w:p>
    <w:p w14:paraId="5F41239E" w14:textId="77777777" w:rsidR="00540949" w:rsidRPr="00C27A78" w:rsidRDefault="00540949" w:rsidP="00540949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003E76" w14:textId="77777777" w:rsidR="00540949" w:rsidRPr="00EC363A" w:rsidRDefault="00540949" w:rsidP="005409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Реферат должен соответствовать индивидуальному плану работы аспиранта над кандидатской диссертацией. Реферат опирается на знания, полученные аспирантом при освоении модуля по подготовке к кандидатскому экзамену. Реферат рекомендуется посвятить анализу теоретических и методологических основ диссертации, степени разработанности ее проблематики в научной литературе. Материал, изложенный в реферате, и его тема должны быть </w:t>
      </w:r>
      <w:r w:rsidRPr="00EC363A">
        <w:rPr>
          <w:rFonts w:ascii="Times New Roman" w:hAnsi="Times New Roman"/>
          <w:sz w:val="24"/>
          <w:szCs w:val="24"/>
        </w:rPr>
        <w:t>согласован</w:t>
      </w:r>
      <w:r>
        <w:rPr>
          <w:rFonts w:ascii="Times New Roman" w:hAnsi="Times New Roman"/>
          <w:sz w:val="24"/>
          <w:szCs w:val="24"/>
        </w:rPr>
        <w:t>ы</w:t>
      </w:r>
      <w:r w:rsidRPr="00EC363A">
        <w:rPr>
          <w:rFonts w:ascii="Times New Roman" w:hAnsi="Times New Roman"/>
          <w:sz w:val="24"/>
          <w:szCs w:val="24"/>
        </w:rPr>
        <w:t xml:space="preserve"> с научным руководителем </w:t>
      </w:r>
      <w:r>
        <w:rPr>
          <w:rFonts w:ascii="Times New Roman" w:hAnsi="Times New Roman"/>
          <w:sz w:val="24"/>
          <w:szCs w:val="24"/>
        </w:rPr>
        <w:t>аспиранта</w:t>
      </w:r>
      <w:r w:rsidRPr="00EC363A">
        <w:rPr>
          <w:rFonts w:ascii="Times New Roman" w:hAnsi="Times New Roman"/>
          <w:sz w:val="24"/>
          <w:szCs w:val="24"/>
        </w:rPr>
        <w:t>.</w:t>
      </w:r>
    </w:p>
    <w:p w14:paraId="61691B71" w14:textId="77777777" w:rsidR="00540949" w:rsidRPr="00DF1867" w:rsidRDefault="00540949" w:rsidP="00540949">
      <w:pPr>
        <w:shd w:val="clear" w:color="auto" w:fill="FFFFFF"/>
        <w:adjustRightInd w:val="0"/>
        <w:rPr>
          <w:rFonts w:ascii="Times New Roman" w:hAnsi="Times New Roman"/>
          <w:sz w:val="24"/>
        </w:rPr>
      </w:pPr>
      <w:r w:rsidRPr="00DF1867">
        <w:rPr>
          <w:rFonts w:ascii="Times New Roman" w:hAnsi="Times New Roman"/>
          <w:color w:val="000000"/>
          <w:sz w:val="24"/>
        </w:rPr>
        <w:t>2. Структура реферата предполагает, что он состоит из:</w:t>
      </w:r>
    </w:p>
    <w:p w14:paraId="184EB171" w14:textId="77777777" w:rsidR="00540949" w:rsidRPr="00DF1867" w:rsidRDefault="00540949" w:rsidP="00540949">
      <w:pPr>
        <w:numPr>
          <w:ilvl w:val="0"/>
          <w:numId w:val="1"/>
        </w:numPr>
        <w:spacing w:line="240" w:lineRule="auto"/>
        <w:ind w:left="284"/>
        <w:contextualSpacing/>
        <w:rPr>
          <w:rFonts w:ascii="Times New Roman" w:hAnsi="Times New Roman"/>
          <w:sz w:val="24"/>
        </w:rPr>
      </w:pPr>
      <w:r w:rsidRPr="00DF1867">
        <w:rPr>
          <w:rFonts w:ascii="Times New Roman" w:hAnsi="Times New Roman"/>
          <w:sz w:val="24"/>
        </w:rPr>
        <w:t>краткого введения с обоснованием выбора темы и использованных источников;</w:t>
      </w:r>
    </w:p>
    <w:p w14:paraId="1DFA0B67" w14:textId="77777777" w:rsidR="00540949" w:rsidRPr="00DF1867" w:rsidRDefault="00540949" w:rsidP="00540949">
      <w:pPr>
        <w:numPr>
          <w:ilvl w:val="0"/>
          <w:numId w:val="1"/>
        </w:numPr>
        <w:spacing w:line="240" w:lineRule="auto"/>
        <w:ind w:left="284"/>
        <w:contextualSpacing/>
        <w:rPr>
          <w:rFonts w:ascii="Times New Roman" w:hAnsi="Times New Roman"/>
          <w:sz w:val="24"/>
        </w:rPr>
      </w:pPr>
      <w:r w:rsidRPr="00DF1867">
        <w:rPr>
          <w:rFonts w:ascii="Times New Roman" w:hAnsi="Times New Roman"/>
          <w:sz w:val="24"/>
        </w:rPr>
        <w:t>раскрытия темы в основных чертах с целью возможного использования эссе при написании кандидатской диссертации;</w:t>
      </w:r>
    </w:p>
    <w:p w14:paraId="1C942F9C" w14:textId="77777777" w:rsidR="00540949" w:rsidRPr="00DF1867" w:rsidRDefault="00540949" w:rsidP="00540949">
      <w:pPr>
        <w:numPr>
          <w:ilvl w:val="0"/>
          <w:numId w:val="1"/>
        </w:numPr>
        <w:spacing w:line="240" w:lineRule="auto"/>
        <w:ind w:left="284"/>
        <w:contextualSpacing/>
        <w:rPr>
          <w:rFonts w:ascii="Times New Roman" w:hAnsi="Times New Roman"/>
          <w:sz w:val="24"/>
        </w:rPr>
      </w:pPr>
      <w:r w:rsidRPr="00DF1867">
        <w:rPr>
          <w:rFonts w:ascii="Times New Roman" w:hAnsi="Times New Roman"/>
          <w:sz w:val="24"/>
        </w:rPr>
        <w:t>общего заключения с формулированием авторского отношения к рассмотренному материалу;</w:t>
      </w:r>
    </w:p>
    <w:p w14:paraId="7BF32831" w14:textId="77777777" w:rsidR="00540949" w:rsidRPr="00DF1867" w:rsidRDefault="00540949" w:rsidP="00540949">
      <w:pPr>
        <w:numPr>
          <w:ilvl w:val="0"/>
          <w:numId w:val="1"/>
        </w:numPr>
        <w:spacing w:line="240" w:lineRule="auto"/>
        <w:ind w:left="284"/>
        <w:contextualSpacing/>
        <w:rPr>
          <w:rFonts w:ascii="Times New Roman" w:hAnsi="Times New Roman"/>
          <w:sz w:val="24"/>
        </w:rPr>
      </w:pPr>
      <w:r w:rsidRPr="00DF1867">
        <w:rPr>
          <w:rFonts w:ascii="Times New Roman" w:hAnsi="Times New Roman"/>
          <w:sz w:val="24"/>
        </w:rPr>
        <w:t>списка использованных источников.</w:t>
      </w:r>
    </w:p>
    <w:p w14:paraId="3A59ECAB" w14:textId="77777777" w:rsidR="00540949" w:rsidRPr="00DF1867" w:rsidRDefault="00540949" w:rsidP="00540949">
      <w:pPr>
        <w:shd w:val="clear" w:color="auto" w:fill="FFFFFF"/>
        <w:adjustRightInd w:val="0"/>
        <w:rPr>
          <w:rFonts w:ascii="Times New Roman" w:hAnsi="Times New Roman"/>
          <w:sz w:val="24"/>
        </w:rPr>
      </w:pPr>
      <w:r w:rsidRPr="00DF1867">
        <w:rPr>
          <w:rFonts w:ascii="Times New Roman" w:hAnsi="Times New Roman"/>
          <w:color w:val="000000"/>
          <w:sz w:val="24"/>
        </w:rPr>
        <w:t>3. Оформление реферата производится в соответствии с требованиями к оформлению научных работ, в том числе с обязательным указанием всех источников с их полными выходными данными. Не допускается использование заимствованного материала в любом объеме без четкого указания на источник.</w:t>
      </w:r>
    </w:p>
    <w:p w14:paraId="26D9222E" w14:textId="77777777" w:rsidR="00540949" w:rsidRPr="00DF1867" w:rsidRDefault="00540949" w:rsidP="00540949">
      <w:pPr>
        <w:shd w:val="clear" w:color="auto" w:fill="FFFFFF"/>
        <w:adjustRightInd w:val="0"/>
        <w:rPr>
          <w:rFonts w:ascii="Times New Roman" w:hAnsi="Times New Roman"/>
          <w:sz w:val="24"/>
        </w:rPr>
      </w:pPr>
      <w:r w:rsidRPr="00DF1867">
        <w:rPr>
          <w:rFonts w:ascii="Times New Roman" w:hAnsi="Times New Roman"/>
          <w:color w:val="000000"/>
          <w:sz w:val="24"/>
        </w:rPr>
        <w:t xml:space="preserve">4. Реферат пишется лаконичным, аргументированным языком в объеме одного печатного листа (40 000 знаков) на бумаге формата А4, шрифтом </w:t>
      </w:r>
      <w:proofErr w:type="spellStart"/>
      <w:r w:rsidRPr="00DF1867">
        <w:rPr>
          <w:rFonts w:ascii="Times New Roman" w:hAnsi="Times New Roman"/>
          <w:color w:val="000000"/>
          <w:sz w:val="24"/>
        </w:rPr>
        <w:t>Times</w:t>
      </w:r>
      <w:proofErr w:type="spellEnd"/>
      <w:r w:rsidRPr="00DF186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1867">
        <w:rPr>
          <w:rFonts w:ascii="Times New Roman" w:hAnsi="Times New Roman"/>
          <w:color w:val="000000"/>
          <w:sz w:val="24"/>
        </w:rPr>
        <w:t>New</w:t>
      </w:r>
      <w:proofErr w:type="spellEnd"/>
      <w:r w:rsidRPr="00DF1867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DF1867">
        <w:rPr>
          <w:rFonts w:ascii="Times New Roman" w:hAnsi="Times New Roman"/>
          <w:color w:val="000000"/>
          <w:sz w:val="24"/>
        </w:rPr>
        <w:t>Roman</w:t>
      </w:r>
      <w:proofErr w:type="spellEnd"/>
      <w:r w:rsidRPr="00DF1867">
        <w:rPr>
          <w:rFonts w:ascii="Times New Roman" w:hAnsi="Times New Roman"/>
          <w:color w:val="000000"/>
          <w:sz w:val="24"/>
        </w:rPr>
        <w:t xml:space="preserve">, размером 12 </w:t>
      </w:r>
      <w:proofErr w:type="spellStart"/>
      <w:r w:rsidRPr="00DF1867">
        <w:rPr>
          <w:rFonts w:ascii="Times New Roman" w:hAnsi="Times New Roman"/>
          <w:color w:val="000000"/>
          <w:sz w:val="24"/>
        </w:rPr>
        <w:t>pt</w:t>
      </w:r>
      <w:proofErr w:type="spellEnd"/>
      <w:r w:rsidRPr="00DF1867">
        <w:rPr>
          <w:rFonts w:ascii="Times New Roman" w:hAnsi="Times New Roman"/>
          <w:color w:val="000000"/>
          <w:sz w:val="24"/>
        </w:rPr>
        <w:t xml:space="preserve"> с полуторным межстрочным интервалом.</w:t>
      </w:r>
    </w:p>
    <w:p w14:paraId="7301122E" w14:textId="77777777" w:rsidR="00540949" w:rsidRDefault="00540949" w:rsidP="00540949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Реферат</w:t>
      </w:r>
      <w:r w:rsidRPr="00EC363A">
        <w:rPr>
          <w:rFonts w:ascii="Times New Roman" w:hAnsi="Times New Roman"/>
          <w:sz w:val="24"/>
          <w:szCs w:val="24"/>
        </w:rPr>
        <w:t xml:space="preserve"> представляется в установленные сроки в рамках календарно-тематического плана </w:t>
      </w:r>
      <w:r>
        <w:rPr>
          <w:rFonts w:ascii="Times New Roman" w:hAnsi="Times New Roman"/>
          <w:sz w:val="24"/>
          <w:szCs w:val="24"/>
        </w:rPr>
        <w:t>модуля (з</w:t>
      </w:r>
      <w:r w:rsidRPr="0096414D">
        <w:rPr>
          <w:rFonts w:ascii="Times New Roman" w:hAnsi="Times New Roman"/>
          <w:sz w:val="24"/>
          <w:szCs w:val="24"/>
        </w:rPr>
        <w:t xml:space="preserve">а 10 дней до экзамена подготовленный текст </w:t>
      </w:r>
      <w:hyperlink r:id="rId5" w:tooltip="Эссе" w:history="1">
        <w:r>
          <w:rPr>
            <w:rFonts w:ascii="Times New Roman" w:hAnsi="Times New Roman"/>
            <w:sz w:val="24"/>
            <w:szCs w:val="24"/>
          </w:rPr>
          <w:t>реферата</w:t>
        </w:r>
      </w:hyperlink>
      <w:r w:rsidRPr="0096414D">
        <w:rPr>
          <w:rFonts w:ascii="Times New Roman" w:hAnsi="Times New Roman"/>
          <w:sz w:val="24"/>
          <w:szCs w:val="24"/>
        </w:rPr>
        <w:t xml:space="preserve"> в электронном виде </w:t>
      </w:r>
      <w:r>
        <w:rPr>
          <w:rFonts w:ascii="Times New Roman" w:hAnsi="Times New Roman"/>
          <w:sz w:val="24"/>
          <w:szCs w:val="24"/>
        </w:rPr>
        <w:t>и</w:t>
      </w:r>
      <w:r w:rsidRPr="00964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отзыв на нее </w:t>
      </w:r>
      <w:r w:rsidRPr="0096414D">
        <w:rPr>
          <w:rFonts w:ascii="Times New Roman" w:hAnsi="Times New Roman"/>
          <w:sz w:val="24"/>
          <w:szCs w:val="24"/>
        </w:rPr>
        <w:t xml:space="preserve">научного руководителя </w:t>
      </w:r>
      <w:r>
        <w:rPr>
          <w:rFonts w:ascii="Times New Roman" w:hAnsi="Times New Roman"/>
          <w:sz w:val="24"/>
          <w:szCs w:val="24"/>
        </w:rPr>
        <w:t xml:space="preserve">должны быть </w:t>
      </w:r>
      <w:r w:rsidRPr="0096414D">
        <w:rPr>
          <w:rFonts w:ascii="Times New Roman" w:hAnsi="Times New Roman"/>
          <w:sz w:val="24"/>
          <w:szCs w:val="24"/>
        </w:rPr>
        <w:t>прикрепл</w:t>
      </w:r>
      <w:r>
        <w:rPr>
          <w:rFonts w:ascii="Times New Roman" w:hAnsi="Times New Roman"/>
          <w:sz w:val="24"/>
          <w:szCs w:val="24"/>
        </w:rPr>
        <w:t>ены</w:t>
      </w:r>
      <w:r w:rsidRPr="0096414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соответствующем разделе курса в электронной оболочке</w:t>
      </w:r>
      <w:r w:rsidRPr="0096414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6414D">
        <w:rPr>
          <w:rFonts w:ascii="Times New Roman" w:hAnsi="Times New Roman"/>
          <w:sz w:val="24"/>
          <w:szCs w:val="24"/>
        </w:rPr>
        <w:t>on.econ</w:t>
      </w:r>
      <w:proofErr w:type="spellEnd"/>
      <w:r>
        <w:rPr>
          <w:rFonts w:ascii="Times New Roman" w:hAnsi="Times New Roman"/>
          <w:sz w:val="24"/>
          <w:szCs w:val="24"/>
        </w:rPr>
        <w:t>)</w:t>
      </w:r>
      <w:r w:rsidRPr="0096414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Качество реферата и авторский вклад аспиранта при его подготовке оценивается научным руководителем в отзыве в соответствии с </w:t>
      </w:r>
      <w:proofErr w:type="spellStart"/>
      <w:r>
        <w:rPr>
          <w:rFonts w:ascii="Times New Roman" w:hAnsi="Times New Roman"/>
          <w:sz w:val="24"/>
          <w:szCs w:val="24"/>
        </w:rPr>
        <w:t>балльно</w:t>
      </w:r>
      <w:proofErr w:type="spellEnd"/>
      <w:r>
        <w:rPr>
          <w:rFonts w:ascii="Times New Roman" w:hAnsi="Times New Roman"/>
          <w:sz w:val="24"/>
          <w:szCs w:val="24"/>
        </w:rPr>
        <w:t xml:space="preserve">-рейтинговой системой оценки, </w:t>
      </w:r>
      <w:r>
        <w:rPr>
          <w:rFonts w:ascii="Times New Roman" w:hAnsi="Times New Roman"/>
          <w:sz w:val="24"/>
          <w:szCs w:val="24"/>
        </w:rPr>
        <w:lastRenderedPageBreak/>
        <w:t>действующей в рамках модуля. Отзыв научного руководителя вместе с текстом реферата представляется на рассмотрение комиссии по приему кандидатского экзамена. Аспирант делает сообщение о работе, проделанной при подготовке реферата, и его содержании на заседании экзаменационной комиссии.</w:t>
      </w:r>
    </w:p>
    <w:p w14:paraId="0B2355E4" w14:textId="77777777" w:rsidR="00540949" w:rsidRDefault="00540949" w:rsidP="00540949">
      <w:pPr>
        <w:rPr>
          <w:rFonts w:ascii="Times New Roman" w:hAnsi="Times New Roman"/>
          <w:sz w:val="24"/>
          <w:szCs w:val="24"/>
        </w:rPr>
      </w:pPr>
    </w:p>
    <w:p w14:paraId="65A2C3F3" w14:textId="77777777" w:rsidR="00540949" w:rsidRPr="00E45884" w:rsidRDefault="00540949" w:rsidP="00540949">
      <w:pPr>
        <w:rPr>
          <w:rFonts w:ascii="Times New Roman" w:hAnsi="Times New Roman"/>
          <w:sz w:val="24"/>
          <w:szCs w:val="24"/>
        </w:rPr>
      </w:pPr>
      <w:r w:rsidRPr="00EB692B">
        <w:rPr>
          <w:rFonts w:ascii="Times New Roman" w:hAnsi="Times New Roman"/>
          <w:sz w:val="24"/>
          <w:szCs w:val="24"/>
        </w:rPr>
        <w:t>Оцен</w:t>
      </w:r>
      <w:r>
        <w:rPr>
          <w:rFonts w:ascii="Times New Roman" w:hAnsi="Times New Roman"/>
          <w:sz w:val="24"/>
          <w:szCs w:val="24"/>
        </w:rPr>
        <w:t xml:space="preserve">ивание: </w:t>
      </w:r>
      <w:proofErr w:type="spellStart"/>
      <w:r w:rsidRPr="00E45884">
        <w:rPr>
          <w:rFonts w:ascii="Times New Roman" w:hAnsi="Times New Roman"/>
          <w:sz w:val="24"/>
          <w:szCs w:val="24"/>
        </w:rPr>
        <w:t>Балльно</w:t>
      </w:r>
      <w:proofErr w:type="spellEnd"/>
      <w:r w:rsidRPr="00E45884">
        <w:rPr>
          <w:rFonts w:ascii="Times New Roman" w:hAnsi="Times New Roman"/>
          <w:sz w:val="24"/>
          <w:szCs w:val="24"/>
        </w:rPr>
        <w:t xml:space="preserve">-рейтинговая система: </w:t>
      </w:r>
      <w:r>
        <w:rPr>
          <w:rFonts w:ascii="Times New Roman" w:hAnsi="Times New Roman"/>
          <w:sz w:val="24"/>
          <w:szCs w:val="24"/>
        </w:rPr>
        <w:t>максимально 300</w:t>
      </w:r>
      <w:r w:rsidRPr="00E45884">
        <w:rPr>
          <w:rFonts w:ascii="Times New Roman" w:hAnsi="Times New Roman"/>
          <w:sz w:val="24"/>
          <w:szCs w:val="24"/>
        </w:rPr>
        <w:t xml:space="preserve"> баллов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2"/>
        <w:gridCol w:w="3827"/>
      </w:tblGrid>
      <w:tr w:rsidR="00540949" w:rsidRPr="008976FD" w14:paraId="199554B3" w14:textId="77777777" w:rsidTr="00E57D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1CFE" w14:textId="77777777" w:rsidR="00540949" w:rsidRPr="00A740FC" w:rsidRDefault="00540949" w:rsidP="00E57D03">
            <w:pPr>
              <w:rPr>
                <w:rFonts w:ascii="Times New Roman" w:hAnsi="Times New Roman"/>
                <w:b/>
                <w:i/>
              </w:rPr>
            </w:pPr>
            <w:r w:rsidRPr="00A740FC">
              <w:rPr>
                <w:rFonts w:ascii="Times New Roman" w:hAnsi="Times New Roman"/>
                <w:b/>
                <w:i/>
              </w:rPr>
              <w:t>Форма контроля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FC56" w14:textId="77777777" w:rsidR="00540949" w:rsidRPr="008976FD" w:rsidRDefault="00540949" w:rsidP="00E57D03">
            <w:pPr>
              <w:rPr>
                <w:rFonts w:ascii="Times New Roman" w:hAnsi="Times New Roman"/>
                <w:b/>
                <w:i/>
              </w:rPr>
            </w:pPr>
            <w:r w:rsidRPr="00A740FC">
              <w:rPr>
                <w:rFonts w:ascii="Times New Roman" w:hAnsi="Times New Roman"/>
                <w:b/>
                <w:i/>
              </w:rPr>
              <w:t>Количество баллов (максимальное)</w:t>
            </w:r>
          </w:p>
        </w:tc>
      </w:tr>
      <w:tr w:rsidR="00540949" w:rsidRPr="008976FD" w14:paraId="2EB3A071" w14:textId="77777777" w:rsidTr="00E57D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F0842" w14:textId="77777777" w:rsidR="00540949" w:rsidRPr="008976FD" w:rsidRDefault="00540949" w:rsidP="00E57D0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Усвоение материалов</w:t>
            </w:r>
            <w:r w:rsidRPr="008976FD">
              <w:rPr>
                <w:rFonts w:ascii="Times New Roman" w:hAnsi="Times New Roman"/>
                <w:i/>
              </w:rPr>
              <w:t xml:space="preserve"> интерактивных лекци</w:t>
            </w:r>
            <w:r>
              <w:rPr>
                <w:rFonts w:ascii="Times New Roman" w:hAnsi="Times New Roman"/>
                <w:i/>
              </w:rPr>
              <w:t>онно-семинарских занятий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8C6A" w14:textId="77777777" w:rsidR="00540949" w:rsidRPr="008976FD" w:rsidRDefault="00540949" w:rsidP="00E57D03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  <w:i/>
              </w:rPr>
              <w:t>48</w:t>
            </w:r>
          </w:p>
        </w:tc>
      </w:tr>
      <w:tr w:rsidR="00540949" w:rsidRPr="008976FD" w14:paraId="3041933D" w14:textId="77777777" w:rsidTr="00E57D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D20A" w14:textId="77777777" w:rsidR="00540949" w:rsidRDefault="00540949" w:rsidP="00E57D0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Собеседование по программе кандидатского экзамена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8BF3" w14:textId="77777777" w:rsidR="00540949" w:rsidRDefault="00540949" w:rsidP="00E57D03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72</w:t>
            </w:r>
          </w:p>
        </w:tc>
      </w:tr>
      <w:tr w:rsidR="00540949" w:rsidRPr="008976FD" w14:paraId="2623499F" w14:textId="77777777" w:rsidTr="00E57D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5A35" w14:textId="77777777" w:rsidR="00540949" w:rsidRPr="008976FD" w:rsidRDefault="00540949" w:rsidP="00E57D03">
            <w:pPr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Текст реферата (с отзывом научного руководителя)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954C" w14:textId="77777777" w:rsidR="00540949" w:rsidRPr="00A740FC" w:rsidRDefault="00540949" w:rsidP="00E57D03">
            <w:pPr>
              <w:rPr>
                <w:rFonts w:ascii="Times New Roman" w:hAnsi="Times New Roman"/>
                <w:b/>
                <w:i/>
              </w:rPr>
            </w:pPr>
            <w:r w:rsidRPr="00A740FC">
              <w:rPr>
                <w:rFonts w:ascii="Times New Roman" w:hAnsi="Times New Roman"/>
                <w:b/>
                <w:i/>
              </w:rPr>
              <w:t>1</w:t>
            </w:r>
            <w:r>
              <w:rPr>
                <w:rFonts w:ascii="Times New Roman" w:hAnsi="Times New Roman"/>
                <w:b/>
                <w:i/>
              </w:rPr>
              <w:t>0</w:t>
            </w:r>
            <w:r w:rsidRPr="00A740FC">
              <w:rPr>
                <w:rFonts w:ascii="Times New Roman" w:hAnsi="Times New Roman"/>
                <w:b/>
                <w:i/>
              </w:rPr>
              <w:t>0</w:t>
            </w:r>
          </w:p>
        </w:tc>
      </w:tr>
      <w:tr w:rsidR="00540949" w:rsidRPr="008976FD" w14:paraId="5E91D37A" w14:textId="77777777" w:rsidTr="00E57D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1767" w14:textId="77777777" w:rsidR="00540949" w:rsidRPr="008976FD" w:rsidRDefault="00570EBF" w:rsidP="00E57D03">
            <w:pPr>
              <w:spacing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Предварительная защита реферата на итоговом занятии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A9E90" w14:textId="77777777" w:rsidR="00540949" w:rsidRPr="00A740FC" w:rsidRDefault="00540949" w:rsidP="00E57D03">
            <w:pPr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80</w:t>
            </w:r>
          </w:p>
        </w:tc>
      </w:tr>
      <w:tr w:rsidR="00540949" w:rsidRPr="008976FD" w14:paraId="2F3B068A" w14:textId="77777777" w:rsidTr="00E57D0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CF02" w14:textId="77777777" w:rsidR="00540949" w:rsidRPr="008976FD" w:rsidRDefault="00540949" w:rsidP="00E57D03">
            <w:pPr>
              <w:rPr>
                <w:rFonts w:ascii="Times New Roman" w:hAnsi="Times New Roman"/>
                <w:b/>
                <w:i/>
              </w:rPr>
            </w:pPr>
            <w:r w:rsidRPr="008976FD">
              <w:rPr>
                <w:rFonts w:ascii="Times New Roman" w:hAnsi="Times New Roman"/>
                <w:b/>
                <w:i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317A" w14:textId="77777777" w:rsidR="00540949" w:rsidRPr="008976FD" w:rsidRDefault="00540949" w:rsidP="00E57D03">
            <w:pPr>
              <w:rPr>
                <w:rFonts w:ascii="Times New Roman" w:hAnsi="Times New Roman"/>
                <w:b/>
                <w:i/>
              </w:rPr>
            </w:pPr>
            <w:r w:rsidRPr="008976FD">
              <w:rPr>
                <w:rFonts w:ascii="Times New Roman" w:hAnsi="Times New Roman"/>
                <w:b/>
                <w:i/>
              </w:rPr>
              <w:t>300 баллов</w:t>
            </w:r>
          </w:p>
        </w:tc>
      </w:tr>
    </w:tbl>
    <w:p w14:paraId="0676A14C" w14:textId="77777777" w:rsidR="00540949" w:rsidRDefault="00540949" w:rsidP="00540949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01686D3" w14:textId="77777777" w:rsidR="00540949" w:rsidRPr="00E45884" w:rsidRDefault="00540949" w:rsidP="00540949">
      <w:pPr>
        <w:rPr>
          <w:rFonts w:ascii="Times New Roman" w:hAnsi="Times New Roman"/>
          <w:sz w:val="24"/>
          <w:szCs w:val="24"/>
        </w:rPr>
      </w:pPr>
      <w:r w:rsidRPr="003C2074">
        <w:rPr>
          <w:rFonts w:ascii="Times New Roman" w:hAnsi="Times New Roman"/>
          <w:sz w:val="24"/>
          <w:szCs w:val="24"/>
        </w:rPr>
        <w:t>Переход от балльной оценки к официальной оценке системы знаний:</w:t>
      </w:r>
    </w:p>
    <w:p w14:paraId="4B3F188E" w14:textId="77777777" w:rsidR="00540949" w:rsidRPr="00F44A91" w:rsidRDefault="00540949" w:rsidP="00540949">
      <w:pPr>
        <w:rPr>
          <w:rFonts w:ascii="Times New Roman" w:hAnsi="Times New Roman"/>
        </w:rPr>
      </w:pPr>
      <w:r w:rsidRPr="003C2074">
        <w:rPr>
          <w:rFonts w:ascii="Times New Roman" w:hAnsi="Times New Roman"/>
          <w:sz w:val="24"/>
          <w:szCs w:val="24"/>
        </w:rPr>
        <w:t>О</w:t>
      </w:r>
      <w:r w:rsidRPr="00F44A91">
        <w:rPr>
          <w:rFonts w:ascii="Times New Roman" w:hAnsi="Times New Roman"/>
        </w:rPr>
        <w:t>т 300 до 255 баллов - «5»</w:t>
      </w:r>
    </w:p>
    <w:p w14:paraId="4E9DD980" w14:textId="77777777" w:rsidR="00540949" w:rsidRPr="00F44A91" w:rsidRDefault="00540949" w:rsidP="00540949">
      <w:pPr>
        <w:rPr>
          <w:rFonts w:ascii="Times New Roman" w:hAnsi="Times New Roman"/>
        </w:rPr>
      </w:pPr>
      <w:r w:rsidRPr="00F44A91">
        <w:rPr>
          <w:rFonts w:ascii="Times New Roman" w:hAnsi="Times New Roman"/>
        </w:rPr>
        <w:t xml:space="preserve">От 254 до 195 баллов - «4»     </w:t>
      </w:r>
    </w:p>
    <w:p w14:paraId="18ADDC25" w14:textId="77777777" w:rsidR="00540949" w:rsidRPr="00F44A91" w:rsidRDefault="00540949" w:rsidP="00540949">
      <w:pPr>
        <w:rPr>
          <w:rFonts w:ascii="Times New Roman" w:hAnsi="Times New Roman"/>
        </w:rPr>
      </w:pPr>
      <w:r w:rsidRPr="00F44A91">
        <w:rPr>
          <w:rFonts w:ascii="Times New Roman" w:hAnsi="Times New Roman"/>
        </w:rPr>
        <w:t xml:space="preserve">От 194 до 120 баллов - «3»  </w:t>
      </w:r>
    </w:p>
    <w:p w14:paraId="60E32658" w14:textId="77777777" w:rsidR="00540949" w:rsidRPr="00F44A91" w:rsidRDefault="00540949" w:rsidP="00540949">
      <w:pPr>
        <w:rPr>
          <w:rFonts w:ascii="Times New Roman" w:hAnsi="Times New Roman"/>
        </w:rPr>
      </w:pPr>
      <w:r w:rsidRPr="00F44A91">
        <w:rPr>
          <w:rFonts w:ascii="Times New Roman" w:hAnsi="Times New Roman"/>
        </w:rPr>
        <w:t>От 119 до 60 баллов   - «2»</w:t>
      </w:r>
    </w:p>
    <w:p w14:paraId="0542F2F0" w14:textId="77777777" w:rsidR="00540949" w:rsidRPr="00F44A91" w:rsidRDefault="00540949" w:rsidP="00540949">
      <w:pPr>
        <w:rPr>
          <w:rFonts w:ascii="Times New Roman" w:hAnsi="Times New Roman"/>
          <w:sz w:val="24"/>
          <w:szCs w:val="24"/>
          <w:lang w:eastAsia="ru-RU"/>
        </w:rPr>
      </w:pPr>
      <w:r w:rsidRPr="00F44A91">
        <w:rPr>
          <w:rFonts w:ascii="Times New Roman" w:hAnsi="Times New Roman"/>
        </w:rPr>
        <w:t xml:space="preserve">От 59 баллов и менее - «1» </w:t>
      </w:r>
    </w:p>
    <w:sectPr w:rsidR="00540949" w:rsidRPr="00F44A91" w:rsidSect="008B2503">
      <w:pgSz w:w="11900" w:h="16840"/>
      <w:pgMar w:top="426" w:right="851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34787"/>
    <w:multiLevelType w:val="hybridMultilevel"/>
    <w:tmpl w:val="DBCE1668"/>
    <w:lvl w:ilvl="0" w:tplc="119016F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E2F30"/>
    <w:multiLevelType w:val="hybridMultilevel"/>
    <w:tmpl w:val="21E23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949"/>
    <w:rsid w:val="00002B75"/>
    <w:rsid w:val="000060A3"/>
    <w:rsid w:val="00010004"/>
    <w:rsid w:val="0001264B"/>
    <w:rsid w:val="00015887"/>
    <w:rsid w:val="00024C48"/>
    <w:rsid w:val="00025565"/>
    <w:rsid w:val="0003268B"/>
    <w:rsid w:val="00033016"/>
    <w:rsid w:val="000449D9"/>
    <w:rsid w:val="00045CE0"/>
    <w:rsid w:val="00046D79"/>
    <w:rsid w:val="00050516"/>
    <w:rsid w:val="00053901"/>
    <w:rsid w:val="00055FA4"/>
    <w:rsid w:val="00057689"/>
    <w:rsid w:val="00060522"/>
    <w:rsid w:val="00063045"/>
    <w:rsid w:val="0007167B"/>
    <w:rsid w:val="00081D11"/>
    <w:rsid w:val="00081F08"/>
    <w:rsid w:val="000852E0"/>
    <w:rsid w:val="00086416"/>
    <w:rsid w:val="0008642B"/>
    <w:rsid w:val="00092050"/>
    <w:rsid w:val="00095389"/>
    <w:rsid w:val="000A5244"/>
    <w:rsid w:val="000A7143"/>
    <w:rsid w:val="000A7556"/>
    <w:rsid w:val="000B3522"/>
    <w:rsid w:val="000C112B"/>
    <w:rsid w:val="000C1D53"/>
    <w:rsid w:val="000C278B"/>
    <w:rsid w:val="000C280A"/>
    <w:rsid w:val="000C3027"/>
    <w:rsid w:val="000C5A23"/>
    <w:rsid w:val="000D0C59"/>
    <w:rsid w:val="000D7AA5"/>
    <w:rsid w:val="000E3380"/>
    <w:rsid w:val="000E595E"/>
    <w:rsid w:val="000F003A"/>
    <w:rsid w:val="000F1B73"/>
    <w:rsid w:val="000F1F6A"/>
    <w:rsid w:val="000F5DCF"/>
    <w:rsid w:val="000F7A18"/>
    <w:rsid w:val="00100376"/>
    <w:rsid w:val="001046A1"/>
    <w:rsid w:val="00104B6C"/>
    <w:rsid w:val="001068D6"/>
    <w:rsid w:val="001120AF"/>
    <w:rsid w:val="00127346"/>
    <w:rsid w:val="00143E99"/>
    <w:rsid w:val="00144C60"/>
    <w:rsid w:val="00146439"/>
    <w:rsid w:val="001520C6"/>
    <w:rsid w:val="00152CC4"/>
    <w:rsid w:val="00160D6A"/>
    <w:rsid w:val="00165722"/>
    <w:rsid w:val="00173194"/>
    <w:rsid w:val="00175A4E"/>
    <w:rsid w:val="00186893"/>
    <w:rsid w:val="00190E0C"/>
    <w:rsid w:val="001A035B"/>
    <w:rsid w:val="001A2E0A"/>
    <w:rsid w:val="001A5D7F"/>
    <w:rsid w:val="001B59D1"/>
    <w:rsid w:val="001B6DC7"/>
    <w:rsid w:val="001C0FD9"/>
    <w:rsid w:val="001C20BF"/>
    <w:rsid w:val="001C39D4"/>
    <w:rsid w:val="001D62B3"/>
    <w:rsid w:val="001E4C73"/>
    <w:rsid w:val="001E51B0"/>
    <w:rsid w:val="001F10FA"/>
    <w:rsid w:val="001F1B3C"/>
    <w:rsid w:val="001F2185"/>
    <w:rsid w:val="001F2CD8"/>
    <w:rsid w:val="001F4545"/>
    <w:rsid w:val="001F4CD7"/>
    <w:rsid w:val="001F6B81"/>
    <w:rsid w:val="00200625"/>
    <w:rsid w:val="00205BB9"/>
    <w:rsid w:val="00206E33"/>
    <w:rsid w:val="00213C6A"/>
    <w:rsid w:val="0021671F"/>
    <w:rsid w:val="00224D73"/>
    <w:rsid w:val="002274CB"/>
    <w:rsid w:val="00232CEC"/>
    <w:rsid w:val="00233713"/>
    <w:rsid w:val="00234210"/>
    <w:rsid w:val="002406F8"/>
    <w:rsid w:val="002426BD"/>
    <w:rsid w:val="00242DA6"/>
    <w:rsid w:val="0024375D"/>
    <w:rsid w:val="00245DD7"/>
    <w:rsid w:val="002478DA"/>
    <w:rsid w:val="00247B2D"/>
    <w:rsid w:val="002504A1"/>
    <w:rsid w:val="00251FEB"/>
    <w:rsid w:val="00252BB9"/>
    <w:rsid w:val="00253347"/>
    <w:rsid w:val="00260452"/>
    <w:rsid w:val="00267FBF"/>
    <w:rsid w:val="00271EDB"/>
    <w:rsid w:val="0027428C"/>
    <w:rsid w:val="00281919"/>
    <w:rsid w:val="002877B4"/>
    <w:rsid w:val="002903F5"/>
    <w:rsid w:val="00293E13"/>
    <w:rsid w:val="00295096"/>
    <w:rsid w:val="00296173"/>
    <w:rsid w:val="002A1EEC"/>
    <w:rsid w:val="002A1FA1"/>
    <w:rsid w:val="002A3958"/>
    <w:rsid w:val="002A5272"/>
    <w:rsid w:val="002A662B"/>
    <w:rsid w:val="002A68B2"/>
    <w:rsid w:val="002B0292"/>
    <w:rsid w:val="002B3F08"/>
    <w:rsid w:val="002B4451"/>
    <w:rsid w:val="002C5E80"/>
    <w:rsid w:val="002C6CCB"/>
    <w:rsid w:val="002E0AEF"/>
    <w:rsid w:val="002E23B0"/>
    <w:rsid w:val="002E7B06"/>
    <w:rsid w:val="002F3B26"/>
    <w:rsid w:val="002F696A"/>
    <w:rsid w:val="003101DC"/>
    <w:rsid w:val="0031433F"/>
    <w:rsid w:val="00323363"/>
    <w:rsid w:val="00326412"/>
    <w:rsid w:val="00330902"/>
    <w:rsid w:val="00332AC3"/>
    <w:rsid w:val="0033375F"/>
    <w:rsid w:val="00334E71"/>
    <w:rsid w:val="003351E2"/>
    <w:rsid w:val="003360C6"/>
    <w:rsid w:val="00336B7F"/>
    <w:rsid w:val="003372F0"/>
    <w:rsid w:val="00341085"/>
    <w:rsid w:val="003436FA"/>
    <w:rsid w:val="003437FB"/>
    <w:rsid w:val="00343E2A"/>
    <w:rsid w:val="00354457"/>
    <w:rsid w:val="00356D58"/>
    <w:rsid w:val="00377072"/>
    <w:rsid w:val="003836FD"/>
    <w:rsid w:val="00384D08"/>
    <w:rsid w:val="00390F50"/>
    <w:rsid w:val="003915C8"/>
    <w:rsid w:val="00394306"/>
    <w:rsid w:val="003A415F"/>
    <w:rsid w:val="003B2B82"/>
    <w:rsid w:val="003B4BF8"/>
    <w:rsid w:val="003D20F4"/>
    <w:rsid w:val="003E1DD4"/>
    <w:rsid w:val="003E5C56"/>
    <w:rsid w:val="003F04DB"/>
    <w:rsid w:val="003F289C"/>
    <w:rsid w:val="003F631B"/>
    <w:rsid w:val="00400D88"/>
    <w:rsid w:val="00402000"/>
    <w:rsid w:val="0040371D"/>
    <w:rsid w:val="004048EA"/>
    <w:rsid w:val="00410136"/>
    <w:rsid w:val="00411094"/>
    <w:rsid w:val="00411421"/>
    <w:rsid w:val="00412759"/>
    <w:rsid w:val="00413071"/>
    <w:rsid w:val="00413C68"/>
    <w:rsid w:val="004147ED"/>
    <w:rsid w:val="00416CD5"/>
    <w:rsid w:val="00423200"/>
    <w:rsid w:val="0042320A"/>
    <w:rsid w:val="00436BDB"/>
    <w:rsid w:val="00437330"/>
    <w:rsid w:val="00441EED"/>
    <w:rsid w:val="00444F45"/>
    <w:rsid w:val="00456278"/>
    <w:rsid w:val="0046457F"/>
    <w:rsid w:val="00465172"/>
    <w:rsid w:val="00467FC8"/>
    <w:rsid w:val="00470311"/>
    <w:rsid w:val="004712B8"/>
    <w:rsid w:val="00472F73"/>
    <w:rsid w:val="0047706E"/>
    <w:rsid w:val="004772F6"/>
    <w:rsid w:val="004820E3"/>
    <w:rsid w:val="004830FA"/>
    <w:rsid w:val="00484039"/>
    <w:rsid w:val="00484BFB"/>
    <w:rsid w:val="004A34E9"/>
    <w:rsid w:val="004A694A"/>
    <w:rsid w:val="004A706C"/>
    <w:rsid w:val="004B0FC6"/>
    <w:rsid w:val="004B2519"/>
    <w:rsid w:val="004C06B4"/>
    <w:rsid w:val="004C21F5"/>
    <w:rsid w:val="004C5986"/>
    <w:rsid w:val="004C7882"/>
    <w:rsid w:val="004D063A"/>
    <w:rsid w:val="004D37A2"/>
    <w:rsid w:val="004D42C0"/>
    <w:rsid w:val="004E0B8A"/>
    <w:rsid w:val="004E16E6"/>
    <w:rsid w:val="004E7648"/>
    <w:rsid w:val="004F07D3"/>
    <w:rsid w:val="004F2608"/>
    <w:rsid w:val="004F4878"/>
    <w:rsid w:val="00505C85"/>
    <w:rsid w:val="0050687C"/>
    <w:rsid w:val="00507FBB"/>
    <w:rsid w:val="00510A2D"/>
    <w:rsid w:val="00511423"/>
    <w:rsid w:val="00524592"/>
    <w:rsid w:val="00527A82"/>
    <w:rsid w:val="00527B00"/>
    <w:rsid w:val="00530485"/>
    <w:rsid w:val="00532064"/>
    <w:rsid w:val="00540949"/>
    <w:rsid w:val="00540CD9"/>
    <w:rsid w:val="00543425"/>
    <w:rsid w:val="0054518C"/>
    <w:rsid w:val="00550D70"/>
    <w:rsid w:val="00556D60"/>
    <w:rsid w:val="005614B5"/>
    <w:rsid w:val="00567067"/>
    <w:rsid w:val="005677F2"/>
    <w:rsid w:val="00570EBF"/>
    <w:rsid w:val="005743B6"/>
    <w:rsid w:val="005755E2"/>
    <w:rsid w:val="00585BB8"/>
    <w:rsid w:val="00590341"/>
    <w:rsid w:val="005A26C5"/>
    <w:rsid w:val="005A4D46"/>
    <w:rsid w:val="005A6089"/>
    <w:rsid w:val="005B0CC1"/>
    <w:rsid w:val="005C59B9"/>
    <w:rsid w:val="005C647D"/>
    <w:rsid w:val="005C761E"/>
    <w:rsid w:val="005C7DDD"/>
    <w:rsid w:val="005D0C7A"/>
    <w:rsid w:val="005D0E55"/>
    <w:rsid w:val="005D1D72"/>
    <w:rsid w:val="005D5CE2"/>
    <w:rsid w:val="005D5FC1"/>
    <w:rsid w:val="005D6909"/>
    <w:rsid w:val="005D7492"/>
    <w:rsid w:val="005E0F4A"/>
    <w:rsid w:val="005E2D5F"/>
    <w:rsid w:val="005E58B3"/>
    <w:rsid w:val="005E77E6"/>
    <w:rsid w:val="005E7FA5"/>
    <w:rsid w:val="005F4388"/>
    <w:rsid w:val="005F7BB8"/>
    <w:rsid w:val="006012ED"/>
    <w:rsid w:val="00630141"/>
    <w:rsid w:val="00632028"/>
    <w:rsid w:val="006321A4"/>
    <w:rsid w:val="00632B21"/>
    <w:rsid w:val="0063345B"/>
    <w:rsid w:val="00636A84"/>
    <w:rsid w:val="00642515"/>
    <w:rsid w:val="00642FE9"/>
    <w:rsid w:val="006437C1"/>
    <w:rsid w:val="00643BBD"/>
    <w:rsid w:val="00645C64"/>
    <w:rsid w:val="00646808"/>
    <w:rsid w:val="00646B2B"/>
    <w:rsid w:val="006475EF"/>
    <w:rsid w:val="006561E8"/>
    <w:rsid w:val="0066271E"/>
    <w:rsid w:val="00662A01"/>
    <w:rsid w:val="00662EEC"/>
    <w:rsid w:val="00663511"/>
    <w:rsid w:val="00663F89"/>
    <w:rsid w:val="00673821"/>
    <w:rsid w:val="00676024"/>
    <w:rsid w:val="00677F5C"/>
    <w:rsid w:val="00680064"/>
    <w:rsid w:val="006807A5"/>
    <w:rsid w:val="00681D83"/>
    <w:rsid w:val="00681DDF"/>
    <w:rsid w:val="0068433F"/>
    <w:rsid w:val="00693256"/>
    <w:rsid w:val="00696E56"/>
    <w:rsid w:val="006A250C"/>
    <w:rsid w:val="006A7229"/>
    <w:rsid w:val="006B1E2B"/>
    <w:rsid w:val="006C034B"/>
    <w:rsid w:val="006C4A44"/>
    <w:rsid w:val="006C6B8C"/>
    <w:rsid w:val="006C7185"/>
    <w:rsid w:val="006C74C1"/>
    <w:rsid w:val="006C7AE5"/>
    <w:rsid w:val="006D14E8"/>
    <w:rsid w:val="006D7038"/>
    <w:rsid w:val="006E0DB2"/>
    <w:rsid w:val="006F14D2"/>
    <w:rsid w:val="006F248E"/>
    <w:rsid w:val="00701263"/>
    <w:rsid w:val="00711B9D"/>
    <w:rsid w:val="00714EED"/>
    <w:rsid w:val="00715597"/>
    <w:rsid w:val="007209FF"/>
    <w:rsid w:val="007222BE"/>
    <w:rsid w:val="00724C34"/>
    <w:rsid w:val="007339C3"/>
    <w:rsid w:val="0073511F"/>
    <w:rsid w:val="00740EBB"/>
    <w:rsid w:val="00744675"/>
    <w:rsid w:val="007479D6"/>
    <w:rsid w:val="00750842"/>
    <w:rsid w:val="007510F1"/>
    <w:rsid w:val="00762FEA"/>
    <w:rsid w:val="00770894"/>
    <w:rsid w:val="00772AF1"/>
    <w:rsid w:val="00790FD7"/>
    <w:rsid w:val="0079172F"/>
    <w:rsid w:val="00795600"/>
    <w:rsid w:val="007A12AA"/>
    <w:rsid w:val="007A21B7"/>
    <w:rsid w:val="007A3B23"/>
    <w:rsid w:val="007A6215"/>
    <w:rsid w:val="007B2A47"/>
    <w:rsid w:val="007D5762"/>
    <w:rsid w:val="007D767C"/>
    <w:rsid w:val="007E0027"/>
    <w:rsid w:val="007F106B"/>
    <w:rsid w:val="007F2857"/>
    <w:rsid w:val="007F29B5"/>
    <w:rsid w:val="007F7C3E"/>
    <w:rsid w:val="0080080C"/>
    <w:rsid w:val="00800860"/>
    <w:rsid w:val="008031F1"/>
    <w:rsid w:val="00805693"/>
    <w:rsid w:val="00812291"/>
    <w:rsid w:val="008164A7"/>
    <w:rsid w:val="00817B15"/>
    <w:rsid w:val="008217F5"/>
    <w:rsid w:val="008266E1"/>
    <w:rsid w:val="008276FE"/>
    <w:rsid w:val="008355C7"/>
    <w:rsid w:val="00846402"/>
    <w:rsid w:val="0084765A"/>
    <w:rsid w:val="008479D5"/>
    <w:rsid w:val="00860AEB"/>
    <w:rsid w:val="00863AA5"/>
    <w:rsid w:val="00864BAC"/>
    <w:rsid w:val="00880A62"/>
    <w:rsid w:val="00883328"/>
    <w:rsid w:val="00883CEF"/>
    <w:rsid w:val="00896210"/>
    <w:rsid w:val="008A090F"/>
    <w:rsid w:val="008A0B66"/>
    <w:rsid w:val="008A191A"/>
    <w:rsid w:val="008A2855"/>
    <w:rsid w:val="008A37EB"/>
    <w:rsid w:val="008A5BF9"/>
    <w:rsid w:val="008A7223"/>
    <w:rsid w:val="008B2503"/>
    <w:rsid w:val="008C56FD"/>
    <w:rsid w:val="008D4F82"/>
    <w:rsid w:val="008D669B"/>
    <w:rsid w:val="008D7E9F"/>
    <w:rsid w:val="008E307D"/>
    <w:rsid w:val="008E30CF"/>
    <w:rsid w:val="008E6738"/>
    <w:rsid w:val="008F4603"/>
    <w:rsid w:val="008F5075"/>
    <w:rsid w:val="008F65B0"/>
    <w:rsid w:val="008F6FC0"/>
    <w:rsid w:val="008F7D42"/>
    <w:rsid w:val="00902E41"/>
    <w:rsid w:val="00903263"/>
    <w:rsid w:val="00904B77"/>
    <w:rsid w:val="00911E72"/>
    <w:rsid w:val="00913DBD"/>
    <w:rsid w:val="00914836"/>
    <w:rsid w:val="00916DC6"/>
    <w:rsid w:val="0092151C"/>
    <w:rsid w:val="00921B7B"/>
    <w:rsid w:val="00922F14"/>
    <w:rsid w:val="00925824"/>
    <w:rsid w:val="00925BF3"/>
    <w:rsid w:val="00926B7F"/>
    <w:rsid w:val="00931E04"/>
    <w:rsid w:val="00940223"/>
    <w:rsid w:val="009405C3"/>
    <w:rsid w:val="009426DA"/>
    <w:rsid w:val="0095407A"/>
    <w:rsid w:val="00974D13"/>
    <w:rsid w:val="00975846"/>
    <w:rsid w:val="009845C7"/>
    <w:rsid w:val="0098643D"/>
    <w:rsid w:val="00987400"/>
    <w:rsid w:val="009949D4"/>
    <w:rsid w:val="009A20B6"/>
    <w:rsid w:val="009A3F25"/>
    <w:rsid w:val="009A6EA0"/>
    <w:rsid w:val="009A7DE2"/>
    <w:rsid w:val="009B12D8"/>
    <w:rsid w:val="009C0538"/>
    <w:rsid w:val="009C38FA"/>
    <w:rsid w:val="009D232C"/>
    <w:rsid w:val="009E47EB"/>
    <w:rsid w:val="009E4D60"/>
    <w:rsid w:val="009E560B"/>
    <w:rsid w:val="009E7900"/>
    <w:rsid w:val="009E7E28"/>
    <w:rsid w:val="009F55E3"/>
    <w:rsid w:val="009F773D"/>
    <w:rsid w:val="00A00D9D"/>
    <w:rsid w:val="00A06DF7"/>
    <w:rsid w:val="00A1462A"/>
    <w:rsid w:val="00A27434"/>
    <w:rsid w:val="00A30BEA"/>
    <w:rsid w:val="00A33230"/>
    <w:rsid w:val="00A33316"/>
    <w:rsid w:val="00A356AE"/>
    <w:rsid w:val="00A369A0"/>
    <w:rsid w:val="00A5032F"/>
    <w:rsid w:val="00A5562E"/>
    <w:rsid w:val="00A63795"/>
    <w:rsid w:val="00A6392B"/>
    <w:rsid w:val="00A65077"/>
    <w:rsid w:val="00A67520"/>
    <w:rsid w:val="00A72ADD"/>
    <w:rsid w:val="00A73475"/>
    <w:rsid w:val="00A74A38"/>
    <w:rsid w:val="00A8059A"/>
    <w:rsid w:val="00A817EE"/>
    <w:rsid w:val="00A8434C"/>
    <w:rsid w:val="00A878A1"/>
    <w:rsid w:val="00A9141F"/>
    <w:rsid w:val="00A97B3C"/>
    <w:rsid w:val="00AB39BE"/>
    <w:rsid w:val="00AB3D78"/>
    <w:rsid w:val="00AB4B17"/>
    <w:rsid w:val="00AC4632"/>
    <w:rsid w:val="00AD3268"/>
    <w:rsid w:val="00AD335A"/>
    <w:rsid w:val="00AD52AD"/>
    <w:rsid w:val="00AD7E10"/>
    <w:rsid w:val="00AE4F71"/>
    <w:rsid w:val="00AF2629"/>
    <w:rsid w:val="00AF2C46"/>
    <w:rsid w:val="00AF668C"/>
    <w:rsid w:val="00B04427"/>
    <w:rsid w:val="00B06E80"/>
    <w:rsid w:val="00B14AB9"/>
    <w:rsid w:val="00B17F65"/>
    <w:rsid w:val="00B334CC"/>
    <w:rsid w:val="00B3640F"/>
    <w:rsid w:val="00B41303"/>
    <w:rsid w:val="00B43236"/>
    <w:rsid w:val="00B46708"/>
    <w:rsid w:val="00B52C8A"/>
    <w:rsid w:val="00B56398"/>
    <w:rsid w:val="00B57D3D"/>
    <w:rsid w:val="00B60E79"/>
    <w:rsid w:val="00B616FD"/>
    <w:rsid w:val="00B6508E"/>
    <w:rsid w:val="00B70503"/>
    <w:rsid w:val="00B70F7E"/>
    <w:rsid w:val="00B71FD5"/>
    <w:rsid w:val="00B808A4"/>
    <w:rsid w:val="00B81CAD"/>
    <w:rsid w:val="00B82420"/>
    <w:rsid w:val="00B82710"/>
    <w:rsid w:val="00B87677"/>
    <w:rsid w:val="00B90BE4"/>
    <w:rsid w:val="00B915A1"/>
    <w:rsid w:val="00BA28BD"/>
    <w:rsid w:val="00BA5A60"/>
    <w:rsid w:val="00BC4A8B"/>
    <w:rsid w:val="00BC6E58"/>
    <w:rsid w:val="00BD1777"/>
    <w:rsid w:val="00BD7AB3"/>
    <w:rsid w:val="00BE2F1E"/>
    <w:rsid w:val="00BE5BFD"/>
    <w:rsid w:val="00C10D05"/>
    <w:rsid w:val="00C1133E"/>
    <w:rsid w:val="00C16582"/>
    <w:rsid w:val="00C16812"/>
    <w:rsid w:val="00C17585"/>
    <w:rsid w:val="00C20547"/>
    <w:rsid w:val="00C2307D"/>
    <w:rsid w:val="00C2568D"/>
    <w:rsid w:val="00C30C7A"/>
    <w:rsid w:val="00C35041"/>
    <w:rsid w:val="00C35C95"/>
    <w:rsid w:val="00C35DFF"/>
    <w:rsid w:val="00C36D84"/>
    <w:rsid w:val="00C46AA3"/>
    <w:rsid w:val="00C50342"/>
    <w:rsid w:val="00C51EDE"/>
    <w:rsid w:val="00C57831"/>
    <w:rsid w:val="00C64272"/>
    <w:rsid w:val="00C76CAF"/>
    <w:rsid w:val="00C85FCF"/>
    <w:rsid w:val="00C91AE0"/>
    <w:rsid w:val="00C926A2"/>
    <w:rsid w:val="00C95637"/>
    <w:rsid w:val="00C95E11"/>
    <w:rsid w:val="00CA4151"/>
    <w:rsid w:val="00CB19B2"/>
    <w:rsid w:val="00CB57F2"/>
    <w:rsid w:val="00CB7579"/>
    <w:rsid w:val="00CC067A"/>
    <w:rsid w:val="00CC114C"/>
    <w:rsid w:val="00CC54A9"/>
    <w:rsid w:val="00CD2561"/>
    <w:rsid w:val="00CD7493"/>
    <w:rsid w:val="00CE2956"/>
    <w:rsid w:val="00CE2A9F"/>
    <w:rsid w:val="00CE344B"/>
    <w:rsid w:val="00CF08DB"/>
    <w:rsid w:val="00CF3DDB"/>
    <w:rsid w:val="00D05C62"/>
    <w:rsid w:val="00D115C6"/>
    <w:rsid w:val="00D11FA8"/>
    <w:rsid w:val="00D12E68"/>
    <w:rsid w:val="00D178E4"/>
    <w:rsid w:val="00D22BE5"/>
    <w:rsid w:val="00D27D85"/>
    <w:rsid w:val="00D32E07"/>
    <w:rsid w:val="00D4344D"/>
    <w:rsid w:val="00D45930"/>
    <w:rsid w:val="00D52CAF"/>
    <w:rsid w:val="00D5433E"/>
    <w:rsid w:val="00D54C23"/>
    <w:rsid w:val="00D55E28"/>
    <w:rsid w:val="00D76536"/>
    <w:rsid w:val="00D832CD"/>
    <w:rsid w:val="00D8437F"/>
    <w:rsid w:val="00D8785B"/>
    <w:rsid w:val="00D9468B"/>
    <w:rsid w:val="00D94D58"/>
    <w:rsid w:val="00D9589A"/>
    <w:rsid w:val="00D964F6"/>
    <w:rsid w:val="00DA1794"/>
    <w:rsid w:val="00DA3300"/>
    <w:rsid w:val="00DA6788"/>
    <w:rsid w:val="00DA7A4C"/>
    <w:rsid w:val="00DB12B0"/>
    <w:rsid w:val="00DB1C7A"/>
    <w:rsid w:val="00DB2DCA"/>
    <w:rsid w:val="00DB3AAF"/>
    <w:rsid w:val="00DC500F"/>
    <w:rsid w:val="00DD0A92"/>
    <w:rsid w:val="00DD4A56"/>
    <w:rsid w:val="00DD592D"/>
    <w:rsid w:val="00DD72D0"/>
    <w:rsid w:val="00DD7329"/>
    <w:rsid w:val="00DE1420"/>
    <w:rsid w:val="00DE5043"/>
    <w:rsid w:val="00E0283B"/>
    <w:rsid w:val="00E14437"/>
    <w:rsid w:val="00E263C3"/>
    <w:rsid w:val="00E303BC"/>
    <w:rsid w:val="00E3100C"/>
    <w:rsid w:val="00E535E0"/>
    <w:rsid w:val="00E72549"/>
    <w:rsid w:val="00E727EB"/>
    <w:rsid w:val="00E729A0"/>
    <w:rsid w:val="00E76034"/>
    <w:rsid w:val="00E82D55"/>
    <w:rsid w:val="00E8549F"/>
    <w:rsid w:val="00E8654C"/>
    <w:rsid w:val="00E86B49"/>
    <w:rsid w:val="00E9003D"/>
    <w:rsid w:val="00E93AC6"/>
    <w:rsid w:val="00E93DE0"/>
    <w:rsid w:val="00EA04F1"/>
    <w:rsid w:val="00EA0617"/>
    <w:rsid w:val="00EA4B2F"/>
    <w:rsid w:val="00EA4E90"/>
    <w:rsid w:val="00EB37E7"/>
    <w:rsid w:val="00EB5020"/>
    <w:rsid w:val="00EC1735"/>
    <w:rsid w:val="00ED0405"/>
    <w:rsid w:val="00ED23EB"/>
    <w:rsid w:val="00ED2950"/>
    <w:rsid w:val="00ED44A3"/>
    <w:rsid w:val="00ED59FA"/>
    <w:rsid w:val="00ED6055"/>
    <w:rsid w:val="00ED7D42"/>
    <w:rsid w:val="00EE0359"/>
    <w:rsid w:val="00EE64B4"/>
    <w:rsid w:val="00EE6B77"/>
    <w:rsid w:val="00EF5CD7"/>
    <w:rsid w:val="00F01855"/>
    <w:rsid w:val="00F03FF5"/>
    <w:rsid w:val="00F11903"/>
    <w:rsid w:val="00F132B5"/>
    <w:rsid w:val="00F14D43"/>
    <w:rsid w:val="00F17A2A"/>
    <w:rsid w:val="00F3104D"/>
    <w:rsid w:val="00F355F5"/>
    <w:rsid w:val="00F42A2E"/>
    <w:rsid w:val="00F43813"/>
    <w:rsid w:val="00F4616A"/>
    <w:rsid w:val="00F47B81"/>
    <w:rsid w:val="00F61015"/>
    <w:rsid w:val="00F642B8"/>
    <w:rsid w:val="00F75387"/>
    <w:rsid w:val="00F774D0"/>
    <w:rsid w:val="00F81688"/>
    <w:rsid w:val="00F8363D"/>
    <w:rsid w:val="00F862CD"/>
    <w:rsid w:val="00F876D6"/>
    <w:rsid w:val="00FA2694"/>
    <w:rsid w:val="00FA4132"/>
    <w:rsid w:val="00FA4703"/>
    <w:rsid w:val="00FB03C1"/>
    <w:rsid w:val="00FB07AB"/>
    <w:rsid w:val="00FB0C08"/>
    <w:rsid w:val="00FB4E14"/>
    <w:rsid w:val="00FB5B02"/>
    <w:rsid w:val="00FC00A9"/>
    <w:rsid w:val="00FC1C42"/>
    <w:rsid w:val="00FC2359"/>
    <w:rsid w:val="00FC270C"/>
    <w:rsid w:val="00FD762A"/>
    <w:rsid w:val="00FE42ED"/>
    <w:rsid w:val="00FE5396"/>
    <w:rsid w:val="00FE6ADB"/>
    <w:rsid w:val="00FE7C63"/>
    <w:rsid w:val="00FE7CA6"/>
    <w:rsid w:val="00FF16E6"/>
    <w:rsid w:val="00FF6FA8"/>
    <w:rsid w:val="6D4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4CC9A9"/>
  <w15:docId w15:val="{AD74CA30-0291-4753-BD21-E364272C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949"/>
    <w:pPr>
      <w:spacing w:after="0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40949"/>
    <w:pPr>
      <w:ind w:left="720"/>
    </w:pPr>
  </w:style>
  <w:style w:type="paragraph" w:customStyle="1" w:styleId="2">
    <w:name w:val="Обычный2"/>
    <w:rsid w:val="00540949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21">
    <w:name w:val="Заголовок 21"/>
    <w:basedOn w:val="2"/>
    <w:next w:val="2"/>
    <w:rsid w:val="00540949"/>
    <w:pPr>
      <w:keepNext/>
      <w:widowControl/>
      <w:spacing w:line="340" w:lineRule="exact"/>
      <w:outlineLvl w:val="1"/>
    </w:pPr>
    <w:rPr>
      <w:sz w:val="28"/>
    </w:rPr>
  </w:style>
  <w:style w:type="paragraph" w:customStyle="1" w:styleId="10">
    <w:name w:val="Основной текст1"/>
    <w:basedOn w:val="2"/>
    <w:rsid w:val="00540949"/>
    <w:pPr>
      <w:widowControl/>
      <w:spacing w:line="369" w:lineRule="exact"/>
      <w:jc w:val="both"/>
    </w:pPr>
    <w:rPr>
      <w:sz w:val="30"/>
    </w:rPr>
  </w:style>
  <w:style w:type="paragraph" w:customStyle="1" w:styleId="210">
    <w:name w:val="Основной текст 21"/>
    <w:basedOn w:val="2"/>
    <w:rsid w:val="00540949"/>
    <w:pPr>
      <w:widowControl/>
      <w:spacing w:line="379" w:lineRule="exact"/>
      <w:ind w:firstLine="720"/>
    </w:pPr>
    <w:rPr>
      <w:sz w:val="30"/>
    </w:rPr>
  </w:style>
  <w:style w:type="paragraph" w:customStyle="1" w:styleId="11">
    <w:name w:val="Цитата1"/>
    <w:basedOn w:val="2"/>
    <w:rsid w:val="00540949"/>
    <w:pPr>
      <w:widowControl/>
      <w:spacing w:before="4" w:line="360" w:lineRule="auto"/>
      <w:ind w:left="567" w:right="414" w:firstLine="720"/>
      <w:jc w:val="both"/>
    </w:pPr>
    <w:rPr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B3640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640F"/>
    <w:rPr>
      <w:rFonts w:ascii="Segoe UI" w:eastAsia="Times New Roman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74A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n.econ.msu.ru/mod/assign/view.php?id=3270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2024</Words>
  <Characters>11537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Porokhovsky Anatoly Alexandrovich</cp:lastModifiedBy>
  <cp:revision>2</cp:revision>
  <cp:lastPrinted>2021-09-16T13:25:00Z</cp:lastPrinted>
  <dcterms:created xsi:type="dcterms:W3CDTF">2022-09-21T11:59:00Z</dcterms:created>
  <dcterms:modified xsi:type="dcterms:W3CDTF">2022-09-21T11:59:00Z</dcterms:modified>
</cp:coreProperties>
</file>