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8D2" w:rsidRDefault="001978CD" w:rsidP="001E55B6">
      <w:pPr>
        <w:spacing w:after="0"/>
        <w:ind w:firstLine="709"/>
        <w:jc w:val="both"/>
        <w:rPr>
          <w:rFonts w:ascii="Times New Roman" w:hAnsi="Times New Roman" w:cs="Times New Roman"/>
          <w:b/>
          <w:sz w:val="28"/>
          <w:szCs w:val="28"/>
        </w:rPr>
      </w:pPr>
      <w:r w:rsidRPr="001978CD">
        <w:rPr>
          <w:rFonts w:ascii="Times New Roman" w:hAnsi="Times New Roman" w:cs="Times New Roman"/>
          <w:b/>
          <w:sz w:val="28"/>
          <w:szCs w:val="28"/>
        </w:rPr>
        <w:t>А.Ю. Полунов</w:t>
      </w:r>
    </w:p>
    <w:p w:rsidR="00074C40" w:rsidRPr="001978CD" w:rsidRDefault="00074C40" w:rsidP="001E55B6">
      <w:pPr>
        <w:spacing w:after="0"/>
        <w:ind w:firstLine="709"/>
        <w:jc w:val="both"/>
        <w:rPr>
          <w:rFonts w:ascii="Times New Roman" w:hAnsi="Times New Roman" w:cs="Times New Roman"/>
          <w:b/>
          <w:sz w:val="28"/>
          <w:szCs w:val="28"/>
        </w:rPr>
      </w:pPr>
    </w:p>
    <w:p w:rsidR="001978CD" w:rsidRDefault="001978CD" w:rsidP="001E55B6">
      <w:pPr>
        <w:spacing w:after="0"/>
        <w:ind w:firstLine="709"/>
        <w:jc w:val="both"/>
        <w:rPr>
          <w:rFonts w:ascii="Times New Roman" w:hAnsi="Times New Roman" w:cs="Times New Roman"/>
          <w:b/>
          <w:sz w:val="28"/>
          <w:szCs w:val="28"/>
        </w:rPr>
      </w:pPr>
      <w:r w:rsidRPr="001978CD">
        <w:rPr>
          <w:rFonts w:ascii="Times New Roman" w:hAnsi="Times New Roman" w:cs="Times New Roman"/>
          <w:b/>
          <w:sz w:val="28"/>
          <w:szCs w:val="28"/>
        </w:rPr>
        <w:t>Восстание 1863 г. и вероисповедная политика самодержавия в западных регионах Росси</w:t>
      </w:r>
      <w:r w:rsidR="002A7B6E">
        <w:rPr>
          <w:rFonts w:ascii="Times New Roman" w:hAnsi="Times New Roman" w:cs="Times New Roman"/>
          <w:b/>
          <w:sz w:val="28"/>
          <w:szCs w:val="28"/>
        </w:rPr>
        <w:t>йской империи</w:t>
      </w:r>
    </w:p>
    <w:p w:rsidR="00074C40" w:rsidRDefault="00074C40" w:rsidP="001E55B6">
      <w:pPr>
        <w:spacing w:after="0"/>
        <w:ind w:firstLine="709"/>
        <w:jc w:val="both"/>
        <w:rPr>
          <w:rFonts w:ascii="Times New Roman" w:hAnsi="Times New Roman" w:cs="Times New Roman"/>
          <w:b/>
          <w:sz w:val="28"/>
          <w:szCs w:val="28"/>
        </w:rPr>
      </w:pPr>
    </w:p>
    <w:p w:rsidR="001978CD" w:rsidRDefault="005E35E8" w:rsidP="001E55B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Вооруженное выступление польской элиты против имперской власти в 1863 г. </w:t>
      </w:r>
      <w:r w:rsidR="00297915">
        <w:rPr>
          <w:rFonts w:ascii="Times New Roman" w:hAnsi="Times New Roman" w:cs="Times New Roman"/>
          <w:sz w:val="28"/>
          <w:szCs w:val="28"/>
        </w:rPr>
        <w:t xml:space="preserve">– по точному определению американского историка Т. </w:t>
      </w:r>
      <w:proofErr w:type="spellStart"/>
      <w:r w:rsidR="00297915">
        <w:rPr>
          <w:rFonts w:ascii="Times New Roman" w:hAnsi="Times New Roman" w:cs="Times New Roman"/>
          <w:sz w:val="28"/>
          <w:szCs w:val="28"/>
        </w:rPr>
        <w:t>Уикса</w:t>
      </w:r>
      <w:proofErr w:type="spellEnd"/>
      <w:r w:rsidR="00297915">
        <w:rPr>
          <w:rFonts w:ascii="Times New Roman" w:hAnsi="Times New Roman" w:cs="Times New Roman"/>
          <w:sz w:val="28"/>
          <w:szCs w:val="28"/>
        </w:rPr>
        <w:t>, «событие почти апокалип</w:t>
      </w:r>
      <w:r w:rsidR="000072E7">
        <w:rPr>
          <w:rFonts w:ascii="Times New Roman" w:hAnsi="Times New Roman" w:cs="Times New Roman"/>
          <w:sz w:val="28"/>
          <w:szCs w:val="28"/>
        </w:rPr>
        <w:t>с</w:t>
      </w:r>
      <w:r w:rsidR="00297915">
        <w:rPr>
          <w:rFonts w:ascii="Times New Roman" w:hAnsi="Times New Roman" w:cs="Times New Roman"/>
          <w:sz w:val="28"/>
          <w:szCs w:val="28"/>
        </w:rPr>
        <w:t>ического значения в сфере отношений России и Польши»</w:t>
      </w:r>
      <w:r w:rsidR="00297915">
        <w:rPr>
          <w:rStyle w:val="a5"/>
          <w:rFonts w:ascii="Times New Roman" w:hAnsi="Times New Roman" w:cs="Times New Roman"/>
          <w:sz w:val="28"/>
          <w:szCs w:val="28"/>
        </w:rPr>
        <w:footnoteReference w:id="1"/>
      </w:r>
      <w:r w:rsidR="00297915">
        <w:rPr>
          <w:rFonts w:ascii="Times New Roman" w:hAnsi="Times New Roman" w:cs="Times New Roman"/>
          <w:sz w:val="28"/>
          <w:szCs w:val="28"/>
        </w:rPr>
        <w:t xml:space="preserve"> - имело ярко выраженные конфессиональные измерения</w:t>
      </w:r>
      <w:r w:rsidR="002B2A5B">
        <w:rPr>
          <w:rFonts w:ascii="Times New Roman" w:hAnsi="Times New Roman" w:cs="Times New Roman"/>
          <w:sz w:val="28"/>
          <w:szCs w:val="28"/>
        </w:rPr>
        <w:t>, оказавшие значительное влияние на восприятие этого противоборства современниками и на отношение к нему властей</w:t>
      </w:r>
      <w:r w:rsidR="00297915">
        <w:rPr>
          <w:rFonts w:ascii="Times New Roman" w:hAnsi="Times New Roman" w:cs="Times New Roman"/>
          <w:sz w:val="28"/>
          <w:szCs w:val="28"/>
        </w:rPr>
        <w:t>. Разразившийся вскоре после отмены крепостного права конфликт</w:t>
      </w:r>
      <w:r w:rsidR="00297915" w:rsidRPr="00297915">
        <w:rPr>
          <w:rFonts w:ascii="Times New Roman" w:hAnsi="Times New Roman" w:cs="Times New Roman"/>
          <w:sz w:val="28"/>
          <w:szCs w:val="28"/>
        </w:rPr>
        <w:t xml:space="preserve"> </w:t>
      </w:r>
      <w:r w:rsidR="00297915">
        <w:rPr>
          <w:rFonts w:ascii="Times New Roman" w:hAnsi="Times New Roman" w:cs="Times New Roman"/>
          <w:sz w:val="28"/>
          <w:szCs w:val="28"/>
        </w:rPr>
        <w:t xml:space="preserve">очень часто </w:t>
      </w:r>
      <w:r w:rsidR="002B2A5B">
        <w:rPr>
          <w:rFonts w:ascii="Times New Roman" w:hAnsi="Times New Roman" w:cs="Times New Roman"/>
          <w:sz w:val="28"/>
          <w:szCs w:val="28"/>
        </w:rPr>
        <w:t>осмысливался</w:t>
      </w:r>
      <w:r w:rsidR="00297915">
        <w:rPr>
          <w:rFonts w:ascii="Times New Roman" w:hAnsi="Times New Roman" w:cs="Times New Roman"/>
          <w:sz w:val="28"/>
          <w:szCs w:val="28"/>
        </w:rPr>
        <w:t xml:space="preserve"> сторонами как религиозное противостояние, </w:t>
      </w:r>
      <w:r w:rsidR="00074C40">
        <w:rPr>
          <w:rFonts w:ascii="Times New Roman" w:hAnsi="Times New Roman" w:cs="Times New Roman"/>
          <w:sz w:val="28"/>
          <w:szCs w:val="28"/>
        </w:rPr>
        <w:t>активным участником</w:t>
      </w:r>
      <w:r w:rsidR="002B2A5B">
        <w:rPr>
          <w:rFonts w:ascii="Times New Roman" w:hAnsi="Times New Roman" w:cs="Times New Roman"/>
          <w:sz w:val="28"/>
          <w:szCs w:val="28"/>
        </w:rPr>
        <w:t xml:space="preserve"> которого была </w:t>
      </w:r>
      <w:r w:rsidR="00297915">
        <w:rPr>
          <w:rFonts w:ascii="Times New Roman" w:hAnsi="Times New Roman" w:cs="Times New Roman"/>
          <w:sz w:val="28"/>
          <w:szCs w:val="28"/>
        </w:rPr>
        <w:t xml:space="preserve">римско-католическая церковь. Подобная ситуация побуждала имперские власти в ходе борьбы против восстания подчеркивать православную идентичность местного восточнославянского населения, его религиозное единство с основной массой русского народа, принимать меры по возвышению в западных регионах статуса православия и ограничению католицизма. Однако подобные меры – и это стало одним из парадоксов национально-религиозной политики самодержавия второй половины </w:t>
      </w:r>
      <w:r w:rsidR="00297915">
        <w:rPr>
          <w:rFonts w:ascii="Times New Roman" w:hAnsi="Times New Roman" w:cs="Times New Roman"/>
          <w:sz w:val="28"/>
          <w:szCs w:val="28"/>
          <w:lang w:val="en-US"/>
        </w:rPr>
        <w:t>XIX</w:t>
      </w:r>
      <w:r w:rsidR="00297915">
        <w:rPr>
          <w:rFonts w:ascii="Times New Roman" w:hAnsi="Times New Roman" w:cs="Times New Roman"/>
          <w:sz w:val="28"/>
          <w:szCs w:val="28"/>
        </w:rPr>
        <w:t xml:space="preserve"> </w:t>
      </w:r>
      <w:proofErr w:type="gramStart"/>
      <w:r w:rsidR="00297915">
        <w:rPr>
          <w:rFonts w:ascii="Times New Roman" w:hAnsi="Times New Roman" w:cs="Times New Roman"/>
          <w:sz w:val="28"/>
          <w:szCs w:val="28"/>
        </w:rPr>
        <w:t>в</w:t>
      </w:r>
      <w:proofErr w:type="gramEnd"/>
      <w:r w:rsidR="00297915">
        <w:rPr>
          <w:rFonts w:ascii="Times New Roman" w:hAnsi="Times New Roman" w:cs="Times New Roman"/>
          <w:sz w:val="28"/>
          <w:szCs w:val="28"/>
        </w:rPr>
        <w:t xml:space="preserve">. – даже </w:t>
      </w:r>
      <w:proofErr w:type="gramStart"/>
      <w:r w:rsidR="00297915">
        <w:rPr>
          <w:rFonts w:ascii="Times New Roman" w:hAnsi="Times New Roman" w:cs="Times New Roman"/>
          <w:sz w:val="28"/>
          <w:szCs w:val="28"/>
        </w:rPr>
        <w:t>в</w:t>
      </w:r>
      <w:proofErr w:type="gramEnd"/>
      <w:r w:rsidR="00297915">
        <w:rPr>
          <w:rFonts w:ascii="Times New Roman" w:hAnsi="Times New Roman" w:cs="Times New Roman"/>
          <w:sz w:val="28"/>
          <w:szCs w:val="28"/>
        </w:rPr>
        <w:t xml:space="preserve"> разгар </w:t>
      </w:r>
      <w:proofErr w:type="spellStart"/>
      <w:r w:rsidR="00297915">
        <w:rPr>
          <w:rFonts w:ascii="Times New Roman" w:hAnsi="Times New Roman" w:cs="Times New Roman"/>
          <w:sz w:val="28"/>
          <w:szCs w:val="28"/>
        </w:rPr>
        <w:t>антиповстанческой</w:t>
      </w:r>
      <w:proofErr w:type="spellEnd"/>
      <w:r w:rsidR="00297915">
        <w:rPr>
          <w:rFonts w:ascii="Times New Roman" w:hAnsi="Times New Roman" w:cs="Times New Roman"/>
          <w:sz w:val="28"/>
          <w:szCs w:val="28"/>
        </w:rPr>
        <w:t xml:space="preserve"> борьбы не отличались последовательностью, а после </w:t>
      </w:r>
      <w:r w:rsidR="006902B3">
        <w:rPr>
          <w:rFonts w:ascii="Times New Roman" w:hAnsi="Times New Roman" w:cs="Times New Roman"/>
          <w:sz w:val="28"/>
          <w:szCs w:val="28"/>
        </w:rPr>
        <w:t>подавления вооруженных выступлений обнаружили явную тенденцию к затуханию. Противоборство различных политических тенденций в российских верхах мешало самодержавию проводить последовательную политику, что стало одной из причин кризиса системы национально-религиозных отношений в Российской империи, а затем и распада имперского государства.</w:t>
      </w:r>
    </w:p>
    <w:p w:rsidR="003407F7" w:rsidRDefault="002B2A5B" w:rsidP="001E55B6">
      <w:pPr>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Говоря о причинных непоследовательности религиозной политики властей во второй половине </w:t>
      </w:r>
      <w:r>
        <w:rPr>
          <w:rFonts w:ascii="Times New Roman" w:hAnsi="Times New Roman" w:cs="Times New Roman"/>
          <w:sz w:val="28"/>
          <w:szCs w:val="28"/>
          <w:lang w:val="en-US"/>
        </w:rPr>
        <w:t>XIX</w:t>
      </w:r>
      <w:r>
        <w:rPr>
          <w:rFonts w:ascii="Times New Roman" w:hAnsi="Times New Roman" w:cs="Times New Roman"/>
          <w:sz w:val="28"/>
          <w:szCs w:val="28"/>
        </w:rPr>
        <w:t xml:space="preserve"> в., необходимо отметить, что она </w:t>
      </w:r>
      <w:r w:rsidR="00D7054E">
        <w:rPr>
          <w:rFonts w:ascii="Times New Roman" w:hAnsi="Times New Roman" w:cs="Times New Roman"/>
          <w:sz w:val="28"/>
          <w:szCs w:val="28"/>
        </w:rPr>
        <w:t>во многом определялась традициями</w:t>
      </w:r>
      <w:r>
        <w:rPr>
          <w:rFonts w:ascii="Times New Roman" w:hAnsi="Times New Roman" w:cs="Times New Roman"/>
          <w:sz w:val="28"/>
          <w:szCs w:val="28"/>
        </w:rPr>
        <w:t>, на которые веками опиралось многонациональная Российская империя.</w:t>
      </w:r>
      <w:proofErr w:type="gramEnd"/>
      <w:r>
        <w:rPr>
          <w:rFonts w:ascii="Times New Roman" w:hAnsi="Times New Roman" w:cs="Times New Roman"/>
          <w:sz w:val="28"/>
          <w:szCs w:val="28"/>
        </w:rPr>
        <w:t xml:space="preserve"> Держава Романовых являла собой яркий пример сословно-легитимистского, династического государства, в котором признавалось законным и обоснованным предоставление значительных прав местным элитам после </w:t>
      </w:r>
      <w:r w:rsidR="000874D7">
        <w:rPr>
          <w:rFonts w:ascii="Times New Roman" w:hAnsi="Times New Roman" w:cs="Times New Roman"/>
          <w:sz w:val="28"/>
          <w:szCs w:val="28"/>
        </w:rPr>
        <w:t>перехода под власть</w:t>
      </w:r>
      <w:r>
        <w:rPr>
          <w:rFonts w:ascii="Times New Roman" w:hAnsi="Times New Roman" w:cs="Times New Roman"/>
          <w:sz w:val="28"/>
          <w:szCs w:val="28"/>
        </w:rPr>
        <w:t xml:space="preserve"> империи того или иного региона. Римско-католическая церковь в землях бывшей Речи </w:t>
      </w:r>
      <w:proofErr w:type="spellStart"/>
      <w:r>
        <w:rPr>
          <w:rFonts w:ascii="Times New Roman" w:hAnsi="Times New Roman" w:cs="Times New Roman"/>
          <w:sz w:val="28"/>
          <w:szCs w:val="28"/>
        </w:rPr>
        <w:t>Посполитой</w:t>
      </w:r>
      <w:proofErr w:type="spellEnd"/>
      <w:r>
        <w:rPr>
          <w:rFonts w:ascii="Times New Roman" w:hAnsi="Times New Roman" w:cs="Times New Roman"/>
          <w:sz w:val="28"/>
          <w:szCs w:val="28"/>
        </w:rPr>
        <w:t xml:space="preserve">, безусловно, воспринималась российскими верхами в качестве одного из таких элитных институтов. </w:t>
      </w:r>
    </w:p>
    <w:p w:rsidR="003407F7" w:rsidRDefault="000874D7" w:rsidP="001E55B6">
      <w:pPr>
        <w:spacing w:after="0"/>
        <w:ind w:firstLine="709"/>
        <w:jc w:val="both"/>
        <w:rPr>
          <w:rFonts w:ascii="Times New Roman" w:hAnsi="Times New Roman"/>
          <w:sz w:val="28"/>
          <w:szCs w:val="28"/>
        </w:rPr>
      </w:pPr>
      <w:proofErr w:type="gramStart"/>
      <w:r>
        <w:rPr>
          <w:rFonts w:ascii="Times New Roman" w:hAnsi="Times New Roman" w:cs="Times New Roman"/>
          <w:sz w:val="28"/>
          <w:szCs w:val="28"/>
        </w:rPr>
        <w:lastRenderedPageBreak/>
        <w:t>В процессе интеграции в состав импер</w:t>
      </w:r>
      <w:r w:rsidR="00D7054E">
        <w:rPr>
          <w:rFonts w:ascii="Times New Roman" w:hAnsi="Times New Roman" w:cs="Times New Roman"/>
          <w:sz w:val="28"/>
          <w:szCs w:val="28"/>
        </w:rPr>
        <w:t>ии бывших владений польско-литовского государства</w:t>
      </w:r>
      <w:r>
        <w:rPr>
          <w:rFonts w:ascii="Times New Roman" w:hAnsi="Times New Roman" w:cs="Times New Roman"/>
          <w:sz w:val="28"/>
          <w:szCs w:val="28"/>
        </w:rPr>
        <w:t xml:space="preserve"> за католической </w:t>
      </w:r>
      <w:r w:rsidRPr="000874D7">
        <w:rPr>
          <w:rFonts w:ascii="Times New Roman" w:hAnsi="Times New Roman"/>
          <w:sz w:val="28"/>
          <w:szCs w:val="28"/>
        </w:rPr>
        <w:t xml:space="preserve">церковью </w:t>
      </w:r>
      <w:r>
        <w:rPr>
          <w:rFonts w:ascii="Times New Roman" w:hAnsi="Times New Roman"/>
          <w:sz w:val="28"/>
          <w:szCs w:val="28"/>
        </w:rPr>
        <w:t xml:space="preserve">во второй половине </w:t>
      </w:r>
      <w:r>
        <w:rPr>
          <w:rFonts w:ascii="Times New Roman" w:hAnsi="Times New Roman"/>
          <w:sz w:val="28"/>
          <w:szCs w:val="28"/>
          <w:lang w:val="en-US"/>
        </w:rPr>
        <w:t>XVIII</w:t>
      </w:r>
      <w:r>
        <w:rPr>
          <w:rFonts w:ascii="Times New Roman" w:hAnsi="Times New Roman"/>
          <w:sz w:val="28"/>
          <w:szCs w:val="28"/>
        </w:rPr>
        <w:t xml:space="preserve"> в. </w:t>
      </w:r>
      <w:r w:rsidRPr="000874D7">
        <w:rPr>
          <w:rFonts w:ascii="Times New Roman" w:hAnsi="Times New Roman"/>
          <w:sz w:val="28"/>
          <w:szCs w:val="28"/>
        </w:rPr>
        <w:t>были сохранены значительные материальные средства, намного превышавшие те, которыми располагал</w:t>
      </w:r>
      <w:r>
        <w:rPr>
          <w:rFonts w:ascii="Times New Roman" w:hAnsi="Times New Roman"/>
          <w:sz w:val="28"/>
          <w:szCs w:val="28"/>
        </w:rPr>
        <w:t>а церковь православная</w:t>
      </w:r>
      <w:r w:rsidR="00F30FF1">
        <w:rPr>
          <w:rStyle w:val="a5"/>
          <w:rFonts w:ascii="Times New Roman" w:hAnsi="Times New Roman"/>
          <w:sz w:val="28"/>
          <w:szCs w:val="28"/>
        </w:rPr>
        <w:footnoteReference w:id="2"/>
      </w:r>
      <w:r w:rsidRPr="000874D7">
        <w:rPr>
          <w:rFonts w:ascii="Times New Roman" w:hAnsi="Times New Roman"/>
          <w:sz w:val="28"/>
          <w:szCs w:val="28"/>
        </w:rPr>
        <w:t xml:space="preserve">. </w:t>
      </w:r>
      <w:r>
        <w:rPr>
          <w:rFonts w:ascii="Times New Roman" w:hAnsi="Times New Roman"/>
          <w:sz w:val="28"/>
          <w:szCs w:val="28"/>
        </w:rPr>
        <w:t xml:space="preserve">Ситуация, имевшая место в </w:t>
      </w:r>
      <w:r w:rsidR="00D7054E">
        <w:rPr>
          <w:rFonts w:ascii="Times New Roman" w:hAnsi="Times New Roman"/>
          <w:sz w:val="28"/>
          <w:szCs w:val="28"/>
        </w:rPr>
        <w:t xml:space="preserve">Речи </w:t>
      </w:r>
      <w:proofErr w:type="spellStart"/>
      <w:r w:rsidR="00D7054E">
        <w:rPr>
          <w:rFonts w:ascii="Times New Roman" w:hAnsi="Times New Roman"/>
          <w:sz w:val="28"/>
          <w:szCs w:val="28"/>
        </w:rPr>
        <w:t>Посполитой</w:t>
      </w:r>
      <w:proofErr w:type="spellEnd"/>
      <w:r>
        <w:rPr>
          <w:rFonts w:ascii="Times New Roman" w:hAnsi="Times New Roman"/>
          <w:sz w:val="28"/>
          <w:szCs w:val="28"/>
        </w:rPr>
        <w:t>, где католицизм признавался господствующим вероисповеданием, а православие пользовалось лишь терпимостью (впрочем, весьма ограниченной и регулярно нарушаемой), была ликвидирована де-юре, но во многих отношениях сохранилась</w:t>
      </w:r>
      <w:proofErr w:type="gramEnd"/>
      <w:r>
        <w:rPr>
          <w:rFonts w:ascii="Times New Roman" w:hAnsi="Times New Roman"/>
          <w:sz w:val="28"/>
          <w:szCs w:val="28"/>
        </w:rPr>
        <w:t xml:space="preserve"> де-факто.</w:t>
      </w:r>
      <w:r w:rsidR="00F30FF1">
        <w:rPr>
          <w:rFonts w:ascii="Times New Roman" w:hAnsi="Times New Roman"/>
          <w:sz w:val="28"/>
          <w:szCs w:val="28"/>
        </w:rPr>
        <w:t xml:space="preserve"> З</w:t>
      </w:r>
      <w:r w:rsidR="00F30FF1" w:rsidRPr="000874D7">
        <w:rPr>
          <w:rFonts w:ascii="Times New Roman" w:hAnsi="Times New Roman"/>
          <w:sz w:val="28"/>
          <w:szCs w:val="28"/>
        </w:rPr>
        <w:t xml:space="preserve">емли </w:t>
      </w:r>
      <w:r w:rsidR="00D7054E">
        <w:rPr>
          <w:rFonts w:ascii="Times New Roman" w:hAnsi="Times New Roman"/>
          <w:sz w:val="28"/>
          <w:szCs w:val="28"/>
        </w:rPr>
        <w:t>польско-литовского государства</w:t>
      </w:r>
      <w:r w:rsidR="00F30FF1" w:rsidRPr="000874D7">
        <w:rPr>
          <w:rFonts w:ascii="Times New Roman" w:hAnsi="Times New Roman"/>
          <w:sz w:val="28"/>
          <w:szCs w:val="28"/>
        </w:rPr>
        <w:t xml:space="preserve"> долгое время рассматривались российскими властями как зона законного преобладания польских (</w:t>
      </w:r>
      <w:proofErr w:type="spellStart"/>
      <w:r w:rsidR="00F30FF1" w:rsidRPr="000874D7">
        <w:rPr>
          <w:rFonts w:ascii="Times New Roman" w:hAnsi="Times New Roman"/>
          <w:sz w:val="28"/>
          <w:szCs w:val="28"/>
        </w:rPr>
        <w:t>польскоязычных</w:t>
      </w:r>
      <w:proofErr w:type="spellEnd"/>
      <w:r w:rsidR="00F30FF1" w:rsidRPr="000874D7">
        <w:rPr>
          <w:rFonts w:ascii="Times New Roman" w:hAnsi="Times New Roman"/>
          <w:sz w:val="28"/>
          <w:szCs w:val="28"/>
        </w:rPr>
        <w:t xml:space="preserve">, полонизированных) элит. </w:t>
      </w:r>
      <w:r w:rsidR="00F30FF1">
        <w:rPr>
          <w:rFonts w:ascii="Times New Roman" w:hAnsi="Times New Roman"/>
          <w:sz w:val="28"/>
          <w:szCs w:val="28"/>
        </w:rPr>
        <w:t>Это выразилось, в частности, в том, что на данных территориях был фактически разрешен переход униатов в католицизм (</w:t>
      </w:r>
      <w:r w:rsidRPr="000874D7">
        <w:rPr>
          <w:rFonts w:ascii="Times New Roman" w:hAnsi="Times New Roman"/>
          <w:sz w:val="28"/>
          <w:szCs w:val="28"/>
        </w:rPr>
        <w:t xml:space="preserve">хотя официально прозелитизм </w:t>
      </w:r>
      <w:r w:rsidR="00F30FF1">
        <w:rPr>
          <w:rFonts w:ascii="Times New Roman" w:hAnsi="Times New Roman"/>
          <w:sz w:val="28"/>
          <w:szCs w:val="28"/>
        </w:rPr>
        <w:t xml:space="preserve">в </w:t>
      </w:r>
      <w:r w:rsidRPr="000874D7">
        <w:rPr>
          <w:rFonts w:ascii="Times New Roman" w:hAnsi="Times New Roman"/>
          <w:sz w:val="28"/>
          <w:szCs w:val="28"/>
        </w:rPr>
        <w:t>империи был запрещен всем церквам, кроме православной). Униатская церковь в России даже формально была в 1801-1805 гг. подчинена Римско-католической духовной коллегии</w:t>
      </w:r>
      <w:r w:rsidR="00F30FF1">
        <w:rPr>
          <w:rFonts w:ascii="Times New Roman" w:hAnsi="Times New Roman"/>
          <w:sz w:val="28"/>
          <w:szCs w:val="28"/>
        </w:rPr>
        <w:t>.</w:t>
      </w:r>
      <w:r w:rsidRPr="000874D7">
        <w:rPr>
          <w:rFonts w:ascii="Times New Roman" w:hAnsi="Times New Roman"/>
          <w:sz w:val="28"/>
          <w:szCs w:val="28"/>
        </w:rPr>
        <w:t xml:space="preserve"> </w:t>
      </w:r>
    </w:p>
    <w:p w:rsidR="002B2A5B" w:rsidRDefault="000874D7" w:rsidP="001E55B6">
      <w:pPr>
        <w:spacing w:after="0"/>
        <w:ind w:firstLine="709"/>
        <w:jc w:val="both"/>
        <w:rPr>
          <w:rFonts w:ascii="Times New Roman" w:hAnsi="Times New Roman" w:cs="Times New Roman"/>
          <w:sz w:val="28"/>
          <w:szCs w:val="28"/>
        </w:rPr>
      </w:pPr>
      <w:proofErr w:type="gramStart"/>
      <w:r w:rsidRPr="000874D7">
        <w:rPr>
          <w:rFonts w:ascii="Times New Roman" w:hAnsi="Times New Roman"/>
          <w:sz w:val="28"/>
          <w:szCs w:val="28"/>
        </w:rPr>
        <w:t>В</w:t>
      </w:r>
      <w:r w:rsidR="00F30FF1">
        <w:rPr>
          <w:rFonts w:ascii="Times New Roman" w:hAnsi="Times New Roman"/>
          <w:sz w:val="28"/>
          <w:szCs w:val="28"/>
        </w:rPr>
        <w:t xml:space="preserve">плоть до середины </w:t>
      </w:r>
      <w:r w:rsidR="00F30FF1">
        <w:rPr>
          <w:rFonts w:ascii="Times New Roman" w:hAnsi="Times New Roman"/>
          <w:sz w:val="28"/>
          <w:szCs w:val="28"/>
          <w:lang w:val="en-US"/>
        </w:rPr>
        <w:t>XIX</w:t>
      </w:r>
      <w:r w:rsidR="00F30FF1">
        <w:rPr>
          <w:rFonts w:ascii="Times New Roman" w:hAnsi="Times New Roman"/>
          <w:sz w:val="28"/>
          <w:szCs w:val="28"/>
        </w:rPr>
        <w:t xml:space="preserve"> в. католическая церковь в Западном крае </w:t>
      </w:r>
      <w:r w:rsidR="00ED65C7">
        <w:rPr>
          <w:rFonts w:ascii="Times New Roman" w:hAnsi="Times New Roman"/>
          <w:sz w:val="28"/>
          <w:szCs w:val="28"/>
        </w:rPr>
        <w:t xml:space="preserve">(Правобережная Украина, Белоруссия, Литва) </w:t>
      </w:r>
      <w:r w:rsidR="00F30FF1">
        <w:rPr>
          <w:rFonts w:ascii="Times New Roman" w:hAnsi="Times New Roman"/>
          <w:sz w:val="28"/>
          <w:szCs w:val="28"/>
        </w:rPr>
        <w:t>пользовалась фактически полной внутренней автономией.</w:t>
      </w:r>
      <w:proofErr w:type="gramEnd"/>
      <w:r w:rsidR="00ED65C7">
        <w:rPr>
          <w:rFonts w:ascii="Times New Roman" w:hAnsi="Times New Roman"/>
          <w:sz w:val="28"/>
          <w:szCs w:val="28"/>
        </w:rPr>
        <w:t xml:space="preserve"> Здесь </w:t>
      </w:r>
      <w:r w:rsidRPr="000874D7">
        <w:rPr>
          <w:rFonts w:ascii="Times New Roman" w:hAnsi="Times New Roman"/>
          <w:sz w:val="28"/>
          <w:szCs w:val="28"/>
        </w:rPr>
        <w:t xml:space="preserve">без одобрения и даже </w:t>
      </w:r>
      <w:proofErr w:type="gramStart"/>
      <w:r w:rsidRPr="000874D7">
        <w:rPr>
          <w:rFonts w:ascii="Times New Roman" w:hAnsi="Times New Roman"/>
          <w:sz w:val="28"/>
          <w:szCs w:val="28"/>
        </w:rPr>
        <w:t>ведома</w:t>
      </w:r>
      <w:proofErr w:type="gramEnd"/>
      <w:r w:rsidRPr="000874D7">
        <w:rPr>
          <w:rFonts w:ascii="Times New Roman" w:hAnsi="Times New Roman"/>
          <w:sz w:val="28"/>
          <w:szCs w:val="28"/>
        </w:rPr>
        <w:t xml:space="preserve"> властей действовали многочисленные католические братства, не существовало </w:t>
      </w:r>
      <w:r w:rsidR="00ED65C7">
        <w:rPr>
          <w:rFonts w:ascii="Times New Roman" w:hAnsi="Times New Roman"/>
          <w:sz w:val="28"/>
          <w:szCs w:val="28"/>
        </w:rPr>
        <w:t xml:space="preserve">и </w:t>
      </w:r>
      <w:r w:rsidRPr="000874D7">
        <w:rPr>
          <w:rFonts w:ascii="Times New Roman" w:hAnsi="Times New Roman"/>
          <w:sz w:val="28"/>
          <w:szCs w:val="28"/>
        </w:rPr>
        <w:t xml:space="preserve">эффективного контроля над католическими духовными семинариями. </w:t>
      </w:r>
      <w:r w:rsidR="00ED65C7">
        <w:rPr>
          <w:rFonts w:ascii="Times New Roman" w:hAnsi="Times New Roman"/>
          <w:sz w:val="28"/>
          <w:szCs w:val="28"/>
        </w:rPr>
        <w:t xml:space="preserve">Не были переведены на русский язык и католические молитвы, т.е. об идеологическом содержании деятельности польского духовенства русская власть имела самые приблизительные представления. </w:t>
      </w:r>
      <w:r w:rsidR="002B2A5B">
        <w:rPr>
          <w:rFonts w:ascii="Times New Roman" w:hAnsi="Times New Roman" w:cs="Times New Roman"/>
          <w:sz w:val="28"/>
          <w:szCs w:val="28"/>
        </w:rPr>
        <w:t xml:space="preserve"> </w:t>
      </w:r>
    </w:p>
    <w:p w:rsidR="009D6923" w:rsidRDefault="009D6923" w:rsidP="001E55B6">
      <w:pPr>
        <w:spacing w:after="0"/>
        <w:ind w:firstLine="709"/>
        <w:jc w:val="both"/>
        <w:rPr>
          <w:rFonts w:ascii="Times New Roman" w:hAnsi="Times New Roman"/>
          <w:sz w:val="28"/>
          <w:szCs w:val="28"/>
        </w:rPr>
      </w:pPr>
      <w:r>
        <w:rPr>
          <w:rFonts w:ascii="Times New Roman" w:hAnsi="Times New Roman"/>
          <w:sz w:val="28"/>
          <w:szCs w:val="28"/>
        </w:rPr>
        <w:t xml:space="preserve">Относясь с пиететом к римско-католической церкви, российские власти </w:t>
      </w:r>
      <w:r w:rsidRPr="00ED65C7">
        <w:rPr>
          <w:rFonts w:ascii="Times New Roman" w:hAnsi="Times New Roman"/>
          <w:sz w:val="28"/>
          <w:szCs w:val="28"/>
        </w:rPr>
        <w:t xml:space="preserve">в конце </w:t>
      </w:r>
      <w:r w:rsidRPr="00ED65C7">
        <w:rPr>
          <w:rFonts w:ascii="Times New Roman" w:hAnsi="Times New Roman"/>
          <w:sz w:val="28"/>
          <w:szCs w:val="28"/>
          <w:lang w:val="en-US"/>
        </w:rPr>
        <w:t>XVIII</w:t>
      </w:r>
      <w:r w:rsidRPr="00ED65C7">
        <w:rPr>
          <w:rFonts w:ascii="Times New Roman" w:hAnsi="Times New Roman"/>
          <w:sz w:val="28"/>
          <w:szCs w:val="28"/>
        </w:rPr>
        <w:t xml:space="preserve"> – начале </w:t>
      </w:r>
      <w:r w:rsidRPr="00ED65C7">
        <w:rPr>
          <w:rFonts w:ascii="Times New Roman" w:hAnsi="Times New Roman"/>
          <w:sz w:val="28"/>
          <w:szCs w:val="28"/>
          <w:lang w:val="en-US"/>
        </w:rPr>
        <w:t>XIX</w:t>
      </w:r>
      <w:r w:rsidRPr="00ED65C7">
        <w:rPr>
          <w:rFonts w:ascii="Times New Roman" w:hAnsi="Times New Roman"/>
          <w:sz w:val="28"/>
          <w:szCs w:val="28"/>
        </w:rPr>
        <w:t xml:space="preserve"> </w:t>
      </w:r>
      <w:proofErr w:type="gramStart"/>
      <w:r w:rsidRPr="00ED65C7">
        <w:rPr>
          <w:rFonts w:ascii="Times New Roman" w:hAnsi="Times New Roman"/>
          <w:sz w:val="28"/>
          <w:szCs w:val="28"/>
        </w:rPr>
        <w:t>в</w:t>
      </w:r>
      <w:proofErr w:type="gramEnd"/>
      <w:r w:rsidRPr="00ED65C7">
        <w:rPr>
          <w:rFonts w:ascii="Times New Roman" w:hAnsi="Times New Roman"/>
          <w:sz w:val="28"/>
          <w:szCs w:val="28"/>
        </w:rPr>
        <w:t xml:space="preserve">. </w:t>
      </w:r>
      <w:r>
        <w:rPr>
          <w:rFonts w:ascii="Times New Roman" w:hAnsi="Times New Roman"/>
          <w:sz w:val="28"/>
          <w:szCs w:val="28"/>
        </w:rPr>
        <w:t xml:space="preserve">не только фактически сохранили </w:t>
      </w:r>
      <w:proofErr w:type="gramStart"/>
      <w:r>
        <w:rPr>
          <w:rFonts w:ascii="Times New Roman" w:hAnsi="Times New Roman"/>
          <w:sz w:val="28"/>
          <w:szCs w:val="28"/>
        </w:rPr>
        <w:t>за</w:t>
      </w:r>
      <w:proofErr w:type="gramEnd"/>
      <w:r>
        <w:rPr>
          <w:rFonts w:ascii="Times New Roman" w:hAnsi="Times New Roman"/>
          <w:sz w:val="28"/>
          <w:szCs w:val="28"/>
        </w:rPr>
        <w:t xml:space="preserve"> ней статус, которым она ранее располагала, но в некоторых случаях и поощряли </w:t>
      </w:r>
      <w:r w:rsidR="00D7054E">
        <w:rPr>
          <w:rFonts w:ascii="Times New Roman" w:hAnsi="Times New Roman"/>
          <w:sz w:val="28"/>
          <w:szCs w:val="28"/>
        </w:rPr>
        <w:t>расширение ее влияния</w:t>
      </w:r>
      <w:r>
        <w:rPr>
          <w:rFonts w:ascii="Times New Roman" w:hAnsi="Times New Roman"/>
          <w:sz w:val="28"/>
          <w:szCs w:val="28"/>
        </w:rPr>
        <w:t>. П</w:t>
      </w:r>
      <w:r w:rsidR="00ED65C7" w:rsidRPr="00ED65C7">
        <w:rPr>
          <w:rFonts w:ascii="Times New Roman" w:hAnsi="Times New Roman"/>
          <w:sz w:val="28"/>
          <w:szCs w:val="28"/>
        </w:rPr>
        <w:t xml:space="preserve">равославная Россия </w:t>
      </w:r>
      <w:r>
        <w:rPr>
          <w:rFonts w:ascii="Times New Roman" w:hAnsi="Times New Roman"/>
          <w:sz w:val="28"/>
          <w:szCs w:val="28"/>
        </w:rPr>
        <w:t>оказалась е</w:t>
      </w:r>
      <w:r w:rsidR="00ED65C7" w:rsidRPr="00ED65C7">
        <w:rPr>
          <w:rFonts w:ascii="Times New Roman" w:hAnsi="Times New Roman"/>
          <w:sz w:val="28"/>
          <w:szCs w:val="28"/>
        </w:rPr>
        <w:t>динственным европейским государством, на территории которого продолжал действовать орден иезуитов, официально ликвидированный папством в 1773 г.</w:t>
      </w:r>
      <w:r>
        <w:rPr>
          <w:rStyle w:val="a5"/>
          <w:rFonts w:ascii="Times New Roman" w:hAnsi="Times New Roman"/>
          <w:sz w:val="28"/>
          <w:szCs w:val="28"/>
        </w:rPr>
        <w:footnoteReference w:id="3"/>
      </w:r>
      <w:r w:rsidR="00ED65C7" w:rsidRPr="00ED65C7">
        <w:rPr>
          <w:rFonts w:ascii="Times New Roman" w:hAnsi="Times New Roman"/>
          <w:sz w:val="28"/>
          <w:szCs w:val="28"/>
        </w:rPr>
        <w:t xml:space="preserve"> Иезуиты сохранили в России огромные владения.  При поддержке влиятельных вельмож – </w:t>
      </w:r>
      <w:r>
        <w:rPr>
          <w:rFonts w:ascii="Times New Roman" w:hAnsi="Times New Roman"/>
          <w:sz w:val="28"/>
          <w:szCs w:val="28"/>
        </w:rPr>
        <w:t xml:space="preserve">Г.А. </w:t>
      </w:r>
      <w:r w:rsidR="00ED65C7" w:rsidRPr="00ED65C7">
        <w:rPr>
          <w:rFonts w:ascii="Times New Roman" w:hAnsi="Times New Roman"/>
          <w:sz w:val="28"/>
          <w:szCs w:val="28"/>
        </w:rPr>
        <w:t xml:space="preserve">Потемкина, </w:t>
      </w:r>
      <w:r>
        <w:rPr>
          <w:rFonts w:ascii="Times New Roman" w:hAnsi="Times New Roman"/>
          <w:sz w:val="28"/>
          <w:szCs w:val="28"/>
        </w:rPr>
        <w:t xml:space="preserve">А.А. </w:t>
      </w:r>
      <w:r w:rsidR="00ED65C7" w:rsidRPr="00ED65C7">
        <w:rPr>
          <w:rFonts w:ascii="Times New Roman" w:hAnsi="Times New Roman"/>
          <w:sz w:val="28"/>
          <w:szCs w:val="28"/>
        </w:rPr>
        <w:t xml:space="preserve">Безбородко и других – они развернули по всей стране школы и отделения ордена, а при Павле </w:t>
      </w:r>
      <w:r w:rsidR="00ED65C7" w:rsidRPr="00ED65C7">
        <w:rPr>
          <w:rFonts w:ascii="Times New Roman" w:hAnsi="Times New Roman"/>
          <w:sz w:val="28"/>
          <w:szCs w:val="28"/>
          <w:lang w:val="en-US"/>
        </w:rPr>
        <w:t>I</w:t>
      </w:r>
      <w:r w:rsidR="00ED65C7" w:rsidRPr="00ED65C7">
        <w:rPr>
          <w:rFonts w:ascii="Times New Roman" w:hAnsi="Times New Roman"/>
          <w:sz w:val="28"/>
          <w:szCs w:val="28"/>
        </w:rPr>
        <w:t xml:space="preserve"> фактически стали руководить католической церковью на территории России. </w:t>
      </w:r>
      <w:r w:rsidR="003407F7">
        <w:rPr>
          <w:rFonts w:ascii="Times New Roman" w:hAnsi="Times New Roman"/>
          <w:sz w:val="28"/>
          <w:szCs w:val="28"/>
        </w:rPr>
        <w:t>Значительным</w:t>
      </w:r>
      <w:r w:rsidR="00ED65C7" w:rsidRPr="00ED65C7">
        <w:rPr>
          <w:rFonts w:ascii="Times New Roman" w:hAnsi="Times New Roman"/>
          <w:sz w:val="28"/>
          <w:szCs w:val="28"/>
        </w:rPr>
        <w:t xml:space="preserve"> влиянием при дворе Павла пользовался генерал ордена Г. </w:t>
      </w:r>
      <w:proofErr w:type="spellStart"/>
      <w:r w:rsidR="00ED65C7" w:rsidRPr="00ED65C7">
        <w:rPr>
          <w:rFonts w:ascii="Times New Roman" w:hAnsi="Times New Roman"/>
          <w:sz w:val="28"/>
          <w:szCs w:val="28"/>
        </w:rPr>
        <w:t>Грубер</w:t>
      </w:r>
      <w:proofErr w:type="spellEnd"/>
      <w:r w:rsidR="00ED65C7" w:rsidRPr="00ED65C7">
        <w:rPr>
          <w:rFonts w:ascii="Times New Roman" w:hAnsi="Times New Roman"/>
          <w:sz w:val="28"/>
          <w:szCs w:val="28"/>
        </w:rPr>
        <w:t xml:space="preserve">, готовивший, по некоторым сведениям, соединение католической и православной церквей. Сам Павел, как известно, возглавил католический </w:t>
      </w:r>
      <w:r w:rsidR="00ED65C7" w:rsidRPr="00ED65C7">
        <w:rPr>
          <w:rFonts w:ascii="Times New Roman" w:hAnsi="Times New Roman"/>
          <w:sz w:val="28"/>
          <w:szCs w:val="28"/>
        </w:rPr>
        <w:lastRenderedPageBreak/>
        <w:t xml:space="preserve">Мальтийский орден, несколько раз предлагал папам Римским политическое убежище в России. </w:t>
      </w:r>
    </w:p>
    <w:p w:rsidR="00F80F72" w:rsidRDefault="00D7054E" w:rsidP="001E55B6">
      <w:pPr>
        <w:spacing w:after="0"/>
        <w:ind w:firstLine="709"/>
        <w:jc w:val="both"/>
        <w:rPr>
          <w:rFonts w:ascii="Times New Roman" w:hAnsi="Times New Roman" w:cs="Times New Roman"/>
          <w:sz w:val="28"/>
          <w:szCs w:val="28"/>
        </w:rPr>
      </w:pPr>
      <w:r>
        <w:rPr>
          <w:rFonts w:ascii="Times New Roman" w:hAnsi="Times New Roman"/>
          <w:sz w:val="28"/>
          <w:szCs w:val="28"/>
        </w:rPr>
        <w:t xml:space="preserve">Примечательным явлением истории России стало также активное участие в ее общественно-политической и духовной жизни </w:t>
      </w:r>
      <w:r w:rsidR="00ED65C7" w:rsidRPr="00ED65C7">
        <w:rPr>
          <w:rFonts w:ascii="Times New Roman" w:hAnsi="Times New Roman"/>
          <w:sz w:val="28"/>
          <w:szCs w:val="28"/>
        </w:rPr>
        <w:t xml:space="preserve">католиков-эмигрантов, перебравшихся в </w:t>
      </w:r>
      <w:r w:rsidR="00F80F72">
        <w:rPr>
          <w:rFonts w:ascii="Times New Roman" w:hAnsi="Times New Roman"/>
          <w:sz w:val="28"/>
          <w:szCs w:val="28"/>
        </w:rPr>
        <w:t>Россию</w:t>
      </w:r>
      <w:r w:rsidR="00ED65C7" w:rsidRPr="00ED65C7">
        <w:rPr>
          <w:rFonts w:ascii="Times New Roman" w:hAnsi="Times New Roman"/>
          <w:sz w:val="28"/>
          <w:szCs w:val="28"/>
        </w:rPr>
        <w:t xml:space="preserve"> после Французской революции, </w:t>
      </w:r>
      <w:r>
        <w:rPr>
          <w:rFonts w:ascii="Times New Roman" w:hAnsi="Times New Roman"/>
          <w:sz w:val="28"/>
          <w:szCs w:val="28"/>
        </w:rPr>
        <w:t>деятельность</w:t>
      </w:r>
      <w:r w:rsidR="00ED65C7" w:rsidRPr="00ED65C7">
        <w:rPr>
          <w:rFonts w:ascii="Times New Roman" w:hAnsi="Times New Roman"/>
          <w:sz w:val="28"/>
          <w:szCs w:val="28"/>
        </w:rPr>
        <w:t xml:space="preserve"> иезуитских пансион</w:t>
      </w:r>
      <w:r>
        <w:rPr>
          <w:rFonts w:ascii="Times New Roman" w:hAnsi="Times New Roman"/>
          <w:sz w:val="28"/>
          <w:szCs w:val="28"/>
        </w:rPr>
        <w:t>ов</w:t>
      </w:r>
      <w:r w:rsidR="00ED65C7" w:rsidRPr="00ED65C7">
        <w:rPr>
          <w:rFonts w:ascii="Times New Roman" w:hAnsi="Times New Roman"/>
          <w:sz w:val="28"/>
          <w:szCs w:val="28"/>
        </w:rPr>
        <w:t>, через которые прошл</w:t>
      </w:r>
      <w:r w:rsidR="009D6923">
        <w:rPr>
          <w:rFonts w:ascii="Times New Roman" w:hAnsi="Times New Roman"/>
          <w:sz w:val="28"/>
          <w:szCs w:val="28"/>
        </w:rPr>
        <w:t>и многие представители</w:t>
      </w:r>
      <w:r w:rsidR="00ED65C7" w:rsidRPr="00ED65C7">
        <w:rPr>
          <w:rFonts w:ascii="Times New Roman" w:hAnsi="Times New Roman"/>
          <w:sz w:val="28"/>
          <w:szCs w:val="28"/>
        </w:rPr>
        <w:t xml:space="preserve"> русской знати.</w:t>
      </w:r>
      <w:r w:rsidR="00F80F72">
        <w:rPr>
          <w:rFonts w:ascii="Times New Roman" w:hAnsi="Times New Roman"/>
          <w:sz w:val="28"/>
          <w:szCs w:val="28"/>
        </w:rPr>
        <w:t xml:space="preserve"> Многие из этих людей перешли в католичество. Укажем лишь </w:t>
      </w:r>
      <w:r w:rsidR="009D6923" w:rsidRPr="009D6923">
        <w:rPr>
          <w:rFonts w:ascii="Times New Roman" w:hAnsi="Times New Roman" w:cs="Times New Roman"/>
          <w:sz w:val="28"/>
          <w:szCs w:val="28"/>
        </w:rPr>
        <w:t xml:space="preserve">некоторые имена: </w:t>
      </w:r>
      <w:proofErr w:type="gramStart"/>
      <w:r w:rsidR="009D6923" w:rsidRPr="009D6923">
        <w:rPr>
          <w:rFonts w:ascii="Times New Roman" w:hAnsi="Times New Roman" w:cs="Times New Roman"/>
          <w:sz w:val="28"/>
          <w:szCs w:val="28"/>
        </w:rPr>
        <w:t xml:space="preserve">В.Н. Головина, племянница знаменитого И.И. Шувалова, пользовавшаяся большим влиянием при дворе Екатерины </w:t>
      </w:r>
      <w:r w:rsidR="009D6923" w:rsidRPr="009D6923">
        <w:rPr>
          <w:rFonts w:ascii="Times New Roman" w:hAnsi="Times New Roman" w:cs="Times New Roman"/>
          <w:sz w:val="28"/>
          <w:szCs w:val="28"/>
          <w:lang w:val="en-US"/>
        </w:rPr>
        <w:t>II</w:t>
      </w:r>
      <w:r w:rsidR="009D6923" w:rsidRPr="009D6923">
        <w:rPr>
          <w:rFonts w:ascii="Times New Roman" w:hAnsi="Times New Roman" w:cs="Times New Roman"/>
          <w:sz w:val="28"/>
          <w:szCs w:val="28"/>
        </w:rPr>
        <w:t xml:space="preserve">;  две дочери Головиной; кн. А.П. Голицына, ее дочь Е.А. Голицына, ее сестры гр.  Е.П. </w:t>
      </w:r>
      <w:proofErr w:type="spellStart"/>
      <w:r w:rsidR="009D6923" w:rsidRPr="009D6923">
        <w:rPr>
          <w:rFonts w:ascii="Times New Roman" w:hAnsi="Times New Roman" w:cs="Times New Roman"/>
          <w:sz w:val="28"/>
          <w:szCs w:val="28"/>
        </w:rPr>
        <w:t>Ростопчина</w:t>
      </w:r>
      <w:proofErr w:type="spellEnd"/>
      <w:r w:rsidR="009D6923" w:rsidRPr="009D6923">
        <w:rPr>
          <w:rFonts w:ascii="Times New Roman" w:hAnsi="Times New Roman" w:cs="Times New Roman"/>
          <w:sz w:val="28"/>
          <w:szCs w:val="28"/>
        </w:rPr>
        <w:t xml:space="preserve"> (жена московского генерал-губернатора), кн. В.П. Васильчикова и гр. В.П. Протасова; гр. А.И. Толстая; С.П. Свечина и ее сестра кн. Е.П. Гагарина;</w:t>
      </w:r>
      <w:proofErr w:type="gramEnd"/>
      <w:r w:rsidR="009D6923" w:rsidRPr="009D6923">
        <w:rPr>
          <w:rFonts w:ascii="Times New Roman" w:hAnsi="Times New Roman" w:cs="Times New Roman"/>
          <w:sz w:val="28"/>
          <w:szCs w:val="28"/>
        </w:rPr>
        <w:t xml:space="preserve"> кн. Д.Д. Голицын; М.А. </w:t>
      </w:r>
      <w:proofErr w:type="spellStart"/>
      <w:r w:rsidR="009D6923" w:rsidRPr="009D6923">
        <w:rPr>
          <w:rFonts w:ascii="Times New Roman" w:hAnsi="Times New Roman" w:cs="Times New Roman"/>
          <w:sz w:val="28"/>
          <w:szCs w:val="28"/>
        </w:rPr>
        <w:t>Свистунова</w:t>
      </w:r>
      <w:proofErr w:type="spellEnd"/>
      <w:r w:rsidR="009D6923" w:rsidRPr="009D6923">
        <w:rPr>
          <w:rFonts w:ascii="Times New Roman" w:hAnsi="Times New Roman" w:cs="Times New Roman"/>
          <w:sz w:val="28"/>
          <w:szCs w:val="28"/>
        </w:rPr>
        <w:t xml:space="preserve">, вдова директора департамента Министерства полиции: гр. Г.П. Шувалов, родственник шефа жандармов; кн. З.А. Волконская, М.С. Лунин, В.С. </w:t>
      </w:r>
      <w:proofErr w:type="spellStart"/>
      <w:r w:rsidR="009D6923" w:rsidRPr="009D6923">
        <w:rPr>
          <w:rFonts w:ascii="Times New Roman" w:hAnsi="Times New Roman" w:cs="Times New Roman"/>
          <w:sz w:val="28"/>
          <w:szCs w:val="28"/>
        </w:rPr>
        <w:t>Печерин</w:t>
      </w:r>
      <w:proofErr w:type="spellEnd"/>
      <w:r w:rsidR="009D6923" w:rsidRPr="009D6923">
        <w:rPr>
          <w:rFonts w:ascii="Times New Roman" w:hAnsi="Times New Roman" w:cs="Times New Roman"/>
          <w:sz w:val="28"/>
          <w:szCs w:val="28"/>
        </w:rPr>
        <w:t xml:space="preserve">, И.С. Гагарин, И.М. Мартынов, Е.П. </w:t>
      </w:r>
      <w:proofErr w:type="spellStart"/>
      <w:r w:rsidR="009D6923" w:rsidRPr="009D6923">
        <w:rPr>
          <w:rFonts w:ascii="Times New Roman" w:hAnsi="Times New Roman" w:cs="Times New Roman"/>
          <w:sz w:val="28"/>
          <w:szCs w:val="28"/>
        </w:rPr>
        <w:t>Балабин</w:t>
      </w:r>
      <w:proofErr w:type="spellEnd"/>
      <w:r w:rsidR="009D6923" w:rsidRPr="009D6923">
        <w:rPr>
          <w:rFonts w:ascii="Times New Roman" w:hAnsi="Times New Roman" w:cs="Times New Roman"/>
          <w:sz w:val="28"/>
          <w:szCs w:val="28"/>
        </w:rPr>
        <w:t xml:space="preserve">, С.С. </w:t>
      </w:r>
      <w:proofErr w:type="spellStart"/>
      <w:r w:rsidR="009D6923" w:rsidRPr="009D6923">
        <w:rPr>
          <w:rFonts w:ascii="Times New Roman" w:hAnsi="Times New Roman" w:cs="Times New Roman"/>
          <w:sz w:val="28"/>
          <w:szCs w:val="28"/>
        </w:rPr>
        <w:t>Джунковский</w:t>
      </w:r>
      <w:proofErr w:type="spellEnd"/>
      <w:r w:rsidR="009D6923" w:rsidRPr="009D6923">
        <w:rPr>
          <w:rFonts w:ascii="Times New Roman" w:hAnsi="Times New Roman" w:cs="Times New Roman"/>
          <w:sz w:val="28"/>
          <w:szCs w:val="28"/>
        </w:rPr>
        <w:t xml:space="preserve"> и др. </w:t>
      </w:r>
    </w:p>
    <w:p w:rsidR="00F80F72" w:rsidRDefault="009D6923" w:rsidP="001E55B6">
      <w:pPr>
        <w:spacing w:after="0"/>
        <w:ind w:firstLine="709"/>
        <w:jc w:val="both"/>
        <w:rPr>
          <w:rFonts w:ascii="Times New Roman" w:hAnsi="Times New Roman" w:cs="Times New Roman"/>
          <w:sz w:val="28"/>
          <w:szCs w:val="28"/>
        </w:rPr>
      </w:pPr>
      <w:r w:rsidRPr="009D6923">
        <w:rPr>
          <w:rFonts w:ascii="Times New Roman" w:hAnsi="Times New Roman" w:cs="Times New Roman"/>
          <w:sz w:val="28"/>
          <w:szCs w:val="28"/>
        </w:rPr>
        <w:t xml:space="preserve">Большинство </w:t>
      </w:r>
      <w:proofErr w:type="gramStart"/>
      <w:r w:rsidRPr="009D6923">
        <w:rPr>
          <w:rFonts w:ascii="Times New Roman" w:hAnsi="Times New Roman" w:cs="Times New Roman"/>
          <w:sz w:val="28"/>
          <w:szCs w:val="28"/>
        </w:rPr>
        <w:t>обратившихся</w:t>
      </w:r>
      <w:proofErr w:type="gramEnd"/>
      <w:r w:rsidRPr="009D6923">
        <w:rPr>
          <w:rFonts w:ascii="Times New Roman" w:hAnsi="Times New Roman" w:cs="Times New Roman"/>
          <w:sz w:val="28"/>
          <w:szCs w:val="28"/>
        </w:rPr>
        <w:t xml:space="preserve"> владели огромными состояниями, оказывали финансовую поддержку проповеди католицизма, располагали обширными связями при дворе. </w:t>
      </w:r>
      <w:proofErr w:type="gramStart"/>
      <w:r w:rsidRPr="009D6923">
        <w:rPr>
          <w:rFonts w:ascii="Times New Roman" w:hAnsi="Times New Roman" w:cs="Times New Roman"/>
          <w:sz w:val="28"/>
          <w:szCs w:val="28"/>
        </w:rPr>
        <w:t xml:space="preserve">«Обращение умов к нашей вере чрезвычайно быстро, и переход в католицизм замечателен как по числу лиц, так и по положению, занимаемому им в обществе», - писал в 1816 г. </w:t>
      </w:r>
      <w:r w:rsidR="00F80F72">
        <w:rPr>
          <w:rFonts w:ascii="Times New Roman" w:hAnsi="Times New Roman" w:cs="Times New Roman"/>
          <w:sz w:val="28"/>
          <w:szCs w:val="28"/>
        </w:rPr>
        <w:t xml:space="preserve">знаменитый </w:t>
      </w:r>
      <w:r w:rsidR="00A23A97">
        <w:rPr>
          <w:rFonts w:ascii="Times New Roman" w:hAnsi="Times New Roman" w:cs="Times New Roman"/>
          <w:sz w:val="28"/>
          <w:szCs w:val="28"/>
        </w:rPr>
        <w:t>католический</w:t>
      </w:r>
      <w:r w:rsidR="00F80F72">
        <w:rPr>
          <w:rFonts w:ascii="Times New Roman" w:hAnsi="Times New Roman" w:cs="Times New Roman"/>
          <w:sz w:val="28"/>
          <w:szCs w:val="28"/>
        </w:rPr>
        <w:t xml:space="preserve"> философ и политический деятель </w:t>
      </w:r>
      <w:r w:rsidRPr="009D6923">
        <w:rPr>
          <w:rFonts w:ascii="Times New Roman" w:hAnsi="Times New Roman" w:cs="Times New Roman"/>
          <w:sz w:val="28"/>
          <w:szCs w:val="28"/>
        </w:rPr>
        <w:t xml:space="preserve">Ж. де </w:t>
      </w:r>
      <w:proofErr w:type="spellStart"/>
      <w:r w:rsidRPr="009D6923">
        <w:rPr>
          <w:rFonts w:ascii="Times New Roman" w:hAnsi="Times New Roman" w:cs="Times New Roman"/>
          <w:sz w:val="28"/>
          <w:szCs w:val="28"/>
        </w:rPr>
        <w:t>Местр</w:t>
      </w:r>
      <w:proofErr w:type="spellEnd"/>
      <w:r w:rsidRPr="009D6923">
        <w:rPr>
          <w:rFonts w:ascii="Times New Roman" w:hAnsi="Times New Roman" w:cs="Times New Roman"/>
          <w:sz w:val="28"/>
          <w:szCs w:val="28"/>
        </w:rPr>
        <w:t xml:space="preserve">, сам пользовавшийся широкой популярностью в </w:t>
      </w:r>
      <w:r w:rsidR="00F80F72">
        <w:rPr>
          <w:rFonts w:ascii="Times New Roman" w:hAnsi="Times New Roman" w:cs="Times New Roman"/>
          <w:sz w:val="28"/>
          <w:szCs w:val="28"/>
        </w:rPr>
        <w:t xml:space="preserve">петербургском </w:t>
      </w:r>
      <w:r w:rsidRPr="009D6923">
        <w:rPr>
          <w:rFonts w:ascii="Times New Roman" w:hAnsi="Times New Roman" w:cs="Times New Roman"/>
          <w:sz w:val="28"/>
          <w:szCs w:val="28"/>
        </w:rPr>
        <w:t>высшем свете и активно влиявший на «настроение умов» в правительстве</w:t>
      </w:r>
      <w:r w:rsidR="00F80F72">
        <w:rPr>
          <w:rFonts w:ascii="Times New Roman" w:hAnsi="Times New Roman" w:cs="Times New Roman"/>
          <w:sz w:val="28"/>
          <w:szCs w:val="28"/>
        </w:rPr>
        <w:t>.</w:t>
      </w:r>
      <w:proofErr w:type="gramEnd"/>
      <w:r w:rsidR="00F80F72">
        <w:rPr>
          <w:rFonts w:ascii="Times New Roman" w:hAnsi="Times New Roman" w:cs="Times New Roman"/>
          <w:sz w:val="28"/>
          <w:szCs w:val="28"/>
        </w:rPr>
        <w:t xml:space="preserve"> В переписке </w:t>
      </w:r>
      <w:proofErr w:type="gramStart"/>
      <w:r w:rsidR="00F80F72">
        <w:rPr>
          <w:rFonts w:ascii="Times New Roman" w:hAnsi="Times New Roman" w:cs="Times New Roman"/>
          <w:sz w:val="28"/>
          <w:szCs w:val="28"/>
        </w:rPr>
        <w:t>с</w:t>
      </w:r>
      <w:proofErr w:type="gramEnd"/>
      <w:r w:rsidR="00F80F72">
        <w:rPr>
          <w:rFonts w:ascii="Times New Roman" w:hAnsi="Times New Roman" w:cs="Times New Roman"/>
          <w:sz w:val="28"/>
          <w:szCs w:val="28"/>
        </w:rPr>
        <w:t xml:space="preserve"> де </w:t>
      </w:r>
      <w:proofErr w:type="spellStart"/>
      <w:r w:rsidR="00F80F72">
        <w:rPr>
          <w:rFonts w:ascii="Times New Roman" w:hAnsi="Times New Roman" w:cs="Times New Roman"/>
          <w:sz w:val="28"/>
          <w:szCs w:val="28"/>
        </w:rPr>
        <w:t>Местром</w:t>
      </w:r>
      <w:proofErr w:type="spellEnd"/>
      <w:r w:rsidR="00F80F72">
        <w:rPr>
          <w:rFonts w:ascii="Times New Roman" w:hAnsi="Times New Roman" w:cs="Times New Roman"/>
          <w:sz w:val="28"/>
          <w:szCs w:val="28"/>
        </w:rPr>
        <w:t xml:space="preserve"> состоял и </w:t>
      </w:r>
      <w:proofErr w:type="gramStart"/>
      <w:r w:rsidR="00F80F72">
        <w:rPr>
          <w:rFonts w:ascii="Times New Roman" w:hAnsi="Times New Roman" w:cs="Times New Roman"/>
          <w:sz w:val="28"/>
          <w:szCs w:val="28"/>
        </w:rPr>
        <w:t>под</w:t>
      </w:r>
      <w:proofErr w:type="gramEnd"/>
      <w:r w:rsidR="00F80F72">
        <w:rPr>
          <w:rFonts w:ascii="Times New Roman" w:hAnsi="Times New Roman" w:cs="Times New Roman"/>
          <w:sz w:val="28"/>
          <w:szCs w:val="28"/>
        </w:rPr>
        <w:t xml:space="preserve"> его </w:t>
      </w:r>
      <w:r w:rsidR="00D7054E">
        <w:rPr>
          <w:rFonts w:ascii="Times New Roman" w:hAnsi="Times New Roman" w:cs="Times New Roman"/>
          <w:sz w:val="28"/>
          <w:szCs w:val="28"/>
        </w:rPr>
        <w:t xml:space="preserve">сильным </w:t>
      </w:r>
      <w:r w:rsidR="00F80F72">
        <w:rPr>
          <w:rFonts w:ascii="Times New Roman" w:hAnsi="Times New Roman" w:cs="Times New Roman"/>
          <w:sz w:val="28"/>
          <w:szCs w:val="28"/>
        </w:rPr>
        <w:t xml:space="preserve">влиянием находился, в частности, </w:t>
      </w:r>
      <w:r w:rsidR="00F80F72" w:rsidRPr="00F80F72">
        <w:rPr>
          <w:rFonts w:ascii="Times New Roman" w:hAnsi="Times New Roman" w:cs="Times New Roman"/>
          <w:sz w:val="28"/>
          <w:szCs w:val="28"/>
        </w:rPr>
        <w:t>А.К. Разумовск</w:t>
      </w:r>
      <w:r w:rsidR="00F80F72">
        <w:rPr>
          <w:rFonts w:ascii="Times New Roman" w:hAnsi="Times New Roman" w:cs="Times New Roman"/>
          <w:sz w:val="28"/>
          <w:szCs w:val="28"/>
        </w:rPr>
        <w:t>ий</w:t>
      </w:r>
      <w:r w:rsidR="00F80F72" w:rsidRPr="00F80F72">
        <w:rPr>
          <w:rFonts w:ascii="Times New Roman" w:hAnsi="Times New Roman" w:cs="Times New Roman"/>
          <w:sz w:val="28"/>
          <w:szCs w:val="28"/>
        </w:rPr>
        <w:t xml:space="preserve">, </w:t>
      </w:r>
      <w:r w:rsidR="00F80F72">
        <w:rPr>
          <w:rFonts w:ascii="Times New Roman" w:hAnsi="Times New Roman" w:cs="Times New Roman"/>
          <w:sz w:val="28"/>
          <w:szCs w:val="28"/>
        </w:rPr>
        <w:t xml:space="preserve">занимавший в 1810-1816 гг. пост </w:t>
      </w:r>
      <w:r w:rsidR="00F80F72" w:rsidRPr="00F80F72">
        <w:rPr>
          <w:rFonts w:ascii="Times New Roman" w:hAnsi="Times New Roman" w:cs="Times New Roman"/>
          <w:sz w:val="28"/>
          <w:szCs w:val="28"/>
        </w:rPr>
        <w:t>министр</w:t>
      </w:r>
      <w:r w:rsidR="00F80F72">
        <w:rPr>
          <w:rFonts w:ascii="Times New Roman" w:hAnsi="Times New Roman" w:cs="Times New Roman"/>
          <w:sz w:val="28"/>
          <w:szCs w:val="28"/>
        </w:rPr>
        <w:t>а</w:t>
      </w:r>
      <w:r w:rsidR="00F80F72" w:rsidRPr="00F80F72">
        <w:rPr>
          <w:rFonts w:ascii="Times New Roman" w:hAnsi="Times New Roman" w:cs="Times New Roman"/>
          <w:sz w:val="28"/>
          <w:szCs w:val="28"/>
        </w:rPr>
        <w:t xml:space="preserve"> народного просвещения</w:t>
      </w:r>
      <w:r w:rsidR="00F80F72">
        <w:rPr>
          <w:rStyle w:val="a5"/>
          <w:rFonts w:ascii="Times New Roman" w:hAnsi="Times New Roman" w:cs="Times New Roman"/>
          <w:sz w:val="28"/>
          <w:szCs w:val="28"/>
        </w:rPr>
        <w:footnoteReference w:id="4"/>
      </w:r>
      <w:r w:rsidR="00F80F72">
        <w:rPr>
          <w:rFonts w:ascii="Times New Roman" w:hAnsi="Times New Roman" w:cs="Times New Roman"/>
          <w:sz w:val="28"/>
          <w:szCs w:val="28"/>
        </w:rPr>
        <w:t xml:space="preserve">. </w:t>
      </w:r>
    </w:p>
    <w:p w:rsidR="00A23A97" w:rsidRDefault="00A23A97" w:rsidP="001E55B6">
      <w:pPr>
        <w:spacing w:after="0"/>
        <w:ind w:firstLine="709"/>
        <w:jc w:val="both"/>
        <w:rPr>
          <w:rFonts w:ascii="Times New Roman" w:hAnsi="Times New Roman"/>
          <w:sz w:val="28"/>
          <w:szCs w:val="28"/>
        </w:rPr>
      </w:pPr>
      <w:r>
        <w:rPr>
          <w:rFonts w:ascii="Times New Roman" w:hAnsi="Times New Roman" w:cs="Times New Roman"/>
          <w:sz w:val="28"/>
          <w:szCs w:val="28"/>
        </w:rPr>
        <w:t xml:space="preserve">Напористая </w:t>
      </w:r>
      <w:proofErr w:type="spellStart"/>
      <w:r>
        <w:rPr>
          <w:rFonts w:ascii="Times New Roman" w:hAnsi="Times New Roman" w:cs="Times New Roman"/>
          <w:sz w:val="28"/>
          <w:szCs w:val="28"/>
        </w:rPr>
        <w:t>прозелитическая</w:t>
      </w:r>
      <w:proofErr w:type="spellEnd"/>
      <w:r>
        <w:rPr>
          <w:rFonts w:ascii="Times New Roman" w:hAnsi="Times New Roman" w:cs="Times New Roman"/>
          <w:sz w:val="28"/>
          <w:szCs w:val="28"/>
        </w:rPr>
        <w:t xml:space="preserve"> деятельность активистов католицизма, нацеленная в первую очередь на российскую элиту, успехи в обращении ряда ее представителей, </w:t>
      </w:r>
      <w:r w:rsidR="00D7054E">
        <w:rPr>
          <w:rFonts w:ascii="Times New Roman" w:hAnsi="Times New Roman" w:cs="Times New Roman"/>
          <w:sz w:val="28"/>
          <w:szCs w:val="28"/>
        </w:rPr>
        <w:t xml:space="preserve">встревожившие власти, </w:t>
      </w:r>
      <w:r>
        <w:rPr>
          <w:rFonts w:ascii="Times New Roman" w:hAnsi="Times New Roman" w:cs="Times New Roman"/>
          <w:sz w:val="28"/>
          <w:szCs w:val="28"/>
        </w:rPr>
        <w:t>а главное – польское восстание 1830-1831 гг. заставили российские власти несколько пересмотреть принципы своей религиозной политики</w:t>
      </w:r>
      <w:r w:rsidR="00D7054E">
        <w:rPr>
          <w:rFonts w:ascii="Times New Roman" w:hAnsi="Times New Roman" w:cs="Times New Roman"/>
          <w:sz w:val="28"/>
          <w:szCs w:val="28"/>
        </w:rPr>
        <w:t xml:space="preserve"> в западных регионах</w:t>
      </w:r>
      <w:r>
        <w:rPr>
          <w:rFonts w:ascii="Times New Roman" w:hAnsi="Times New Roman" w:cs="Times New Roman"/>
          <w:sz w:val="28"/>
          <w:szCs w:val="28"/>
        </w:rPr>
        <w:t xml:space="preserve">. На католическую церковь </w:t>
      </w:r>
      <w:r w:rsidR="003407F7">
        <w:rPr>
          <w:rFonts w:ascii="Times New Roman" w:hAnsi="Times New Roman" w:cs="Times New Roman"/>
          <w:sz w:val="28"/>
          <w:szCs w:val="28"/>
        </w:rPr>
        <w:t>был наложен</w:t>
      </w:r>
      <w:r>
        <w:rPr>
          <w:rFonts w:ascii="Times New Roman" w:hAnsi="Times New Roman" w:cs="Times New Roman"/>
          <w:sz w:val="28"/>
          <w:szCs w:val="28"/>
        </w:rPr>
        <w:t xml:space="preserve"> ряд ограничений. Однако в целом отношение к ней оста</w:t>
      </w:r>
      <w:r w:rsidR="003407F7">
        <w:rPr>
          <w:rFonts w:ascii="Times New Roman" w:hAnsi="Times New Roman" w:cs="Times New Roman"/>
          <w:sz w:val="28"/>
          <w:szCs w:val="28"/>
        </w:rPr>
        <w:t>валось</w:t>
      </w:r>
      <w:r>
        <w:rPr>
          <w:rFonts w:ascii="Times New Roman" w:hAnsi="Times New Roman" w:cs="Times New Roman"/>
          <w:sz w:val="28"/>
          <w:szCs w:val="28"/>
        </w:rPr>
        <w:t xml:space="preserve"> сдержанно-уважительным. </w:t>
      </w:r>
      <w:r w:rsidR="00403FEE">
        <w:rPr>
          <w:rFonts w:ascii="Times New Roman" w:hAnsi="Times New Roman" w:cs="Times New Roman"/>
          <w:sz w:val="28"/>
          <w:szCs w:val="28"/>
        </w:rPr>
        <w:t>Д</w:t>
      </w:r>
      <w:r w:rsidRPr="00A23A97">
        <w:rPr>
          <w:rFonts w:ascii="Times New Roman" w:hAnsi="Times New Roman"/>
          <w:sz w:val="28"/>
          <w:szCs w:val="28"/>
        </w:rPr>
        <w:t xml:space="preserve">аже </w:t>
      </w:r>
      <w:r w:rsidR="00403FEE">
        <w:rPr>
          <w:rFonts w:ascii="Times New Roman" w:hAnsi="Times New Roman"/>
          <w:sz w:val="28"/>
          <w:szCs w:val="28"/>
        </w:rPr>
        <w:t xml:space="preserve">организованное в 1832 г. </w:t>
      </w:r>
      <w:r w:rsidRPr="00A23A97">
        <w:rPr>
          <w:rFonts w:ascii="Times New Roman" w:hAnsi="Times New Roman"/>
          <w:sz w:val="28"/>
          <w:szCs w:val="28"/>
        </w:rPr>
        <w:t xml:space="preserve">обращение униатов </w:t>
      </w:r>
      <w:r w:rsidR="00403FEE">
        <w:rPr>
          <w:rFonts w:ascii="Times New Roman" w:hAnsi="Times New Roman"/>
          <w:sz w:val="28"/>
          <w:szCs w:val="28"/>
        </w:rPr>
        <w:t>Белоруссии</w:t>
      </w:r>
      <w:r w:rsidRPr="00A23A97">
        <w:rPr>
          <w:rFonts w:ascii="Times New Roman" w:hAnsi="Times New Roman"/>
          <w:sz w:val="28"/>
          <w:szCs w:val="28"/>
        </w:rPr>
        <w:t xml:space="preserve"> в православие было </w:t>
      </w:r>
      <w:r w:rsidR="00403FEE">
        <w:rPr>
          <w:rFonts w:ascii="Times New Roman" w:hAnsi="Times New Roman"/>
          <w:sz w:val="28"/>
          <w:szCs w:val="28"/>
        </w:rPr>
        <w:t xml:space="preserve">фактически </w:t>
      </w:r>
      <w:r w:rsidRPr="00A23A97">
        <w:rPr>
          <w:rFonts w:ascii="Times New Roman" w:hAnsi="Times New Roman"/>
          <w:sz w:val="28"/>
          <w:szCs w:val="28"/>
        </w:rPr>
        <w:t xml:space="preserve">не </w:t>
      </w:r>
      <w:r w:rsidRPr="00A23A97">
        <w:rPr>
          <w:rFonts w:ascii="Times New Roman" w:hAnsi="Times New Roman"/>
          <w:sz w:val="28"/>
          <w:szCs w:val="28"/>
        </w:rPr>
        <w:lastRenderedPageBreak/>
        <w:t xml:space="preserve">столько агрессией против католицизма, сколько попыткой более точно размежевать конфессиональные сферы влияния. «Разбор» прихожан после обращения униатов проводился местными властями на основе документальных свидетельств, при участии депутатов от католического духовенства, спорные казусы часто решались в пользу католицизма (поскольку почти все местные чиновники были католиками). Предложение организовать обращение в православие, вслед за униатами, и католиков было отвергнуто Николаем </w:t>
      </w:r>
      <w:r w:rsidR="00403FEE">
        <w:rPr>
          <w:rFonts w:ascii="Times New Roman" w:hAnsi="Times New Roman"/>
          <w:sz w:val="28"/>
          <w:szCs w:val="28"/>
          <w:lang w:val="en-US"/>
        </w:rPr>
        <w:t>I</w:t>
      </w:r>
      <w:r w:rsidR="00403FEE">
        <w:rPr>
          <w:rFonts w:ascii="Times New Roman" w:hAnsi="Times New Roman"/>
          <w:sz w:val="28"/>
          <w:szCs w:val="28"/>
        </w:rPr>
        <w:t xml:space="preserve"> </w:t>
      </w:r>
      <w:r w:rsidRPr="00A23A97">
        <w:rPr>
          <w:rFonts w:ascii="Times New Roman" w:hAnsi="Times New Roman"/>
          <w:sz w:val="28"/>
          <w:szCs w:val="28"/>
        </w:rPr>
        <w:t>– так же, как и проекты создания «национальной» католической церкви, независимой от Рима. В глазах императора-легитимиста устоявшаяся, традиционная церковная иерархия была намного предпочтительнее искусственно созданной, пусть и отвечавшей сиюминутным политическим выгодам. Важным мероприятием николаевского царствования стало заключение в 1847 г. конкордата с Римом, расширившего полномочия епископов в рамках системы церковного управления, т.е. объективно ограничившего возможности светского вмешательства в религиозную жизнь католицизма</w:t>
      </w:r>
      <w:r w:rsidRPr="00A23A97">
        <w:rPr>
          <w:rStyle w:val="a5"/>
          <w:rFonts w:ascii="Times New Roman" w:hAnsi="Times New Roman"/>
          <w:sz w:val="28"/>
          <w:szCs w:val="28"/>
        </w:rPr>
        <w:footnoteReference w:id="5"/>
      </w:r>
      <w:r w:rsidR="00403FEE">
        <w:rPr>
          <w:rFonts w:ascii="Times New Roman" w:hAnsi="Times New Roman"/>
          <w:sz w:val="28"/>
          <w:szCs w:val="28"/>
        </w:rPr>
        <w:t>.</w:t>
      </w:r>
    </w:p>
    <w:p w:rsidR="00D3226D" w:rsidRDefault="00D3226D" w:rsidP="001E55B6">
      <w:pPr>
        <w:spacing w:after="0"/>
        <w:ind w:firstLine="709"/>
        <w:jc w:val="both"/>
        <w:rPr>
          <w:rFonts w:ascii="Times New Roman" w:hAnsi="Times New Roman"/>
          <w:sz w:val="28"/>
          <w:szCs w:val="28"/>
        </w:rPr>
      </w:pPr>
      <w:r>
        <w:rPr>
          <w:rFonts w:ascii="Times New Roman" w:hAnsi="Times New Roman"/>
          <w:sz w:val="28"/>
          <w:szCs w:val="28"/>
        </w:rPr>
        <w:t xml:space="preserve">Политика </w:t>
      </w:r>
      <w:r w:rsidR="003407F7">
        <w:rPr>
          <w:rFonts w:ascii="Times New Roman" w:hAnsi="Times New Roman"/>
          <w:sz w:val="28"/>
          <w:szCs w:val="28"/>
        </w:rPr>
        <w:t>легализма</w:t>
      </w:r>
      <w:r>
        <w:rPr>
          <w:rFonts w:ascii="Times New Roman" w:hAnsi="Times New Roman"/>
          <w:sz w:val="28"/>
          <w:szCs w:val="28"/>
        </w:rPr>
        <w:t xml:space="preserve"> и регламентации по отношению к католицизму, опиравшаяся на </w:t>
      </w:r>
      <w:proofErr w:type="gramStart"/>
      <w:r>
        <w:rPr>
          <w:rFonts w:ascii="Times New Roman" w:hAnsi="Times New Roman"/>
          <w:sz w:val="28"/>
          <w:szCs w:val="28"/>
        </w:rPr>
        <w:t>сословно-легитимистский</w:t>
      </w:r>
      <w:proofErr w:type="gramEnd"/>
      <w:r>
        <w:rPr>
          <w:rFonts w:ascii="Times New Roman" w:hAnsi="Times New Roman"/>
          <w:sz w:val="28"/>
          <w:szCs w:val="28"/>
        </w:rPr>
        <w:t xml:space="preserve"> </w:t>
      </w:r>
      <w:proofErr w:type="spellStart"/>
      <w:r>
        <w:rPr>
          <w:rFonts w:ascii="Times New Roman" w:hAnsi="Times New Roman"/>
          <w:sz w:val="28"/>
          <w:szCs w:val="28"/>
        </w:rPr>
        <w:t>этос</w:t>
      </w:r>
      <w:proofErr w:type="spellEnd"/>
      <w:r>
        <w:rPr>
          <w:rFonts w:ascii="Times New Roman" w:hAnsi="Times New Roman"/>
          <w:sz w:val="28"/>
          <w:szCs w:val="28"/>
        </w:rPr>
        <w:t xml:space="preserve"> царствования Николая </w:t>
      </w:r>
      <w:r>
        <w:rPr>
          <w:rFonts w:ascii="Times New Roman" w:hAnsi="Times New Roman"/>
          <w:sz w:val="28"/>
          <w:szCs w:val="28"/>
          <w:lang w:val="en-US"/>
        </w:rPr>
        <w:t>I</w:t>
      </w:r>
      <w:r>
        <w:rPr>
          <w:rFonts w:ascii="Times New Roman" w:hAnsi="Times New Roman"/>
          <w:sz w:val="28"/>
          <w:szCs w:val="28"/>
        </w:rPr>
        <w:t xml:space="preserve">, сменяется при его преемнике курсом на явное расширение религиозных свобод под влиянием идей либерализма. Это непосредственно сказывается на конфессиональной ситуации в Западном крае и Царстве Польском. </w:t>
      </w:r>
      <w:proofErr w:type="gramStart"/>
      <w:r w:rsidR="003407F7">
        <w:rPr>
          <w:rFonts w:ascii="Times New Roman" w:hAnsi="Times New Roman"/>
          <w:sz w:val="28"/>
          <w:szCs w:val="28"/>
        </w:rPr>
        <w:t>Во второй половине 1850-х гг. б</w:t>
      </w:r>
      <w:r>
        <w:rPr>
          <w:rFonts w:ascii="Times New Roman" w:hAnsi="Times New Roman"/>
          <w:sz w:val="28"/>
          <w:szCs w:val="28"/>
        </w:rPr>
        <w:t xml:space="preserve">ыло допущено </w:t>
      </w:r>
      <w:r w:rsidRPr="00D3226D">
        <w:rPr>
          <w:rFonts w:ascii="Times New Roman" w:hAnsi="Times New Roman"/>
          <w:sz w:val="28"/>
          <w:szCs w:val="28"/>
        </w:rPr>
        <w:t>замещ</w:t>
      </w:r>
      <w:r>
        <w:rPr>
          <w:rFonts w:ascii="Times New Roman" w:hAnsi="Times New Roman"/>
          <w:sz w:val="28"/>
          <w:szCs w:val="28"/>
        </w:rPr>
        <w:t>ение</w:t>
      </w:r>
      <w:r w:rsidRPr="00D3226D">
        <w:rPr>
          <w:rFonts w:ascii="Times New Roman" w:hAnsi="Times New Roman"/>
          <w:sz w:val="28"/>
          <w:szCs w:val="28"/>
        </w:rPr>
        <w:t xml:space="preserve"> пустовавши</w:t>
      </w:r>
      <w:r>
        <w:rPr>
          <w:rFonts w:ascii="Times New Roman" w:hAnsi="Times New Roman"/>
          <w:sz w:val="28"/>
          <w:szCs w:val="28"/>
        </w:rPr>
        <w:t>х</w:t>
      </w:r>
      <w:r w:rsidRPr="00D3226D">
        <w:rPr>
          <w:rFonts w:ascii="Times New Roman" w:hAnsi="Times New Roman"/>
          <w:sz w:val="28"/>
          <w:szCs w:val="28"/>
        </w:rPr>
        <w:t xml:space="preserve"> на тот момент католически</w:t>
      </w:r>
      <w:r w:rsidR="00E61F3D">
        <w:rPr>
          <w:rFonts w:ascii="Times New Roman" w:hAnsi="Times New Roman"/>
          <w:sz w:val="28"/>
          <w:szCs w:val="28"/>
        </w:rPr>
        <w:t>х</w:t>
      </w:r>
      <w:r w:rsidRPr="00D3226D">
        <w:rPr>
          <w:rFonts w:ascii="Times New Roman" w:hAnsi="Times New Roman"/>
          <w:sz w:val="28"/>
          <w:szCs w:val="28"/>
        </w:rPr>
        <w:t xml:space="preserve"> епископские кафедр, снимались сохранявшиеся ограничения на публичные отправления католического культа.</w:t>
      </w:r>
      <w:proofErr w:type="gramEnd"/>
      <w:r w:rsidRPr="00D3226D">
        <w:rPr>
          <w:rFonts w:ascii="Times New Roman" w:hAnsi="Times New Roman"/>
          <w:sz w:val="28"/>
          <w:szCs w:val="28"/>
        </w:rPr>
        <w:t xml:space="preserve"> </w:t>
      </w:r>
      <w:r w:rsidR="00E61F3D">
        <w:rPr>
          <w:rFonts w:ascii="Times New Roman" w:hAnsi="Times New Roman"/>
          <w:sz w:val="28"/>
          <w:szCs w:val="28"/>
        </w:rPr>
        <w:t>Властями ф</w:t>
      </w:r>
      <w:r w:rsidRPr="00D3226D">
        <w:rPr>
          <w:rFonts w:ascii="Times New Roman" w:hAnsi="Times New Roman"/>
          <w:sz w:val="28"/>
          <w:szCs w:val="28"/>
        </w:rPr>
        <w:t xml:space="preserve">актически </w:t>
      </w:r>
      <w:r w:rsidR="00E61F3D">
        <w:rPr>
          <w:rFonts w:ascii="Times New Roman" w:hAnsi="Times New Roman"/>
          <w:sz w:val="28"/>
          <w:szCs w:val="28"/>
        </w:rPr>
        <w:t>допускался</w:t>
      </w:r>
      <w:r w:rsidRPr="00D3226D">
        <w:rPr>
          <w:rFonts w:ascii="Times New Roman" w:hAnsi="Times New Roman"/>
          <w:sz w:val="28"/>
          <w:szCs w:val="28"/>
        </w:rPr>
        <w:t xml:space="preserve"> переход из православия в католицизм, </w:t>
      </w:r>
      <w:r w:rsidR="00E61F3D">
        <w:rPr>
          <w:rFonts w:ascii="Times New Roman" w:hAnsi="Times New Roman"/>
          <w:sz w:val="28"/>
          <w:szCs w:val="28"/>
        </w:rPr>
        <w:t>дело шло к признанию смены</w:t>
      </w:r>
      <w:r w:rsidRPr="00D3226D">
        <w:rPr>
          <w:rFonts w:ascii="Times New Roman" w:hAnsi="Times New Roman"/>
          <w:sz w:val="28"/>
          <w:szCs w:val="28"/>
        </w:rPr>
        <w:t xml:space="preserve"> вероисповедного статуса делом свободного выбора подданных. Установки нового царствования побуждали российских администраторов игнорировать многочисленные сигналы с мест о подъеме католического прозелитизма</w:t>
      </w:r>
      <w:r w:rsidR="00D7054E">
        <w:rPr>
          <w:rFonts w:ascii="Times New Roman" w:hAnsi="Times New Roman"/>
          <w:sz w:val="28"/>
          <w:szCs w:val="28"/>
        </w:rPr>
        <w:t xml:space="preserve"> в западных губерниях</w:t>
      </w:r>
      <w:r w:rsidRPr="00D3226D">
        <w:rPr>
          <w:rFonts w:ascii="Times New Roman" w:hAnsi="Times New Roman"/>
          <w:sz w:val="28"/>
          <w:szCs w:val="28"/>
        </w:rPr>
        <w:t xml:space="preserve">, нелояльности </w:t>
      </w:r>
      <w:r w:rsidR="00AF1F20">
        <w:rPr>
          <w:rFonts w:ascii="Times New Roman" w:hAnsi="Times New Roman"/>
          <w:sz w:val="28"/>
          <w:szCs w:val="28"/>
        </w:rPr>
        <w:t>местного бюрократического аппарата</w:t>
      </w:r>
      <w:r w:rsidRPr="00D3226D">
        <w:rPr>
          <w:rFonts w:ascii="Times New Roman" w:hAnsi="Times New Roman"/>
          <w:sz w:val="28"/>
          <w:szCs w:val="28"/>
        </w:rPr>
        <w:t xml:space="preserve"> и даже зреющих политических заговорах</w:t>
      </w:r>
      <w:r w:rsidR="00E61F3D">
        <w:rPr>
          <w:rStyle w:val="a5"/>
          <w:rFonts w:ascii="Times New Roman" w:hAnsi="Times New Roman"/>
          <w:sz w:val="28"/>
          <w:szCs w:val="28"/>
        </w:rPr>
        <w:footnoteReference w:id="6"/>
      </w:r>
      <w:r w:rsidRPr="00D3226D">
        <w:rPr>
          <w:rFonts w:ascii="Times New Roman" w:hAnsi="Times New Roman"/>
          <w:sz w:val="28"/>
          <w:szCs w:val="28"/>
        </w:rPr>
        <w:t xml:space="preserve">. </w:t>
      </w:r>
    </w:p>
    <w:p w:rsidR="00285A4B" w:rsidRDefault="00285A4B" w:rsidP="001E55B6">
      <w:pPr>
        <w:spacing w:after="0"/>
        <w:ind w:firstLine="709"/>
        <w:jc w:val="both"/>
        <w:rPr>
          <w:rFonts w:ascii="Times New Roman" w:hAnsi="Times New Roman"/>
          <w:sz w:val="28"/>
          <w:szCs w:val="28"/>
        </w:rPr>
      </w:pPr>
      <w:r>
        <w:rPr>
          <w:rFonts w:ascii="Times New Roman" w:hAnsi="Times New Roman"/>
          <w:sz w:val="28"/>
          <w:szCs w:val="28"/>
        </w:rPr>
        <w:lastRenderedPageBreak/>
        <w:t xml:space="preserve">В целом, стремясь достичь умиротворения края (а точнее – добиться расположения местных элит), привести проводимою здесь политику в соответствие с доминировавшими </w:t>
      </w:r>
      <w:r w:rsidR="003407F7">
        <w:rPr>
          <w:rFonts w:ascii="Times New Roman" w:hAnsi="Times New Roman"/>
          <w:sz w:val="28"/>
          <w:szCs w:val="28"/>
        </w:rPr>
        <w:t xml:space="preserve">в то время в верхах </w:t>
      </w:r>
      <w:r>
        <w:rPr>
          <w:rFonts w:ascii="Times New Roman" w:hAnsi="Times New Roman"/>
          <w:sz w:val="28"/>
          <w:szCs w:val="28"/>
        </w:rPr>
        <w:t xml:space="preserve">либеральными идеями, имперские власти во второй половине 1850-х – начале 60-х гг. шли на значительные уступки </w:t>
      </w:r>
      <w:r w:rsidR="003407F7">
        <w:rPr>
          <w:rFonts w:ascii="Times New Roman" w:hAnsi="Times New Roman"/>
          <w:sz w:val="28"/>
          <w:szCs w:val="28"/>
        </w:rPr>
        <w:t xml:space="preserve">местным элитам. Подобный курс проводился </w:t>
      </w:r>
      <w:r>
        <w:rPr>
          <w:rFonts w:ascii="Times New Roman" w:hAnsi="Times New Roman"/>
          <w:sz w:val="28"/>
          <w:szCs w:val="28"/>
        </w:rPr>
        <w:t>не только в вероисповедной области, но и в других сферах общественно-политической жизни. Была объявлена амнистия участникам восстания 1830-31 гг., в Царстве Польском частично восстанавливались автономные институты. Русские по происхождению чиновники</w:t>
      </w:r>
      <w:r w:rsidR="00AF1F20">
        <w:rPr>
          <w:rFonts w:ascii="Times New Roman" w:hAnsi="Times New Roman"/>
          <w:sz w:val="28"/>
          <w:szCs w:val="28"/>
        </w:rPr>
        <w:t xml:space="preserve"> увольнялись и заменялись поляками</w:t>
      </w:r>
      <w:proofErr w:type="gramStart"/>
      <w:r w:rsidR="00AF1F20">
        <w:rPr>
          <w:rFonts w:ascii="Times New Roman" w:hAnsi="Times New Roman"/>
          <w:sz w:val="28"/>
          <w:szCs w:val="28"/>
        </w:rPr>
        <w:t xml:space="preserve">. </w:t>
      </w:r>
      <w:proofErr w:type="gramEnd"/>
      <w:r w:rsidR="00AF1F20">
        <w:rPr>
          <w:rFonts w:ascii="Times New Roman" w:hAnsi="Times New Roman"/>
          <w:sz w:val="28"/>
          <w:szCs w:val="28"/>
        </w:rPr>
        <w:t xml:space="preserve">«Русский гарнизон в Варшаве, </w:t>
      </w:r>
      <w:r w:rsidR="00D7054E">
        <w:rPr>
          <w:rFonts w:ascii="Times New Roman" w:hAnsi="Times New Roman"/>
          <w:sz w:val="28"/>
          <w:szCs w:val="28"/>
        </w:rPr>
        <w:t>–</w:t>
      </w:r>
      <w:r w:rsidR="00AF1F20">
        <w:rPr>
          <w:rFonts w:ascii="Times New Roman" w:hAnsi="Times New Roman"/>
          <w:sz w:val="28"/>
          <w:szCs w:val="28"/>
        </w:rPr>
        <w:t xml:space="preserve"> свидетельствовал английский очевидец этой политики, дипломат У. Уайт, </w:t>
      </w:r>
      <w:r w:rsidR="00D7054E">
        <w:rPr>
          <w:rFonts w:ascii="Times New Roman" w:hAnsi="Times New Roman"/>
          <w:sz w:val="28"/>
          <w:szCs w:val="28"/>
        </w:rPr>
        <w:t>–</w:t>
      </w:r>
      <w:r w:rsidR="00AF1F20">
        <w:rPr>
          <w:rFonts w:ascii="Times New Roman" w:hAnsi="Times New Roman"/>
          <w:sz w:val="28"/>
          <w:szCs w:val="28"/>
        </w:rPr>
        <w:t xml:space="preserve"> стал очень мал. Польский язык звучал повсюду, включая присутственные места, где по закону должен был использоваться русский. Поляки жили свободной жизнью, хотя не были политически свободны. Ни в каком и отношении они не притеснялись»</w:t>
      </w:r>
      <w:r w:rsidR="00AF1F20">
        <w:rPr>
          <w:rStyle w:val="a5"/>
          <w:rFonts w:ascii="Times New Roman" w:hAnsi="Times New Roman"/>
          <w:sz w:val="28"/>
          <w:szCs w:val="28"/>
        </w:rPr>
        <w:footnoteReference w:id="7"/>
      </w:r>
      <w:r w:rsidR="00AF1F20">
        <w:rPr>
          <w:rFonts w:ascii="Times New Roman" w:hAnsi="Times New Roman"/>
          <w:sz w:val="28"/>
          <w:szCs w:val="28"/>
        </w:rPr>
        <w:t>. Однако ни эти, ни как</w:t>
      </w:r>
      <w:r w:rsidR="00D7054E">
        <w:rPr>
          <w:rFonts w:ascii="Times New Roman" w:hAnsi="Times New Roman"/>
          <w:sz w:val="28"/>
          <w:szCs w:val="28"/>
        </w:rPr>
        <w:t>и</w:t>
      </w:r>
      <w:r w:rsidR="00AF1F20">
        <w:rPr>
          <w:rFonts w:ascii="Times New Roman" w:hAnsi="Times New Roman"/>
          <w:sz w:val="28"/>
          <w:szCs w:val="28"/>
        </w:rPr>
        <w:t xml:space="preserve">е-либо другие уступки не могли удовлетворить польские элиты, включая католическую церковь. В январе 1863 г. вспыхнуло восстание, </w:t>
      </w:r>
      <w:r w:rsidR="003407F7">
        <w:rPr>
          <w:rFonts w:ascii="Times New Roman" w:hAnsi="Times New Roman"/>
          <w:sz w:val="28"/>
          <w:szCs w:val="28"/>
        </w:rPr>
        <w:t>заставившее самодержавие поставить под вопрос ранее проводившуюся им национально-религиозную политику.</w:t>
      </w:r>
    </w:p>
    <w:p w:rsidR="00B2266C" w:rsidRDefault="00AA63F5" w:rsidP="001E55B6">
      <w:pPr>
        <w:spacing w:after="0"/>
        <w:ind w:firstLine="709"/>
        <w:jc w:val="both"/>
        <w:rPr>
          <w:rFonts w:ascii="Times New Roman" w:hAnsi="Times New Roman"/>
          <w:sz w:val="28"/>
          <w:szCs w:val="28"/>
        </w:rPr>
      </w:pPr>
      <w:r>
        <w:rPr>
          <w:rFonts w:ascii="Times New Roman" w:hAnsi="Times New Roman"/>
          <w:sz w:val="28"/>
          <w:szCs w:val="28"/>
        </w:rPr>
        <w:t xml:space="preserve">Память об имперском статусе во времена Речи </w:t>
      </w:r>
      <w:proofErr w:type="spellStart"/>
      <w:r>
        <w:rPr>
          <w:rFonts w:ascii="Times New Roman" w:hAnsi="Times New Roman"/>
          <w:sz w:val="28"/>
          <w:szCs w:val="28"/>
        </w:rPr>
        <w:t>Посполитой</w:t>
      </w:r>
      <w:proofErr w:type="spellEnd"/>
      <w:r>
        <w:rPr>
          <w:rFonts w:ascii="Times New Roman" w:hAnsi="Times New Roman"/>
          <w:sz w:val="28"/>
          <w:szCs w:val="28"/>
        </w:rPr>
        <w:t xml:space="preserve">, видимо, не позволяла высшему католическому духовенству смириться с положением католицизма как второй по значению </w:t>
      </w:r>
      <w:proofErr w:type="spellStart"/>
      <w:r>
        <w:rPr>
          <w:rFonts w:ascii="Times New Roman" w:hAnsi="Times New Roman"/>
          <w:sz w:val="28"/>
          <w:szCs w:val="28"/>
        </w:rPr>
        <w:t>конфессии</w:t>
      </w:r>
      <w:proofErr w:type="spellEnd"/>
      <w:r>
        <w:rPr>
          <w:rFonts w:ascii="Times New Roman" w:hAnsi="Times New Roman"/>
          <w:sz w:val="28"/>
          <w:szCs w:val="28"/>
        </w:rPr>
        <w:t xml:space="preserve"> – хотя фактически такое положение, как отмечалось выше, было связано с самыми широкими привилегиями и во многих случаях фактически означало первенство на местах. Католическое духовенство приняло активное участие в восстании. На долю этой общественной группы, составлявшей 0,16</w:t>
      </w:r>
      <w:r w:rsidRPr="00AA63F5">
        <w:rPr>
          <w:rFonts w:ascii="Times New Roman" w:hAnsi="Times New Roman"/>
          <w:sz w:val="28"/>
          <w:szCs w:val="28"/>
        </w:rPr>
        <w:t>%</w:t>
      </w:r>
      <w:r>
        <w:rPr>
          <w:rFonts w:ascii="Times New Roman" w:hAnsi="Times New Roman"/>
          <w:sz w:val="28"/>
          <w:szCs w:val="28"/>
        </w:rPr>
        <w:t xml:space="preserve"> населения Царства Польского и Западного края, приходилось 3,35</w:t>
      </w:r>
      <w:r w:rsidRPr="00AA63F5">
        <w:rPr>
          <w:rFonts w:ascii="Times New Roman" w:hAnsi="Times New Roman"/>
          <w:sz w:val="28"/>
          <w:szCs w:val="28"/>
        </w:rPr>
        <w:t>%</w:t>
      </w:r>
      <w:r>
        <w:rPr>
          <w:rFonts w:ascii="Times New Roman" w:hAnsi="Times New Roman"/>
          <w:sz w:val="28"/>
          <w:szCs w:val="28"/>
        </w:rPr>
        <w:t xml:space="preserve"> репрессированных, или один репрессированный на 16 служителей культа.</w:t>
      </w:r>
      <w:r w:rsidR="00131620">
        <w:rPr>
          <w:rFonts w:ascii="Times New Roman" w:hAnsi="Times New Roman"/>
          <w:sz w:val="28"/>
          <w:szCs w:val="28"/>
        </w:rPr>
        <w:t xml:space="preserve"> </w:t>
      </w:r>
      <w:proofErr w:type="gramStart"/>
      <w:r w:rsidR="00131620">
        <w:rPr>
          <w:rFonts w:ascii="Times New Roman" w:hAnsi="Times New Roman"/>
          <w:sz w:val="28"/>
          <w:szCs w:val="28"/>
        </w:rPr>
        <w:t>Из общего числа казненных за участие в восстании в Западном крае (128 человек) ксендзами были 7 человек (дворянами – 50 чел., офицерами, чиновниками и нижними чинами – 39 чел., крестьянами – 22 чел., мещанами – 8 чел., иностранными подданными – 2 чел.).</w:t>
      </w:r>
      <w:r w:rsidR="00B2266C">
        <w:rPr>
          <w:rFonts w:ascii="Times New Roman" w:hAnsi="Times New Roman"/>
          <w:sz w:val="28"/>
          <w:szCs w:val="28"/>
        </w:rPr>
        <w:t xml:space="preserve"> </w:t>
      </w:r>
      <w:proofErr w:type="gramEnd"/>
    </w:p>
    <w:p w:rsidR="00AA63F5" w:rsidRDefault="00B2266C" w:rsidP="001E55B6">
      <w:pPr>
        <w:spacing w:after="0"/>
        <w:ind w:firstLine="709"/>
        <w:jc w:val="both"/>
        <w:rPr>
          <w:rFonts w:ascii="Times New Roman" w:hAnsi="Times New Roman"/>
          <w:sz w:val="28"/>
          <w:szCs w:val="28"/>
        </w:rPr>
      </w:pPr>
      <w:r>
        <w:rPr>
          <w:rFonts w:ascii="Times New Roman" w:hAnsi="Times New Roman"/>
          <w:sz w:val="28"/>
          <w:szCs w:val="28"/>
        </w:rPr>
        <w:t>Священнослужители зачитывали в костелах манифесты подпольного польского правительства, призывали</w:t>
      </w:r>
      <w:r w:rsidR="003407F7">
        <w:rPr>
          <w:rFonts w:ascii="Times New Roman" w:hAnsi="Times New Roman"/>
          <w:sz w:val="28"/>
          <w:szCs w:val="28"/>
        </w:rPr>
        <w:t xml:space="preserve"> паству</w:t>
      </w:r>
      <w:r>
        <w:rPr>
          <w:rFonts w:ascii="Times New Roman" w:hAnsi="Times New Roman"/>
          <w:sz w:val="28"/>
          <w:szCs w:val="28"/>
        </w:rPr>
        <w:t xml:space="preserve"> к </w:t>
      </w:r>
      <w:r w:rsidR="003407F7">
        <w:rPr>
          <w:rFonts w:ascii="Times New Roman" w:hAnsi="Times New Roman"/>
          <w:sz w:val="28"/>
          <w:szCs w:val="28"/>
        </w:rPr>
        <w:t>выступлени</w:t>
      </w:r>
      <w:r w:rsidR="00680E85">
        <w:rPr>
          <w:rFonts w:ascii="Times New Roman" w:hAnsi="Times New Roman"/>
          <w:sz w:val="28"/>
          <w:szCs w:val="28"/>
        </w:rPr>
        <w:t>ям</w:t>
      </w:r>
      <w:r w:rsidR="003407F7">
        <w:rPr>
          <w:rFonts w:ascii="Times New Roman" w:hAnsi="Times New Roman"/>
          <w:sz w:val="28"/>
          <w:szCs w:val="28"/>
        </w:rPr>
        <w:t xml:space="preserve"> против властей</w:t>
      </w:r>
      <w:r>
        <w:rPr>
          <w:rFonts w:ascii="Times New Roman" w:hAnsi="Times New Roman"/>
          <w:sz w:val="28"/>
          <w:szCs w:val="28"/>
        </w:rPr>
        <w:t xml:space="preserve">, приводили повстанцев к присяге </w:t>
      </w:r>
      <w:r w:rsidR="003407F7">
        <w:rPr>
          <w:rFonts w:ascii="Times New Roman" w:hAnsi="Times New Roman"/>
          <w:sz w:val="28"/>
          <w:szCs w:val="28"/>
        </w:rPr>
        <w:t>подпольному</w:t>
      </w:r>
      <w:r>
        <w:rPr>
          <w:rFonts w:ascii="Times New Roman" w:hAnsi="Times New Roman"/>
          <w:sz w:val="28"/>
          <w:szCs w:val="28"/>
        </w:rPr>
        <w:t xml:space="preserve"> правительству, участвовали в организации снабжения повстанческих отрядов, а в некоторых случаях и возглавляли их, </w:t>
      </w:r>
      <w:r w:rsidR="002968EE">
        <w:rPr>
          <w:rFonts w:ascii="Times New Roman" w:hAnsi="Times New Roman"/>
          <w:sz w:val="28"/>
          <w:szCs w:val="28"/>
        </w:rPr>
        <w:t>принимали непосредственное участие</w:t>
      </w:r>
      <w:r>
        <w:rPr>
          <w:rFonts w:ascii="Times New Roman" w:hAnsi="Times New Roman"/>
          <w:sz w:val="28"/>
          <w:szCs w:val="28"/>
        </w:rPr>
        <w:t xml:space="preserve"> в военных действиях. </w:t>
      </w:r>
      <w:r w:rsidR="0079542E">
        <w:rPr>
          <w:rFonts w:ascii="Times New Roman" w:hAnsi="Times New Roman"/>
          <w:sz w:val="28"/>
          <w:szCs w:val="28"/>
        </w:rPr>
        <w:t xml:space="preserve">В храмах и во время религиозных процессий распевались песни с призывами </w:t>
      </w:r>
      <w:r w:rsidR="0079542E">
        <w:rPr>
          <w:rFonts w:ascii="Times New Roman" w:hAnsi="Times New Roman"/>
          <w:sz w:val="28"/>
          <w:szCs w:val="28"/>
        </w:rPr>
        <w:lastRenderedPageBreak/>
        <w:t xml:space="preserve">к восстанию, </w:t>
      </w:r>
      <w:r w:rsidR="00680E85">
        <w:rPr>
          <w:rFonts w:ascii="Times New Roman" w:hAnsi="Times New Roman"/>
          <w:sz w:val="28"/>
          <w:szCs w:val="28"/>
        </w:rPr>
        <w:t xml:space="preserve">соответствующие воззвания вставлялись и </w:t>
      </w:r>
      <w:r w:rsidR="0079542E">
        <w:rPr>
          <w:rFonts w:ascii="Times New Roman" w:hAnsi="Times New Roman"/>
          <w:sz w:val="28"/>
          <w:szCs w:val="28"/>
        </w:rPr>
        <w:t xml:space="preserve">в молитвы. </w:t>
      </w:r>
      <w:r>
        <w:rPr>
          <w:rFonts w:ascii="Times New Roman" w:hAnsi="Times New Roman"/>
          <w:sz w:val="28"/>
          <w:szCs w:val="28"/>
        </w:rPr>
        <w:t>«Громадное число лиц духовного звания, фактически уличенных в сочувствии мятежу, ясно указывает, что духовенству польская пропаганда, преимущественно обязана успехом</w:t>
      </w:r>
      <w:r w:rsidR="002968EE">
        <w:rPr>
          <w:rFonts w:ascii="Times New Roman" w:hAnsi="Times New Roman"/>
          <w:sz w:val="28"/>
          <w:szCs w:val="28"/>
        </w:rPr>
        <w:t>. Оно было нравственным двигателем дела; под его покровительством в монастырях, костелах и других тайниках крамола созревала</w:t>
      </w:r>
      <w:r>
        <w:rPr>
          <w:rFonts w:ascii="Times New Roman" w:hAnsi="Times New Roman"/>
          <w:sz w:val="28"/>
          <w:szCs w:val="28"/>
        </w:rPr>
        <w:t>», - отмечал в 1865 г. высокопоставленный русский администратор, генерал-майор А.Л. Потапов</w:t>
      </w:r>
      <w:r>
        <w:rPr>
          <w:rStyle w:val="a5"/>
          <w:rFonts w:ascii="Times New Roman" w:hAnsi="Times New Roman"/>
          <w:sz w:val="28"/>
          <w:szCs w:val="28"/>
        </w:rPr>
        <w:footnoteReference w:id="8"/>
      </w:r>
      <w:r>
        <w:rPr>
          <w:rFonts w:ascii="Times New Roman" w:hAnsi="Times New Roman"/>
          <w:sz w:val="28"/>
          <w:szCs w:val="28"/>
        </w:rPr>
        <w:t>.</w:t>
      </w:r>
    </w:p>
    <w:p w:rsidR="003407F7" w:rsidRDefault="002968EE" w:rsidP="001E55B6">
      <w:pPr>
        <w:spacing w:after="0"/>
        <w:ind w:firstLine="709"/>
        <w:jc w:val="both"/>
        <w:rPr>
          <w:rFonts w:ascii="Times New Roman" w:hAnsi="Times New Roman"/>
          <w:sz w:val="28"/>
          <w:szCs w:val="28"/>
        </w:rPr>
      </w:pPr>
      <w:r>
        <w:rPr>
          <w:rFonts w:ascii="Times New Roman" w:hAnsi="Times New Roman"/>
          <w:sz w:val="28"/>
          <w:szCs w:val="28"/>
        </w:rPr>
        <w:t xml:space="preserve">Активная поддержка восстания духовенством, выдвижение повстанцами не только национально, но и религиозно окрашенных лозунгов способствовало тому, что вооруженное противоборство сразу приобрело религиозный оттенок, ясно различимый современниками. </w:t>
      </w:r>
      <w:proofErr w:type="gramStart"/>
      <w:r w:rsidR="003407F7">
        <w:rPr>
          <w:rFonts w:ascii="Times New Roman" w:hAnsi="Times New Roman"/>
          <w:sz w:val="28"/>
          <w:szCs w:val="28"/>
        </w:rPr>
        <w:t>Подобная ситуация привела к последствиям, во многом оказавшихся неожиданными для вождей антиимперского выступления.</w:t>
      </w:r>
      <w:proofErr w:type="gramEnd"/>
      <w:r w:rsidR="003407F7">
        <w:rPr>
          <w:rFonts w:ascii="Times New Roman" w:hAnsi="Times New Roman"/>
          <w:sz w:val="28"/>
          <w:szCs w:val="28"/>
        </w:rPr>
        <w:t xml:space="preserve"> </w:t>
      </w:r>
      <w:r>
        <w:rPr>
          <w:rFonts w:ascii="Times New Roman" w:hAnsi="Times New Roman"/>
          <w:sz w:val="28"/>
          <w:szCs w:val="28"/>
        </w:rPr>
        <w:t xml:space="preserve">Четко выявившаяся идеологическая направленность восстания способствовала активизации глубоко укорененных в исторической памяти местного восточнославянского </w:t>
      </w:r>
      <w:r w:rsidR="00680E85">
        <w:rPr>
          <w:rFonts w:ascii="Times New Roman" w:hAnsi="Times New Roman"/>
          <w:sz w:val="28"/>
          <w:szCs w:val="28"/>
        </w:rPr>
        <w:t xml:space="preserve">(преимущественно крестьянского) </w:t>
      </w:r>
      <w:r>
        <w:rPr>
          <w:rFonts w:ascii="Times New Roman" w:hAnsi="Times New Roman"/>
          <w:sz w:val="28"/>
          <w:szCs w:val="28"/>
        </w:rPr>
        <w:t xml:space="preserve">населения установок, восходивших </w:t>
      </w:r>
      <w:proofErr w:type="gramStart"/>
      <w:r>
        <w:rPr>
          <w:rFonts w:ascii="Times New Roman" w:hAnsi="Times New Roman"/>
          <w:sz w:val="28"/>
          <w:szCs w:val="28"/>
        </w:rPr>
        <w:t>ко</w:t>
      </w:r>
      <w:proofErr w:type="gramEnd"/>
      <w:r>
        <w:rPr>
          <w:rFonts w:ascii="Times New Roman" w:hAnsi="Times New Roman"/>
          <w:sz w:val="28"/>
          <w:szCs w:val="28"/>
        </w:rPr>
        <w:t xml:space="preserve"> временам </w:t>
      </w:r>
      <w:r w:rsidR="00CE3CBF">
        <w:rPr>
          <w:rFonts w:ascii="Times New Roman" w:hAnsi="Times New Roman"/>
          <w:sz w:val="28"/>
          <w:szCs w:val="28"/>
        </w:rPr>
        <w:t xml:space="preserve">существования Речи </w:t>
      </w:r>
      <w:proofErr w:type="spellStart"/>
      <w:r w:rsidR="00CE3CBF">
        <w:rPr>
          <w:rFonts w:ascii="Times New Roman" w:hAnsi="Times New Roman"/>
          <w:sz w:val="28"/>
          <w:szCs w:val="28"/>
        </w:rPr>
        <w:t>Посполитой</w:t>
      </w:r>
      <w:proofErr w:type="spellEnd"/>
      <w:r w:rsidR="00CE3CBF">
        <w:rPr>
          <w:rFonts w:ascii="Times New Roman" w:hAnsi="Times New Roman"/>
          <w:sz w:val="28"/>
          <w:szCs w:val="28"/>
        </w:rPr>
        <w:t xml:space="preserve">, </w:t>
      </w:r>
      <w:r>
        <w:rPr>
          <w:rFonts w:ascii="Times New Roman" w:hAnsi="Times New Roman"/>
          <w:sz w:val="28"/>
          <w:szCs w:val="28"/>
        </w:rPr>
        <w:t xml:space="preserve">противостояния католицизму и польской власти. Мятеж «панов» сразу вызвал остро негативную реакцию белорусских и малороссийских крестьян, а также проживавших в Западном </w:t>
      </w:r>
      <w:r w:rsidR="000D3111">
        <w:rPr>
          <w:rFonts w:ascii="Times New Roman" w:hAnsi="Times New Roman"/>
          <w:sz w:val="28"/>
          <w:szCs w:val="28"/>
        </w:rPr>
        <w:t>крае старообрядц</w:t>
      </w:r>
      <w:r>
        <w:rPr>
          <w:rFonts w:ascii="Times New Roman" w:hAnsi="Times New Roman"/>
          <w:sz w:val="28"/>
          <w:szCs w:val="28"/>
        </w:rPr>
        <w:t>ев</w:t>
      </w:r>
      <w:r w:rsidR="000D3111">
        <w:rPr>
          <w:rFonts w:ascii="Times New Roman" w:hAnsi="Times New Roman"/>
          <w:sz w:val="28"/>
          <w:szCs w:val="28"/>
        </w:rPr>
        <w:t xml:space="preserve">, с оружием в </w:t>
      </w:r>
      <w:proofErr w:type="gramStart"/>
      <w:r w:rsidR="000D3111">
        <w:rPr>
          <w:rFonts w:ascii="Times New Roman" w:hAnsi="Times New Roman"/>
          <w:sz w:val="28"/>
          <w:szCs w:val="28"/>
        </w:rPr>
        <w:t>руках</w:t>
      </w:r>
      <w:proofErr w:type="gramEnd"/>
      <w:r w:rsidR="000D3111">
        <w:rPr>
          <w:rFonts w:ascii="Times New Roman" w:hAnsi="Times New Roman"/>
          <w:sz w:val="28"/>
          <w:szCs w:val="28"/>
        </w:rPr>
        <w:t xml:space="preserve"> выступивших против повстанцев. Известно много примеров разгрома повстанческих отрядов крестьянами</w:t>
      </w:r>
      <w:r w:rsidR="000D3111">
        <w:rPr>
          <w:rStyle w:val="a5"/>
          <w:rFonts w:ascii="Times New Roman" w:hAnsi="Times New Roman"/>
          <w:sz w:val="28"/>
          <w:szCs w:val="28"/>
        </w:rPr>
        <w:footnoteReference w:id="9"/>
      </w:r>
      <w:r w:rsidR="000D3111">
        <w:rPr>
          <w:rFonts w:ascii="Times New Roman" w:hAnsi="Times New Roman"/>
          <w:sz w:val="28"/>
          <w:szCs w:val="28"/>
        </w:rPr>
        <w:t xml:space="preserve">. </w:t>
      </w:r>
    </w:p>
    <w:p w:rsidR="002968EE" w:rsidRDefault="000D3111" w:rsidP="001E55B6">
      <w:pPr>
        <w:spacing w:after="0"/>
        <w:ind w:firstLine="709"/>
        <w:jc w:val="both"/>
        <w:rPr>
          <w:rFonts w:ascii="Times New Roman" w:hAnsi="Times New Roman"/>
          <w:sz w:val="28"/>
          <w:szCs w:val="28"/>
        </w:rPr>
      </w:pPr>
      <w:r>
        <w:rPr>
          <w:rFonts w:ascii="Times New Roman" w:hAnsi="Times New Roman"/>
          <w:sz w:val="28"/>
          <w:szCs w:val="28"/>
        </w:rPr>
        <w:t xml:space="preserve">Обстановка обострившегося религиозного противостояния, открытая поддержка, оказанная властями </w:t>
      </w:r>
      <w:r w:rsidR="00CE3CBF">
        <w:rPr>
          <w:rFonts w:ascii="Times New Roman" w:hAnsi="Times New Roman"/>
          <w:sz w:val="28"/>
          <w:szCs w:val="28"/>
        </w:rPr>
        <w:t>православию</w:t>
      </w:r>
      <w:r>
        <w:rPr>
          <w:rFonts w:ascii="Times New Roman" w:hAnsi="Times New Roman"/>
          <w:sz w:val="28"/>
          <w:szCs w:val="28"/>
        </w:rPr>
        <w:t xml:space="preserve">, осознание того, что подобная политика проводится по приказу царя способствовали и </w:t>
      </w:r>
      <w:r w:rsidR="00680E85">
        <w:rPr>
          <w:rFonts w:ascii="Times New Roman" w:hAnsi="Times New Roman"/>
          <w:sz w:val="28"/>
          <w:szCs w:val="28"/>
        </w:rPr>
        <w:t xml:space="preserve">переходу </w:t>
      </w:r>
      <w:r>
        <w:rPr>
          <w:rFonts w:ascii="Times New Roman" w:hAnsi="Times New Roman"/>
          <w:sz w:val="28"/>
          <w:szCs w:val="28"/>
        </w:rPr>
        <w:t xml:space="preserve"> нескольк</w:t>
      </w:r>
      <w:r w:rsidR="00680E85">
        <w:rPr>
          <w:rFonts w:ascii="Times New Roman" w:hAnsi="Times New Roman"/>
          <w:sz w:val="28"/>
          <w:szCs w:val="28"/>
        </w:rPr>
        <w:t>их</w:t>
      </w:r>
      <w:r>
        <w:rPr>
          <w:rFonts w:ascii="Times New Roman" w:hAnsi="Times New Roman"/>
          <w:sz w:val="28"/>
          <w:szCs w:val="28"/>
        </w:rPr>
        <w:t xml:space="preserve"> десятков тысяч белорусов-католиков в 1860-е гг. </w:t>
      </w:r>
      <w:r w:rsidR="00680E85">
        <w:rPr>
          <w:rFonts w:ascii="Times New Roman" w:hAnsi="Times New Roman"/>
          <w:sz w:val="28"/>
          <w:szCs w:val="28"/>
        </w:rPr>
        <w:t>в лоно</w:t>
      </w:r>
      <w:r w:rsidR="00CE3CBF">
        <w:rPr>
          <w:rFonts w:ascii="Times New Roman" w:hAnsi="Times New Roman"/>
          <w:sz w:val="28"/>
          <w:szCs w:val="28"/>
        </w:rPr>
        <w:t xml:space="preserve"> «господствующей церкви».</w:t>
      </w:r>
      <w:r>
        <w:rPr>
          <w:rFonts w:ascii="Times New Roman" w:hAnsi="Times New Roman"/>
          <w:sz w:val="28"/>
          <w:szCs w:val="28"/>
        </w:rPr>
        <w:t xml:space="preserve"> О том, что подобная смена идентичности не была (по крайней мере, для большинств</w:t>
      </w:r>
      <w:r w:rsidR="00CE3CBF">
        <w:rPr>
          <w:rFonts w:ascii="Times New Roman" w:hAnsi="Times New Roman"/>
          <w:sz w:val="28"/>
          <w:szCs w:val="28"/>
        </w:rPr>
        <w:t>а</w:t>
      </w:r>
      <w:r>
        <w:rPr>
          <w:rFonts w:ascii="Times New Roman" w:hAnsi="Times New Roman"/>
          <w:sz w:val="28"/>
          <w:szCs w:val="28"/>
        </w:rPr>
        <w:t xml:space="preserve"> обратившихся) результатом принуждения, свидетельствует сохранившаяся и впоследствии приверженность потомков обратившихся православию</w:t>
      </w:r>
      <w:r w:rsidR="00CE3CBF">
        <w:rPr>
          <w:rStyle w:val="a5"/>
          <w:rFonts w:ascii="Times New Roman" w:hAnsi="Times New Roman"/>
          <w:sz w:val="28"/>
          <w:szCs w:val="28"/>
        </w:rPr>
        <w:footnoteReference w:id="10"/>
      </w:r>
      <w:r>
        <w:rPr>
          <w:rFonts w:ascii="Times New Roman" w:hAnsi="Times New Roman"/>
          <w:sz w:val="28"/>
          <w:szCs w:val="28"/>
        </w:rPr>
        <w:t xml:space="preserve">. </w:t>
      </w:r>
    </w:p>
    <w:p w:rsidR="00074C40" w:rsidRDefault="009A4B07" w:rsidP="001E55B6">
      <w:pPr>
        <w:spacing w:after="0"/>
        <w:ind w:firstLine="709"/>
        <w:jc w:val="both"/>
        <w:rPr>
          <w:rFonts w:ascii="Times New Roman" w:hAnsi="Times New Roman"/>
          <w:sz w:val="28"/>
          <w:szCs w:val="28"/>
        </w:rPr>
      </w:pPr>
      <w:r>
        <w:rPr>
          <w:rFonts w:ascii="Times New Roman" w:hAnsi="Times New Roman"/>
          <w:sz w:val="28"/>
          <w:szCs w:val="28"/>
        </w:rPr>
        <w:lastRenderedPageBreak/>
        <w:t>Сложившаяся в ходе восстания ситуация сделала неизбежным принятие правительством достаточно жестких мер, направленных против католичества</w:t>
      </w:r>
      <w:r w:rsidR="003407F7">
        <w:rPr>
          <w:rFonts w:ascii="Times New Roman" w:hAnsi="Times New Roman"/>
          <w:sz w:val="28"/>
          <w:szCs w:val="28"/>
        </w:rPr>
        <w:t>.</w:t>
      </w:r>
      <w:r>
        <w:rPr>
          <w:rFonts w:ascii="Times New Roman" w:hAnsi="Times New Roman"/>
          <w:sz w:val="28"/>
          <w:szCs w:val="28"/>
        </w:rPr>
        <w:t xml:space="preserve"> Помимо репрессий, которым подвергались участвовавшие в восстани</w:t>
      </w:r>
      <w:r w:rsidR="00680E85">
        <w:rPr>
          <w:rFonts w:ascii="Times New Roman" w:hAnsi="Times New Roman"/>
          <w:sz w:val="28"/>
          <w:szCs w:val="28"/>
        </w:rPr>
        <w:t>и духовные лица, эти меры включи</w:t>
      </w:r>
      <w:r>
        <w:rPr>
          <w:rFonts w:ascii="Times New Roman" w:hAnsi="Times New Roman"/>
          <w:sz w:val="28"/>
          <w:szCs w:val="28"/>
        </w:rPr>
        <w:t xml:space="preserve">ли в себя закрытие </w:t>
      </w:r>
      <w:r w:rsidR="00074C40">
        <w:rPr>
          <w:rFonts w:ascii="Times New Roman" w:hAnsi="Times New Roman"/>
          <w:sz w:val="28"/>
          <w:szCs w:val="28"/>
        </w:rPr>
        <w:t>части</w:t>
      </w:r>
      <w:r>
        <w:rPr>
          <w:rFonts w:ascii="Times New Roman" w:hAnsi="Times New Roman"/>
          <w:sz w:val="28"/>
          <w:szCs w:val="28"/>
        </w:rPr>
        <w:t xml:space="preserve"> костелов и монастырей, конфискацию монастырского имущества, сокращение числа епископских кафедр, разрыв конкордата с Ватиканом, попытки установления жесткого контроля над деятельностью церковных структур. </w:t>
      </w:r>
      <w:r w:rsidR="00074C40">
        <w:rPr>
          <w:rFonts w:ascii="Times New Roman" w:hAnsi="Times New Roman"/>
          <w:sz w:val="28"/>
          <w:szCs w:val="28"/>
        </w:rPr>
        <w:t>Рассматривалась возможность «</w:t>
      </w:r>
      <w:proofErr w:type="spellStart"/>
      <w:r w:rsidR="00074C40">
        <w:rPr>
          <w:rFonts w:ascii="Times New Roman" w:hAnsi="Times New Roman"/>
          <w:sz w:val="28"/>
          <w:szCs w:val="28"/>
        </w:rPr>
        <w:t>располячения</w:t>
      </w:r>
      <w:proofErr w:type="spellEnd"/>
      <w:r w:rsidR="00074C40">
        <w:rPr>
          <w:rFonts w:ascii="Times New Roman" w:hAnsi="Times New Roman"/>
          <w:sz w:val="28"/>
          <w:szCs w:val="28"/>
        </w:rPr>
        <w:t>» католицизма, в частности, перевода на русский язык дополнительного богослужения (вне литургии) для католиков-белорусов.</w:t>
      </w:r>
    </w:p>
    <w:p w:rsidR="002A7B6E" w:rsidRDefault="009A4B07" w:rsidP="001E55B6">
      <w:pPr>
        <w:spacing w:after="0"/>
        <w:ind w:firstLine="709"/>
        <w:jc w:val="both"/>
        <w:rPr>
          <w:rFonts w:ascii="Times New Roman" w:hAnsi="Times New Roman"/>
          <w:sz w:val="28"/>
          <w:szCs w:val="28"/>
        </w:rPr>
      </w:pPr>
      <w:proofErr w:type="gramStart"/>
      <w:r>
        <w:rPr>
          <w:rFonts w:ascii="Times New Roman" w:hAnsi="Times New Roman"/>
          <w:sz w:val="28"/>
          <w:szCs w:val="28"/>
        </w:rPr>
        <w:t>Одновременно предпринимались шаги по поддержке в охваченных восстанием регионах, прежде всего в Западном крае православной церкви и духовенства, материальное положение и социальный статус которых были крайне неудовлетворительны</w:t>
      </w:r>
      <w:r w:rsidR="0079542E">
        <w:rPr>
          <w:rStyle w:val="a5"/>
          <w:rFonts w:ascii="Times New Roman" w:hAnsi="Times New Roman"/>
          <w:sz w:val="28"/>
          <w:szCs w:val="28"/>
        </w:rPr>
        <w:footnoteReference w:id="11"/>
      </w:r>
      <w:r>
        <w:rPr>
          <w:rFonts w:ascii="Times New Roman" w:hAnsi="Times New Roman"/>
          <w:sz w:val="28"/>
          <w:szCs w:val="28"/>
        </w:rPr>
        <w:t>. Была развернута масштабная программа строительства православных храмов, улучшалось обеспечение духовенства, основывались братства и церковные школы</w:t>
      </w:r>
      <w:r w:rsidR="001E55B6">
        <w:rPr>
          <w:rStyle w:val="a5"/>
          <w:rFonts w:ascii="Times New Roman" w:hAnsi="Times New Roman"/>
          <w:sz w:val="28"/>
          <w:szCs w:val="28"/>
        </w:rPr>
        <w:footnoteReference w:id="12"/>
      </w:r>
      <w:r>
        <w:rPr>
          <w:rFonts w:ascii="Times New Roman" w:hAnsi="Times New Roman"/>
          <w:sz w:val="28"/>
          <w:szCs w:val="28"/>
        </w:rPr>
        <w:t xml:space="preserve">. </w:t>
      </w:r>
      <w:r w:rsidR="008C6811">
        <w:rPr>
          <w:rFonts w:ascii="Times New Roman" w:hAnsi="Times New Roman"/>
          <w:sz w:val="28"/>
          <w:szCs w:val="28"/>
        </w:rPr>
        <w:t>Казалось, в направлении и содержании вероисповедной политики самодержавия начали происходить серьезные изменения.</w:t>
      </w:r>
      <w:proofErr w:type="gramEnd"/>
      <w:r w:rsidR="008C6811">
        <w:rPr>
          <w:rFonts w:ascii="Times New Roman" w:hAnsi="Times New Roman"/>
          <w:sz w:val="28"/>
          <w:szCs w:val="28"/>
        </w:rPr>
        <w:t xml:space="preserve"> Однако масштаб этих трансформаций не следовало преувеличивать.</w:t>
      </w:r>
    </w:p>
    <w:p w:rsidR="00680E85" w:rsidRDefault="002A7B6E" w:rsidP="001E55B6">
      <w:pPr>
        <w:spacing w:after="0"/>
        <w:ind w:firstLine="709"/>
        <w:jc w:val="both"/>
        <w:rPr>
          <w:rFonts w:ascii="Times New Roman" w:hAnsi="Times New Roman"/>
          <w:sz w:val="28"/>
          <w:szCs w:val="28"/>
        </w:rPr>
      </w:pPr>
      <w:r>
        <w:rPr>
          <w:rFonts w:ascii="Times New Roman" w:hAnsi="Times New Roman"/>
          <w:sz w:val="28"/>
          <w:szCs w:val="28"/>
        </w:rPr>
        <w:t xml:space="preserve">Инерция глубоко укорененного в управленческих </w:t>
      </w:r>
      <w:r w:rsidR="003407F7">
        <w:rPr>
          <w:rFonts w:ascii="Times New Roman" w:hAnsi="Times New Roman"/>
          <w:sz w:val="28"/>
          <w:szCs w:val="28"/>
        </w:rPr>
        <w:t>практиках</w:t>
      </w:r>
      <w:r>
        <w:rPr>
          <w:rFonts w:ascii="Times New Roman" w:hAnsi="Times New Roman"/>
          <w:sz w:val="28"/>
          <w:szCs w:val="28"/>
        </w:rPr>
        <w:t xml:space="preserve"> Российской империи стремления ориентироваться </w:t>
      </w:r>
      <w:r w:rsidR="009204FF">
        <w:rPr>
          <w:rFonts w:ascii="Times New Roman" w:hAnsi="Times New Roman"/>
          <w:sz w:val="28"/>
          <w:szCs w:val="28"/>
        </w:rPr>
        <w:t>при взаимодействии с окраинами</w:t>
      </w:r>
      <w:r>
        <w:rPr>
          <w:rFonts w:ascii="Times New Roman" w:hAnsi="Times New Roman"/>
          <w:sz w:val="28"/>
          <w:szCs w:val="28"/>
        </w:rPr>
        <w:t xml:space="preserve"> на местные элиты</w:t>
      </w:r>
      <w:r w:rsidR="009204FF">
        <w:rPr>
          <w:rFonts w:ascii="Times New Roman" w:hAnsi="Times New Roman"/>
          <w:sz w:val="28"/>
          <w:szCs w:val="28"/>
        </w:rPr>
        <w:t xml:space="preserve">, желание соответствовать стандартам свободы совести, которые, как считалось, утверждались на Западе – все это вело к тому, что на деле изменения в проводившемся властями курсе оказались не очень значительными. </w:t>
      </w:r>
      <w:r w:rsidR="00A30D1C">
        <w:rPr>
          <w:rFonts w:ascii="Times New Roman" w:hAnsi="Times New Roman"/>
          <w:sz w:val="28"/>
          <w:szCs w:val="28"/>
        </w:rPr>
        <w:t xml:space="preserve">Данное обстоятельство фактически признают и историки, склонные преувеличивать репрессивный характер политики самодержавия. Так, в монографии М.Д. </w:t>
      </w:r>
      <w:proofErr w:type="spellStart"/>
      <w:r w:rsidR="00A30D1C">
        <w:rPr>
          <w:rFonts w:ascii="Times New Roman" w:hAnsi="Times New Roman"/>
          <w:sz w:val="28"/>
          <w:szCs w:val="28"/>
        </w:rPr>
        <w:t>Долбилова</w:t>
      </w:r>
      <w:proofErr w:type="spellEnd"/>
      <w:r w:rsidR="00A30D1C">
        <w:rPr>
          <w:rFonts w:ascii="Times New Roman" w:hAnsi="Times New Roman"/>
          <w:sz w:val="28"/>
          <w:szCs w:val="28"/>
        </w:rPr>
        <w:t xml:space="preserve"> показано, что даже грозный «диктатор» Северо-Западного края – </w:t>
      </w:r>
      <w:proofErr w:type="spellStart"/>
      <w:r w:rsidR="00A30D1C">
        <w:rPr>
          <w:rFonts w:ascii="Times New Roman" w:hAnsi="Times New Roman"/>
          <w:sz w:val="28"/>
          <w:szCs w:val="28"/>
        </w:rPr>
        <w:t>Виленский</w:t>
      </w:r>
      <w:proofErr w:type="spellEnd"/>
      <w:r w:rsidR="00A30D1C">
        <w:rPr>
          <w:rFonts w:ascii="Times New Roman" w:hAnsi="Times New Roman"/>
          <w:sz w:val="28"/>
          <w:szCs w:val="28"/>
        </w:rPr>
        <w:t xml:space="preserve"> генерал-губернатор М.Н. Муравьев в своей деятельности в </w:t>
      </w:r>
      <w:r w:rsidR="00A30D1C" w:rsidRPr="00C313C2">
        <w:rPr>
          <w:rFonts w:ascii="Times New Roman" w:hAnsi="Times New Roman"/>
          <w:sz w:val="28"/>
          <w:szCs w:val="28"/>
        </w:rPr>
        <w:t xml:space="preserve">немалой степени руководствовался </w:t>
      </w:r>
      <w:r w:rsidR="00A30D1C" w:rsidRPr="00C313C2">
        <w:rPr>
          <w:rFonts w:ascii="Times New Roman" w:hAnsi="Times New Roman"/>
          <w:sz w:val="28"/>
          <w:szCs w:val="28"/>
        </w:rPr>
        <w:lastRenderedPageBreak/>
        <w:t xml:space="preserve">унаследованным от николаевской эпохи сословно-легалистским, военно-бюрократическим </w:t>
      </w:r>
      <w:proofErr w:type="spellStart"/>
      <w:r w:rsidR="00A30D1C" w:rsidRPr="00C313C2">
        <w:rPr>
          <w:rFonts w:ascii="Times New Roman" w:hAnsi="Times New Roman"/>
          <w:sz w:val="28"/>
          <w:szCs w:val="28"/>
        </w:rPr>
        <w:t>этосом</w:t>
      </w:r>
      <w:proofErr w:type="spellEnd"/>
      <w:r w:rsidR="00A30D1C" w:rsidRPr="00C313C2">
        <w:rPr>
          <w:rFonts w:ascii="Times New Roman" w:hAnsi="Times New Roman"/>
          <w:sz w:val="28"/>
          <w:szCs w:val="28"/>
        </w:rPr>
        <w:t xml:space="preserve"> и не стремился слишком решительно подрывать статус католической церкви, имевшей, несмотря ни на что, статус «признанного» имперского исповедания.</w:t>
      </w:r>
      <w:r w:rsidR="00C313C2">
        <w:rPr>
          <w:rFonts w:ascii="Times New Roman" w:hAnsi="Times New Roman"/>
          <w:sz w:val="28"/>
          <w:szCs w:val="28"/>
        </w:rPr>
        <w:t xml:space="preserve"> </w:t>
      </w:r>
    </w:p>
    <w:p w:rsidR="00C313C2" w:rsidRDefault="00A30D1C" w:rsidP="001E55B6">
      <w:pPr>
        <w:spacing w:after="0"/>
        <w:ind w:firstLine="709"/>
        <w:jc w:val="both"/>
        <w:rPr>
          <w:rFonts w:ascii="Times New Roman" w:hAnsi="Times New Roman"/>
          <w:sz w:val="28"/>
          <w:szCs w:val="28"/>
        </w:rPr>
      </w:pPr>
      <w:r w:rsidRPr="00C313C2">
        <w:rPr>
          <w:rFonts w:ascii="Times New Roman" w:hAnsi="Times New Roman"/>
          <w:sz w:val="28"/>
          <w:szCs w:val="28"/>
        </w:rPr>
        <w:t>Приоритетом</w:t>
      </w:r>
      <w:r w:rsidRPr="00E979C5">
        <w:rPr>
          <w:rFonts w:ascii="Times New Roman" w:hAnsi="Times New Roman"/>
          <w:sz w:val="28"/>
          <w:szCs w:val="28"/>
        </w:rPr>
        <w:t xml:space="preserve"> Муравьева </w:t>
      </w:r>
      <w:r w:rsidR="000072E7">
        <w:rPr>
          <w:rFonts w:ascii="Times New Roman" w:hAnsi="Times New Roman"/>
          <w:sz w:val="28"/>
          <w:szCs w:val="28"/>
        </w:rPr>
        <w:t xml:space="preserve">и </w:t>
      </w:r>
      <w:r w:rsidRPr="00E979C5">
        <w:rPr>
          <w:rFonts w:ascii="Times New Roman" w:hAnsi="Times New Roman"/>
          <w:sz w:val="28"/>
          <w:szCs w:val="28"/>
        </w:rPr>
        <w:t xml:space="preserve">после восстания была не столько обращение местных крестьян в православие, сколько «разбор» паствы (более точное определение ее вероисповедной принадлежности по документам) с целью проведения более четких границ </w:t>
      </w:r>
      <w:proofErr w:type="gramStart"/>
      <w:r w:rsidRPr="00E979C5">
        <w:rPr>
          <w:rFonts w:ascii="Times New Roman" w:hAnsi="Times New Roman"/>
          <w:sz w:val="28"/>
          <w:szCs w:val="28"/>
        </w:rPr>
        <w:t>между</w:t>
      </w:r>
      <w:proofErr w:type="gramEnd"/>
      <w:r w:rsidRPr="00E979C5">
        <w:rPr>
          <w:rFonts w:ascii="Times New Roman" w:hAnsi="Times New Roman"/>
          <w:sz w:val="28"/>
          <w:szCs w:val="28"/>
        </w:rPr>
        <w:t xml:space="preserve"> доминирующими в крае </w:t>
      </w:r>
      <w:proofErr w:type="spellStart"/>
      <w:r w:rsidRPr="00E979C5">
        <w:rPr>
          <w:rFonts w:ascii="Times New Roman" w:hAnsi="Times New Roman"/>
          <w:sz w:val="28"/>
          <w:szCs w:val="28"/>
        </w:rPr>
        <w:t>конфессиями</w:t>
      </w:r>
      <w:proofErr w:type="spellEnd"/>
      <w:r w:rsidRPr="00E979C5">
        <w:rPr>
          <w:rFonts w:ascii="Times New Roman" w:hAnsi="Times New Roman"/>
          <w:sz w:val="28"/>
          <w:szCs w:val="28"/>
        </w:rPr>
        <w:t>. «Самому стилю администрирования Муравьева, - подчеркивает автор, - противоречило привнесение миссионерского пыла в работу бюрократического аппарата». Слишком рьяные «</w:t>
      </w:r>
      <w:proofErr w:type="spellStart"/>
      <w:r w:rsidRPr="00E979C5">
        <w:rPr>
          <w:rFonts w:ascii="Times New Roman" w:hAnsi="Times New Roman"/>
          <w:sz w:val="28"/>
          <w:szCs w:val="28"/>
        </w:rPr>
        <w:t>обратители</w:t>
      </w:r>
      <w:proofErr w:type="spellEnd"/>
      <w:r w:rsidRPr="00E979C5">
        <w:rPr>
          <w:rFonts w:ascii="Times New Roman" w:hAnsi="Times New Roman"/>
          <w:sz w:val="28"/>
          <w:szCs w:val="28"/>
        </w:rPr>
        <w:t xml:space="preserve">» в православие даже могли подвергнуться взысканию при Муравьеве – нарушение устоявшихся границ между </w:t>
      </w:r>
      <w:proofErr w:type="spellStart"/>
      <w:r w:rsidRPr="00E979C5">
        <w:rPr>
          <w:rFonts w:ascii="Times New Roman" w:hAnsi="Times New Roman"/>
          <w:sz w:val="28"/>
          <w:szCs w:val="28"/>
        </w:rPr>
        <w:t>конфессиями</w:t>
      </w:r>
      <w:proofErr w:type="spellEnd"/>
      <w:r w:rsidRPr="00E979C5">
        <w:rPr>
          <w:rFonts w:ascii="Times New Roman" w:hAnsi="Times New Roman"/>
          <w:sz w:val="28"/>
          <w:szCs w:val="28"/>
        </w:rPr>
        <w:t xml:space="preserve"> казалось тому опасным</w:t>
      </w:r>
      <w:r w:rsidRPr="00E979C5">
        <w:rPr>
          <w:rStyle w:val="a5"/>
          <w:rFonts w:ascii="Times New Roman" w:hAnsi="Times New Roman"/>
          <w:sz w:val="28"/>
          <w:szCs w:val="28"/>
        </w:rPr>
        <w:footnoteReference w:id="13"/>
      </w:r>
      <w:r w:rsidRPr="00E979C5">
        <w:rPr>
          <w:rFonts w:ascii="Times New Roman" w:hAnsi="Times New Roman"/>
          <w:sz w:val="28"/>
          <w:szCs w:val="28"/>
        </w:rPr>
        <w:t>.</w:t>
      </w:r>
      <w:r w:rsidR="008C6811">
        <w:rPr>
          <w:rFonts w:ascii="Times New Roman" w:hAnsi="Times New Roman"/>
          <w:sz w:val="28"/>
          <w:szCs w:val="28"/>
        </w:rPr>
        <w:t xml:space="preserve"> </w:t>
      </w:r>
      <w:r w:rsidR="009A4B07">
        <w:rPr>
          <w:rFonts w:ascii="Times New Roman" w:hAnsi="Times New Roman"/>
          <w:sz w:val="28"/>
          <w:szCs w:val="28"/>
        </w:rPr>
        <w:t xml:space="preserve"> </w:t>
      </w:r>
    </w:p>
    <w:p w:rsidR="00680E85" w:rsidRDefault="00C313C2" w:rsidP="001E55B6">
      <w:pPr>
        <w:spacing w:after="0"/>
        <w:ind w:firstLine="709"/>
        <w:jc w:val="both"/>
        <w:rPr>
          <w:rFonts w:ascii="Times New Roman" w:hAnsi="Times New Roman" w:cs="Times New Roman"/>
          <w:sz w:val="28"/>
          <w:szCs w:val="28"/>
        </w:rPr>
      </w:pPr>
      <w:r>
        <w:rPr>
          <w:rFonts w:ascii="Times New Roman" w:hAnsi="Times New Roman"/>
          <w:sz w:val="28"/>
          <w:szCs w:val="28"/>
        </w:rPr>
        <w:t xml:space="preserve">В деятельности многих высокопоставленных сановников подобная тенденция проявлялась еще более отчетливо. </w:t>
      </w:r>
      <w:r w:rsidR="009A4B07">
        <w:rPr>
          <w:rFonts w:ascii="Times New Roman" w:hAnsi="Times New Roman"/>
          <w:sz w:val="28"/>
          <w:szCs w:val="28"/>
        </w:rPr>
        <w:t xml:space="preserve"> </w:t>
      </w:r>
      <w:proofErr w:type="gramStart"/>
      <w:r>
        <w:rPr>
          <w:rFonts w:ascii="Times New Roman" w:hAnsi="Times New Roman"/>
          <w:sz w:val="28"/>
          <w:szCs w:val="28"/>
        </w:rPr>
        <w:t xml:space="preserve">Влияние администраторов, пытавшихся, пусть и в ограниченной форме, проводить на местах курс на </w:t>
      </w:r>
      <w:r w:rsidR="00D7073A">
        <w:rPr>
          <w:rFonts w:ascii="Times New Roman" w:hAnsi="Times New Roman"/>
          <w:sz w:val="28"/>
          <w:szCs w:val="28"/>
        </w:rPr>
        <w:t>усиление</w:t>
      </w:r>
      <w:r>
        <w:rPr>
          <w:rFonts w:ascii="Times New Roman" w:hAnsi="Times New Roman"/>
          <w:sz w:val="28"/>
          <w:szCs w:val="28"/>
        </w:rPr>
        <w:t xml:space="preserve"> влияния православия, </w:t>
      </w:r>
      <w:r w:rsidR="00D7073A">
        <w:rPr>
          <w:rFonts w:ascii="Times New Roman" w:hAnsi="Times New Roman"/>
          <w:sz w:val="28"/>
          <w:szCs w:val="28"/>
        </w:rPr>
        <w:t>уравновешивалось</w:t>
      </w:r>
      <w:r>
        <w:rPr>
          <w:rFonts w:ascii="Times New Roman" w:hAnsi="Times New Roman"/>
          <w:sz w:val="28"/>
          <w:szCs w:val="28"/>
        </w:rPr>
        <w:t xml:space="preserve"> более многочисленной и имевшей больший вес группой </w:t>
      </w:r>
      <w:r w:rsidR="00D7073A">
        <w:rPr>
          <w:rFonts w:ascii="Times New Roman" w:hAnsi="Times New Roman"/>
          <w:sz w:val="28"/>
          <w:szCs w:val="28"/>
        </w:rPr>
        <w:t>государственных деятелей</w:t>
      </w:r>
      <w:r>
        <w:rPr>
          <w:rFonts w:ascii="Times New Roman" w:hAnsi="Times New Roman"/>
          <w:sz w:val="28"/>
          <w:szCs w:val="28"/>
        </w:rPr>
        <w:t xml:space="preserve">, к числу которых принадлежали великий князь Константин Николаевич, А.В. Головнин, В.А. Долгоруков, П.А. Валуев, </w:t>
      </w:r>
      <w:r w:rsidR="00D7073A">
        <w:rPr>
          <w:rFonts w:ascii="Times New Roman" w:hAnsi="Times New Roman"/>
          <w:sz w:val="28"/>
          <w:szCs w:val="28"/>
        </w:rPr>
        <w:t xml:space="preserve">П.А. Шувалов, </w:t>
      </w:r>
      <w:r>
        <w:rPr>
          <w:rFonts w:ascii="Times New Roman" w:hAnsi="Times New Roman"/>
          <w:sz w:val="28"/>
          <w:szCs w:val="28"/>
        </w:rPr>
        <w:t xml:space="preserve">В.А. Тимашев, </w:t>
      </w:r>
      <w:r w:rsidR="00D7073A">
        <w:rPr>
          <w:rFonts w:ascii="Times New Roman" w:hAnsi="Times New Roman"/>
          <w:sz w:val="28"/>
          <w:szCs w:val="28"/>
        </w:rPr>
        <w:t xml:space="preserve">Л.А. Потапов, </w:t>
      </w:r>
      <w:r>
        <w:rPr>
          <w:rFonts w:ascii="Times New Roman" w:hAnsi="Times New Roman"/>
          <w:sz w:val="28"/>
          <w:szCs w:val="28"/>
        </w:rPr>
        <w:t xml:space="preserve">Л.С. Маков и другие. </w:t>
      </w:r>
      <w:proofErr w:type="gramEnd"/>
      <w:r w:rsidR="00D7073A">
        <w:rPr>
          <w:rFonts w:ascii="Times New Roman" w:hAnsi="Times New Roman"/>
          <w:sz w:val="28"/>
          <w:szCs w:val="28"/>
        </w:rPr>
        <w:t xml:space="preserve">Действия </w:t>
      </w:r>
      <w:proofErr w:type="spellStart"/>
      <w:r w:rsidR="00D7073A">
        <w:rPr>
          <w:rFonts w:ascii="Times New Roman" w:hAnsi="Times New Roman"/>
          <w:sz w:val="28"/>
          <w:szCs w:val="28"/>
        </w:rPr>
        <w:t>виленских</w:t>
      </w:r>
      <w:proofErr w:type="spellEnd"/>
      <w:r w:rsidR="00D7073A">
        <w:rPr>
          <w:rFonts w:ascii="Times New Roman" w:hAnsi="Times New Roman"/>
          <w:sz w:val="28"/>
          <w:szCs w:val="28"/>
        </w:rPr>
        <w:t xml:space="preserve"> генерал-губернаторов, прослывших «обрусителями» - Муравьева и его преемника П.К. фон Кауфмана – находились под жестким контролем центральных структур (</w:t>
      </w:r>
      <w:r w:rsidR="00D7073A" w:rsidRPr="00D7073A">
        <w:rPr>
          <w:rFonts w:ascii="Times New Roman" w:hAnsi="Times New Roman" w:cs="Times New Roman"/>
          <w:sz w:val="28"/>
          <w:szCs w:val="28"/>
        </w:rPr>
        <w:t xml:space="preserve">Министерства внутренних дел, </w:t>
      </w:r>
      <w:r w:rsidR="00D7073A" w:rsidRPr="00D7073A">
        <w:rPr>
          <w:rFonts w:ascii="Times New Roman" w:hAnsi="Times New Roman" w:cs="Times New Roman"/>
          <w:sz w:val="28"/>
          <w:szCs w:val="28"/>
          <w:lang w:val="en-US"/>
        </w:rPr>
        <w:t>III</w:t>
      </w:r>
      <w:r w:rsidR="00D7073A" w:rsidRPr="00D7073A">
        <w:rPr>
          <w:rFonts w:ascii="Times New Roman" w:hAnsi="Times New Roman" w:cs="Times New Roman"/>
          <w:sz w:val="28"/>
          <w:szCs w:val="28"/>
        </w:rPr>
        <w:t xml:space="preserve"> отделения</w:t>
      </w:r>
      <w:r w:rsidR="00D7073A">
        <w:rPr>
          <w:rFonts w:ascii="Times New Roman" w:hAnsi="Times New Roman" w:cs="Times New Roman"/>
          <w:sz w:val="28"/>
          <w:szCs w:val="28"/>
        </w:rPr>
        <w:t>).</w:t>
      </w:r>
      <w:r w:rsidR="000072E7">
        <w:rPr>
          <w:rFonts w:ascii="Times New Roman" w:hAnsi="Times New Roman" w:cs="Times New Roman"/>
          <w:sz w:val="28"/>
          <w:szCs w:val="28"/>
        </w:rPr>
        <w:t xml:space="preserve"> </w:t>
      </w:r>
    </w:p>
    <w:p w:rsidR="000B5551" w:rsidRDefault="00D7073A" w:rsidP="001E55B6">
      <w:pPr>
        <w:spacing w:after="0"/>
        <w:ind w:firstLine="709"/>
        <w:jc w:val="both"/>
        <w:rPr>
          <w:rFonts w:ascii="Times New Roman" w:hAnsi="Times New Roman"/>
          <w:sz w:val="28"/>
          <w:szCs w:val="28"/>
        </w:rPr>
      </w:pPr>
      <w:proofErr w:type="gramStart"/>
      <w:r>
        <w:rPr>
          <w:rFonts w:ascii="Times New Roman" w:hAnsi="Times New Roman" w:cs="Times New Roman"/>
          <w:sz w:val="28"/>
          <w:szCs w:val="28"/>
        </w:rPr>
        <w:t>Данные  органы,</w:t>
      </w:r>
      <w:r w:rsidRPr="00D7073A">
        <w:rPr>
          <w:rFonts w:ascii="Times New Roman" w:hAnsi="Times New Roman" w:cs="Times New Roman"/>
          <w:sz w:val="28"/>
          <w:szCs w:val="28"/>
        </w:rPr>
        <w:t xml:space="preserve"> неизменно возглавлявшихся сторонниками компромисса с польско-католическими элитами (</w:t>
      </w:r>
      <w:proofErr w:type="spellStart"/>
      <w:r w:rsidRPr="00D7073A">
        <w:rPr>
          <w:rFonts w:ascii="Times New Roman" w:hAnsi="Times New Roman" w:cs="Times New Roman"/>
          <w:sz w:val="28"/>
          <w:szCs w:val="28"/>
        </w:rPr>
        <w:t>Валуевым</w:t>
      </w:r>
      <w:proofErr w:type="spellEnd"/>
      <w:r w:rsidRPr="00D7073A">
        <w:rPr>
          <w:rFonts w:ascii="Times New Roman" w:hAnsi="Times New Roman" w:cs="Times New Roman"/>
          <w:sz w:val="28"/>
          <w:szCs w:val="28"/>
        </w:rPr>
        <w:t xml:space="preserve">, </w:t>
      </w:r>
      <w:r>
        <w:rPr>
          <w:rFonts w:ascii="Times New Roman" w:hAnsi="Times New Roman" w:cs="Times New Roman"/>
          <w:sz w:val="28"/>
          <w:szCs w:val="28"/>
        </w:rPr>
        <w:t xml:space="preserve">Тимашевым, Маковым, </w:t>
      </w:r>
      <w:r w:rsidRPr="00D7073A">
        <w:rPr>
          <w:rFonts w:ascii="Times New Roman" w:hAnsi="Times New Roman" w:cs="Times New Roman"/>
          <w:sz w:val="28"/>
          <w:szCs w:val="28"/>
        </w:rPr>
        <w:t xml:space="preserve">Долгоруковым, Шуваловым) бдительно следили буквально за каждым шагом </w:t>
      </w:r>
      <w:proofErr w:type="spellStart"/>
      <w:r w:rsidRPr="00D7073A">
        <w:rPr>
          <w:rFonts w:ascii="Times New Roman" w:hAnsi="Times New Roman" w:cs="Times New Roman"/>
          <w:sz w:val="28"/>
          <w:szCs w:val="28"/>
        </w:rPr>
        <w:t>виленских</w:t>
      </w:r>
      <w:proofErr w:type="spellEnd"/>
      <w:r w:rsidRPr="00D7073A">
        <w:rPr>
          <w:rFonts w:ascii="Times New Roman" w:hAnsi="Times New Roman" w:cs="Times New Roman"/>
          <w:sz w:val="28"/>
          <w:szCs w:val="28"/>
        </w:rPr>
        <w:t xml:space="preserve"> властей и немедленно доводили до сведения царя все, что можно было </w:t>
      </w:r>
      <w:r w:rsidRPr="000B5551">
        <w:rPr>
          <w:rFonts w:ascii="Times New Roman" w:hAnsi="Times New Roman" w:cs="Times New Roman"/>
          <w:sz w:val="28"/>
          <w:szCs w:val="28"/>
        </w:rPr>
        <w:t>истолковать как чрезмерно репрессивные меры, а в случае нехватки реальных данных – фабриковали вымышленные</w:t>
      </w:r>
      <w:r w:rsidRPr="000B5551">
        <w:rPr>
          <w:rStyle w:val="a5"/>
          <w:rFonts w:ascii="Times New Roman" w:hAnsi="Times New Roman" w:cs="Times New Roman"/>
          <w:sz w:val="28"/>
          <w:szCs w:val="28"/>
        </w:rPr>
        <w:footnoteReference w:id="14"/>
      </w:r>
      <w:r w:rsidRPr="000B5551">
        <w:rPr>
          <w:rFonts w:ascii="Times New Roman" w:hAnsi="Times New Roman" w:cs="Times New Roman"/>
          <w:sz w:val="28"/>
          <w:szCs w:val="28"/>
        </w:rPr>
        <w:t>.</w:t>
      </w:r>
      <w:r w:rsidR="000B5551" w:rsidRPr="000B5551">
        <w:rPr>
          <w:rFonts w:ascii="Times New Roman" w:hAnsi="Times New Roman" w:cs="Times New Roman"/>
          <w:sz w:val="28"/>
          <w:szCs w:val="28"/>
        </w:rPr>
        <w:t xml:space="preserve"> В результате правление Муравьева и Кауфмана оказалось относительно кратковременным, а пришедшие им на смену правители</w:t>
      </w:r>
      <w:proofErr w:type="gramEnd"/>
      <w:r w:rsidR="000B5551" w:rsidRPr="000B5551">
        <w:rPr>
          <w:rFonts w:ascii="Times New Roman" w:hAnsi="Times New Roman" w:cs="Times New Roman"/>
          <w:sz w:val="28"/>
          <w:szCs w:val="28"/>
        </w:rPr>
        <w:t xml:space="preserve">, прежде </w:t>
      </w:r>
      <w:proofErr w:type="gramStart"/>
      <w:r w:rsidR="000B5551" w:rsidRPr="000B5551">
        <w:rPr>
          <w:rFonts w:ascii="Times New Roman" w:hAnsi="Times New Roman" w:cs="Times New Roman"/>
          <w:sz w:val="28"/>
          <w:szCs w:val="28"/>
        </w:rPr>
        <w:t>всего</w:t>
      </w:r>
      <w:proofErr w:type="gramEnd"/>
      <w:r w:rsidR="000B5551" w:rsidRPr="000B5551">
        <w:rPr>
          <w:rFonts w:ascii="Times New Roman" w:hAnsi="Times New Roman" w:cs="Times New Roman"/>
          <w:sz w:val="28"/>
          <w:szCs w:val="28"/>
        </w:rPr>
        <w:t xml:space="preserve"> Потапов и П.П. </w:t>
      </w:r>
      <w:proofErr w:type="spellStart"/>
      <w:r w:rsidR="000B5551" w:rsidRPr="000B5551">
        <w:rPr>
          <w:rFonts w:ascii="Times New Roman" w:hAnsi="Times New Roman" w:cs="Times New Roman"/>
          <w:sz w:val="28"/>
          <w:szCs w:val="28"/>
        </w:rPr>
        <w:t>Альбединский</w:t>
      </w:r>
      <w:proofErr w:type="spellEnd"/>
      <w:r w:rsidR="000B5551" w:rsidRPr="000B5551">
        <w:rPr>
          <w:rFonts w:ascii="Times New Roman" w:hAnsi="Times New Roman" w:cs="Times New Roman"/>
          <w:sz w:val="28"/>
          <w:szCs w:val="28"/>
        </w:rPr>
        <w:t xml:space="preserve"> </w:t>
      </w:r>
      <w:r w:rsidR="000B5551" w:rsidRPr="000B5551">
        <w:rPr>
          <w:rFonts w:ascii="Times New Roman" w:hAnsi="Times New Roman"/>
          <w:sz w:val="28"/>
          <w:szCs w:val="28"/>
        </w:rPr>
        <w:t xml:space="preserve">взяли курс на всестороннюю ревизию политики своих предшественников. </w:t>
      </w:r>
    </w:p>
    <w:p w:rsidR="000B5551" w:rsidRDefault="000072E7" w:rsidP="001E55B6">
      <w:pPr>
        <w:spacing w:after="0"/>
        <w:ind w:firstLine="709"/>
        <w:jc w:val="both"/>
        <w:rPr>
          <w:rFonts w:ascii="Times New Roman" w:hAnsi="Times New Roman"/>
          <w:sz w:val="28"/>
          <w:szCs w:val="28"/>
        </w:rPr>
      </w:pPr>
      <w:r>
        <w:rPr>
          <w:rFonts w:ascii="Times New Roman" w:hAnsi="Times New Roman"/>
          <w:sz w:val="28"/>
          <w:szCs w:val="28"/>
        </w:rPr>
        <w:lastRenderedPageBreak/>
        <w:t xml:space="preserve">При Потапове и </w:t>
      </w:r>
      <w:proofErr w:type="spellStart"/>
      <w:r>
        <w:rPr>
          <w:rFonts w:ascii="Times New Roman" w:hAnsi="Times New Roman"/>
          <w:sz w:val="28"/>
          <w:szCs w:val="28"/>
        </w:rPr>
        <w:t>Альбединском</w:t>
      </w:r>
      <w:proofErr w:type="spellEnd"/>
      <w:r>
        <w:rPr>
          <w:rFonts w:ascii="Times New Roman" w:hAnsi="Times New Roman"/>
          <w:sz w:val="28"/>
          <w:szCs w:val="28"/>
        </w:rPr>
        <w:t xml:space="preserve"> б</w:t>
      </w:r>
      <w:r w:rsidR="000B5551" w:rsidRPr="000B5551">
        <w:rPr>
          <w:rFonts w:ascii="Times New Roman" w:hAnsi="Times New Roman"/>
          <w:sz w:val="28"/>
          <w:szCs w:val="28"/>
        </w:rPr>
        <w:t xml:space="preserve">ыла произведена замена чиновников на ключевых постах, прекращена государственная поддержка обращений в православие и введения русского языка в </w:t>
      </w:r>
      <w:r w:rsidR="00680E85">
        <w:rPr>
          <w:rFonts w:ascii="Times New Roman" w:hAnsi="Times New Roman"/>
          <w:sz w:val="28"/>
          <w:szCs w:val="28"/>
        </w:rPr>
        <w:t xml:space="preserve">дополнительное </w:t>
      </w:r>
      <w:r w:rsidR="000B5551" w:rsidRPr="000B5551">
        <w:rPr>
          <w:rFonts w:ascii="Times New Roman" w:hAnsi="Times New Roman"/>
          <w:sz w:val="28"/>
          <w:szCs w:val="28"/>
        </w:rPr>
        <w:t xml:space="preserve">католическое богослужение, отменено большинство запретов, касавшихся публичного отправления католического культа и даже подан проект полного снятия ограничений на деятельность католической церкви в крае. </w:t>
      </w:r>
      <w:proofErr w:type="gramStart"/>
      <w:r w:rsidR="000B5551" w:rsidRPr="000B5551">
        <w:rPr>
          <w:rFonts w:ascii="Times New Roman" w:hAnsi="Times New Roman"/>
          <w:sz w:val="28"/>
          <w:szCs w:val="28"/>
        </w:rPr>
        <w:t xml:space="preserve">Потапов открыто заявлял, что у православия в </w:t>
      </w:r>
      <w:r w:rsidR="000B5551">
        <w:rPr>
          <w:rFonts w:ascii="Times New Roman" w:hAnsi="Times New Roman"/>
          <w:sz w:val="28"/>
          <w:szCs w:val="28"/>
        </w:rPr>
        <w:t>Западном крае</w:t>
      </w:r>
      <w:r w:rsidR="000B5551" w:rsidRPr="000B5551">
        <w:rPr>
          <w:rFonts w:ascii="Times New Roman" w:hAnsi="Times New Roman"/>
          <w:sz w:val="28"/>
          <w:szCs w:val="28"/>
        </w:rPr>
        <w:t xml:space="preserve"> нет шансов на успех, что единственным выходом для</w:t>
      </w:r>
      <w:proofErr w:type="gramEnd"/>
      <w:r w:rsidR="000B5551" w:rsidRPr="000B5551">
        <w:rPr>
          <w:rFonts w:ascii="Times New Roman" w:hAnsi="Times New Roman"/>
          <w:sz w:val="28"/>
          <w:szCs w:val="28"/>
        </w:rPr>
        <w:t xml:space="preserve"> имперской администрации остается возобновление поиска компромисса с местной польской элитой.</w:t>
      </w:r>
      <w:r w:rsidR="000B5551">
        <w:rPr>
          <w:rFonts w:ascii="Times New Roman" w:hAnsi="Times New Roman"/>
          <w:sz w:val="28"/>
          <w:szCs w:val="28"/>
        </w:rPr>
        <w:t xml:space="preserve"> Далеко не все из предлагавшихся </w:t>
      </w:r>
      <w:r>
        <w:rPr>
          <w:rFonts w:ascii="Times New Roman" w:hAnsi="Times New Roman"/>
          <w:sz w:val="28"/>
          <w:szCs w:val="28"/>
        </w:rPr>
        <w:t>двумя генерал-губернаторами мер</w:t>
      </w:r>
      <w:r w:rsidR="000B5551">
        <w:rPr>
          <w:rFonts w:ascii="Times New Roman" w:hAnsi="Times New Roman"/>
          <w:sz w:val="28"/>
          <w:szCs w:val="28"/>
        </w:rPr>
        <w:t xml:space="preserve"> были реализованы, но вероисповедная политика в Западном крае </w:t>
      </w:r>
      <w:r w:rsidR="00680E85">
        <w:rPr>
          <w:rFonts w:ascii="Times New Roman" w:hAnsi="Times New Roman"/>
          <w:sz w:val="28"/>
          <w:szCs w:val="28"/>
        </w:rPr>
        <w:t xml:space="preserve">в результате </w:t>
      </w:r>
      <w:r w:rsidR="000B5551">
        <w:rPr>
          <w:rFonts w:ascii="Times New Roman" w:hAnsi="Times New Roman"/>
          <w:sz w:val="28"/>
          <w:szCs w:val="28"/>
        </w:rPr>
        <w:t>лишилась системного и целенаправленного характера, во многом свелась к поддержанию административной рутины</w:t>
      </w:r>
      <w:proofErr w:type="gramStart"/>
      <w:r w:rsidR="00680E85">
        <w:rPr>
          <w:rFonts w:ascii="Times New Roman" w:hAnsi="Times New Roman"/>
          <w:sz w:val="28"/>
          <w:szCs w:val="28"/>
        </w:rPr>
        <w:t>.</w:t>
      </w:r>
      <w:proofErr w:type="gramEnd"/>
      <w:r w:rsidR="00680E85">
        <w:rPr>
          <w:rFonts w:ascii="Times New Roman" w:hAnsi="Times New Roman"/>
          <w:sz w:val="28"/>
          <w:szCs w:val="28"/>
        </w:rPr>
        <w:t xml:space="preserve"> </w:t>
      </w:r>
      <w:proofErr w:type="gramStart"/>
      <w:r w:rsidR="00680E85">
        <w:rPr>
          <w:rFonts w:ascii="Times New Roman" w:hAnsi="Times New Roman"/>
          <w:sz w:val="28"/>
          <w:szCs w:val="28"/>
        </w:rPr>
        <w:t>Э</w:t>
      </w:r>
      <w:r w:rsidR="000B5551">
        <w:rPr>
          <w:rFonts w:ascii="Times New Roman" w:hAnsi="Times New Roman"/>
          <w:sz w:val="28"/>
          <w:szCs w:val="28"/>
        </w:rPr>
        <w:t>то в немалой степени способствовало к началу ХХ в. назреванию нового кризиса в национально-религиозной сфере</w:t>
      </w:r>
      <w:r w:rsidR="0079542E">
        <w:rPr>
          <w:rStyle w:val="a5"/>
          <w:rFonts w:ascii="Times New Roman" w:hAnsi="Times New Roman"/>
          <w:sz w:val="28"/>
          <w:szCs w:val="28"/>
        </w:rPr>
        <w:footnoteReference w:id="15"/>
      </w:r>
      <w:r w:rsidR="000B5551">
        <w:rPr>
          <w:rFonts w:ascii="Times New Roman" w:hAnsi="Times New Roman"/>
          <w:sz w:val="28"/>
          <w:szCs w:val="28"/>
        </w:rPr>
        <w:t>.</w:t>
      </w:r>
      <w:proofErr w:type="gramEnd"/>
    </w:p>
    <w:p w:rsidR="00D7073A" w:rsidRPr="00D7073A" w:rsidRDefault="000B5551" w:rsidP="001E55B6">
      <w:pPr>
        <w:spacing w:after="0"/>
        <w:ind w:firstLine="709"/>
        <w:jc w:val="both"/>
        <w:rPr>
          <w:rFonts w:ascii="Times New Roman" w:hAnsi="Times New Roman" w:cs="Times New Roman"/>
          <w:sz w:val="28"/>
          <w:szCs w:val="28"/>
        </w:rPr>
      </w:pPr>
      <w:r>
        <w:rPr>
          <w:rFonts w:ascii="Times New Roman" w:hAnsi="Times New Roman"/>
          <w:sz w:val="28"/>
          <w:szCs w:val="28"/>
        </w:rPr>
        <w:t xml:space="preserve">Подводя итог, необходимо отметить, что значительная роль связанных с религий вопросов в общественно-политической борьбе на западных рубежах Российской империи, возрастание роли этих вопросов во второй половине </w:t>
      </w:r>
      <w:r>
        <w:rPr>
          <w:rFonts w:ascii="Times New Roman" w:hAnsi="Times New Roman"/>
          <w:sz w:val="28"/>
          <w:szCs w:val="28"/>
          <w:lang w:val="en-US"/>
        </w:rPr>
        <w:t>XIX</w:t>
      </w:r>
      <w:r>
        <w:rPr>
          <w:rFonts w:ascii="Times New Roman" w:hAnsi="Times New Roman"/>
          <w:sz w:val="28"/>
          <w:szCs w:val="28"/>
        </w:rPr>
        <w:t xml:space="preserve">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Pr>
          <w:rFonts w:ascii="Times New Roman" w:hAnsi="Times New Roman"/>
          <w:sz w:val="28"/>
          <w:szCs w:val="28"/>
        </w:rPr>
        <w:t>представляли</w:t>
      </w:r>
      <w:proofErr w:type="gramEnd"/>
      <w:r>
        <w:rPr>
          <w:rFonts w:ascii="Times New Roman" w:hAnsi="Times New Roman"/>
          <w:sz w:val="28"/>
          <w:szCs w:val="28"/>
        </w:rPr>
        <w:t xml:space="preserve"> собой явления, имевшие глубокие исторические корни и тесно связанные с социально-политическими трансформациями, происходившими в России</w:t>
      </w:r>
      <w:r w:rsidR="001E55B6">
        <w:rPr>
          <w:rFonts w:ascii="Times New Roman" w:hAnsi="Times New Roman"/>
          <w:sz w:val="28"/>
          <w:szCs w:val="28"/>
        </w:rPr>
        <w:t xml:space="preserve"> в эпоху Великих реформ. Апелляция вождей и участников восстания 1863 г. к вероисповедным вопросам способствовало обострению конфликта, придало ему форму религиозного противостояния. Столкнувшись с небывалыми по остроте противоречиями, которым, по сути, не было прецедента в истории имперского государства, власти попытались пересмотреть основы традиционной вероисповедной политики в Западном крае и Царстве Польском. Однако стремление к сотрудничеству с местными элитами в национальных регионах, традиции легалистского, сословно-династического </w:t>
      </w:r>
      <w:proofErr w:type="spellStart"/>
      <w:r w:rsidR="001E55B6">
        <w:rPr>
          <w:rFonts w:ascii="Times New Roman" w:hAnsi="Times New Roman"/>
          <w:sz w:val="28"/>
          <w:szCs w:val="28"/>
        </w:rPr>
        <w:t>этоса</w:t>
      </w:r>
      <w:proofErr w:type="spellEnd"/>
      <w:r w:rsidR="001E55B6">
        <w:rPr>
          <w:rFonts w:ascii="Times New Roman" w:hAnsi="Times New Roman"/>
          <w:sz w:val="28"/>
          <w:szCs w:val="28"/>
        </w:rPr>
        <w:t xml:space="preserve">, превалировавшего в сознании верхов на протяжении большей части истории </w:t>
      </w:r>
      <w:r w:rsidR="00680E85">
        <w:rPr>
          <w:rFonts w:ascii="Times New Roman" w:hAnsi="Times New Roman"/>
          <w:sz w:val="28"/>
          <w:szCs w:val="28"/>
        </w:rPr>
        <w:t>Российской</w:t>
      </w:r>
      <w:r w:rsidR="001E55B6">
        <w:rPr>
          <w:rFonts w:ascii="Times New Roman" w:hAnsi="Times New Roman"/>
          <w:sz w:val="28"/>
          <w:szCs w:val="28"/>
        </w:rPr>
        <w:t xml:space="preserve"> империи, не позволили придать этим изменениям системный целенаправленный характер. </w:t>
      </w:r>
    </w:p>
    <w:sectPr w:rsidR="00D7073A" w:rsidRPr="00D7073A" w:rsidSect="001958D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7915" w:rsidRDefault="00297915" w:rsidP="00297915">
      <w:pPr>
        <w:spacing w:after="0" w:line="240" w:lineRule="auto"/>
      </w:pPr>
      <w:r>
        <w:separator/>
      </w:r>
    </w:p>
  </w:endnote>
  <w:endnote w:type="continuationSeparator" w:id="0">
    <w:p w:rsidR="00297915" w:rsidRDefault="00297915" w:rsidP="002979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7915" w:rsidRDefault="00297915" w:rsidP="00297915">
      <w:pPr>
        <w:spacing w:after="0" w:line="240" w:lineRule="auto"/>
      </w:pPr>
      <w:r>
        <w:separator/>
      </w:r>
    </w:p>
  </w:footnote>
  <w:footnote w:type="continuationSeparator" w:id="0">
    <w:p w:rsidR="00297915" w:rsidRDefault="00297915" w:rsidP="00297915">
      <w:pPr>
        <w:spacing w:after="0" w:line="240" w:lineRule="auto"/>
      </w:pPr>
      <w:r>
        <w:continuationSeparator/>
      </w:r>
    </w:p>
  </w:footnote>
  <w:footnote w:id="1">
    <w:p w:rsidR="00297915" w:rsidRPr="000072E7" w:rsidRDefault="00297915" w:rsidP="000072E7">
      <w:pPr>
        <w:pStyle w:val="a3"/>
        <w:jc w:val="both"/>
        <w:rPr>
          <w:rFonts w:ascii="Times New Roman" w:hAnsi="Times New Roman" w:cs="Times New Roman"/>
          <w:sz w:val="24"/>
          <w:szCs w:val="24"/>
          <w:lang w:val="en-US"/>
        </w:rPr>
      </w:pPr>
      <w:r w:rsidRPr="000072E7">
        <w:rPr>
          <w:rStyle w:val="a5"/>
          <w:rFonts w:ascii="Times New Roman" w:hAnsi="Times New Roman" w:cs="Times New Roman"/>
          <w:sz w:val="24"/>
          <w:szCs w:val="24"/>
        </w:rPr>
        <w:footnoteRef/>
      </w:r>
      <w:r w:rsidRPr="000072E7">
        <w:rPr>
          <w:rFonts w:ascii="Times New Roman" w:hAnsi="Times New Roman" w:cs="Times New Roman"/>
          <w:sz w:val="24"/>
          <w:szCs w:val="24"/>
          <w:lang w:val="en-US"/>
        </w:rPr>
        <w:t xml:space="preserve"> Weeks T. Religion, Nationality, or Politics: Catholicism in the Russian Empire, 1863-1905 //Journal of Eurasian Studies. 2011. N</w:t>
      </w:r>
      <w:r w:rsidR="007D37E2">
        <w:rPr>
          <w:rFonts w:ascii="Times New Roman" w:hAnsi="Times New Roman" w:cs="Times New Roman"/>
          <w:sz w:val="24"/>
          <w:szCs w:val="24"/>
        </w:rPr>
        <w:t>о</w:t>
      </w:r>
      <w:r w:rsidRPr="000072E7">
        <w:rPr>
          <w:rFonts w:ascii="Times New Roman" w:hAnsi="Times New Roman" w:cs="Times New Roman"/>
          <w:sz w:val="24"/>
          <w:szCs w:val="24"/>
          <w:lang w:val="en-US"/>
        </w:rPr>
        <w:t>. 2. P. 52.</w:t>
      </w:r>
    </w:p>
  </w:footnote>
  <w:footnote w:id="2">
    <w:p w:rsidR="00F30FF1" w:rsidRPr="000072E7" w:rsidRDefault="00F30FF1" w:rsidP="000072E7">
      <w:pPr>
        <w:pStyle w:val="a3"/>
        <w:jc w:val="both"/>
        <w:rPr>
          <w:rFonts w:ascii="Times New Roman" w:hAnsi="Times New Roman" w:cs="Times New Roman"/>
          <w:sz w:val="24"/>
          <w:szCs w:val="24"/>
        </w:rPr>
      </w:pPr>
      <w:r w:rsidRPr="000072E7">
        <w:rPr>
          <w:rStyle w:val="a5"/>
          <w:rFonts w:ascii="Times New Roman" w:hAnsi="Times New Roman" w:cs="Times New Roman"/>
          <w:sz w:val="24"/>
          <w:szCs w:val="24"/>
        </w:rPr>
        <w:footnoteRef/>
      </w:r>
      <w:r w:rsidRPr="000072E7">
        <w:rPr>
          <w:rFonts w:ascii="Times New Roman" w:hAnsi="Times New Roman" w:cs="Times New Roman"/>
          <w:sz w:val="24"/>
          <w:szCs w:val="24"/>
        </w:rPr>
        <w:t xml:space="preserve"> Знаменский П.В. История русской церкви. М.: </w:t>
      </w:r>
      <w:proofErr w:type="spellStart"/>
      <w:r w:rsidRPr="000072E7">
        <w:rPr>
          <w:rFonts w:ascii="Times New Roman" w:hAnsi="Times New Roman" w:cs="Times New Roman"/>
          <w:sz w:val="24"/>
          <w:szCs w:val="24"/>
        </w:rPr>
        <w:t>Крутицкое</w:t>
      </w:r>
      <w:proofErr w:type="spellEnd"/>
      <w:r w:rsidRPr="000072E7">
        <w:rPr>
          <w:rFonts w:ascii="Times New Roman" w:hAnsi="Times New Roman" w:cs="Times New Roman"/>
          <w:sz w:val="24"/>
          <w:szCs w:val="24"/>
        </w:rPr>
        <w:t xml:space="preserve"> патриаршее подворье, 1996. С. 372-389.</w:t>
      </w:r>
    </w:p>
  </w:footnote>
  <w:footnote w:id="3">
    <w:p w:rsidR="009D6923" w:rsidRPr="000072E7" w:rsidRDefault="009D6923" w:rsidP="000072E7">
      <w:pPr>
        <w:pStyle w:val="a3"/>
        <w:jc w:val="both"/>
        <w:rPr>
          <w:rFonts w:ascii="Times New Roman" w:hAnsi="Times New Roman" w:cs="Times New Roman"/>
          <w:sz w:val="24"/>
          <w:szCs w:val="24"/>
        </w:rPr>
      </w:pPr>
      <w:r w:rsidRPr="000072E7">
        <w:rPr>
          <w:rStyle w:val="a5"/>
          <w:rFonts w:ascii="Times New Roman" w:hAnsi="Times New Roman" w:cs="Times New Roman"/>
          <w:sz w:val="24"/>
          <w:szCs w:val="24"/>
        </w:rPr>
        <w:footnoteRef/>
      </w:r>
      <w:r w:rsidRPr="000072E7">
        <w:rPr>
          <w:rFonts w:ascii="Times New Roman" w:hAnsi="Times New Roman" w:cs="Times New Roman"/>
          <w:sz w:val="24"/>
          <w:szCs w:val="24"/>
        </w:rPr>
        <w:t xml:space="preserve"> </w:t>
      </w:r>
      <w:proofErr w:type="spellStart"/>
      <w:r w:rsidRPr="000072E7">
        <w:rPr>
          <w:rFonts w:ascii="Times New Roman" w:hAnsi="Times New Roman" w:cs="Times New Roman"/>
          <w:sz w:val="24"/>
          <w:szCs w:val="24"/>
        </w:rPr>
        <w:t>Лушпай</w:t>
      </w:r>
      <w:proofErr w:type="spellEnd"/>
      <w:r w:rsidRPr="000072E7">
        <w:rPr>
          <w:rFonts w:ascii="Times New Roman" w:hAnsi="Times New Roman" w:cs="Times New Roman"/>
          <w:sz w:val="24"/>
          <w:szCs w:val="24"/>
        </w:rPr>
        <w:t xml:space="preserve"> В.Б. Иезуиты в политике Екатерины </w:t>
      </w:r>
      <w:r w:rsidRPr="000072E7">
        <w:rPr>
          <w:rFonts w:ascii="Times New Roman" w:hAnsi="Times New Roman" w:cs="Times New Roman"/>
          <w:sz w:val="24"/>
          <w:szCs w:val="24"/>
          <w:lang w:val="en-US"/>
        </w:rPr>
        <w:t>II</w:t>
      </w:r>
      <w:r w:rsidRPr="000072E7">
        <w:rPr>
          <w:rFonts w:ascii="Times New Roman" w:hAnsi="Times New Roman" w:cs="Times New Roman"/>
          <w:sz w:val="24"/>
          <w:szCs w:val="24"/>
        </w:rPr>
        <w:t xml:space="preserve"> //Вопросы истории. 1999. №8. С. 130-137.</w:t>
      </w:r>
    </w:p>
  </w:footnote>
  <w:footnote w:id="4">
    <w:p w:rsidR="00F80F72" w:rsidRPr="000072E7" w:rsidRDefault="00F80F72" w:rsidP="000072E7">
      <w:pPr>
        <w:pStyle w:val="a3"/>
        <w:jc w:val="both"/>
        <w:rPr>
          <w:rFonts w:ascii="Times New Roman" w:hAnsi="Times New Roman" w:cs="Times New Roman"/>
          <w:sz w:val="24"/>
          <w:szCs w:val="24"/>
        </w:rPr>
      </w:pPr>
      <w:r w:rsidRPr="000072E7">
        <w:rPr>
          <w:rStyle w:val="a5"/>
          <w:rFonts w:ascii="Times New Roman" w:hAnsi="Times New Roman" w:cs="Times New Roman"/>
          <w:sz w:val="24"/>
          <w:szCs w:val="24"/>
        </w:rPr>
        <w:footnoteRef/>
      </w:r>
      <w:r w:rsidRPr="000072E7">
        <w:rPr>
          <w:rFonts w:ascii="Times New Roman" w:hAnsi="Times New Roman" w:cs="Times New Roman"/>
          <w:sz w:val="24"/>
          <w:szCs w:val="24"/>
        </w:rPr>
        <w:t xml:space="preserve"> Андреев А.Н. Конфессиональное влияние французской эмиграции на русское дворянство в конце </w:t>
      </w:r>
      <w:r w:rsidRPr="000072E7">
        <w:rPr>
          <w:rFonts w:ascii="Times New Roman" w:hAnsi="Times New Roman" w:cs="Times New Roman"/>
          <w:sz w:val="24"/>
          <w:szCs w:val="24"/>
          <w:lang w:val="en-US"/>
        </w:rPr>
        <w:t>XVIII</w:t>
      </w:r>
      <w:r w:rsidRPr="000072E7">
        <w:rPr>
          <w:rFonts w:ascii="Times New Roman" w:hAnsi="Times New Roman" w:cs="Times New Roman"/>
          <w:sz w:val="24"/>
          <w:szCs w:val="24"/>
        </w:rPr>
        <w:t xml:space="preserve"> – начале </w:t>
      </w:r>
      <w:r w:rsidRPr="000072E7">
        <w:rPr>
          <w:rFonts w:ascii="Times New Roman" w:hAnsi="Times New Roman" w:cs="Times New Roman"/>
          <w:sz w:val="24"/>
          <w:szCs w:val="24"/>
          <w:lang w:val="en-US"/>
        </w:rPr>
        <w:t>XIX</w:t>
      </w:r>
      <w:r w:rsidRPr="000072E7">
        <w:rPr>
          <w:rFonts w:ascii="Times New Roman" w:hAnsi="Times New Roman" w:cs="Times New Roman"/>
          <w:sz w:val="24"/>
          <w:szCs w:val="24"/>
        </w:rPr>
        <w:t xml:space="preserve"> века (пор мемуарам В.Н. Головиной) // Российская история. 2010. №2. С. 81-91.</w:t>
      </w:r>
    </w:p>
  </w:footnote>
  <w:footnote w:id="5">
    <w:p w:rsidR="00A23A97" w:rsidRPr="000072E7" w:rsidRDefault="00A23A97" w:rsidP="000072E7">
      <w:pPr>
        <w:pStyle w:val="a3"/>
        <w:jc w:val="both"/>
        <w:rPr>
          <w:rFonts w:ascii="Times New Roman" w:hAnsi="Times New Roman" w:cs="Times New Roman"/>
          <w:sz w:val="24"/>
          <w:szCs w:val="24"/>
        </w:rPr>
      </w:pPr>
      <w:r w:rsidRPr="000072E7">
        <w:rPr>
          <w:rStyle w:val="a5"/>
          <w:rFonts w:ascii="Times New Roman" w:hAnsi="Times New Roman" w:cs="Times New Roman"/>
          <w:sz w:val="24"/>
          <w:szCs w:val="24"/>
        </w:rPr>
        <w:footnoteRef/>
      </w:r>
      <w:r w:rsidRPr="000072E7">
        <w:rPr>
          <w:rFonts w:ascii="Times New Roman" w:hAnsi="Times New Roman" w:cs="Times New Roman"/>
          <w:sz w:val="24"/>
          <w:szCs w:val="24"/>
        </w:rPr>
        <w:t xml:space="preserve"> </w:t>
      </w:r>
      <w:proofErr w:type="spellStart"/>
      <w:r w:rsidR="00403FEE" w:rsidRPr="000072E7">
        <w:rPr>
          <w:rFonts w:ascii="Times New Roman" w:hAnsi="Times New Roman" w:cs="Times New Roman"/>
          <w:sz w:val="24"/>
          <w:szCs w:val="24"/>
        </w:rPr>
        <w:t>Долбилов</w:t>
      </w:r>
      <w:proofErr w:type="spellEnd"/>
      <w:r w:rsidR="00403FEE" w:rsidRPr="000072E7">
        <w:rPr>
          <w:rFonts w:ascii="Times New Roman" w:hAnsi="Times New Roman" w:cs="Times New Roman"/>
          <w:sz w:val="24"/>
          <w:szCs w:val="24"/>
        </w:rPr>
        <w:t xml:space="preserve"> М.Д. Русский край, чужая вера: </w:t>
      </w:r>
      <w:proofErr w:type="spellStart"/>
      <w:r w:rsidR="00403FEE" w:rsidRPr="000072E7">
        <w:rPr>
          <w:rFonts w:ascii="Times New Roman" w:hAnsi="Times New Roman" w:cs="Times New Roman"/>
          <w:sz w:val="24"/>
          <w:szCs w:val="24"/>
        </w:rPr>
        <w:t>этноконфессиональная</w:t>
      </w:r>
      <w:proofErr w:type="spellEnd"/>
      <w:r w:rsidR="00403FEE" w:rsidRPr="000072E7">
        <w:rPr>
          <w:rFonts w:ascii="Times New Roman" w:hAnsi="Times New Roman" w:cs="Times New Roman"/>
          <w:sz w:val="24"/>
          <w:szCs w:val="24"/>
        </w:rPr>
        <w:t xml:space="preserve"> политика империи в Литве и Белоруссии при Александре </w:t>
      </w:r>
      <w:r w:rsidR="00403FEE" w:rsidRPr="000072E7">
        <w:rPr>
          <w:rFonts w:ascii="Times New Roman" w:hAnsi="Times New Roman" w:cs="Times New Roman"/>
          <w:sz w:val="24"/>
          <w:szCs w:val="24"/>
          <w:lang w:val="en-US"/>
        </w:rPr>
        <w:t>II</w:t>
      </w:r>
      <w:r w:rsidR="00403FEE" w:rsidRPr="000072E7">
        <w:rPr>
          <w:rFonts w:ascii="Times New Roman" w:hAnsi="Times New Roman" w:cs="Times New Roman"/>
          <w:sz w:val="24"/>
          <w:szCs w:val="24"/>
        </w:rPr>
        <w:t>. М.: НЛО, 2010.</w:t>
      </w:r>
      <w:r w:rsidR="00403FEE" w:rsidRPr="000072E7">
        <w:rPr>
          <w:rFonts w:ascii="Times New Roman" w:hAnsi="Times New Roman" w:cs="Times New Roman"/>
          <w:b/>
          <w:sz w:val="24"/>
          <w:szCs w:val="24"/>
        </w:rPr>
        <w:t xml:space="preserve"> </w:t>
      </w:r>
      <w:r w:rsidR="00403FEE" w:rsidRPr="000072E7">
        <w:rPr>
          <w:rFonts w:ascii="Times New Roman" w:hAnsi="Times New Roman" w:cs="Times New Roman"/>
          <w:sz w:val="24"/>
          <w:szCs w:val="24"/>
        </w:rPr>
        <w:t>С. 89-90, 85-87.</w:t>
      </w:r>
      <w:r w:rsidR="00403FEE" w:rsidRPr="000072E7">
        <w:rPr>
          <w:rFonts w:ascii="Times New Roman" w:hAnsi="Times New Roman" w:cs="Times New Roman"/>
          <w:b/>
          <w:sz w:val="24"/>
          <w:szCs w:val="24"/>
        </w:rPr>
        <w:t xml:space="preserve">  </w:t>
      </w:r>
      <w:r w:rsidR="000072E7" w:rsidRPr="000072E7">
        <w:rPr>
          <w:rFonts w:ascii="Times New Roman" w:hAnsi="Times New Roman" w:cs="Times New Roman"/>
          <w:sz w:val="24"/>
          <w:szCs w:val="24"/>
        </w:rPr>
        <w:t xml:space="preserve">Западные окраины Российской империи. М.: НЛО, 2006. С. 110, 120, 121. </w:t>
      </w:r>
      <w:r w:rsidRPr="000072E7">
        <w:rPr>
          <w:rFonts w:ascii="Times New Roman" w:hAnsi="Times New Roman" w:cs="Times New Roman"/>
          <w:sz w:val="24"/>
          <w:szCs w:val="24"/>
        </w:rPr>
        <w:t xml:space="preserve">Следует отметить, что даже после заключения конкордата митрополит католических церквей империи И. </w:t>
      </w:r>
      <w:proofErr w:type="spellStart"/>
      <w:r w:rsidRPr="000072E7">
        <w:rPr>
          <w:rFonts w:ascii="Times New Roman" w:hAnsi="Times New Roman" w:cs="Times New Roman"/>
          <w:sz w:val="24"/>
          <w:szCs w:val="24"/>
        </w:rPr>
        <w:t>Головчинский</w:t>
      </w:r>
      <w:proofErr w:type="spellEnd"/>
      <w:r w:rsidRPr="000072E7">
        <w:rPr>
          <w:rFonts w:ascii="Times New Roman" w:hAnsi="Times New Roman" w:cs="Times New Roman"/>
          <w:sz w:val="24"/>
          <w:szCs w:val="24"/>
        </w:rPr>
        <w:t xml:space="preserve"> продолжал тайно сноситься с Римом, жалуясь на притеснения, в нарушение условий конкордата явочным порядком открывал новые приходы, т.е. фактически занимался прозелитизмом. </w:t>
      </w:r>
      <w:proofErr w:type="gramStart"/>
      <w:r w:rsidRPr="000072E7">
        <w:rPr>
          <w:rFonts w:ascii="Times New Roman" w:hAnsi="Times New Roman" w:cs="Times New Roman"/>
          <w:sz w:val="24"/>
          <w:szCs w:val="24"/>
        </w:rPr>
        <w:t>(</w:t>
      </w:r>
      <w:r w:rsidR="00403FEE" w:rsidRPr="000072E7">
        <w:rPr>
          <w:rFonts w:ascii="Times New Roman" w:hAnsi="Times New Roman" w:cs="Times New Roman"/>
          <w:sz w:val="24"/>
          <w:szCs w:val="24"/>
        </w:rPr>
        <w:t>Там</w:t>
      </w:r>
      <w:r w:rsidR="000072E7" w:rsidRPr="000072E7">
        <w:rPr>
          <w:rFonts w:ascii="Times New Roman" w:hAnsi="Times New Roman" w:cs="Times New Roman"/>
          <w:sz w:val="24"/>
          <w:szCs w:val="24"/>
        </w:rPr>
        <w:t xml:space="preserve"> </w:t>
      </w:r>
      <w:r w:rsidR="00403FEE" w:rsidRPr="000072E7">
        <w:rPr>
          <w:rFonts w:ascii="Times New Roman" w:hAnsi="Times New Roman" w:cs="Times New Roman"/>
          <w:sz w:val="24"/>
          <w:szCs w:val="24"/>
        </w:rPr>
        <w:t>же.</w:t>
      </w:r>
      <w:proofErr w:type="gramEnd"/>
      <w:r w:rsidR="000072E7" w:rsidRPr="000072E7">
        <w:rPr>
          <w:rFonts w:ascii="Times New Roman" w:hAnsi="Times New Roman" w:cs="Times New Roman"/>
          <w:sz w:val="24"/>
          <w:szCs w:val="24"/>
        </w:rPr>
        <w:t xml:space="preserve"> </w:t>
      </w:r>
      <w:proofErr w:type="gramStart"/>
      <w:r w:rsidRPr="000072E7">
        <w:rPr>
          <w:rFonts w:ascii="Times New Roman" w:hAnsi="Times New Roman" w:cs="Times New Roman"/>
          <w:sz w:val="24"/>
          <w:szCs w:val="24"/>
        </w:rPr>
        <w:t>С.</w:t>
      </w:r>
      <w:r w:rsidR="000072E7" w:rsidRPr="000072E7">
        <w:rPr>
          <w:rFonts w:ascii="Times New Roman" w:hAnsi="Times New Roman" w:cs="Times New Roman"/>
          <w:sz w:val="24"/>
          <w:szCs w:val="24"/>
        </w:rPr>
        <w:t xml:space="preserve"> </w:t>
      </w:r>
      <w:r w:rsidRPr="000072E7">
        <w:rPr>
          <w:rFonts w:ascii="Times New Roman" w:hAnsi="Times New Roman" w:cs="Times New Roman"/>
          <w:sz w:val="24"/>
          <w:szCs w:val="24"/>
        </w:rPr>
        <w:t>101</w:t>
      </w:r>
      <w:r w:rsidR="000072E7" w:rsidRPr="000072E7">
        <w:rPr>
          <w:rFonts w:ascii="Times New Roman" w:hAnsi="Times New Roman" w:cs="Times New Roman"/>
          <w:sz w:val="24"/>
          <w:szCs w:val="24"/>
        </w:rPr>
        <w:t xml:space="preserve">, </w:t>
      </w:r>
      <w:r w:rsidRPr="000072E7">
        <w:rPr>
          <w:rFonts w:ascii="Times New Roman" w:hAnsi="Times New Roman" w:cs="Times New Roman"/>
          <w:sz w:val="24"/>
          <w:szCs w:val="24"/>
        </w:rPr>
        <w:t>107).</w:t>
      </w:r>
      <w:proofErr w:type="gramEnd"/>
      <w:r w:rsidRPr="000072E7">
        <w:rPr>
          <w:rFonts w:ascii="Times New Roman" w:hAnsi="Times New Roman" w:cs="Times New Roman"/>
          <w:sz w:val="24"/>
          <w:szCs w:val="24"/>
        </w:rPr>
        <w:t xml:space="preserve"> </w:t>
      </w:r>
      <w:r w:rsidR="00403FEE" w:rsidRPr="000072E7">
        <w:rPr>
          <w:rFonts w:ascii="Times New Roman" w:hAnsi="Times New Roman" w:cs="Times New Roman"/>
          <w:sz w:val="24"/>
          <w:szCs w:val="24"/>
        </w:rPr>
        <w:t xml:space="preserve">Подобные действия, разумеется, </w:t>
      </w:r>
      <w:r w:rsidR="00D7054E">
        <w:rPr>
          <w:rFonts w:ascii="Times New Roman" w:hAnsi="Times New Roman" w:cs="Times New Roman"/>
          <w:sz w:val="24"/>
          <w:szCs w:val="24"/>
        </w:rPr>
        <w:t xml:space="preserve">порождали </w:t>
      </w:r>
      <w:r w:rsidRPr="000072E7">
        <w:rPr>
          <w:rFonts w:ascii="Times New Roman" w:hAnsi="Times New Roman" w:cs="Times New Roman"/>
          <w:sz w:val="24"/>
          <w:szCs w:val="24"/>
        </w:rPr>
        <w:t>у российских бюрократов подозрени</w:t>
      </w:r>
      <w:r w:rsidR="00D7054E">
        <w:rPr>
          <w:rFonts w:ascii="Times New Roman" w:hAnsi="Times New Roman" w:cs="Times New Roman"/>
          <w:sz w:val="24"/>
          <w:szCs w:val="24"/>
        </w:rPr>
        <w:t>я</w:t>
      </w:r>
      <w:r w:rsidRPr="000072E7">
        <w:rPr>
          <w:rFonts w:ascii="Times New Roman" w:hAnsi="Times New Roman" w:cs="Times New Roman"/>
          <w:sz w:val="24"/>
          <w:szCs w:val="24"/>
        </w:rPr>
        <w:t xml:space="preserve"> относительно лояльности католицизма</w:t>
      </w:r>
      <w:r w:rsidR="00403FEE" w:rsidRPr="000072E7">
        <w:rPr>
          <w:rFonts w:ascii="Times New Roman" w:hAnsi="Times New Roman" w:cs="Times New Roman"/>
          <w:sz w:val="24"/>
          <w:szCs w:val="24"/>
        </w:rPr>
        <w:t xml:space="preserve"> и </w:t>
      </w:r>
      <w:r w:rsidR="00D7054E">
        <w:rPr>
          <w:rFonts w:ascii="Times New Roman" w:hAnsi="Times New Roman" w:cs="Times New Roman"/>
          <w:sz w:val="24"/>
          <w:szCs w:val="24"/>
        </w:rPr>
        <w:t>способствовали постепенному ухудшению</w:t>
      </w:r>
      <w:r w:rsidR="00403FEE" w:rsidRPr="000072E7">
        <w:rPr>
          <w:rFonts w:ascii="Times New Roman" w:hAnsi="Times New Roman" w:cs="Times New Roman"/>
          <w:sz w:val="24"/>
          <w:szCs w:val="24"/>
        </w:rPr>
        <w:t xml:space="preserve"> отношени</w:t>
      </w:r>
      <w:r w:rsidR="00D7054E">
        <w:rPr>
          <w:rFonts w:ascii="Times New Roman" w:hAnsi="Times New Roman" w:cs="Times New Roman"/>
          <w:sz w:val="24"/>
          <w:szCs w:val="24"/>
        </w:rPr>
        <w:t>я</w:t>
      </w:r>
      <w:r w:rsidR="00403FEE" w:rsidRPr="000072E7">
        <w:rPr>
          <w:rFonts w:ascii="Times New Roman" w:hAnsi="Times New Roman" w:cs="Times New Roman"/>
          <w:sz w:val="24"/>
          <w:szCs w:val="24"/>
        </w:rPr>
        <w:t xml:space="preserve"> к нему</w:t>
      </w:r>
      <w:r w:rsidRPr="000072E7">
        <w:rPr>
          <w:rFonts w:ascii="Times New Roman" w:hAnsi="Times New Roman" w:cs="Times New Roman"/>
          <w:sz w:val="24"/>
          <w:szCs w:val="24"/>
        </w:rPr>
        <w:t xml:space="preserve">. </w:t>
      </w:r>
    </w:p>
  </w:footnote>
  <w:footnote w:id="6">
    <w:p w:rsidR="00E61F3D" w:rsidRPr="000072E7" w:rsidRDefault="00E61F3D" w:rsidP="000072E7">
      <w:pPr>
        <w:pStyle w:val="a3"/>
        <w:jc w:val="both"/>
        <w:rPr>
          <w:rFonts w:ascii="Times New Roman" w:hAnsi="Times New Roman" w:cs="Times New Roman"/>
          <w:sz w:val="24"/>
          <w:szCs w:val="24"/>
        </w:rPr>
      </w:pPr>
      <w:r w:rsidRPr="000072E7">
        <w:rPr>
          <w:rStyle w:val="a5"/>
          <w:rFonts w:ascii="Times New Roman" w:hAnsi="Times New Roman" w:cs="Times New Roman"/>
          <w:sz w:val="24"/>
          <w:szCs w:val="24"/>
        </w:rPr>
        <w:footnoteRef/>
      </w:r>
      <w:r w:rsidRPr="000072E7">
        <w:rPr>
          <w:rFonts w:ascii="Times New Roman" w:hAnsi="Times New Roman" w:cs="Times New Roman"/>
          <w:sz w:val="24"/>
          <w:szCs w:val="24"/>
        </w:rPr>
        <w:t xml:space="preserve"> </w:t>
      </w:r>
      <w:proofErr w:type="spellStart"/>
      <w:r w:rsidRPr="000072E7">
        <w:rPr>
          <w:rFonts w:ascii="Times New Roman" w:hAnsi="Times New Roman" w:cs="Times New Roman"/>
          <w:sz w:val="24"/>
          <w:szCs w:val="24"/>
        </w:rPr>
        <w:t>Долбилов</w:t>
      </w:r>
      <w:proofErr w:type="spellEnd"/>
      <w:r w:rsidRPr="000072E7">
        <w:rPr>
          <w:rFonts w:ascii="Times New Roman" w:hAnsi="Times New Roman" w:cs="Times New Roman"/>
          <w:sz w:val="24"/>
          <w:szCs w:val="24"/>
        </w:rPr>
        <w:t xml:space="preserve"> М.Д. </w:t>
      </w:r>
      <w:proofErr w:type="spellStart"/>
      <w:r w:rsidRPr="000072E7">
        <w:rPr>
          <w:rFonts w:ascii="Times New Roman" w:hAnsi="Times New Roman" w:cs="Times New Roman"/>
          <w:sz w:val="24"/>
          <w:szCs w:val="24"/>
        </w:rPr>
        <w:t>Ук</w:t>
      </w:r>
      <w:proofErr w:type="spellEnd"/>
      <w:r w:rsidRPr="000072E7">
        <w:rPr>
          <w:rFonts w:ascii="Times New Roman" w:hAnsi="Times New Roman" w:cs="Times New Roman"/>
          <w:sz w:val="24"/>
          <w:szCs w:val="24"/>
        </w:rPr>
        <w:t>. соч. С. 121, 150, 152, 157-158, 167-169</w:t>
      </w:r>
      <w:r w:rsidR="00074C40" w:rsidRPr="000072E7">
        <w:rPr>
          <w:rFonts w:ascii="Times New Roman" w:hAnsi="Times New Roman" w:cs="Times New Roman"/>
          <w:sz w:val="24"/>
          <w:szCs w:val="24"/>
        </w:rPr>
        <w:t>.</w:t>
      </w:r>
    </w:p>
  </w:footnote>
  <w:footnote w:id="7">
    <w:p w:rsidR="00AF1F20" w:rsidRPr="000072E7" w:rsidRDefault="00AF1F20" w:rsidP="000072E7">
      <w:pPr>
        <w:pStyle w:val="a3"/>
        <w:jc w:val="both"/>
        <w:rPr>
          <w:rFonts w:ascii="Times New Roman" w:hAnsi="Times New Roman" w:cs="Times New Roman"/>
          <w:sz w:val="24"/>
          <w:szCs w:val="24"/>
        </w:rPr>
      </w:pPr>
      <w:r w:rsidRPr="000072E7">
        <w:rPr>
          <w:rStyle w:val="a5"/>
          <w:rFonts w:ascii="Times New Roman" w:hAnsi="Times New Roman" w:cs="Times New Roman"/>
          <w:sz w:val="24"/>
          <w:szCs w:val="24"/>
        </w:rPr>
        <w:footnoteRef/>
      </w:r>
      <w:r w:rsidRPr="000072E7">
        <w:rPr>
          <w:rFonts w:ascii="Times New Roman" w:hAnsi="Times New Roman" w:cs="Times New Roman"/>
          <w:sz w:val="24"/>
          <w:szCs w:val="24"/>
        </w:rPr>
        <w:t xml:space="preserve"> Айрапетов О.Р. Царство Польское в политике Империи в 1863-1864 гг. //Русски</w:t>
      </w:r>
      <w:r w:rsidR="002968EE" w:rsidRPr="000072E7">
        <w:rPr>
          <w:rFonts w:ascii="Times New Roman" w:hAnsi="Times New Roman" w:cs="Times New Roman"/>
          <w:sz w:val="24"/>
          <w:szCs w:val="24"/>
        </w:rPr>
        <w:t>й</w:t>
      </w:r>
      <w:r w:rsidRPr="000072E7">
        <w:rPr>
          <w:rFonts w:ascii="Times New Roman" w:hAnsi="Times New Roman" w:cs="Times New Roman"/>
          <w:sz w:val="24"/>
          <w:szCs w:val="24"/>
        </w:rPr>
        <w:t xml:space="preserve"> сборник. Т. </w:t>
      </w:r>
      <w:r w:rsidRPr="000072E7">
        <w:rPr>
          <w:rFonts w:ascii="Times New Roman" w:hAnsi="Times New Roman" w:cs="Times New Roman"/>
          <w:sz w:val="24"/>
          <w:szCs w:val="24"/>
          <w:lang w:val="en-US"/>
        </w:rPr>
        <w:t>XV</w:t>
      </w:r>
      <w:r w:rsidRPr="000072E7">
        <w:rPr>
          <w:rFonts w:ascii="Times New Roman" w:hAnsi="Times New Roman" w:cs="Times New Roman"/>
          <w:sz w:val="24"/>
          <w:szCs w:val="24"/>
        </w:rPr>
        <w:t>. Восстание 1863 г. М.: Модест Колеров, 2013. С. 13-16.</w:t>
      </w:r>
    </w:p>
  </w:footnote>
  <w:footnote w:id="8">
    <w:p w:rsidR="00B2266C" w:rsidRPr="000072E7" w:rsidRDefault="00B2266C" w:rsidP="000072E7">
      <w:pPr>
        <w:pStyle w:val="a3"/>
        <w:jc w:val="both"/>
        <w:rPr>
          <w:rFonts w:ascii="Times New Roman" w:hAnsi="Times New Roman" w:cs="Times New Roman"/>
          <w:sz w:val="24"/>
          <w:szCs w:val="24"/>
        </w:rPr>
      </w:pPr>
      <w:r w:rsidRPr="000072E7">
        <w:rPr>
          <w:rStyle w:val="a5"/>
          <w:rFonts w:ascii="Times New Roman" w:hAnsi="Times New Roman" w:cs="Times New Roman"/>
          <w:sz w:val="24"/>
          <w:szCs w:val="24"/>
        </w:rPr>
        <w:footnoteRef/>
      </w:r>
      <w:r w:rsidRPr="000072E7">
        <w:rPr>
          <w:rFonts w:ascii="Times New Roman" w:hAnsi="Times New Roman" w:cs="Times New Roman"/>
          <w:sz w:val="24"/>
          <w:szCs w:val="24"/>
        </w:rPr>
        <w:t xml:space="preserve"> Айрапетов О.Р. </w:t>
      </w:r>
      <w:proofErr w:type="spellStart"/>
      <w:r w:rsidRPr="000072E7">
        <w:rPr>
          <w:rFonts w:ascii="Times New Roman" w:hAnsi="Times New Roman" w:cs="Times New Roman"/>
          <w:sz w:val="24"/>
          <w:szCs w:val="24"/>
        </w:rPr>
        <w:t>Ук</w:t>
      </w:r>
      <w:proofErr w:type="spellEnd"/>
      <w:r w:rsidRPr="000072E7">
        <w:rPr>
          <w:rFonts w:ascii="Times New Roman" w:hAnsi="Times New Roman" w:cs="Times New Roman"/>
          <w:sz w:val="24"/>
          <w:szCs w:val="24"/>
        </w:rPr>
        <w:t xml:space="preserve">. соч. С. 106-107; </w:t>
      </w:r>
      <w:proofErr w:type="spellStart"/>
      <w:r w:rsidRPr="000072E7">
        <w:rPr>
          <w:rFonts w:ascii="Times New Roman" w:hAnsi="Times New Roman" w:cs="Times New Roman"/>
          <w:sz w:val="24"/>
          <w:szCs w:val="24"/>
        </w:rPr>
        <w:t>Бендин</w:t>
      </w:r>
      <w:proofErr w:type="spellEnd"/>
      <w:r w:rsidRPr="000072E7">
        <w:rPr>
          <w:rFonts w:ascii="Times New Roman" w:hAnsi="Times New Roman" w:cs="Times New Roman"/>
          <w:sz w:val="24"/>
          <w:szCs w:val="24"/>
        </w:rPr>
        <w:t xml:space="preserve"> А.Ю.  Михаил </w:t>
      </w:r>
      <w:proofErr w:type="spellStart"/>
      <w:r w:rsidRPr="000072E7">
        <w:rPr>
          <w:rFonts w:ascii="Times New Roman" w:hAnsi="Times New Roman" w:cs="Times New Roman"/>
          <w:sz w:val="24"/>
          <w:szCs w:val="24"/>
        </w:rPr>
        <w:t>Муравьев-Виленский</w:t>
      </w:r>
      <w:proofErr w:type="spellEnd"/>
      <w:r w:rsidRPr="000072E7">
        <w:rPr>
          <w:rFonts w:ascii="Times New Roman" w:hAnsi="Times New Roman" w:cs="Times New Roman"/>
          <w:sz w:val="24"/>
          <w:szCs w:val="24"/>
        </w:rPr>
        <w:t>: усмиритель и реформатор Северо-Западного края Российской империи. М.</w:t>
      </w:r>
      <w:r w:rsidR="0079542E" w:rsidRPr="000072E7">
        <w:rPr>
          <w:rFonts w:ascii="Times New Roman" w:hAnsi="Times New Roman" w:cs="Times New Roman"/>
          <w:sz w:val="24"/>
          <w:szCs w:val="24"/>
        </w:rPr>
        <w:t>:</w:t>
      </w:r>
      <w:r w:rsidR="00074C40" w:rsidRPr="000072E7">
        <w:rPr>
          <w:rFonts w:ascii="Times New Roman" w:hAnsi="Times New Roman" w:cs="Times New Roman"/>
          <w:sz w:val="24"/>
          <w:szCs w:val="24"/>
        </w:rPr>
        <w:t xml:space="preserve"> Книжный мир, 2017. С. 159, 163, 189-196.</w:t>
      </w:r>
    </w:p>
  </w:footnote>
  <w:footnote w:id="9">
    <w:p w:rsidR="000D3111" w:rsidRPr="000072E7" w:rsidRDefault="000D3111" w:rsidP="000072E7">
      <w:pPr>
        <w:pStyle w:val="a3"/>
        <w:jc w:val="both"/>
        <w:rPr>
          <w:rFonts w:ascii="Times New Roman" w:hAnsi="Times New Roman" w:cs="Times New Roman"/>
          <w:sz w:val="24"/>
          <w:szCs w:val="24"/>
        </w:rPr>
      </w:pPr>
      <w:r w:rsidRPr="000072E7">
        <w:rPr>
          <w:rStyle w:val="a5"/>
          <w:rFonts w:ascii="Times New Roman" w:hAnsi="Times New Roman" w:cs="Times New Roman"/>
          <w:sz w:val="24"/>
          <w:szCs w:val="24"/>
        </w:rPr>
        <w:footnoteRef/>
      </w:r>
      <w:r w:rsidRPr="000072E7">
        <w:rPr>
          <w:rFonts w:ascii="Times New Roman" w:hAnsi="Times New Roman" w:cs="Times New Roman"/>
          <w:sz w:val="24"/>
          <w:szCs w:val="24"/>
        </w:rPr>
        <w:t xml:space="preserve"> </w:t>
      </w:r>
      <w:proofErr w:type="spellStart"/>
      <w:r w:rsidRPr="000072E7">
        <w:rPr>
          <w:rFonts w:ascii="Times New Roman" w:hAnsi="Times New Roman" w:cs="Times New Roman"/>
          <w:color w:val="000000"/>
          <w:sz w:val="24"/>
          <w:szCs w:val="24"/>
        </w:rPr>
        <w:t>Комзолова</w:t>
      </w:r>
      <w:proofErr w:type="spellEnd"/>
      <w:r w:rsidRPr="000072E7">
        <w:rPr>
          <w:rFonts w:ascii="Times New Roman" w:hAnsi="Times New Roman" w:cs="Times New Roman"/>
          <w:color w:val="000000"/>
          <w:sz w:val="24"/>
          <w:szCs w:val="24"/>
        </w:rPr>
        <w:t xml:space="preserve"> А.А. Политика самодержавия в Северо-Западном крае в эпоху Великих реформ. М.: Наука, 2005. С. 77-84</w:t>
      </w:r>
    </w:p>
  </w:footnote>
  <w:footnote w:id="10">
    <w:p w:rsidR="00CE3CBF" w:rsidRPr="000072E7" w:rsidRDefault="00CE3CBF" w:rsidP="000072E7">
      <w:pPr>
        <w:pStyle w:val="a3"/>
        <w:jc w:val="both"/>
        <w:rPr>
          <w:rFonts w:ascii="Times New Roman" w:hAnsi="Times New Roman" w:cs="Times New Roman"/>
          <w:sz w:val="24"/>
          <w:szCs w:val="24"/>
        </w:rPr>
      </w:pPr>
      <w:r w:rsidRPr="000072E7">
        <w:rPr>
          <w:rStyle w:val="a5"/>
          <w:rFonts w:ascii="Times New Roman" w:hAnsi="Times New Roman" w:cs="Times New Roman"/>
          <w:sz w:val="24"/>
          <w:szCs w:val="24"/>
        </w:rPr>
        <w:footnoteRef/>
      </w:r>
      <w:r w:rsidRPr="000072E7">
        <w:rPr>
          <w:rFonts w:ascii="Times New Roman" w:hAnsi="Times New Roman" w:cs="Times New Roman"/>
          <w:sz w:val="24"/>
          <w:szCs w:val="24"/>
        </w:rPr>
        <w:t xml:space="preserve"> </w:t>
      </w:r>
      <w:proofErr w:type="gramStart"/>
      <w:r w:rsidRPr="000072E7">
        <w:rPr>
          <w:rFonts w:ascii="Times New Roman" w:hAnsi="Times New Roman" w:cs="Times New Roman"/>
          <w:sz w:val="24"/>
          <w:szCs w:val="24"/>
        </w:rPr>
        <w:t xml:space="preserve">Известно, что после объявления свободы совести в 1905 г. на территории Минской, </w:t>
      </w:r>
      <w:proofErr w:type="spellStart"/>
      <w:r w:rsidRPr="000072E7">
        <w:rPr>
          <w:rFonts w:ascii="Times New Roman" w:hAnsi="Times New Roman" w:cs="Times New Roman"/>
          <w:sz w:val="24"/>
          <w:szCs w:val="24"/>
        </w:rPr>
        <w:t>Виленской</w:t>
      </w:r>
      <w:proofErr w:type="spellEnd"/>
      <w:r w:rsidRPr="000072E7">
        <w:rPr>
          <w:rFonts w:ascii="Times New Roman" w:hAnsi="Times New Roman" w:cs="Times New Roman"/>
          <w:sz w:val="24"/>
          <w:szCs w:val="24"/>
        </w:rPr>
        <w:t xml:space="preserve"> и Гродненской губерний в католицизм перешло около 38 тыс. чел. (См.: </w:t>
      </w:r>
      <w:r w:rsidR="000072E7" w:rsidRPr="000072E7">
        <w:rPr>
          <w:rFonts w:ascii="Times New Roman" w:hAnsi="Times New Roman" w:cs="Times New Roman"/>
          <w:sz w:val="24"/>
          <w:szCs w:val="24"/>
        </w:rPr>
        <w:t>Смолич И.К. История русской церкви. 1700-1917.</w:t>
      </w:r>
      <w:proofErr w:type="gramEnd"/>
      <w:r w:rsidR="000072E7" w:rsidRPr="000072E7">
        <w:rPr>
          <w:rFonts w:ascii="Times New Roman" w:hAnsi="Times New Roman" w:cs="Times New Roman"/>
          <w:sz w:val="24"/>
          <w:szCs w:val="24"/>
        </w:rPr>
        <w:t xml:space="preserve"> Ч. 2. М.: Изд-во </w:t>
      </w:r>
      <w:proofErr w:type="spellStart"/>
      <w:r w:rsidR="000072E7" w:rsidRPr="000072E7">
        <w:rPr>
          <w:rFonts w:ascii="Times New Roman" w:hAnsi="Times New Roman" w:cs="Times New Roman"/>
          <w:sz w:val="24"/>
          <w:szCs w:val="24"/>
        </w:rPr>
        <w:t>Спасо-Преображенского</w:t>
      </w:r>
      <w:proofErr w:type="spellEnd"/>
      <w:r w:rsidR="000072E7" w:rsidRPr="000072E7">
        <w:rPr>
          <w:rFonts w:ascii="Times New Roman" w:hAnsi="Times New Roman" w:cs="Times New Roman"/>
          <w:sz w:val="24"/>
          <w:szCs w:val="24"/>
        </w:rPr>
        <w:t xml:space="preserve"> Валаамского монастыря, 1997. </w:t>
      </w:r>
      <w:proofErr w:type="gramStart"/>
      <w:r w:rsidRPr="000072E7">
        <w:rPr>
          <w:rFonts w:ascii="Times New Roman" w:hAnsi="Times New Roman" w:cs="Times New Roman"/>
          <w:sz w:val="24"/>
          <w:szCs w:val="24"/>
        </w:rPr>
        <w:t>С. 482).</w:t>
      </w:r>
      <w:proofErr w:type="gramEnd"/>
      <w:r w:rsidRPr="000072E7">
        <w:rPr>
          <w:rFonts w:ascii="Times New Roman" w:hAnsi="Times New Roman" w:cs="Times New Roman"/>
          <w:sz w:val="24"/>
          <w:szCs w:val="24"/>
        </w:rPr>
        <w:t xml:space="preserve"> Часто этот факт трактуют как свидетельство </w:t>
      </w:r>
      <w:r w:rsidR="009A4B07" w:rsidRPr="000072E7">
        <w:rPr>
          <w:rFonts w:ascii="Times New Roman" w:hAnsi="Times New Roman" w:cs="Times New Roman"/>
          <w:sz w:val="24"/>
          <w:szCs w:val="24"/>
        </w:rPr>
        <w:t xml:space="preserve">того, что </w:t>
      </w:r>
      <w:r w:rsidRPr="000072E7">
        <w:rPr>
          <w:rFonts w:ascii="Times New Roman" w:hAnsi="Times New Roman" w:cs="Times New Roman"/>
          <w:sz w:val="24"/>
          <w:szCs w:val="24"/>
        </w:rPr>
        <w:t xml:space="preserve"> имевши</w:t>
      </w:r>
      <w:r w:rsidR="009A4B07" w:rsidRPr="000072E7">
        <w:rPr>
          <w:rFonts w:ascii="Times New Roman" w:hAnsi="Times New Roman" w:cs="Times New Roman"/>
          <w:sz w:val="24"/>
          <w:szCs w:val="24"/>
        </w:rPr>
        <w:t>е</w:t>
      </w:r>
      <w:r w:rsidRPr="000072E7">
        <w:rPr>
          <w:rFonts w:ascii="Times New Roman" w:hAnsi="Times New Roman" w:cs="Times New Roman"/>
          <w:sz w:val="24"/>
          <w:szCs w:val="24"/>
        </w:rPr>
        <w:t xml:space="preserve"> место в 1860-е гг. </w:t>
      </w:r>
      <w:r w:rsidR="009A4B07" w:rsidRPr="000072E7">
        <w:rPr>
          <w:rFonts w:ascii="Times New Roman" w:hAnsi="Times New Roman" w:cs="Times New Roman"/>
          <w:sz w:val="24"/>
          <w:szCs w:val="24"/>
        </w:rPr>
        <w:t xml:space="preserve">обращения носили насильственный характер. </w:t>
      </w:r>
      <w:r w:rsidRPr="000072E7">
        <w:rPr>
          <w:rFonts w:ascii="Times New Roman" w:hAnsi="Times New Roman" w:cs="Times New Roman"/>
          <w:sz w:val="24"/>
          <w:szCs w:val="24"/>
        </w:rPr>
        <w:t xml:space="preserve">Однако если бы это было так, то сменить религиозную принадлежность должно было гораздо больше верующих (в православие в 1860-е гг. обратилось 72 тыс., население края за полвека выросло примерно в 2 раза).  Отметим, что численность православных в Западной Белоруссии существенно не уменьшилась и в </w:t>
      </w:r>
      <w:proofErr w:type="spellStart"/>
      <w:r w:rsidRPr="000072E7">
        <w:rPr>
          <w:rFonts w:ascii="Times New Roman" w:hAnsi="Times New Roman" w:cs="Times New Roman"/>
          <w:sz w:val="24"/>
          <w:szCs w:val="24"/>
        </w:rPr>
        <w:t>межвоенный</w:t>
      </w:r>
      <w:proofErr w:type="spellEnd"/>
      <w:r w:rsidRPr="000072E7">
        <w:rPr>
          <w:rFonts w:ascii="Times New Roman" w:hAnsi="Times New Roman" w:cs="Times New Roman"/>
          <w:sz w:val="24"/>
          <w:szCs w:val="24"/>
        </w:rPr>
        <w:t xml:space="preserve"> период, </w:t>
      </w:r>
      <w:r w:rsidR="009A4B07" w:rsidRPr="000072E7">
        <w:rPr>
          <w:rFonts w:ascii="Times New Roman" w:hAnsi="Times New Roman" w:cs="Times New Roman"/>
          <w:sz w:val="24"/>
          <w:szCs w:val="24"/>
        </w:rPr>
        <w:t>когда</w:t>
      </w:r>
      <w:r w:rsidRPr="000072E7">
        <w:rPr>
          <w:rFonts w:ascii="Times New Roman" w:hAnsi="Times New Roman" w:cs="Times New Roman"/>
          <w:sz w:val="24"/>
          <w:szCs w:val="24"/>
        </w:rPr>
        <w:t xml:space="preserve"> власти Польской республики проводили здесь весьма жесткую политику полонизации и гонений на православие. </w:t>
      </w:r>
    </w:p>
  </w:footnote>
  <w:footnote w:id="11">
    <w:p w:rsidR="0079542E" w:rsidRPr="000072E7" w:rsidRDefault="0079542E" w:rsidP="000072E7">
      <w:pPr>
        <w:pStyle w:val="a3"/>
        <w:jc w:val="both"/>
        <w:rPr>
          <w:rFonts w:ascii="Times New Roman" w:hAnsi="Times New Roman" w:cs="Times New Roman"/>
          <w:sz w:val="24"/>
          <w:szCs w:val="24"/>
        </w:rPr>
      </w:pPr>
      <w:r w:rsidRPr="000072E7">
        <w:rPr>
          <w:rStyle w:val="a5"/>
          <w:rFonts w:ascii="Times New Roman" w:hAnsi="Times New Roman" w:cs="Times New Roman"/>
          <w:sz w:val="24"/>
          <w:szCs w:val="24"/>
        </w:rPr>
        <w:footnoteRef/>
      </w:r>
      <w:r w:rsidRPr="000072E7">
        <w:rPr>
          <w:rFonts w:ascii="Times New Roman" w:hAnsi="Times New Roman" w:cs="Times New Roman"/>
          <w:sz w:val="24"/>
          <w:szCs w:val="24"/>
        </w:rPr>
        <w:t xml:space="preserve"> Посетивший в 1862 г. Гродненскую губернию чиновник Министерства народного просвещения В.П. </w:t>
      </w:r>
      <w:proofErr w:type="spellStart"/>
      <w:r w:rsidRPr="000072E7">
        <w:rPr>
          <w:rFonts w:ascii="Times New Roman" w:hAnsi="Times New Roman" w:cs="Times New Roman"/>
          <w:sz w:val="24"/>
          <w:szCs w:val="24"/>
        </w:rPr>
        <w:t>Кулин</w:t>
      </w:r>
      <w:proofErr w:type="spellEnd"/>
      <w:r w:rsidRPr="000072E7">
        <w:rPr>
          <w:rFonts w:ascii="Times New Roman" w:hAnsi="Times New Roman" w:cs="Times New Roman"/>
          <w:sz w:val="24"/>
          <w:szCs w:val="24"/>
        </w:rPr>
        <w:t xml:space="preserve"> был потрясен «поразительной нищетой» православного духовенства. «Грешно и стыдно нам, русским, оставлять здешнее православное духовенство без помощи, - писал </w:t>
      </w:r>
      <w:proofErr w:type="spellStart"/>
      <w:r w:rsidRPr="000072E7">
        <w:rPr>
          <w:rFonts w:ascii="Times New Roman" w:hAnsi="Times New Roman" w:cs="Times New Roman"/>
          <w:sz w:val="24"/>
          <w:szCs w:val="24"/>
        </w:rPr>
        <w:t>Кулин</w:t>
      </w:r>
      <w:proofErr w:type="spellEnd"/>
      <w:r w:rsidRPr="000072E7">
        <w:rPr>
          <w:rFonts w:ascii="Times New Roman" w:hAnsi="Times New Roman" w:cs="Times New Roman"/>
          <w:sz w:val="24"/>
          <w:szCs w:val="24"/>
        </w:rPr>
        <w:t>. – Враги наши не могли бы в настоящее время придумать для него положение хуже того, в какое оно поставлено» (</w:t>
      </w:r>
      <w:proofErr w:type="spellStart"/>
      <w:r w:rsidRPr="000072E7">
        <w:rPr>
          <w:rFonts w:ascii="Times New Roman" w:hAnsi="Times New Roman" w:cs="Times New Roman"/>
          <w:sz w:val="24"/>
          <w:szCs w:val="24"/>
        </w:rPr>
        <w:t>Бендин</w:t>
      </w:r>
      <w:proofErr w:type="spellEnd"/>
      <w:r w:rsidR="000072E7">
        <w:rPr>
          <w:rFonts w:ascii="Times New Roman" w:hAnsi="Times New Roman" w:cs="Times New Roman"/>
          <w:sz w:val="24"/>
          <w:szCs w:val="24"/>
        </w:rPr>
        <w:t xml:space="preserve"> А.Ю. </w:t>
      </w:r>
      <w:proofErr w:type="spellStart"/>
      <w:r w:rsidR="000072E7">
        <w:rPr>
          <w:rFonts w:ascii="Times New Roman" w:hAnsi="Times New Roman" w:cs="Times New Roman"/>
          <w:sz w:val="24"/>
          <w:szCs w:val="24"/>
        </w:rPr>
        <w:t>Ук</w:t>
      </w:r>
      <w:proofErr w:type="spellEnd"/>
      <w:r w:rsidR="000072E7">
        <w:rPr>
          <w:rFonts w:ascii="Times New Roman" w:hAnsi="Times New Roman" w:cs="Times New Roman"/>
          <w:sz w:val="24"/>
          <w:szCs w:val="24"/>
        </w:rPr>
        <w:t>. соч.</w:t>
      </w:r>
      <w:r w:rsidRPr="000072E7">
        <w:rPr>
          <w:rFonts w:ascii="Times New Roman" w:hAnsi="Times New Roman" w:cs="Times New Roman"/>
          <w:sz w:val="24"/>
          <w:szCs w:val="24"/>
        </w:rPr>
        <w:t xml:space="preserve"> С. 150-151).</w:t>
      </w:r>
    </w:p>
  </w:footnote>
  <w:footnote w:id="12">
    <w:p w:rsidR="001E55B6" w:rsidRPr="000072E7" w:rsidRDefault="001E55B6" w:rsidP="000072E7">
      <w:pPr>
        <w:pStyle w:val="a3"/>
        <w:jc w:val="both"/>
        <w:rPr>
          <w:rFonts w:ascii="Times New Roman" w:hAnsi="Times New Roman" w:cs="Times New Roman"/>
          <w:sz w:val="24"/>
          <w:szCs w:val="24"/>
        </w:rPr>
      </w:pPr>
      <w:r w:rsidRPr="000072E7">
        <w:rPr>
          <w:rStyle w:val="a5"/>
          <w:rFonts w:ascii="Times New Roman" w:hAnsi="Times New Roman" w:cs="Times New Roman"/>
          <w:sz w:val="24"/>
          <w:szCs w:val="24"/>
        </w:rPr>
        <w:footnoteRef/>
      </w:r>
      <w:r w:rsidRPr="000072E7">
        <w:rPr>
          <w:rFonts w:ascii="Times New Roman" w:hAnsi="Times New Roman" w:cs="Times New Roman"/>
          <w:sz w:val="24"/>
          <w:szCs w:val="24"/>
        </w:rPr>
        <w:t xml:space="preserve"> </w:t>
      </w:r>
      <w:proofErr w:type="spellStart"/>
      <w:r w:rsidRPr="000072E7">
        <w:rPr>
          <w:rFonts w:ascii="Times New Roman" w:hAnsi="Times New Roman" w:cs="Times New Roman"/>
          <w:sz w:val="24"/>
          <w:szCs w:val="24"/>
        </w:rPr>
        <w:t>Комзолова</w:t>
      </w:r>
      <w:proofErr w:type="spellEnd"/>
      <w:r w:rsidR="000072E7">
        <w:rPr>
          <w:rFonts w:ascii="Times New Roman" w:hAnsi="Times New Roman" w:cs="Times New Roman"/>
          <w:sz w:val="24"/>
          <w:szCs w:val="24"/>
        </w:rPr>
        <w:t xml:space="preserve"> А.А. </w:t>
      </w:r>
      <w:proofErr w:type="spellStart"/>
      <w:r w:rsidR="000072E7">
        <w:rPr>
          <w:rFonts w:ascii="Times New Roman" w:hAnsi="Times New Roman" w:cs="Times New Roman"/>
          <w:sz w:val="24"/>
          <w:szCs w:val="24"/>
        </w:rPr>
        <w:t>Ук</w:t>
      </w:r>
      <w:proofErr w:type="spellEnd"/>
      <w:r w:rsidR="000072E7">
        <w:rPr>
          <w:rFonts w:ascii="Times New Roman" w:hAnsi="Times New Roman" w:cs="Times New Roman"/>
          <w:sz w:val="24"/>
          <w:szCs w:val="24"/>
        </w:rPr>
        <w:t>. соч.</w:t>
      </w:r>
      <w:r w:rsidRPr="000072E7">
        <w:rPr>
          <w:rFonts w:ascii="Times New Roman" w:hAnsi="Times New Roman" w:cs="Times New Roman"/>
          <w:sz w:val="24"/>
          <w:szCs w:val="24"/>
        </w:rPr>
        <w:t xml:space="preserve"> С. 48, 93-101</w:t>
      </w:r>
      <w:r w:rsidR="007D37E2">
        <w:rPr>
          <w:rFonts w:ascii="Times New Roman" w:hAnsi="Times New Roman" w:cs="Times New Roman"/>
          <w:sz w:val="24"/>
          <w:szCs w:val="24"/>
        </w:rPr>
        <w:t>;</w:t>
      </w:r>
      <w:r w:rsidR="00074C40" w:rsidRPr="000072E7">
        <w:rPr>
          <w:rFonts w:ascii="Times New Roman" w:hAnsi="Times New Roman" w:cs="Times New Roman"/>
          <w:sz w:val="24"/>
          <w:szCs w:val="24"/>
        </w:rPr>
        <w:t xml:space="preserve"> </w:t>
      </w:r>
      <w:proofErr w:type="spellStart"/>
      <w:r w:rsidR="00074C40" w:rsidRPr="000072E7">
        <w:rPr>
          <w:rFonts w:ascii="Times New Roman" w:hAnsi="Times New Roman" w:cs="Times New Roman"/>
          <w:sz w:val="24"/>
          <w:szCs w:val="24"/>
        </w:rPr>
        <w:t>Бендин</w:t>
      </w:r>
      <w:proofErr w:type="spellEnd"/>
      <w:r w:rsidR="000072E7">
        <w:rPr>
          <w:rFonts w:ascii="Times New Roman" w:hAnsi="Times New Roman" w:cs="Times New Roman"/>
          <w:sz w:val="24"/>
          <w:szCs w:val="24"/>
        </w:rPr>
        <w:t xml:space="preserve"> А.Ю. </w:t>
      </w:r>
      <w:proofErr w:type="spellStart"/>
      <w:r w:rsidR="000072E7">
        <w:rPr>
          <w:rFonts w:ascii="Times New Roman" w:hAnsi="Times New Roman" w:cs="Times New Roman"/>
          <w:sz w:val="24"/>
          <w:szCs w:val="24"/>
        </w:rPr>
        <w:t>Ук</w:t>
      </w:r>
      <w:proofErr w:type="spellEnd"/>
      <w:r w:rsidR="000072E7">
        <w:rPr>
          <w:rFonts w:ascii="Times New Roman" w:hAnsi="Times New Roman" w:cs="Times New Roman"/>
          <w:sz w:val="24"/>
          <w:szCs w:val="24"/>
        </w:rPr>
        <w:t>. соч. С.</w:t>
      </w:r>
      <w:r w:rsidR="00074C40" w:rsidRPr="000072E7">
        <w:rPr>
          <w:rFonts w:ascii="Times New Roman" w:hAnsi="Times New Roman" w:cs="Times New Roman"/>
          <w:sz w:val="24"/>
          <w:szCs w:val="24"/>
        </w:rPr>
        <w:t xml:space="preserve"> 366-399</w:t>
      </w:r>
      <w:r w:rsidR="007D37E2">
        <w:rPr>
          <w:rFonts w:ascii="Times New Roman" w:hAnsi="Times New Roman" w:cs="Times New Roman"/>
          <w:sz w:val="24"/>
          <w:szCs w:val="24"/>
        </w:rPr>
        <w:t>;</w:t>
      </w:r>
      <w:r w:rsidR="00074C40" w:rsidRPr="000072E7">
        <w:rPr>
          <w:rFonts w:ascii="Times New Roman" w:hAnsi="Times New Roman" w:cs="Times New Roman"/>
          <w:sz w:val="24"/>
          <w:szCs w:val="24"/>
        </w:rPr>
        <w:t xml:space="preserve"> Западные окраины</w:t>
      </w:r>
      <w:r w:rsidR="000072E7">
        <w:rPr>
          <w:rFonts w:ascii="Times New Roman" w:hAnsi="Times New Roman" w:cs="Times New Roman"/>
          <w:sz w:val="24"/>
          <w:szCs w:val="24"/>
        </w:rPr>
        <w:t xml:space="preserve"> Российской империи</w:t>
      </w:r>
      <w:r w:rsidR="00074C40" w:rsidRPr="000072E7">
        <w:rPr>
          <w:rFonts w:ascii="Times New Roman" w:hAnsi="Times New Roman" w:cs="Times New Roman"/>
          <w:sz w:val="24"/>
          <w:szCs w:val="24"/>
        </w:rPr>
        <w:t xml:space="preserve">. С. 231-242. </w:t>
      </w:r>
    </w:p>
  </w:footnote>
  <w:footnote w:id="13">
    <w:p w:rsidR="00A30D1C" w:rsidRPr="000072E7" w:rsidRDefault="00A30D1C" w:rsidP="000072E7">
      <w:pPr>
        <w:pStyle w:val="a3"/>
        <w:jc w:val="both"/>
        <w:rPr>
          <w:rFonts w:ascii="Times New Roman" w:hAnsi="Times New Roman" w:cs="Times New Roman"/>
          <w:sz w:val="24"/>
          <w:szCs w:val="24"/>
        </w:rPr>
      </w:pPr>
      <w:r w:rsidRPr="000072E7">
        <w:rPr>
          <w:rStyle w:val="a5"/>
          <w:rFonts w:ascii="Times New Roman" w:hAnsi="Times New Roman" w:cs="Times New Roman"/>
          <w:sz w:val="24"/>
          <w:szCs w:val="24"/>
        </w:rPr>
        <w:footnoteRef/>
      </w:r>
      <w:r w:rsidRPr="000072E7">
        <w:rPr>
          <w:rFonts w:ascii="Times New Roman" w:hAnsi="Times New Roman" w:cs="Times New Roman"/>
          <w:sz w:val="24"/>
          <w:szCs w:val="24"/>
        </w:rPr>
        <w:t xml:space="preserve"> </w:t>
      </w:r>
      <w:proofErr w:type="spellStart"/>
      <w:r w:rsidRPr="000072E7">
        <w:rPr>
          <w:rFonts w:ascii="Times New Roman" w:hAnsi="Times New Roman" w:cs="Times New Roman"/>
          <w:sz w:val="24"/>
          <w:szCs w:val="24"/>
        </w:rPr>
        <w:t>Долбилов</w:t>
      </w:r>
      <w:proofErr w:type="spellEnd"/>
      <w:r w:rsidRPr="000072E7">
        <w:rPr>
          <w:rFonts w:ascii="Times New Roman" w:hAnsi="Times New Roman" w:cs="Times New Roman"/>
          <w:sz w:val="24"/>
          <w:szCs w:val="24"/>
        </w:rPr>
        <w:t xml:space="preserve"> М.Д. </w:t>
      </w:r>
      <w:proofErr w:type="spellStart"/>
      <w:r w:rsidRPr="000072E7">
        <w:rPr>
          <w:rFonts w:ascii="Times New Roman" w:hAnsi="Times New Roman" w:cs="Times New Roman"/>
          <w:sz w:val="24"/>
          <w:szCs w:val="24"/>
        </w:rPr>
        <w:t>Ук</w:t>
      </w:r>
      <w:proofErr w:type="spellEnd"/>
      <w:r w:rsidRPr="000072E7">
        <w:rPr>
          <w:rFonts w:ascii="Times New Roman" w:hAnsi="Times New Roman" w:cs="Times New Roman"/>
          <w:sz w:val="24"/>
          <w:szCs w:val="24"/>
        </w:rPr>
        <w:t>. соч. С. 254, 198, 261, 263,  380, 827</w:t>
      </w:r>
      <w:r w:rsidR="007D37E2">
        <w:rPr>
          <w:rFonts w:ascii="Times New Roman" w:hAnsi="Times New Roman" w:cs="Times New Roman"/>
          <w:sz w:val="24"/>
          <w:szCs w:val="24"/>
        </w:rPr>
        <w:t>;</w:t>
      </w:r>
      <w:r w:rsidR="001E55B6" w:rsidRPr="000072E7">
        <w:rPr>
          <w:rFonts w:ascii="Times New Roman" w:hAnsi="Times New Roman" w:cs="Times New Roman"/>
          <w:sz w:val="24"/>
          <w:szCs w:val="24"/>
        </w:rPr>
        <w:t xml:space="preserve"> См. также: </w:t>
      </w:r>
      <w:proofErr w:type="spellStart"/>
      <w:r w:rsidR="001E55B6" w:rsidRPr="000072E7">
        <w:rPr>
          <w:rFonts w:ascii="Times New Roman" w:hAnsi="Times New Roman" w:cs="Times New Roman"/>
          <w:sz w:val="24"/>
          <w:szCs w:val="24"/>
        </w:rPr>
        <w:t>Комзолова</w:t>
      </w:r>
      <w:proofErr w:type="spellEnd"/>
      <w:r w:rsidR="000072E7">
        <w:rPr>
          <w:rFonts w:ascii="Times New Roman" w:hAnsi="Times New Roman" w:cs="Times New Roman"/>
          <w:sz w:val="24"/>
          <w:szCs w:val="24"/>
        </w:rPr>
        <w:t xml:space="preserve"> А.А. </w:t>
      </w:r>
      <w:proofErr w:type="spellStart"/>
      <w:r w:rsidR="000072E7">
        <w:rPr>
          <w:rFonts w:ascii="Times New Roman" w:hAnsi="Times New Roman" w:cs="Times New Roman"/>
          <w:sz w:val="24"/>
          <w:szCs w:val="24"/>
        </w:rPr>
        <w:t>Ук</w:t>
      </w:r>
      <w:proofErr w:type="spellEnd"/>
      <w:r w:rsidR="000072E7">
        <w:rPr>
          <w:rFonts w:ascii="Times New Roman" w:hAnsi="Times New Roman" w:cs="Times New Roman"/>
          <w:sz w:val="24"/>
          <w:szCs w:val="24"/>
        </w:rPr>
        <w:t>. соч.</w:t>
      </w:r>
      <w:r w:rsidR="001E55B6" w:rsidRPr="000072E7">
        <w:rPr>
          <w:rFonts w:ascii="Times New Roman" w:hAnsi="Times New Roman" w:cs="Times New Roman"/>
          <w:sz w:val="24"/>
          <w:szCs w:val="24"/>
        </w:rPr>
        <w:t xml:space="preserve"> </w:t>
      </w:r>
      <w:r w:rsidR="0079542E" w:rsidRPr="000072E7">
        <w:rPr>
          <w:rFonts w:ascii="Times New Roman" w:hAnsi="Times New Roman" w:cs="Times New Roman"/>
          <w:sz w:val="24"/>
          <w:szCs w:val="24"/>
        </w:rPr>
        <w:t>С. 185-187</w:t>
      </w:r>
      <w:r w:rsidR="007D37E2">
        <w:rPr>
          <w:rFonts w:ascii="Times New Roman" w:hAnsi="Times New Roman" w:cs="Times New Roman"/>
          <w:sz w:val="24"/>
          <w:szCs w:val="24"/>
        </w:rPr>
        <w:t>;</w:t>
      </w:r>
      <w:r w:rsidR="00074C40" w:rsidRPr="000072E7">
        <w:rPr>
          <w:rFonts w:ascii="Times New Roman" w:hAnsi="Times New Roman" w:cs="Times New Roman"/>
          <w:sz w:val="24"/>
          <w:szCs w:val="24"/>
        </w:rPr>
        <w:t xml:space="preserve"> </w:t>
      </w:r>
      <w:proofErr w:type="spellStart"/>
      <w:r w:rsidR="00074C40" w:rsidRPr="000072E7">
        <w:rPr>
          <w:rFonts w:ascii="Times New Roman" w:hAnsi="Times New Roman" w:cs="Times New Roman"/>
          <w:sz w:val="24"/>
          <w:szCs w:val="24"/>
        </w:rPr>
        <w:t>Бендин</w:t>
      </w:r>
      <w:proofErr w:type="spellEnd"/>
      <w:r w:rsidR="000072E7">
        <w:rPr>
          <w:rFonts w:ascii="Times New Roman" w:hAnsi="Times New Roman" w:cs="Times New Roman"/>
          <w:sz w:val="24"/>
          <w:szCs w:val="24"/>
        </w:rPr>
        <w:t xml:space="preserve"> А.Ю. </w:t>
      </w:r>
      <w:proofErr w:type="spellStart"/>
      <w:r w:rsidR="000072E7">
        <w:rPr>
          <w:rFonts w:ascii="Times New Roman" w:hAnsi="Times New Roman" w:cs="Times New Roman"/>
          <w:sz w:val="24"/>
          <w:szCs w:val="24"/>
        </w:rPr>
        <w:t>Ук</w:t>
      </w:r>
      <w:proofErr w:type="spellEnd"/>
      <w:r w:rsidR="000072E7">
        <w:rPr>
          <w:rFonts w:ascii="Times New Roman" w:hAnsi="Times New Roman" w:cs="Times New Roman"/>
          <w:sz w:val="24"/>
          <w:szCs w:val="24"/>
        </w:rPr>
        <w:t>. соч.</w:t>
      </w:r>
      <w:r w:rsidR="00074C40" w:rsidRPr="000072E7">
        <w:rPr>
          <w:rFonts w:ascii="Times New Roman" w:hAnsi="Times New Roman" w:cs="Times New Roman"/>
          <w:sz w:val="24"/>
          <w:szCs w:val="24"/>
        </w:rPr>
        <w:t xml:space="preserve"> С. 395.</w:t>
      </w:r>
    </w:p>
  </w:footnote>
  <w:footnote w:id="14">
    <w:p w:rsidR="00D7073A" w:rsidRPr="000072E7" w:rsidRDefault="00D7073A" w:rsidP="000072E7">
      <w:pPr>
        <w:pStyle w:val="a3"/>
        <w:jc w:val="both"/>
        <w:rPr>
          <w:rFonts w:ascii="Times New Roman" w:hAnsi="Times New Roman" w:cs="Times New Roman"/>
          <w:sz w:val="24"/>
          <w:szCs w:val="24"/>
        </w:rPr>
      </w:pPr>
      <w:r w:rsidRPr="000072E7">
        <w:rPr>
          <w:rStyle w:val="a5"/>
          <w:rFonts w:ascii="Times New Roman" w:hAnsi="Times New Roman" w:cs="Times New Roman"/>
          <w:sz w:val="24"/>
          <w:szCs w:val="24"/>
        </w:rPr>
        <w:footnoteRef/>
      </w:r>
      <w:r w:rsidRPr="000072E7">
        <w:rPr>
          <w:rFonts w:ascii="Times New Roman" w:hAnsi="Times New Roman" w:cs="Times New Roman"/>
          <w:sz w:val="24"/>
          <w:szCs w:val="24"/>
        </w:rPr>
        <w:t xml:space="preserve"> </w:t>
      </w:r>
      <w:proofErr w:type="spellStart"/>
      <w:r w:rsidR="000072E7">
        <w:rPr>
          <w:rFonts w:ascii="Times New Roman" w:hAnsi="Times New Roman" w:cs="Times New Roman"/>
          <w:sz w:val="24"/>
          <w:szCs w:val="24"/>
        </w:rPr>
        <w:t>Долбилов</w:t>
      </w:r>
      <w:proofErr w:type="spellEnd"/>
      <w:r w:rsidR="000072E7">
        <w:rPr>
          <w:rFonts w:ascii="Times New Roman" w:hAnsi="Times New Roman" w:cs="Times New Roman"/>
          <w:sz w:val="24"/>
          <w:szCs w:val="24"/>
        </w:rPr>
        <w:t xml:space="preserve"> М.Д. </w:t>
      </w:r>
      <w:proofErr w:type="spellStart"/>
      <w:r w:rsidR="000072E7">
        <w:rPr>
          <w:rFonts w:ascii="Times New Roman" w:hAnsi="Times New Roman" w:cs="Times New Roman"/>
          <w:sz w:val="24"/>
          <w:szCs w:val="24"/>
        </w:rPr>
        <w:t>Ук</w:t>
      </w:r>
      <w:proofErr w:type="spellEnd"/>
      <w:r w:rsidR="000072E7">
        <w:rPr>
          <w:rFonts w:ascii="Times New Roman" w:hAnsi="Times New Roman" w:cs="Times New Roman"/>
          <w:sz w:val="24"/>
          <w:szCs w:val="24"/>
        </w:rPr>
        <w:t>. соч.</w:t>
      </w:r>
      <w:r w:rsidRPr="000072E7">
        <w:rPr>
          <w:rFonts w:ascii="Times New Roman" w:hAnsi="Times New Roman" w:cs="Times New Roman"/>
          <w:sz w:val="24"/>
          <w:szCs w:val="24"/>
        </w:rPr>
        <w:t xml:space="preserve"> С. 410-411, 420-422, 430, 880</w:t>
      </w:r>
    </w:p>
  </w:footnote>
  <w:footnote w:id="15">
    <w:p w:rsidR="0079542E" w:rsidRPr="000072E7" w:rsidRDefault="0079542E" w:rsidP="000072E7">
      <w:pPr>
        <w:pStyle w:val="a3"/>
        <w:jc w:val="both"/>
        <w:rPr>
          <w:rFonts w:ascii="Times New Roman" w:hAnsi="Times New Roman" w:cs="Times New Roman"/>
          <w:sz w:val="24"/>
          <w:szCs w:val="24"/>
        </w:rPr>
      </w:pPr>
      <w:r w:rsidRPr="000072E7">
        <w:rPr>
          <w:rStyle w:val="a5"/>
          <w:rFonts w:ascii="Times New Roman" w:hAnsi="Times New Roman" w:cs="Times New Roman"/>
          <w:sz w:val="24"/>
          <w:szCs w:val="24"/>
        </w:rPr>
        <w:footnoteRef/>
      </w:r>
      <w:r w:rsidRPr="000072E7">
        <w:rPr>
          <w:rFonts w:ascii="Times New Roman" w:hAnsi="Times New Roman" w:cs="Times New Roman"/>
          <w:sz w:val="24"/>
          <w:szCs w:val="24"/>
        </w:rPr>
        <w:t xml:space="preserve"> </w:t>
      </w:r>
      <w:proofErr w:type="spellStart"/>
      <w:r w:rsidR="000072E7">
        <w:rPr>
          <w:rFonts w:ascii="Times New Roman" w:hAnsi="Times New Roman" w:cs="Times New Roman"/>
          <w:sz w:val="24"/>
          <w:szCs w:val="24"/>
        </w:rPr>
        <w:t>Долбилов</w:t>
      </w:r>
      <w:proofErr w:type="spellEnd"/>
      <w:r w:rsidR="000072E7">
        <w:rPr>
          <w:rFonts w:ascii="Times New Roman" w:hAnsi="Times New Roman" w:cs="Times New Roman"/>
          <w:sz w:val="24"/>
          <w:szCs w:val="24"/>
        </w:rPr>
        <w:t xml:space="preserve"> М.Д. </w:t>
      </w:r>
      <w:proofErr w:type="spellStart"/>
      <w:r w:rsidR="000072E7">
        <w:rPr>
          <w:rFonts w:ascii="Times New Roman" w:hAnsi="Times New Roman" w:cs="Times New Roman"/>
          <w:sz w:val="24"/>
          <w:szCs w:val="24"/>
        </w:rPr>
        <w:t>Ук</w:t>
      </w:r>
      <w:proofErr w:type="spellEnd"/>
      <w:r w:rsidR="000072E7">
        <w:rPr>
          <w:rFonts w:ascii="Times New Roman" w:hAnsi="Times New Roman" w:cs="Times New Roman"/>
          <w:sz w:val="24"/>
          <w:szCs w:val="24"/>
        </w:rPr>
        <w:t>. соч.</w:t>
      </w:r>
      <w:r w:rsidRPr="000072E7">
        <w:rPr>
          <w:rFonts w:ascii="Times New Roman" w:hAnsi="Times New Roman" w:cs="Times New Roman"/>
          <w:sz w:val="24"/>
          <w:szCs w:val="24"/>
        </w:rPr>
        <w:t xml:space="preserve"> С. 455, 525, 615, 687-689</w:t>
      </w:r>
      <w:r w:rsidR="007D37E2">
        <w:rPr>
          <w:rFonts w:ascii="Times New Roman" w:hAnsi="Times New Roman" w:cs="Times New Roman"/>
          <w:sz w:val="24"/>
          <w:szCs w:val="24"/>
        </w:rPr>
        <w:t>;</w:t>
      </w:r>
      <w:r w:rsidRPr="000072E7">
        <w:rPr>
          <w:rFonts w:ascii="Times New Roman" w:hAnsi="Times New Roman" w:cs="Times New Roman"/>
          <w:sz w:val="24"/>
          <w:szCs w:val="24"/>
        </w:rPr>
        <w:t xml:space="preserve"> </w:t>
      </w:r>
      <w:proofErr w:type="spellStart"/>
      <w:r w:rsidRPr="000072E7">
        <w:rPr>
          <w:rFonts w:ascii="Times New Roman" w:hAnsi="Times New Roman" w:cs="Times New Roman"/>
          <w:sz w:val="24"/>
          <w:szCs w:val="24"/>
        </w:rPr>
        <w:t>Комзолова</w:t>
      </w:r>
      <w:proofErr w:type="spellEnd"/>
      <w:r w:rsidR="000072E7">
        <w:rPr>
          <w:rFonts w:ascii="Times New Roman" w:hAnsi="Times New Roman" w:cs="Times New Roman"/>
          <w:sz w:val="24"/>
          <w:szCs w:val="24"/>
        </w:rPr>
        <w:t xml:space="preserve"> А.А. </w:t>
      </w:r>
      <w:proofErr w:type="spellStart"/>
      <w:r w:rsidR="000072E7">
        <w:rPr>
          <w:rFonts w:ascii="Times New Roman" w:hAnsi="Times New Roman" w:cs="Times New Roman"/>
          <w:sz w:val="24"/>
          <w:szCs w:val="24"/>
        </w:rPr>
        <w:t>У</w:t>
      </w:r>
      <w:r w:rsidR="00680E85">
        <w:rPr>
          <w:rFonts w:ascii="Times New Roman" w:hAnsi="Times New Roman" w:cs="Times New Roman"/>
          <w:sz w:val="24"/>
          <w:szCs w:val="24"/>
        </w:rPr>
        <w:t>к</w:t>
      </w:r>
      <w:proofErr w:type="spellEnd"/>
      <w:r w:rsidR="000072E7">
        <w:rPr>
          <w:rFonts w:ascii="Times New Roman" w:hAnsi="Times New Roman" w:cs="Times New Roman"/>
          <w:sz w:val="24"/>
          <w:szCs w:val="24"/>
        </w:rPr>
        <w:t xml:space="preserve">. соч. </w:t>
      </w:r>
      <w:r w:rsidRPr="000072E7">
        <w:rPr>
          <w:rFonts w:ascii="Times New Roman" w:hAnsi="Times New Roman" w:cs="Times New Roman"/>
          <w:sz w:val="24"/>
          <w:szCs w:val="24"/>
        </w:rPr>
        <w:t xml:space="preserve"> С. 241-337</w:t>
      </w:r>
      <w:r w:rsidR="007D37E2">
        <w:rPr>
          <w:rFonts w:ascii="Times New Roman" w:hAnsi="Times New Roman" w:cs="Times New Roman"/>
          <w:sz w:val="24"/>
          <w:szCs w:val="24"/>
        </w:rPr>
        <w:t>;</w:t>
      </w:r>
      <w:r w:rsidR="00074C40" w:rsidRPr="000072E7">
        <w:rPr>
          <w:rFonts w:ascii="Times New Roman" w:hAnsi="Times New Roman" w:cs="Times New Roman"/>
          <w:sz w:val="24"/>
          <w:szCs w:val="24"/>
        </w:rPr>
        <w:t xml:space="preserve"> Западные окраины</w:t>
      </w:r>
      <w:r w:rsidR="000072E7">
        <w:rPr>
          <w:rFonts w:ascii="Times New Roman" w:hAnsi="Times New Roman" w:cs="Times New Roman"/>
          <w:sz w:val="24"/>
          <w:szCs w:val="24"/>
        </w:rPr>
        <w:t xml:space="preserve"> Российской империи</w:t>
      </w:r>
      <w:r w:rsidR="00074C40" w:rsidRPr="000072E7">
        <w:rPr>
          <w:rFonts w:ascii="Times New Roman" w:hAnsi="Times New Roman" w:cs="Times New Roman"/>
          <w:sz w:val="24"/>
          <w:szCs w:val="24"/>
        </w:rPr>
        <w:t>. С. 263, 281.</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1978CD"/>
    <w:rsid w:val="000072E7"/>
    <w:rsid w:val="00074C40"/>
    <w:rsid w:val="000874D7"/>
    <w:rsid w:val="000B5551"/>
    <w:rsid w:val="000D3111"/>
    <w:rsid w:val="00131620"/>
    <w:rsid w:val="001958D2"/>
    <w:rsid w:val="001978CD"/>
    <w:rsid w:val="001E55B6"/>
    <w:rsid w:val="00285A4B"/>
    <w:rsid w:val="002968EE"/>
    <w:rsid w:val="00297915"/>
    <w:rsid w:val="002A7B6E"/>
    <w:rsid w:val="002B2A5B"/>
    <w:rsid w:val="003407F7"/>
    <w:rsid w:val="00403FEE"/>
    <w:rsid w:val="004E69DD"/>
    <w:rsid w:val="005E35E8"/>
    <w:rsid w:val="00680E85"/>
    <w:rsid w:val="006902B3"/>
    <w:rsid w:val="00726480"/>
    <w:rsid w:val="0079542E"/>
    <w:rsid w:val="007D37E2"/>
    <w:rsid w:val="008C6811"/>
    <w:rsid w:val="00902903"/>
    <w:rsid w:val="009204FF"/>
    <w:rsid w:val="009A4B07"/>
    <w:rsid w:val="009D6923"/>
    <w:rsid w:val="00A23A97"/>
    <w:rsid w:val="00A30D1C"/>
    <w:rsid w:val="00AA63F5"/>
    <w:rsid w:val="00AF1F20"/>
    <w:rsid w:val="00B2266C"/>
    <w:rsid w:val="00C313C2"/>
    <w:rsid w:val="00CE3CBF"/>
    <w:rsid w:val="00D3226D"/>
    <w:rsid w:val="00D7054E"/>
    <w:rsid w:val="00D7073A"/>
    <w:rsid w:val="00E61F3D"/>
    <w:rsid w:val="00E979C5"/>
    <w:rsid w:val="00ED65C7"/>
    <w:rsid w:val="00F30FF1"/>
    <w:rsid w:val="00F80F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8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97915"/>
    <w:pPr>
      <w:spacing w:after="0" w:line="240" w:lineRule="auto"/>
    </w:pPr>
    <w:rPr>
      <w:sz w:val="20"/>
      <w:szCs w:val="20"/>
    </w:rPr>
  </w:style>
  <w:style w:type="character" w:customStyle="1" w:styleId="a4">
    <w:name w:val="Текст сноски Знак"/>
    <w:basedOn w:val="a0"/>
    <w:link w:val="a3"/>
    <w:uiPriority w:val="99"/>
    <w:semiHidden/>
    <w:rsid w:val="00297915"/>
    <w:rPr>
      <w:sz w:val="20"/>
      <w:szCs w:val="20"/>
    </w:rPr>
  </w:style>
  <w:style w:type="character" w:styleId="a5">
    <w:name w:val="footnote reference"/>
    <w:basedOn w:val="a0"/>
    <w:uiPriority w:val="99"/>
    <w:semiHidden/>
    <w:unhideWhenUsed/>
    <w:rsid w:val="00297915"/>
    <w:rPr>
      <w:vertAlign w:val="superscript"/>
    </w:rPr>
  </w:style>
  <w:style w:type="character" w:styleId="a6">
    <w:name w:val="Strong"/>
    <w:basedOn w:val="a0"/>
    <w:uiPriority w:val="22"/>
    <w:qFormat/>
    <w:rsid w:val="00CE3CBF"/>
    <w:rPr>
      <w:b/>
      <w:bCs/>
    </w:rPr>
  </w:style>
  <w:style w:type="character" w:customStyle="1" w:styleId="apple-converted-space">
    <w:name w:val="apple-converted-space"/>
    <w:basedOn w:val="a0"/>
    <w:rsid w:val="00CE3CBF"/>
  </w:style>
  <w:style w:type="character" w:customStyle="1" w:styleId="apple-style-span">
    <w:name w:val="apple-style-span"/>
    <w:basedOn w:val="a0"/>
    <w:rsid w:val="00CE3CB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2E9194-AD12-4A3B-8C16-A41A86AAF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2332</Words>
  <Characters>16909</Characters>
  <Application>Microsoft Office Word</Application>
  <DocSecurity>0</DocSecurity>
  <Lines>301</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Полунов</dc:creator>
  <cp:lastModifiedBy>Александр Полунов</cp:lastModifiedBy>
  <cp:revision>3</cp:revision>
  <dcterms:created xsi:type="dcterms:W3CDTF">2023-05-06T14:55:00Z</dcterms:created>
  <dcterms:modified xsi:type="dcterms:W3CDTF">2023-05-06T14:56:00Z</dcterms:modified>
</cp:coreProperties>
</file>