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1" w:rsidRPr="00877351" w:rsidRDefault="0053483B" w:rsidP="00877351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53549776"/>
      <w:r w:rsidRPr="0087735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3. </w:t>
      </w:r>
    </w:p>
    <w:p w:rsidR="0053483B" w:rsidRPr="00877351" w:rsidRDefault="0053483B" w:rsidP="0087735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7351">
        <w:rPr>
          <w:rFonts w:ascii="Times New Roman" w:hAnsi="Times New Roman" w:cs="Times New Roman"/>
          <w:color w:val="auto"/>
          <w:sz w:val="28"/>
          <w:szCs w:val="28"/>
        </w:rPr>
        <w:t>Список проведённых конференций</w:t>
      </w:r>
      <w:bookmarkEnd w:id="0"/>
    </w:p>
    <w:p w:rsidR="0053483B" w:rsidRPr="00877351" w:rsidRDefault="0053483B" w:rsidP="0053483B">
      <w:pPr>
        <w:rPr>
          <w:sz w:val="28"/>
          <w:szCs w:val="28"/>
        </w:rPr>
      </w:pPr>
    </w:p>
    <w:p w:rsidR="0053483B" w:rsidRPr="00877351" w:rsidRDefault="0053483B" w:rsidP="0053483B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877351">
        <w:rPr>
          <w:rFonts w:ascii="Times New Roman" w:hAnsi="Times New Roman"/>
          <w:sz w:val="28"/>
          <w:szCs w:val="28"/>
        </w:rPr>
        <w:t>Международная научно-практическая конференция «Обеспечение научно-технологического суверенитета АПК: роль государства, науки и бизнеса», организованная в рамках XXVIII Никоновских чтений (Москва, Экономический факультет МГУ имени М.В. Ломоносова, Россия, 23-24 октября 2023).</w:t>
      </w:r>
    </w:p>
    <w:p w:rsidR="0053483B" w:rsidRPr="00877351" w:rsidRDefault="0053483B" w:rsidP="0053483B">
      <w:pPr>
        <w:pStyle w:val="a3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877351">
        <w:rPr>
          <w:rFonts w:ascii="Times New Roman" w:hAnsi="Times New Roman"/>
          <w:sz w:val="28"/>
          <w:szCs w:val="28"/>
        </w:rPr>
        <w:t>Международная научно-практическая конференция III Емельяновские чтения «Аграрная политика: история, реальность и перспективы развития аграрной экономики» (Москва, Россия, 28-29 марта 2023).</w:t>
      </w:r>
    </w:p>
    <w:p w:rsidR="0053483B" w:rsidRPr="00877351" w:rsidRDefault="0053483B" w:rsidP="0053483B">
      <w:pPr>
        <w:rPr>
          <w:sz w:val="28"/>
          <w:szCs w:val="28"/>
        </w:rPr>
      </w:pPr>
    </w:p>
    <w:p w:rsidR="009E0B45" w:rsidRPr="00877351" w:rsidRDefault="009E0B45" w:rsidP="0053483B">
      <w:pPr>
        <w:rPr>
          <w:sz w:val="28"/>
          <w:szCs w:val="28"/>
        </w:rPr>
      </w:pPr>
    </w:p>
    <w:sectPr w:rsidR="009E0B45" w:rsidRPr="00877351" w:rsidSect="004A340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3C" w:rsidRDefault="00C25F3C" w:rsidP="005449E5">
      <w:pPr>
        <w:spacing w:after="0" w:line="240" w:lineRule="auto"/>
      </w:pPr>
      <w:r>
        <w:separator/>
      </w:r>
    </w:p>
  </w:endnote>
  <w:endnote w:type="continuationSeparator" w:id="1">
    <w:p w:rsidR="00C25F3C" w:rsidRDefault="00C25F3C" w:rsidP="005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832530"/>
    </w:sdtPr>
    <w:sdtContent>
      <w:p w:rsidR="00A462E2" w:rsidRDefault="005449E5">
        <w:pPr>
          <w:pStyle w:val="a5"/>
          <w:jc w:val="center"/>
        </w:pPr>
        <w:r>
          <w:fldChar w:fldCharType="begin"/>
        </w:r>
        <w:r w:rsidR="0053483B">
          <w:instrText xml:space="preserve"> PAGE   \* MERGEFORMAT </w:instrText>
        </w:r>
        <w:r>
          <w:fldChar w:fldCharType="separate"/>
        </w:r>
        <w:r w:rsidR="0053483B">
          <w:rPr>
            <w:noProof/>
          </w:rPr>
          <w:t>58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3C" w:rsidRDefault="00C25F3C" w:rsidP="005449E5">
      <w:pPr>
        <w:spacing w:after="0" w:line="240" w:lineRule="auto"/>
      </w:pPr>
      <w:r>
        <w:separator/>
      </w:r>
    </w:p>
  </w:footnote>
  <w:footnote w:type="continuationSeparator" w:id="1">
    <w:p w:rsidR="00C25F3C" w:rsidRDefault="00C25F3C" w:rsidP="0054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108"/>
    <w:multiLevelType w:val="hybridMultilevel"/>
    <w:tmpl w:val="0472C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2573E3"/>
    <w:multiLevelType w:val="hybridMultilevel"/>
    <w:tmpl w:val="40B6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A73D8"/>
    <w:multiLevelType w:val="hybridMultilevel"/>
    <w:tmpl w:val="0E9C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165"/>
    <w:rsid w:val="003B38C7"/>
    <w:rsid w:val="0053483B"/>
    <w:rsid w:val="005449E5"/>
    <w:rsid w:val="005472FD"/>
    <w:rsid w:val="00877351"/>
    <w:rsid w:val="009E0B45"/>
    <w:rsid w:val="00C00478"/>
    <w:rsid w:val="00C25F3C"/>
    <w:rsid w:val="00F55165"/>
    <w:rsid w:val="00F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FD"/>
  </w:style>
  <w:style w:type="paragraph" w:styleId="2">
    <w:name w:val="heading 2"/>
    <w:basedOn w:val="a"/>
    <w:next w:val="a"/>
    <w:link w:val="20"/>
    <w:uiPriority w:val="9"/>
    <w:unhideWhenUsed/>
    <w:qFormat/>
    <w:rsid w:val="00F55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1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5516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55165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348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348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Хожаинов Н.Т.</dc:creator>
  <cp:lastModifiedBy>Хожаинов Н.Т.</cp:lastModifiedBy>
  <cp:revision>4</cp:revision>
  <dcterms:created xsi:type="dcterms:W3CDTF">2023-12-15T17:10:00Z</dcterms:created>
  <dcterms:modified xsi:type="dcterms:W3CDTF">2023-12-18T08:56:00Z</dcterms:modified>
</cp:coreProperties>
</file>