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164FB" w14:textId="77777777" w:rsidR="00C1086C" w:rsidRDefault="00C1086C">
      <w:pPr>
        <w:pStyle w:val="a3"/>
        <w:spacing w:before="72" w:line="252" w:lineRule="exact"/>
        <w:ind w:left="1951" w:right="1856"/>
        <w:jc w:val="center"/>
      </w:pPr>
      <w:r>
        <w:t>Сведения</w:t>
      </w:r>
      <w:r w:rsidR="004C169B">
        <w:t xml:space="preserve"> </w:t>
      </w:r>
      <w:r>
        <w:t>об</w:t>
      </w:r>
      <w:r w:rsidR="004C169B">
        <w:t xml:space="preserve"> </w:t>
      </w:r>
      <w:r>
        <w:t>официальных</w:t>
      </w:r>
      <w:r w:rsidR="004C169B">
        <w:t xml:space="preserve"> </w:t>
      </w:r>
      <w:r>
        <w:t>оппонентах</w:t>
      </w:r>
    </w:p>
    <w:p w14:paraId="3CCBD810" w14:textId="2E078464" w:rsidR="00C1086C" w:rsidRPr="00AA7ECF" w:rsidRDefault="00C1086C" w:rsidP="004C169B">
      <w:pPr>
        <w:pStyle w:val="a3"/>
        <w:spacing w:line="252" w:lineRule="exact"/>
        <w:ind w:left="1949" w:right="1856"/>
        <w:jc w:val="center"/>
      </w:pPr>
      <w:r w:rsidRPr="00F36520">
        <w:rPr>
          <w:bCs w:val="0"/>
        </w:rPr>
        <w:t>по</w:t>
      </w:r>
      <w:r w:rsidR="004C169B" w:rsidRPr="00F36520">
        <w:rPr>
          <w:bCs w:val="0"/>
        </w:rPr>
        <w:t xml:space="preserve"> </w:t>
      </w:r>
      <w:r w:rsidRPr="00F36520">
        <w:rPr>
          <w:bCs w:val="0"/>
        </w:rPr>
        <w:t>диссертации</w:t>
      </w:r>
      <w:r w:rsidR="004C169B" w:rsidRPr="00F36520">
        <w:rPr>
          <w:bCs w:val="0"/>
        </w:rPr>
        <w:t xml:space="preserve"> </w:t>
      </w:r>
      <w:r w:rsidR="00F36520" w:rsidRPr="00F36520">
        <w:rPr>
          <w:bCs w:val="0"/>
        </w:rPr>
        <w:t>Пиманова Артема Сергеевича</w:t>
      </w:r>
      <w:r w:rsidR="00F36520">
        <w:t xml:space="preserve"> </w:t>
      </w:r>
      <w:r w:rsidR="004C169B">
        <w:t>«</w:t>
      </w:r>
      <w:r w:rsidR="00F36520" w:rsidRPr="00F36520">
        <w:t>Онтология темпоральных логик и проблема детерминизма</w:t>
      </w:r>
      <w:r w:rsidR="004C169B">
        <w:t>».</w:t>
      </w:r>
    </w:p>
    <w:p w14:paraId="732CA059" w14:textId="77777777" w:rsidR="00C1086C" w:rsidRDefault="00C1086C">
      <w:pPr>
        <w:spacing w:before="3"/>
        <w:rPr>
          <w:b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5896"/>
      </w:tblGrid>
      <w:tr w:rsidR="00945AE4" w14:paraId="0E3AEED0" w14:textId="77777777" w:rsidTr="00F3058C">
        <w:trPr>
          <w:trHeight w:val="254"/>
        </w:trPr>
        <w:tc>
          <w:tcPr>
            <w:tcW w:w="3452" w:type="dxa"/>
          </w:tcPr>
          <w:p w14:paraId="1CB93006" w14:textId="77777777" w:rsidR="00945AE4" w:rsidRPr="0043357F" w:rsidRDefault="00945AE4" w:rsidP="00F3058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3357F">
              <w:rPr>
                <w:b/>
              </w:rPr>
              <w:t>Фамилия, имя, отчество</w:t>
            </w:r>
          </w:p>
        </w:tc>
        <w:tc>
          <w:tcPr>
            <w:tcW w:w="5896" w:type="dxa"/>
          </w:tcPr>
          <w:p w14:paraId="0774284E" w14:textId="77777777" w:rsidR="00945AE4" w:rsidRPr="0043357F" w:rsidRDefault="00945AE4" w:rsidP="00F3058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Васюков Владимир Леонидович</w:t>
            </w:r>
          </w:p>
        </w:tc>
      </w:tr>
      <w:tr w:rsidR="00945AE4" w14:paraId="45EADEC6" w14:textId="77777777" w:rsidTr="00F3058C">
        <w:trPr>
          <w:trHeight w:val="251"/>
        </w:trPr>
        <w:tc>
          <w:tcPr>
            <w:tcW w:w="3452" w:type="dxa"/>
          </w:tcPr>
          <w:p w14:paraId="05E85711" w14:textId="77777777" w:rsidR="00945AE4" w:rsidRPr="0043357F" w:rsidRDefault="00945AE4" w:rsidP="00F3058C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43357F">
              <w:rPr>
                <w:b/>
              </w:rPr>
              <w:t>Ученая степень</w:t>
            </w:r>
          </w:p>
        </w:tc>
        <w:tc>
          <w:tcPr>
            <w:tcW w:w="5896" w:type="dxa"/>
          </w:tcPr>
          <w:p w14:paraId="3D60CED0" w14:textId="77777777" w:rsidR="00945AE4" w:rsidRPr="0043357F" w:rsidRDefault="00945AE4" w:rsidP="00F3058C">
            <w:pPr>
              <w:pStyle w:val="TableParagraph"/>
              <w:spacing w:line="232" w:lineRule="exact"/>
            </w:pPr>
            <w:r>
              <w:t>доктор философских наук</w:t>
            </w:r>
          </w:p>
        </w:tc>
      </w:tr>
      <w:tr w:rsidR="00945AE4" w14:paraId="6D7B15BC" w14:textId="77777777" w:rsidTr="00F3058C">
        <w:trPr>
          <w:trHeight w:val="254"/>
        </w:trPr>
        <w:tc>
          <w:tcPr>
            <w:tcW w:w="3452" w:type="dxa"/>
          </w:tcPr>
          <w:p w14:paraId="5E712A45" w14:textId="77777777" w:rsidR="00945AE4" w:rsidRPr="0043357F" w:rsidRDefault="00945AE4" w:rsidP="00F3058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43357F">
              <w:rPr>
                <w:b/>
              </w:rPr>
              <w:t>Ученое звание</w:t>
            </w:r>
          </w:p>
        </w:tc>
        <w:tc>
          <w:tcPr>
            <w:tcW w:w="5896" w:type="dxa"/>
          </w:tcPr>
          <w:p w14:paraId="366F78D3" w14:textId="77777777" w:rsidR="00945AE4" w:rsidRPr="0043357F" w:rsidRDefault="00945AE4" w:rsidP="00F3058C">
            <w:pPr>
              <w:pStyle w:val="TableParagraph"/>
              <w:spacing w:before="1" w:line="233" w:lineRule="exact"/>
            </w:pPr>
            <w:r>
              <w:t>Без звания</w:t>
            </w:r>
          </w:p>
        </w:tc>
      </w:tr>
      <w:tr w:rsidR="00945AE4" w14:paraId="052EEC42" w14:textId="77777777" w:rsidTr="00F3058C">
        <w:trPr>
          <w:trHeight w:val="253"/>
        </w:trPr>
        <w:tc>
          <w:tcPr>
            <w:tcW w:w="3452" w:type="dxa"/>
          </w:tcPr>
          <w:p w14:paraId="25FDBA65" w14:textId="77777777" w:rsidR="00945AE4" w:rsidRPr="0043357F" w:rsidRDefault="00945AE4" w:rsidP="00F3058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3357F">
              <w:rPr>
                <w:b/>
              </w:rPr>
              <w:t>Научная(</w:t>
            </w:r>
            <w:proofErr w:type="spellStart"/>
            <w:r w:rsidRPr="0043357F">
              <w:rPr>
                <w:b/>
              </w:rPr>
              <w:t>ые</w:t>
            </w:r>
            <w:proofErr w:type="spellEnd"/>
            <w:r w:rsidRPr="0043357F">
              <w:rPr>
                <w:b/>
              </w:rPr>
              <w:t>) специальность(и):</w:t>
            </w:r>
          </w:p>
        </w:tc>
        <w:tc>
          <w:tcPr>
            <w:tcW w:w="5896" w:type="dxa"/>
          </w:tcPr>
          <w:p w14:paraId="11E47A27" w14:textId="338B3634" w:rsidR="00945AE4" w:rsidRPr="0043357F" w:rsidRDefault="00961CB0" w:rsidP="00F3058C">
            <w:pPr>
              <w:pStyle w:val="TableParagraph"/>
              <w:spacing w:before="1" w:line="233" w:lineRule="exact"/>
            </w:pPr>
            <w:r w:rsidRPr="00961CB0">
              <w:t>09.00.07</w:t>
            </w:r>
            <w:r w:rsidRPr="00961CB0">
              <w:t xml:space="preserve"> </w:t>
            </w:r>
            <w:r>
              <w:t xml:space="preserve">- </w:t>
            </w:r>
            <w:r w:rsidR="00945AE4" w:rsidRPr="00F36520">
              <w:t>Логика</w:t>
            </w:r>
          </w:p>
        </w:tc>
      </w:tr>
      <w:tr w:rsidR="00945AE4" w14:paraId="7B608F5C" w14:textId="77777777" w:rsidTr="00F3058C">
        <w:trPr>
          <w:trHeight w:val="506"/>
        </w:trPr>
        <w:tc>
          <w:tcPr>
            <w:tcW w:w="3452" w:type="dxa"/>
          </w:tcPr>
          <w:p w14:paraId="742A5B64" w14:textId="77777777" w:rsidR="00945AE4" w:rsidRPr="0043357F" w:rsidRDefault="00945AE4" w:rsidP="00F3058C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3357F">
              <w:rPr>
                <w:b/>
              </w:rPr>
              <w:t>Должность</w:t>
            </w:r>
          </w:p>
        </w:tc>
        <w:tc>
          <w:tcPr>
            <w:tcW w:w="5896" w:type="dxa"/>
          </w:tcPr>
          <w:p w14:paraId="18010D1B" w14:textId="77777777" w:rsidR="00945AE4" w:rsidRPr="0043357F" w:rsidRDefault="00945AE4" w:rsidP="00F3058C">
            <w:pPr>
              <w:pStyle w:val="TableParagraph"/>
              <w:tabs>
                <w:tab w:val="left" w:pos="1330"/>
                <w:tab w:val="left" w:pos="2378"/>
                <w:tab w:val="left" w:pos="3376"/>
                <w:tab w:val="left" w:pos="4717"/>
              </w:tabs>
              <w:spacing w:line="252" w:lineRule="exact"/>
              <w:ind w:right="97"/>
            </w:pPr>
            <w:r>
              <w:t xml:space="preserve">Ведущий научный сотрудник, заведующий кафедрой истории и философии науки </w:t>
            </w:r>
          </w:p>
        </w:tc>
      </w:tr>
      <w:tr w:rsidR="00945AE4" w14:paraId="2509DB39" w14:textId="77777777" w:rsidTr="00F3058C">
        <w:trPr>
          <w:trHeight w:val="503"/>
        </w:trPr>
        <w:tc>
          <w:tcPr>
            <w:tcW w:w="3452" w:type="dxa"/>
          </w:tcPr>
          <w:p w14:paraId="4268B25C" w14:textId="77777777" w:rsidR="00945AE4" w:rsidRPr="0043357F" w:rsidRDefault="00945AE4" w:rsidP="00F3058C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3357F">
              <w:rPr>
                <w:b/>
              </w:rPr>
              <w:t>Место работы:</w:t>
            </w:r>
          </w:p>
        </w:tc>
        <w:tc>
          <w:tcPr>
            <w:tcW w:w="5896" w:type="dxa"/>
          </w:tcPr>
          <w:p w14:paraId="458F49AA" w14:textId="77777777" w:rsidR="00945AE4" w:rsidRPr="0043357F" w:rsidRDefault="00945AE4" w:rsidP="00F3058C">
            <w:pPr>
              <w:pStyle w:val="TableParagraph"/>
              <w:spacing w:line="252" w:lineRule="exact"/>
            </w:pPr>
            <w:r>
              <w:t>Федеральное государственное бюджетное учреждение науки Институт философии Российской академии наук</w:t>
            </w:r>
          </w:p>
        </w:tc>
      </w:tr>
      <w:tr w:rsidR="00BE2D75" w14:paraId="661FF5AF" w14:textId="77777777" w:rsidTr="00BE2D75">
        <w:trPr>
          <w:trHeight w:val="255"/>
        </w:trPr>
        <w:tc>
          <w:tcPr>
            <w:tcW w:w="3452" w:type="dxa"/>
          </w:tcPr>
          <w:p w14:paraId="062BD2BB" w14:textId="77777777" w:rsidR="00BE2D75" w:rsidRPr="0043357F" w:rsidRDefault="00BE2D75" w:rsidP="00BE2D75">
            <w:pPr>
              <w:pStyle w:val="TableParagraph"/>
              <w:spacing w:before="1"/>
              <w:ind w:left="107"/>
              <w:rPr>
                <w:b/>
              </w:rPr>
            </w:pPr>
            <w:r w:rsidRPr="0043357F">
              <w:rPr>
                <w:b/>
              </w:rPr>
              <w:t>Адрес места работы:</w:t>
            </w:r>
          </w:p>
        </w:tc>
        <w:tc>
          <w:tcPr>
            <w:tcW w:w="5896" w:type="dxa"/>
          </w:tcPr>
          <w:p w14:paraId="5A400C2D" w14:textId="37DD2167" w:rsidR="00BE2D75" w:rsidRPr="0043357F" w:rsidRDefault="00BE2D75" w:rsidP="00BE2D75">
            <w:pPr>
              <w:pStyle w:val="TableParagraph"/>
              <w:spacing w:line="252" w:lineRule="exact"/>
            </w:pPr>
            <w:r w:rsidRPr="007F28E0">
              <w:t>109240, г. Москва, ул. Гончарная, д. 12, стр. 1.</w:t>
            </w:r>
          </w:p>
        </w:tc>
      </w:tr>
      <w:tr w:rsidR="00BE2D75" w14:paraId="1118C4AC" w14:textId="77777777" w:rsidTr="00F3058C">
        <w:trPr>
          <w:trHeight w:val="251"/>
        </w:trPr>
        <w:tc>
          <w:tcPr>
            <w:tcW w:w="3452" w:type="dxa"/>
          </w:tcPr>
          <w:p w14:paraId="73212485" w14:textId="77777777" w:rsidR="00BE2D75" w:rsidRPr="0043357F" w:rsidRDefault="00BE2D75" w:rsidP="00BE2D75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43357F">
              <w:rPr>
                <w:b/>
              </w:rPr>
              <w:t>Тел.:</w:t>
            </w:r>
          </w:p>
        </w:tc>
        <w:tc>
          <w:tcPr>
            <w:tcW w:w="5896" w:type="dxa"/>
          </w:tcPr>
          <w:p w14:paraId="5982FC60" w14:textId="61DEFE4A" w:rsidR="00BE2D75" w:rsidRPr="0043357F" w:rsidRDefault="00BE2D75" w:rsidP="00BE2D75">
            <w:pPr>
              <w:pStyle w:val="TableParagraph"/>
              <w:spacing w:line="252" w:lineRule="exact"/>
            </w:pPr>
            <w:r w:rsidRPr="007F28E0">
              <w:t>+7(495) 697-91-09</w:t>
            </w:r>
          </w:p>
        </w:tc>
      </w:tr>
      <w:tr w:rsidR="00BE2D75" w14:paraId="5934344C" w14:textId="77777777" w:rsidTr="00F3058C">
        <w:trPr>
          <w:trHeight w:val="253"/>
        </w:trPr>
        <w:tc>
          <w:tcPr>
            <w:tcW w:w="3452" w:type="dxa"/>
          </w:tcPr>
          <w:p w14:paraId="7E3DAD22" w14:textId="77777777" w:rsidR="00BE2D75" w:rsidRPr="0043357F" w:rsidRDefault="00BE2D75" w:rsidP="00BE2D75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43357F">
              <w:rPr>
                <w:b/>
              </w:rPr>
              <w:t>E-mail:</w:t>
            </w:r>
          </w:p>
        </w:tc>
        <w:tc>
          <w:tcPr>
            <w:tcW w:w="5896" w:type="dxa"/>
          </w:tcPr>
          <w:p w14:paraId="1F27E977" w14:textId="7CC2A11E" w:rsidR="00BE2D75" w:rsidRPr="00BE2D75" w:rsidRDefault="00BE2D75" w:rsidP="00BE2D75">
            <w:pPr>
              <w:pStyle w:val="TableParagraph"/>
              <w:spacing w:line="252" w:lineRule="exact"/>
            </w:pPr>
            <w:r w:rsidRPr="007F28E0">
              <w:t>iph@iphras.ru</w:t>
            </w:r>
          </w:p>
        </w:tc>
      </w:tr>
      <w:tr w:rsidR="00945AE4" w14:paraId="70CA775D" w14:textId="77777777" w:rsidTr="00F3058C">
        <w:trPr>
          <w:trHeight w:val="506"/>
        </w:trPr>
        <w:tc>
          <w:tcPr>
            <w:tcW w:w="9348" w:type="dxa"/>
            <w:gridSpan w:val="2"/>
          </w:tcPr>
          <w:p w14:paraId="42C73F0C" w14:textId="1E06F67B" w:rsidR="00945AE4" w:rsidRPr="0043357F" w:rsidRDefault="00945AE4" w:rsidP="00F3058C">
            <w:pPr>
              <w:pStyle w:val="TableParagraph"/>
              <w:spacing w:line="251" w:lineRule="exact"/>
              <w:ind w:left="453" w:right="446"/>
              <w:jc w:val="center"/>
              <w:rPr>
                <w:b/>
              </w:rPr>
            </w:pPr>
            <w:r w:rsidRPr="0043357F">
              <w:rPr>
                <w:b/>
              </w:rPr>
              <w:t>Список основных научных публикаций</w:t>
            </w:r>
            <w:r>
              <w:rPr>
                <w:b/>
              </w:rPr>
              <w:t xml:space="preserve"> п</w:t>
            </w:r>
            <w:r w:rsidRPr="0043357F">
              <w:rPr>
                <w:b/>
              </w:rPr>
              <w:t>о специальности 5.7.</w:t>
            </w:r>
            <w:r>
              <w:rPr>
                <w:b/>
              </w:rPr>
              <w:t>5</w:t>
            </w:r>
            <w:r w:rsidRPr="0043357F">
              <w:rPr>
                <w:b/>
              </w:rPr>
              <w:t xml:space="preserve">. – </w:t>
            </w:r>
            <w:r>
              <w:rPr>
                <w:b/>
              </w:rPr>
              <w:t>Логика</w:t>
            </w:r>
            <w:r w:rsidR="00BE2D75">
              <w:rPr>
                <w:b/>
              </w:rPr>
              <w:br/>
            </w:r>
            <w:r>
              <w:rPr>
                <w:b/>
              </w:rPr>
              <w:t>за последние 5 лет (2019-2024</w:t>
            </w:r>
            <w:r w:rsidRPr="0043357F">
              <w:rPr>
                <w:b/>
              </w:rPr>
              <w:t>)</w:t>
            </w:r>
          </w:p>
        </w:tc>
      </w:tr>
      <w:tr w:rsidR="00945AE4" w14:paraId="3D483977" w14:textId="77777777" w:rsidTr="00F3058C">
        <w:trPr>
          <w:trHeight w:val="1639"/>
        </w:trPr>
        <w:tc>
          <w:tcPr>
            <w:tcW w:w="9348" w:type="dxa"/>
            <w:gridSpan w:val="2"/>
          </w:tcPr>
          <w:p w14:paraId="225219FB" w14:textId="5F946696" w:rsidR="00945AE4" w:rsidRPr="005A5F0F" w:rsidRDefault="00945AE4" w:rsidP="00945AE4">
            <w:pPr>
              <w:pStyle w:val="a8"/>
              <w:numPr>
                <w:ilvl w:val="0"/>
                <w:numId w:val="6"/>
              </w:numPr>
              <w:ind w:left="490" w:right="102" w:hanging="357"/>
              <w:jc w:val="both"/>
            </w:pPr>
            <w:bookmarkStart w:id="0" w:name="_Hlk170071062"/>
            <w:r w:rsidRPr="00945AE4">
              <w:rPr>
                <w:rFonts w:ascii="Times New Roman" w:hAnsi="Times New Roman"/>
                <w:iCs/>
              </w:rPr>
              <w:t>Васюков В.Л., Шульга Е.Н.</w:t>
            </w:r>
            <w:r w:rsidRPr="005A5F0F">
              <w:rPr>
                <w:i/>
              </w:rPr>
              <w:t xml:space="preserve"> </w:t>
            </w:r>
            <w:r w:rsidRPr="005A5F0F">
              <w:rPr>
                <w:rFonts w:ascii="Times New Roman" w:hAnsi="Times New Roman"/>
              </w:rPr>
              <w:t>Цифровая онтология и цифровая герменевтика // Вопросы философии. 2024. № 4. С. 116–125.</w:t>
            </w:r>
          </w:p>
          <w:p w14:paraId="42BB7AF0" w14:textId="39C322E0" w:rsidR="00945AE4" w:rsidRPr="005A5F0F" w:rsidRDefault="00945AE4" w:rsidP="00945AE4">
            <w:pPr>
              <w:pStyle w:val="TableParagraph"/>
              <w:numPr>
                <w:ilvl w:val="0"/>
                <w:numId w:val="6"/>
              </w:numPr>
              <w:ind w:left="490" w:right="102" w:hanging="357"/>
              <w:jc w:val="both"/>
              <w:rPr>
                <w:lang w:val="de-DE"/>
              </w:rPr>
            </w:pPr>
            <w:proofErr w:type="spellStart"/>
            <w:r w:rsidRPr="00945AE4">
              <w:rPr>
                <w:bCs/>
                <w:lang w:val="en-US"/>
              </w:rPr>
              <w:t>Vasyukov</w:t>
            </w:r>
            <w:proofErr w:type="spellEnd"/>
            <w:r w:rsidRPr="00961CB0">
              <w:rPr>
                <w:bCs/>
              </w:rPr>
              <w:t xml:space="preserve"> </w:t>
            </w:r>
            <w:r w:rsidRPr="00945AE4">
              <w:rPr>
                <w:bCs/>
                <w:lang w:val="en-US"/>
              </w:rPr>
              <w:t>V</w:t>
            </w:r>
            <w:r w:rsidRPr="00961CB0">
              <w:rPr>
                <w:bCs/>
              </w:rPr>
              <w:t>.</w:t>
            </w:r>
            <w:r w:rsidRPr="00945AE4">
              <w:rPr>
                <w:bCs/>
                <w:lang w:val="en-US"/>
              </w:rPr>
              <w:t>L</w:t>
            </w:r>
            <w:r w:rsidRPr="00961CB0">
              <w:rPr>
                <w:bCs/>
                <w:i/>
                <w:iCs/>
              </w:rPr>
              <w:t>.</w:t>
            </w:r>
            <w:r w:rsidRPr="00961CB0">
              <w:rPr>
                <w:bCs/>
              </w:rPr>
              <w:t xml:space="preserve"> </w:t>
            </w:r>
            <w:r w:rsidRPr="005A5F0F">
              <w:rPr>
                <w:bCs/>
                <w:lang w:val="en-US"/>
              </w:rPr>
              <w:t>An</w:t>
            </w:r>
            <w:r w:rsidRPr="00961CB0">
              <w:rPr>
                <w:bCs/>
              </w:rPr>
              <w:t xml:space="preserve"> </w:t>
            </w:r>
            <w:r w:rsidRPr="005A5F0F">
              <w:rPr>
                <w:lang w:val="en-US"/>
              </w:rPr>
              <w:t>Axiomatization</w:t>
            </w:r>
            <w:r w:rsidRPr="00961CB0">
              <w:rPr>
                <w:bCs/>
              </w:rPr>
              <w:t xml:space="preserve"> </w:t>
            </w:r>
            <w:r w:rsidRPr="005A5F0F">
              <w:rPr>
                <w:bCs/>
                <w:lang w:val="en-US"/>
              </w:rPr>
              <w:t>of</w:t>
            </w:r>
            <w:r w:rsidRPr="00961CB0">
              <w:rPr>
                <w:bCs/>
              </w:rPr>
              <w:t xml:space="preserve"> </w:t>
            </w:r>
            <w:r w:rsidRPr="005A5F0F">
              <w:rPr>
                <w:bCs/>
                <w:lang w:val="en-US"/>
              </w:rPr>
              <w:t>Quantum</w:t>
            </w:r>
            <w:r w:rsidRPr="00961CB0">
              <w:rPr>
                <w:bCs/>
              </w:rPr>
              <w:t xml:space="preserve"> </w:t>
            </w:r>
            <w:r w:rsidRPr="005A5F0F">
              <w:rPr>
                <w:bCs/>
                <w:lang w:val="en-US"/>
              </w:rPr>
              <w:t>Computational</w:t>
            </w:r>
            <w:r w:rsidRPr="00961CB0">
              <w:rPr>
                <w:bCs/>
              </w:rPr>
              <w:t xml:space="preserve"> </w:t>
            </w:r>
            <w:r w:rsidRPr="005A5F0F">
              <w:rPr>
                <w:bCs/>
                <w:lang w:val="en-US"/>
              </w:rPr>
              <w:t>Logic</w:t>
            </w:r>
            <w:r w:rsidRPr="00961CB0">
              <w:rPr>
                <w:bCs/>
              </w:rPr>
              <w:t xml:space="preserve"> // </w:t>
            </w:r>
            <w:r w:rsidRPr="005A5F0F">
              <w:rPr>
                <w:bCs/>
              </w:rPr>
              <w:t>Логические</w:t>
            </w:r>
            <w:r w:rsidRPr="00961CB0">
              <w:rPr>
                <w:bCs/>
              </w:rPr>
              <w:t xml:space="preserve"> </w:t>
            </w:r>
            <w:r w:rsidRPr="005A5F0F">
              <w:rPr>
                <w:bCs/>
              </w:rPr>
              <w:t>исследования</w:t>
            </w:r>
            <w:r w:rsidRPr="00961CB0">
              <w:rPr>
                <w:bCs/>
              </w:rPr>
              <w:t xml:space="preserve">. </w:t>
            </w:r>
            <w:r w:rsidRPr="005A5F0F">
              <w:rPr>
                <w:bCs/>
                <w:lang w:val="en-US"/>
              </w:rPr>
              <w:t>Т. 29.  № 2. 2023. С. 119–133.</w:t>
            </w:r>
          </w:p>
          <w:p w14:paraId="2D683157" w14:textId="0E1DD0E8" w:rsidR="00945AE4" w:rsidRPr="005A5F0F" w:rsidRDefault="00945AE4" w:rsidP="00945AE4">
            <w:pPr>
              <w:pStyle w:val="TableParagraph"/>
              <w:numPr>
                <w:ilvl w:val="0"/>
                <w:numId w:val="6"/>
              </w:numPr>
              <w:ind w:left="490" w:right="102" w:hanging="357"/>
              <w:jc w:val="both"/>
              <w:rPr>
                <w:lang w:val="de-DE"/>
              </w:rPr>
            </w:pPr>
            <w:r w:rsidRPr="00945AE4">
              <w:rPr>
                <w:bCs/>
              </w:rPr>
              <w:t>Васюков В.Л.</w:t>
            </w:r>
            <w:r w:rsidRPr="005A5F0F">
              <w:rPr>
                <w:bCs/>
              </w:rPr>
              <w:t xml:space="preserve"> Логические языки описания сознания // Вестник Ивановского государственного университета. Серия: Гуманитарные науки. 2023. </w:t>
            </w:r>
            <w:proofErr w:type="spellStart"/>
            <w:r w:rsidRPr="005A5F0F">
              <w:rPr>
                <w:bCs/>
              </w:rPr>
              <w:t>Вып</w:t>
            </w:r>
            <w:proofErr w:type="spellEnd"/>
            <w:r w:rsidRPr="005A5F0F">
              <w:rPr>
                <w:bCs/>
              </w:rPr>
              <w:t xml:space="preserve">. 4. С. 132—139. </w:t>
            </w:r>
          </w:p>
          <w:p w14:paraId="11399C84" w14:textId="4FBF8700" w:rsidR="00945AE4" w:rsidRPr="005A5F0F" w:rsidRDefault="00945AE4" w:rsidP="00945AE4">
            <w:pPr>
              <w:pStyle w:val="TableParagraph"/>
              <w:numPr>
                <w:ilvl w:val="0"/>
                <w:numId w:val="6"/>
              </w:numPr>
              <w:ind w:left="490" w:right="102" w:hanging="357"/>
              <w:jc w:val="both"/>
            </w:pPr>
            <w:r w:rsidRPr="00945AE4">
              <w:rPr>
                <w:iCs/>
              </w:rPr>
              <w:t>Васюков В.Л.</w:t>
            </w:r>
            <w:r w:rsidRPr="005A5F0F">
              <w:rPr>
                <w:i/>
              </w:rPr>
              <w:t xml:space="preserve"> </w:t>
            </w:r>
            <w:r w:rsidRPr="005A5F0F">
              <w:t>Логики сознания</w:t>
            </w:r>
            <w:r w:rsidRPr="005A5F0F">
              <w:rPr>
                <w:bCs/>
              </w:rPr>
              <w:t xml:space="preserve"> </w:t>
            </w:r>
            <w:r w:rsidRPr="005A5F0F">
              <w:t xml:space="preserve">// Вестник Ивановского государственного Университета. Серия «Гуманитарные науки». </w:t>
            </w:r>
            <w:proofErr w:type="spellStart"/>
            <w:r w:rsidRPr="005A5F0F">
              <w:t>Вып</w:t>
            </w:r>
            <w:proofErr w:type="spellEnd"/>
            <w:r w:rsidRPr="005A5F0F">
              <w:t>. 3, 2022. С. 151-158.</w:t>
            </w:r>
          </w:p>
          <w:p w14:paraId="6A36397C" w14:textId="01AAED4F" w:rsidR="00945AE4" w:rsidRDefault="00945AE4" w:rsidP="00945AE4">
            <w:pPr>
              <w:pStyle w:val="TableParagraph"/>
              <w:numPr>
                <w:ilvl w:val="0"/>
                <w:numId w:val="6"/>
              </w:numPr>
              <w:ind w:left="490" w:right="102" w:hanging="357"/>
              <w:jc w:val="both"/>
            </w:pPr>
            <w:r w:rsidRPr="00945AE4">
              <w:rPr>
                <w:iCs/>
              </w:rPr>
              <w:t>Васюков В.Л.</w:t>
            </w:r>
            <w:r w:rsidRPr="005A5F0F">
              <w:rPr>
                <w:i/>
              </w:rPr>
              <w:t xml:space="preserve"> </w:t>
            </w:r>
            <w:r w:rsidRPr="005A5F0F">
              <w:t xml:space="preserve">Логический плюрализм во Львовско-Варшавской школе // Вопросы философии, № 8, 2020. </w:t>
            </w:r>
            <w:r w:rsidRPr="005A5F0F">
              <w:rPr>
                <w:lang w:val="en-US"/>
              </w:rPr>
              <w:t>C</w:t>
            </w:r>
            <w:r w:rsidRPr="005A5F0F">
              <w:t xml:space="preserve">. 204-214. </w:t>
            </w:r>
            <w:bookmarkEnd w:id="0"/>
          </w:p>
        </w:tc>
      </w:tr>
      <w:tr w:rsidR="00945AE4" w14:paraId="41A22BCB" w14:textId="77777777" w:rsidTr="00F3058C">
        <w:trPr>
          <w:trHeight w:val="254"/>
        </w:trPr>
        <w:tc>
          <w:tcPr>
            <w:tcW w:w="3452" w:type="dxa"/>
          </w:tcPr>
          <w:p w14:paraId="61D5158A" w14:textId="77777777" w:rsidR="00945AE4" w:rsidRPr="0043357F" w:rsidRDefault="00945AE4" w:rsidP="00F3058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3357F">
              <w:rPr>
                <w:b/>
              </w:rPr>
              <w:t>Фамилия, имя, отчество</w:t>
            </w:r>
          </w:p>
        </w:tc>
        <w:tc>
          <w:tcPr>
            <w:tcW w:w="5896" w:type="dxa"/>
          </w:tcPr>
          <w:p w14:paraId="46A84D16" w14:textId="77777777" w:rsidR="00945AE4" w:rsidRPr="0043357F" w:rsidRDefault="00945AE4" w:rsidP="00F3058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Борисов Евгений Васильевич</w:t>
            </w:r>
          </w:p>
        </w:tc>
      </w:tr>
      <w:tr w:rsidR="00945AE4" w14:paraId="668F70D6" w14:textId="77777777" w:rsidTr="00F3058C">
        <w:trPr>
          <w:trHeight w:val="251"/>
        </w:trPr>
        <w:tc>
          <w:tcPr>
            <w:tcW w:w="3452" w:type="dxa"/>
          </w:tcPr>
          <w:p w14:paraId="0576ECAE" w14:textId="77777777" w:rsidR="00945AE4" w:rsidRPr="0043357F" w:rsidRDefault="00945AE4" w:rsidP="00F3058C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43357F">
              <w:rPr>
                <w:b/>
              </w:rPr>
              <w:t>Ученая степень</w:t>
            </w:r>
          </w:p>
        </w:tc>
        <w:tc>
          <w:tcPr>
            <w:tcW w:w="5896" w:type="dxa"/>
          </w:tcPr>
          <w:p w14:paraId="3E629232" w14:textId="77777777" w:rsidR="00945AE4" w:rsidRPr="0043357F" w:rsidRDefault="00945AE4" w:rsidP="00F3058C">
            <w:pPr>
              <w:pStyle w:val="TableParagraph"/>
              <w:spacing w:line="232" w:lineRule="exact"/>
            </w:pPr>
            <w:r>
              <w:t>доктор философских наук</w:t>
            </w:r>
          </w:p>
        </w:tc>
      </w:tr>
      <w:tr w:rsidR="00945AE4" w14:paraId="3B63F5C5" w14:textId="77777777" w:rsidTr="00F3058C">
        <w:trPr>
          <w:trHeight w:val="254"/>
        </w:trPr>
        <w:tc>
          <w:tcPr>
            <w:tcW w:w="3452" w:type="dxa"/>
          </w:tcPr>
          <w:p w14:paraId="27E8B86E" w14:textId="77777777" w:rsidR="00945AE4" w:rsidRPr="0043357F" w:rsidRDefault="00945AE4" w:rsidP="00F3058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43357F">
              <w:rPr>
                <w:b/>
              </w:rPr>
              <w:t>Ученое звание</w:t>
            </w:r>
          </w:p>
        </w:tc>
        <w:tc>
          <w:tcPr>
            <w:tcW w:w="5896" w:type="dxa"/>
          </w:tcPr>
          <w:p w14:paraId="25F82303" w14:textId="77777777" w:rsidR="00945AE4" w:rsidRPr="0043357F" w:rsidRDefault="00945AE4" w:rsidP="00F3058C">
            <w:pPr>
              <w:pStyle w:val="TableParagraph"/>
              <w:spacing w:before="1" w:line="233" w:lineRule="exact"/>
            </w:pPr>
            <w:r>
              <w:t>профессор</w:t>
            </w:r>
          </w:p>
        </w:tc>
      </w:tr>
      <w:tr w:rsidR="00945AE4" w14:paraId="180608EE" w14:textId="77777777" w:rsidTr="00F3058C">
        <w:trPr>
          <w:trHeight w:val="253"/>
        </w:trPr>
        <w:tc>
          <w:tcPr>
            <w:tcW w:w="3452" w:type="dxa"/>
          </w:tcPr>
          <w:p w14:paraId="04D84B94" w14:textId="77777777" w:rsidR="00945AE4" w:rsidRPr="0043357F" w:rsidRDefault="00945AE4" w:rsidP="00F3058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3357F">
              <w:rPr>
                <w:b/>
              </w:rPr>
              <w:t>Научная(</w:t>
            </w:r>
            <w:proofErr w:type="spellStart"/>
            <w:r w:rsidRPr="0043357F">
              <w:rPr>
                <w:b/>
              </w:rPr>
              <w:t>ые</w:t>
            </w:r>
            <w:proofErr w:type="spellEnd"/>
            <w:r w:rsidRPr="0043357F">
              <w:rPr>
                <w:b/>
              </w:rPr>
              <w:t>) специальность(и):</w:t>
            </w:r>
          </w:p>
        </w:tc>
        <w:tc>
          <w:tcPr>
            <w:tcW w:w="5896" w:type="dxa"/>
          </w:tcPr>
          <w:p w14:paraId="78D82B67" w14:textId="79143F3B" w:rsidR="00945AE4" w:rsidRPr="0043357F" w:rsidRDefault="00BE2D75" w:rsidP="00F3058C">
            <w:pPr>
              <w:pStyle w:val="TableParagraph"/>
              <w:spacing w:before="1" w:line="233" w:lineRule="exact"/>
            </w:pPr>
            <w:r w:rsidRPr="00BE2D75">
              <w:t>09.00.01</w:t>
            </w:r>
            <w:r>
              <w:t xml:space="preserve"> - </w:t>
            </w:r>
            <w:r w:rsidR="00945AE4">
              <w:t xml:space="preserve">Онтология и теория познания, </w:t>
            </w:r>
            <w:r w:rsidRPr="00BE2D75">
              <w:t>09.00.03</w:t>
            </w:r>
            <w:r>
              <w:t xml:space="preserve"> - </w:t>
            </w:r>
            <w:r w:rsidR="00945AE4">
              <w:t xml:space="preserve">История философии </w:t>
            </w:r>
          </w:p>
        </w:tc>
      </w:tr>
      <w:tr w:rsidR="00945AE4" w14:paraId="7E63572F" w14:textId="77777777" w:rsidTr="00F3058C">
        <w:trPr>
          <w:trHeight w:val="506"/>
        </w:trPr>
        <w:tc>
          <w:tcPr>
            <w:tcW w:w="3452" w:type="dxa"/>
          </w:tcPr>
          <w:p w14:paraId="3A914557" w14:textId="77777777" w:rsidR="00945AE4" w:rsidRPr="0043357F" w:rsidRDefault="00945AE4" w:rsidP="00F3058C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3357F">
              <w:rPr>
                <w:b/>
              </w:rPr>
              <w:t>Должность</w:t>
            </w:r>
          </w:p>
        </w:tc>
        <w:tc>
          <w:tcPr>
            <w:tcW w:w="5896" w:type="dxa"/>
          </w:tcPr>
          <w:p w14:paraId="721DDAE4" w14:textId="77777777" w:rsidR="00945AE4" w:rsidRPr="0043357F" w:rsidRDefault="00945AE4" w:rsidP="00F3058C">
            <w:pPr>
              <w:pStyle w:val="TableParagraph"/>
              <w:tabs>
                <w:tab w:val="left" w:pos="1330"/>
                <w:tab w:val="left" w:pos="2378"/>
                <w:tab w:val="left" w:pos="3376"/>
                <w:tab w:val="left" w:pos="4717"/>
              </w:tabs>
              <w:spacing w:line="252" w:lineRule="exact"/>
              <w:ind w:right="97"/>
            </w:pPr>
            <w:r>
              <w:t>главный научный сотрудник</w:t>
            </w:r>
          </w:p>
        </w:tc>
      </w:tr>
      <w:tr w:rsidR="00945AE4" w14:paraId="696D26B3" w14:textId="77777777" w:rsidTr="00F3058C">
        <w:trPr>
          <w:trHeight w:val="503"/>
        </w:trPr>
        <w:tc>
          <w:tcPr>
            <w:tcW w:w="3452" w:type="dxa"/>
          </w:tcPr>
          <w:p w14:paraId="441497BE" w14:textId="77777777" w:rsidR="00945AE4" w:rsidRPr="0043357F" w:rsidRDefault="00945AE4" w:rsidP="00F3058C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3357F">
              <w:rPr>
                <w:b/>
              </w:rPr>
              <w:t>Место работы:</w:t>
            </w:r>
          </w:p>
        </w:tc>
        <w:tc>
          <w:tcPr>
            <w:tcW w:w="5896" w:type="dxa"/>
          </w:tcPr>
          <w:p w14:paraId="650E1CA1" w14:textId="77777777" w:rsidR="00945AE4" w:rsidRPr="0043357F" w:rsidRDefault="00945AE4" w:rsidP="00F3058C">
            <w:pPr>
              <w:pStyle w:val="TableParagraph"/>
              <w:spacing w:line="252" w:lineRule="exact"/>
            </w:pPr>
            <w:r>
              <w:t>Федеральное государственное бюджетное учреждение науки Институт философии и права Сибирского отделения Российской академии наук</w:t>
            </w:r>
          </w:p>
        </w:tc>
      </w:tr>
      <w:tr w:rsidR="00945AE4" w14:paraId="42FA2C41" w14:textId="77777777" w:rsidTr="00F3058C">
        <w:trPr>
          <w:trHeight w:val="760"/>
        </w:trPr>
        <w:tc>
          <w:tcPr>
            <w:tcW w:w="3452" w:type="dxa"/>
          </w:tcPr>
          <w:p w14:paraId="1B72958B" w14:textId="77777777" w:rsidR="00945AE4" w:rsidRPr="0043357F" w:rsidRDefault="00945AE4" w:rsidP="00F3058C">
            <w:pPr>
              <w:pStyle w:val="TableParagraph"/>
              <w:spacing w:before="1"/>
              <w:ind w:left="107"/>
              <w:rPr>
                <w:b/>
              </w:rPr>
            </w:pPr>
            <w:r w:rsidRPr="0043357F">
              <w:rPr>
                <w:b/>
              </w:rPr>
              <w:t>Адрес места работы:</w:t>
            </w:r>
          </w:p>
        </w:tc>
        <w:tc>
          <w:tcPr>
            <w:tcW w:w="5896" w:type="dxa"/>
          </w:tcPr>
          <w:p w14:paraId="15DFBA48" w14:textId="77777777" w:rsidR="00945AE4" w:rsidRPr="0043357F" w:rsidRDefault="00945AE4" w:rsidP="00F3058C">
            <w:pPr>
              <w:pStyle w:val="TableParagraph"/>
              <w:spacing w:line="252" w:lineRule="exact"/>
            </w:pPr>
            <w:r>
              <w:t xml:space="preserve">630090, г. Новосибирск, </w:t>
            </w:r>
            <w:r w:rsidRPr="00646E63">
              <w:t xml:space="preserve">ул. </w:t>
            </w:r>
            <w:r>
              <w:t>Николаева</w:t>
            </w:r>
            <w:r w:rsidRPr="00646E63">
              <w:t xml:space="preserve">, </w:t>
            </w:r>
            <w:r>
              <w:t>8.</w:t>
            </w:r>
          </w:p>
        </w:tc>
      </w:tr>
      <w:tr w:rsidR="00945AE4" w14:paraId="67ABC738" w14:textId="77777777" w:rsidTr="00F3058C">
        <w:trPr>
          <w:trHeight w:val="251"/>
        </w:trPr>
        <w:tc>
          <w:tcPr>
            <w:tcW w:w="3452" w:type="dxa"/>
          </w:tcPr>
          <w:p w14:paraId="12809A20" w14:textId="77777777" w:rsidR="00945AE4" w:rsidRPr="0043357F" w:rsidRDefault="00945AE4" w:rsidP="00F3058C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43357F">
              <w:rPr>
                <w:b/>
              </w:rPr>
              <w:t>Тел.:</w:t>
            </w:r>
          </w:p>
        </w:tc>
        <w:tc>
          <w:tcPr>
            <w:tcW w:w="5896" w:type="dxa"/>
          </w:tcPr>
          <w:p w14:paraId="6AA56F4D" w14:textId="7A428910" w:rsidR="00945AE4" w:rsidRPr="0043357F" w:rsidRDefault="00BE2D75" w:rsidP="00BE2D75">
            <w:pPr>
              <w:pStyle w:val="TableParagraph"/>
              <w:spacing w:line="252" w:lineRule="exact"/>
            </w:pPr>
            <w:r>
              <w:t>+7 (383) 330-09-75</w:t>
            </w:r>
          </w:p>
        </w:tc>
      </w:tr>
      <w:tr w:rsidR="00945AE4" w14:paraId="4312EA12" w14:textId="77777777" w:rsidTr="00F3058C">
        <w:trPr>
          <w:trHeight w:val="253"/>
        </w:trPr>
        <w:tc>
          <w:tcPr>
            <w:tcW w:w="3452" w:type="dxa"/>
          </w:tcPr>
          <w:p w14:paraId="44069EE9" w14:textId="77777777" w:rsidR="00945AE4" w:rsidRPr="0043357F" w:rsidRDefault="00945AE4" w:rsidP="00F3058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43357F">
              <w:rPr>
                <w:b/>
              </w:rPr>
              <w:t>E-mail:</w:t>
            </w:r>
          </w:p>
        </w:tc>
        <w:tc>
          <w:tcPr>
            <w:tcW w:w="5896" w:type="dxa"/>
          </w:tcPr>
          <w:p w14:paraId="4D0B3C3E" w14:textId="148F6B0D" w:rsidR="00945AE4" w:rsidRPr="0043357F" w:rsidRDefault="00BE2D75" w:rsidP="00BE2D75">
            <w:pPr>
              <w:pStyle w:val="TableParagraph"/>
              <w:spacing w:line="252" w:lineRule="exact"/>
            </w:pPr>
            <w:r w:rsidRPr="00BE2D75">
              <w:t>priem@philosophy.nsc.ru</w:t>
            </w:r>
          </w:p>
        </w:tc>
      </w:tr>
      <w:tr w:rsidR="00945AE4" w14:paraId="72703013" w14:textId="77777777" w:rsidTr="00F3058C">
        <w:trPr>
          <w:trHeight w:val="506"/>
        </w:trPr>
        <w:tc>
          <w:tcPr>
            <w:tcW w:w="9348" w:type="dxa"/>
            <w:gridSpan w:val="2"/>
          </w:tcPr>
          <w:p w14:paraId="47AA7C52" w14:textId="77777777" w:rsidR="00945AE4" w:rsidRPr="0043357F" w:rsidRDefault="00945AE4" w:rsidP="00F3058C">
            <w:pPr>
              <w:pStyle w:val="TableParagraph"/>
              <w:spacing w:line="251" w:lineRule="exact"/>
              <w:ind w:left="453" w:right="446"/>
              <w:jc w:val="center"/>
              <w:rPr>
                <w:b/>
              </w:rPr>
            </w:pPr>
            <w:r w:rsidRPr="0043357F">
              <w:rPr>
                <w:b/>
              </w:rPr>
              <w:t>Список основных научных публикаций</w:t>
            </w:r>
            <w:r>
              <w:rPr>
                <w:b/>
              </w:rPr>
              <w:t xml:space="preserve"> п</w:t>
            </w:r>
            <w:r w:rsidRPr="0043357F">
              <w:rPr>
                <w:b/>
              </w:rPr>
              <w:t>о специальности 5.7.</w:t>
            </w:r>
            <w:r>
              <w:rPr>
                <w:b/>
              </w:rPr>
              <w:t>5</w:t>
            </w:r>
            <w:r w:rsidRPr="0043357F">
              <w:rPr>
                <w:b/>
              </w:rPr>
              <w:t xml:space="preserve">. – </w:t>
            </w:r>
            <w:r>
              <w:rPr>
                <w:b/>
              </w:rPr>
              <w:t>Логика за последние 5 лет (2019-2024</w:t>
            </w:r>
            <w:r w:rsidRPr="0043357F">
              <w:rPr>
                <w:b/>
              </w:rPr>
              <w:t>)</w:t>
            </w:r>
          </w:p>
        </w:tc>
      </w:tr>
      <w:tr w:rsidR="00945AE4" w14:paraId="6C9BFFE4" w14:textId="77777777" w:rsidTr="00BE2D75">
        <w:trPr>
          <w:trHeight w:val="696"/>
        </w:trPr>
        <w:tc>
          <w:tcPr>
            <w:tcW w:w="9348" w:type="dxa"/>
            <w:gridSpan w:val="2"/>
          </w:tcPr>
          <w:p w14:paraId="54F14462" w14:textId="77777777" w:rsidR="00945AE4" w:rsidRPr="00BE2D75" w:rsidRDefault="00945AE4" w:rsidP="00945AE4">
            <w:pPr>
              <w:pStyle w:val="a8"/>
              <w:numPr>
                <w:ilvl w:val="0"/>
                <w:numId w:val="13"/>
              </w:numPr>
              <w:ind w:left="632" w:right="102" w:hanging="425"/>
              <w:jc w:val="both"/>
              <w:rPr>
                <w:rFonts w:ascii="Times New Roman" w:hAnsi="Times New Roman"/>
                <w:iCs/>
                <w:lang w:val="en-US"/>
              </w:rPr>
            </w:pPr>
            <w:r w:rsidRPr="00961CB0">
              <w:rPr>
                <w:rFonts w:ascii="Times New Roman" w:hAnsi="Times New Roman"/>
                <w:iCs/>
                <w:lang w:val="en-US"/>
              </w:rPr>
              <w:t xml:space="preserve">Borisov E.V. A nonhybrid logic for </w:t>
            </w:r>
            <w:proofErr w:type="spellStart"/>
            <w:r w:rsidRPr="00961CB0">
              <w:rPr>
                <w:rFonts w:ascii="Times New Roman" w:hAnsi="Times New Roman"/>
                <w:iCs/>
                <w:lang w:val="en-US"/>
              </w:rPr>
              <w:t>crossworld</w:t>
            </w:r>
            <w:proofErr w:type="spellEnd"/>
            <w:r w:rsidRPr="00961CB0">
              <w:rPr>
                <w:rFonts w:ascii="Times New Roman" w:hAnsi="Times New Roman"/>
                <w:iCs/>
                <w:lang w:val="en-US"/>
              </w:rPr>
              <w:t xml:space="preserve"> predication // </w:t>
            </w:r>
            <w:r w:rsidRPr="00945AE4">
              <w:rPr>
                <w:rFonts w:ascii="Times New Roman" w:hAnsi="Times New Roman"/>
                <w:iCs/>
              </w:rPr>
              <w:t>Логические</w:t>
            </w:r>
            <w:r w:rsidRPr="00961CB0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945AE4">
              <w:rPr>
                <w:rFonts w:ascii="Times New Roman" w:hAnsi="Times New Roman"/>
                <w:iCs/>
              </w:rPr>
              <w:t>исследования</w:t>
            </w:r>
            <w:r w:rsidRPr="00961CB0">
              <w:rPr>
                <w:rFonts w:ascii="Times New Roman" w:hAnsi="Times New Roman"/>
                <w:iCs/>
                <w:lang w:val="en-US"/>
              </w:rPr>
              <w:t xml:space="preserve">. </w:t>
            </w:r>
            <w:r w:rsidRPr="00BE2D75">
              <w:rPr>
                <w:rFonts w:ascii="Times New Roman" w:hAnsi="Times New Roman"/>
                <w:iCs/>
                <w:lang w:val="en-US"/>
              </w:rPr>
              <w:t xml:space="preserve">2023. </w:t>
            </w:r>
            <w:r w:rsidRPr="00945AE4">
              <w:rPr>
                <w:rFonts w:ascii="Times New Roman" w:hAnsi="Times New Roman"/>
                <w:iCs/>
              </w:rPr>
              <w:t>Т</w:t>
            </w:r>
            <w:r w:rsidRPr="00BE2D75">
              <w:rPr>
                <w:rFonts w:ascii="Times New Roman" w:hAnsi="Times New Roman"/>
                <w:iCs/>
                <w:lang w:val="en-US"/>
              </w:rPr>
              <w:t xml:space="preserve">. 29. № 2. </w:t>
            </w:r>
            <w:r w:rsidRPr="00945AE4">
              <w:rPr>
                <w:rFonts w:ascii="Times New Roman" w:hAnsi="Times New Roman"/>
                <w:iCs/>
              </w:rPr>
              <w:t>С</w:t>
            </w:r>
            <w:r w:rsidRPr="00BE2D75">
              <w:rPr>
                <w:rFonts w:ascii="Times New Roman" w:hAnsi="Times New Roman"/>
                <w:iCs/>
                <w:lang w:val="en-US"/>
              </w:rPr>
              <w:t>. 125–147</w:t>
            </w:r>
          </w:p>
          <w:p w14:paraId="46D94AA1" w14:textId="77777777" w:rsidR="00945AE4" w:rsidRPr="00945AE4" w:rsidRDefault="00945AE4" w:rsidP="00945AE4">
            <w:pPr>
              <w:pStyle w:val="a8"/>
              <w:numPr>
                <w:ilvl w:val="0"/>
                <w:numId w:val="13"/>
              </w:numPr>
              <w:ind w:left="632" w:right="102" w:hanging="425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>Борисов Е.В. Познаваемость в гибридной эпистемической логике // Вестник Томского государственного университета. Философия. Социология. Политология. 2023. № 76. С. 11–17.</w:t>
            </w:r>
          </w:p>
          <w:p w14:paraId="1910D2F7" w14:textId="77777777" w:rsidR="00945AE4" w:rsidRPr="00945AE4" w:rsidRDefault="00945AE4" w:rsidP="00945AE4">
            <w:pPr>
              <w:pStyle w:val="a8"/>
              <w:numPr>
                <w:ilvl w:val="0"/>
                <w:numId w:val="13"/>
              </w:numPr>
              <w:ind w:left="632" w:right="102" w:hanging="425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 xml:space="preserve">Борисов Е.В. </w:t>
            </w:r>
            <w:proofErr w:type="spellStart"/>
            <w:r w:rsidRPr="00945AE4">
              <w:rPr>
                <w:rFonts w:ascii="Times New Roman" w:hAnsi="Times New Roman"/>
                <w:iCs/>
              </w:rPr>
              <w:t>Индексикалы</w:t>
            </w:r>
            <w:proofErr w:type="spellEnd"/>
            <w:r w:rsidRPr="00945AE4">
              <w:rPr>
                <w:rFonts w:ascii="Times New Roman" w:hAnsi="Times New Roman"/>
                <w:iCs/>
              </w:rPr>
              <w:t>, семантика и прагматика // Вестник Томского государственного университета. Философия. Социология. Политология. 2022. № 67. С. 292-298.</w:t>
            </w:r>
          </w:p>
          <w:p w14:paraId="357A045B" w14:textId="77777777" w:rsidR="00945AE4" w:rsidRPr="00945AE4" w:rsidRDefault="00945AE4" w:rsidP="00945AE4">
            <w:pPr>
              <w:pStyle w:val="a8"/>
              <w:numPr>
                <w:ilvl w:val="0"/>
                <w:numId w:val="13"/>
              </w:numPr>
              <w:ind w:left="632" w:right="102" w:hanging="425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 xml:space="preserve">Борисов Е.В. Нормативные характеристики действий в динамической </w:t>
            </w:r>
            <w:proofErr w:type="spellStart"/>
            <w:r w:rsidRPr="00945AE4">
              <w:rPr>
                <w:rFonts w:ascii="Times New Roman" w:hAnsi="Times New Roman"/>
                <w:iCs/>
              </w:rPr>
              <w:t>деонтической</w:t>
            </w:r>
            <w:proofErr w:type="spellEnd"/>
            <w:r w:rsidRPr="00945AE4">
              <w:rPr>
                <w:rFonts w:ascii="Times New Roman" w:hAnsi="Times New Roman"/>
                <w:iCs/>
              </w:rPr>
              <w:t xml:space="preserve"> логике // Вестник Томского государственного университета. Философия. Социология. Политология. 2021. № 64. С. 253-260.</w:t>
            </w:r>
          </w:p>
          <w:p w14:paraId="2505DA7F" w14:textId="77777777" w:rsidR="00945AE4" w:rsidRPr="00945AE4" w:rsidRDefault="00945AE4" w:rsidP="00945AE4">
            <w:pPr>
              <w:pStyle w:val="a8"/>
              <w:numPr>
                <w:ilvl w:val="0"/>
                <w:numId w:val="13"/>
              </w:numPr>
              <w:ind w:left="632" w:right="102" w:hanging="425"/>
              <w:jc w:val="both"/>
              <w:rPr>
                <w:rFonts w:ascii="Times New Roman" w:hAnsi="Times New Roman"/>
                <w:iCs/>
              </w:rPr>
            </w:pPr>
            <w:r w:rsidRPr="00961CB0">
              <w:rPr>
                <w:rFonts w:ascii="Times New Roman" w:hAnsi="Times New Roman"/>
                <w:iCs/>
                <w:lang w:val="en-US"/>
              </w:rPr>
              <w:t xml:space="preserve">Borisov E.V. Knowability without rigidity // </w:t>
            </w:r>
            <w:proofErr w:type="spellStart"/>
            <w:r w:rsidRPr="00961CB0">
              <w:rPr>
                <w:rFonts w:ascii="Times New Roman" w:hAnsi="Times New Roman"/>
                <w:lang w:val="en-US"/>
              </w:rPr>
              <w:t>Filosofija</w:t>
            </w:r>
            <w:proofErr w:type="spellEnd"/>
            <w:r w:rsidRPr="00961CB0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945AE4">
              <w:rPr>
                <w:rFonts w:ascii="Times New Roman" w:hAnsi="Times New Roman"/>
              </w:rPr>
              <w:t>Sociologija</w:t>
            </w:r>
            <w:proofErr w:type="spellEnd"/>
            <w:r w:rsidRPr="00945AE4">
              <w:rPr>
                <w:rFonts w:ascii="Times New Roman" w:hAnsi="Times New Roman"/>
              </w:rPr>
              <w:t>. Vol. 32. Nr. 3. 2021. Pp. 194–202.</w:t>
            </w:r>
          </w:p>
        </w:tc>
      </w:tr>
    </w:tbl>
    <w:p w14:paraId="37B4D227" w14:textId="77777777" w:rsidR="00945AE4" w:rsidRDefault="00945AE4" w:rsidP="00945AE4">
      <w:pPr>
        <w:spacing w:before="3"/>
        <w:rPr>
          <w:b/>
        </w:rPr>
      </w:pPr>
    </w:p>
    <w:p w14:paraId="1A84AA71" w14:textId="77777777" w:rsidR="00593528" w:rsidRDefault="00593528" w:rsidP="00593528">
      <w:pPr>
        <w:spacing w:before="3"/>
        <w:rPr>
          <w:b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2"/>
        <w:gridCol w:w="5896"/>
      </w:tblGrid>
      <w:tr w:rsidR="00593528" w14:paraId="0ECFFC25" w14:textId="77777777" w:rsidTr="00F3058C">
        <w:trPr>
          <w:trHeight w:val="254"/>
        </w:trPr>
        <w:tc>
          <w:tcPr>
            <w:tcW w:w="3452" w:type="dxa"/>
          </w:tcPr>
          <w:p w14:paraId="6E8B6054" w14:textId="77777777" w:rsidR="00593528" w:rsidRPr="0043357F" w:rsidRDefault="00593528" w:rsidP="00F3058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3357F">
              <w:rPr>
                <w:b/>
              </w:rPr>
              <w:lastRenderedPageBreak/>
              <w:t>Фамилия, имя, отчество</w:t>
            </w:r>
          </w:p>
        </w:tc>
        <w:tc>
          <w:tcPr>
            <w:tcW w:w="5896" w:type="dxa"/>
          </w:tcPr>
          <w:p w14:paraId="73FB67F4" w14:textId="77777777" w:rsidR="00593528" w:rsidRPr="003D23AA" w:rsidRDefault="00593528" w:rsidP="003D23AA">
            <w:pPr>
              <w:pStyle w:val="TableParagraph"/>
              <w:spacing w:line="252" w:lineRule="exact"/>
              <w:rPr>
                <w:b/>
                <w:bCs/>
              </w:rPr>
            </w:pPr>
            <w:r w:rsidRPr="003D23AA">
              <w:rPr>
                <w:b/>
                <w:bCs/>
              </w:rPr>
              <w:t>Долгоруков Виталий Владимирович</w:t>
            </w:r>
          </w:p>
        </w:tc>
      </w:tr>
      <w:tr w:rsidR="00593528" w14:paraId="4B7D9185" w14:textId="77777777" w:rsidTr="00F3058C">
        <w:trPr>
          <w:trHeight w:val="251"/>
        </w:trPr>
        <w:tc>
          <w:tcPr>
            <w:tcW w:w="3452" w:type="dxa"/>
          </w:tcPr>
          <w:p w14:paraId="5C08DEB2" w14:textId="77777777" w:rsidR="00593528" w:rsidRPr="0043357F" w:rsidRDefault="00593528" w:rsidP="00F3058C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43357F">
              <w:rPr>
                <w:b/>
              </w:rPr>
              <w:t>Ученая степень</w:t>
            </w:r>
          </w:p>
        </w:tc>
        <w:tc>
          <w:tcPr>
            <w:tcW w:w="5896" w:type="dxa"/>
          </w:tcPr>
          <w:p w14:paraId="5B5448E6" w14:textId="77777777" w:rsidR="00593528" w:rsidRPr="0043357F" w:rsidRDefault="00593528" w:rsidP="003D23AA">
            <w:pPr>
              <w:pStyle w:val="TableParagraph"/>
              <w:spacing w:line="252" w:lineRule="exact"/>
            </w:pPr>
            <w:r>
              <w:t>кандидат философских наук</w:t>
            </w:r>
          </w:p>
        </w:tc>
      </w:tr>
      <w:tr w:rsidR="00593528" w14:paraId="46B363DD" w14:textId="77777777" w:rsidTr="00F3058C">
        <w:trPr>
          <w:trHeight w:val="254"/>
        </w:trPr>
        <w:tc>
          <w:tcPr>
            <w:tcW w:w="3452" w:type="dxa"/>
          </w:tcPr>
          <w:p w14:paraId="2B447FB9" w14:textId="77777777" w:rsidR="00593528" w:rsidRPr="0043357F" w:rsidRDefault="00593528" w:rsidP="00F3058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43357F">
              <w:rPr>
                <w:b/>
              </w:rPr>
              <w:t>Ученое звание</w:t>
            </w:r>
          </w:p>
        </w:tc>
        <w:tc>
          <w:tcPr>
            <w:tcW w:w="5896" w:type="dxa"/>
          </w:tcPr>
          <w:p w14:paraId="7DE49EF7" w14:textId="77777777" w:rsidR="00593528" w:rsidRPr="0043357F" w:rsidRDefault="00593528" w:rsidP="003D23AA">
            <w:pPr>
              <w:pStyle w:val="TableParagraph"/>
              <w:spacing w:line="252" w:lineRule="exact"/>
            </w:pPr>
            <w:r>
              <w:t>доцент</w:t>
            </w:r>
          </w:p>
        </w:tc>
      </w:tr>
      <w:tr w:rsidR="00593528" w14:paraId="37D578C7" w14:textId="77777777" w:rsidTr="00F3058C">
        <w:trPr>
          <w:trHeight w:val="253"/>
        </w:trPr>
        <w:tc>
          <w:tcPr>
            <w:tcW w:w="3452" w:type="dxa"/>
          </w:tcPr>
          <w:p w14:paraId="6B0AF21E" w14:textId="77777777" w:rsidR="00593528" w:rsidRPr="0043357F" w:rsidRDefault="00593528" w:rsidP="00F3058C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43357F">
              <w:rPr>
                <w:b/>
              </w:rPr>
              <w:t>Научная(</w:t>
            </w:r>
            <w:proofErr w:type="spellStart"/>
            <w:r w:rsidRPr="0043357F">
              <w:rPr>
                <w:b/>
              </w:rPr>
              <w:t>ые</w:t>
            </w:r>
            <w:proofErr w:type="spellEnd"/>
            <w:r w:rsidRPr="0043357F">
              <w:rPr>
                <w:b/>
              </w:rPr>
              <w:t>) специальность(и):</w:t>
            </w:r>
          </w:p>
        </w:tc>
        <w:tc>
          <w:tcPr>
            <w:tcW w:w="5896" w:type="dxa"/>
          </w:tcPr>
          <w:p w14:paraId="1DF76B20" w14:textId="77777777" w:rsidR="00593528" w:rsidRPr="0043357F" w:rsidRDefault="00593528" w:rsidP="003D23AA">
            <w:pPr>
              <w:pStyle w:val="TableParagraph"/>
              <w:spacing w:line="252" w:lineRule="exact"/>
            </w:pPr>
            <w:r>
              <w:t>09.00.01 – Онтология и теория познания</w:t>
            </w:r>
          </w:p>
        </w:tc>
      </w:tr>
      <w:tr w:rsidR="00593528" w14:paraId="7C69EA4A" w14:textId="77777777" w:rsidTr="00F3058C">
        <w:trPr>
          <w:trHeight w:val="506"/>
        </w:trPr>
        <w:tc>
          <w:tcPr>
            <w:tcW w:w="3452" w:type="dxa"/>
          </w:tcPr>
          <w:p w14:paraId="13872F15" w14:textId="77777777" w:rsidR="00593528" w:rsidRPr="0043357F" w:rsidRDefault="00593528" w:rsidP="00F3058C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3357F">
              <w:rPr>
                <w:b/>
              </w:rPr>
              <w:t>Должность</w:t>
            </w:r>
          </w:p>
        </w:tc>
        <w:tc>
          <w:tcPr>
            <w:tcW w:w="5896" w:type="dxa"/>
          </w:tcPr>
          <w:p w14:paraId="4425E25D" w14:textId="77777777" w:rsidR="00593528" w:rsidRPr="0043357F" w:rsidRDefault="00593528" w:rsidP="003D23AA">
            <w:pPr>
              <w:pStyle w:val="TableParagraph"/>
              <w:spacing w:line="252" w:lineRule="exact"/>
            </w:pPr>
            <w:r>
              <w:t>доцент Школы философии и культурологии факультета гуманитарных наук</w:t>
            </w:r>
          </w:p>
        </w:tc>
      </w:tr>
      <w:tr w:rsidR="00593528" w14:paraId="407E6FA4" w14:textId="77777777" w:rsidTr="00F3058C">
        <w:trPr>
          <w:trHeight w:val="503"/>
        </w:trPr>
        <w:tc>
          <w:tcPr>
            <w:tcW w:w="3452" w:type="dxa"/>
          </w:tcPr>
          <w:p w14:paraId="064E174A" w14:textId="77777777" w:rsidR="00593528" w:rsidRPr="0043357F" w:rsidRDefault="00593528" w:rsidP="00F3058C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3357F">
              <w:rPr>
                <w:b/>
              </w:rPr>
              <w:t>Место работы:</w:t>
            </w:r>
          </w:p>
        </w:tc>
        <w:tc>
          <w:tcPr>
            <w:tcW w:w="5896" w:type="dxa"/>
          </w:tcPr>
          <w:p w14:paraId="7CE035D7" w14:textId="77777777" w:rsidR="00593528" w:rsidRPr="00A713B5" w:rsidRDefault="00593528" w:rsidP="00F3058C">
            <w:pPr>
              <w:pStyle w:val="TableParagraph"/>
              <w:spacing w:line="252" w:lineRule="exact"/>
            </w:pPr>
            <w:r w:rsidRPr="00092AC2">
              <w:t>Федеральное государственное автономное образовательное учреждение</w:t>
            </w:r>
            <w:r>
              <w:t xml:space="preserve"> </w:t>
            </w:r>
            <w:r w:rsidRPr="00092AC2">
              <w:t>высшего образования </w:t>
            </w:r>
            <w:r w:rsidRPr="007056E9">
              <w:t>Национальный исследовательский университет «Высшая школа экономики»</w:t>
            </w:r>
          </w:p>
        </w:tc>
      </w:tr>
      <w:tr w:rsidR="003D7A4D" w14:paraId="4AA0BBC4" w14:textId="77777777" w:rsidTr="003D7A4D">
        <w:trPr>
          <w:trHeight w:val="292"/>
        </w:trPr>
        <w:tc>
          <w:tcPr>
            <w:tcW w:w="3452" w:type="dxa"/>
          </w:tcPr>
          <w:p w14:paraId="4D8DCE34" w14:textId="77777777" w:rsidR="003D7A4D" w:rsidRPr="0043357F" w:rsidRDefault="003D7A4D" w:rsidP="003D7A4D">
            <w:pPr>
              <w:pStyle w:val="TableParagraph"/>
              <w:spacing w:before="1"/>
              <w:ind w:left="107"/>
              <w:rPr>
                <w:b/>
              </w:rPr>
            </w:pPr>
            <w:r w:rsidRPr="0043357F">
              <w:rPr>
                <w:b/>
              </w:rPr>
              <w:t>Адрес места работы:</w:t>
            </w:r>
          </w:p>
        </w:tc>
        <w:tc>
          <w:tcPr>
            <w:tcW w:w="5896" w:type="dxa"/>
          </w:tcPr>
          <w:p w14:paraId="542C82BF" w14:textId="62277AE6" w:rsidR="003D7A4D" w:rsidRPr="00A713B5" w:rsidRDefault="003D7A4D" w:rsidP="003D7A4D">
            <w:pPr>
              <w:pStyle w:val="TableParagraph"/>
              <w:spacing w:line="252" w:lineRule="exact"/>
            </w:pPr>
            <w:r w:rsidRPr="00D03D1A">
              <w:t>101000, г. Москва, ул. Мясницкая, д. 20.</w:t>
            </w:r>
          </w:p>
        </w:tc>
      </w:tr>
      <w:tr w:rsidR="003D7A4D" w14:paraId="401FC2D9" w14:textId="77777777" w:rsidTr="00F3058C">
        <w:trPr>
          <w:trHeight w:val="251"/>
        </w:trPr>
        <w:tc>
          <w:tcPr>
            <w:tcW w:w="3452" w:type="dxa"/>
          </w:tcPr>
          <w:p w14:paraId="13503B01" w14:textId="77777777" w:rsidR="003D7A4D" w:rsidRPr="0043357F" w:rsidRDefault="003D7A4D" w:rsidP="003D7A4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43357F">
              <w:rPr>
                <w:b/>
              </w:rPr>
              <w:t>Тел.:</w:t>
            </w:r>
          </w:p>
        </w:tc>
        <w:tc>
          <w:tcPr>
            <w:tcW w:w="5896" w:type="dxa"/>
          </w:tcPr>
          <w:p w14:paraId="07F43EF4" w14:textId="4211D56F" w:rsidR="003D7A4D" w:rsidRPr="00A713B5" w:rsidRDefault="003D7A4D" w:rsidP="003D7A4D">
            <w:pPr>
              <w:pStyle w:val="TableParagraph"/>
              <w:spacing w:line="252" w:lineRule="exact"/>
              <w:rPr>
                <w:lang w:val="en-US"/>
              </w:rPr>
            </w:pPr>
            <w:r w:rsidRPr="00D03D1A">
              <w:t>+7 (495) 772-95-90</w:t>
            </w:r>
          </w:p>
        </w:tc>
      </w:tr>
      <w:tr w:rsidR="003D7A4D" w14:paraId="2B833A85" w14:textId="77777777" w:rsidTr="00F3058C">
        <w:trPr>
          <w:trHeight w:val="253"/>
        </w:trPr>
        <w:tc>
          <w:tcPr>
            <w:tcW w:w="3452" w:type="dxa"/>
          </w:tcPr>
          <w:p w14:paraId="1D82DF1E" w14:textId="77777777" w:rsidR="003D7A4D" w:rsidRPr="0043357F" w:rsidRDefault="003D7A4D" w:rsidP="003D7A4D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 w:rsidRPr="0043357F">
              <w:rPr>
                <w:b/>
              </w:rPr>
              <w:t>E-mail:</w:t>
            </w:r>
          </w:p>
        </w:tc>
        <w:tc>
          <w:tcPr>
            <w:tcW w:w="5896" w:type="dxa"/>
          </w:tcPr>
          <w:p w14:paraId="40B64509" w14:textId="4B8EF920" w:rsidR="003D7A4D" w:rsidRPr="0043357F" w:rsidRDefault="003D7A4D" w:rsidP="003D7A4D">
            <w:pPr>
              <w:pStyle w:val="TableParagraph"/>
              <w:spacing w:line="252" w:lineRule="exact"/>
            </w:pPr>
            <w:r w:rsidRPr="00D03D1A">
              <w:t>aengovatova@hse.ru</w:t>
            </w:r>
          </w:p>
        </w:tc>
      </w:tr>
      <w:tr w:rsidR="00593528" w14:paraId="22DCC0DB" w14:textId="77777777" w:rsidTr="00F3058C">
        <w:trPr>
          <w:trHeight w:val="506"/>
        </w:trPr>
        <w:tc>
          <w:tcPr>
            <w:tcW w:w="9348" w:type="dxa"/>
            <w:gridSpan w:val="2"/>
          </w:tcPr>
          <w:p w14:paraId="6468C865" w14:textId="2B0742AC" w:rsidR="00593528" w:rsidRPr="0043357F" w:rsidRDefault="00593528" w:rsidP="00F3058C">
            <w:pPr>
              <w:pStyle w:val="TableParagraph"/>
              <w:spacing w:line="251" w:lineRule="exact"/>
              <w:ind w:left="453" w:right="446"/>
              <w:jc w:val="center"/>
              <w:rPr>
                <w:b/>
              </w:rPr>
            </w:pPr>
            <w:r w:rsidRPr="0043357F">
              <w:rPr>
                <w:b/>
              </w:rPr>
              <w:t>Список основных научных публикаций</w:t>
            </w:r>
            <w:r>
              <w:rPr>
                <w:b/>
              </w:rPr>
              <w:t xml:space="preserve"> п</w:t>
            </w:r>
            <w:r w:rsidRPr="0043357F">
              <w:rPr>
                <w:b/>
              </w:rPr>
              <w:t>о специальности 5.7.</w:t>
            </w:r>
            <w:r>
              <w:rPr>
                <w:b/>
              </w:rPr>
              <w:t>5</w:t>
            </w:r>
            <w:r w:rsidRPr="0043357F">
              <w:rPr>
                <w:b/>
              </w:rPr>
              <w:t xml:space="preserve">. </w:t>
            </w:r>
            <w:r>
              <w:rPr>
                <w:b/>
              </w:rPr>
              <w:t>Логика</w:t>
            </w:r>
            <w:r w:rsidR="00485F7C">
              <w:rPr>
                <w:b/>
              </w:rPr>
              <w:br/>
            </w:r>
            <w:r>
              <w:rPr>
                <w:b/>
              </w:rPr>
              <w:t>за последние 5 лет (2019-2024</w:t>
            </w:r>
            <w:r w:rsidRPr="0043357F">
              <w:rPr>
                <w:b/>
              </w:rPr>
              <w:t>)</w:t>
            </w:r>
          </w:p>
        </w:tc>
      </w:tr>
      <w:tr w:rsidR="00593528" w14:paraId="2A172D7B" w14:textId="77777777" w:rsidTr="00F3058C">
        <w:trPr>
          <w:trHeight w:val="1639"/>
        </w:trPr>
        <w:tc>
          <w:tcPr>
            <w:tcW w:w="9348" w:type="dxa"/>
            <w:gridSpan w:val="2"/>
          </w:tcPr>
          <w:p w14:paraId="09DF5632" w14:textId="77777777" w:rsidR="00593528" w:rsidRPr="00945AE4" w:rsidRDefault="00593528" w:rsidP="00945AE4">
            <w:pPr>
              <w:pStyle w:val="a8"/>
              <w:numPr>
                <w:ilvl w:val="0"/>
                <w:numId w:val="14"/>
              </w:numPr>
              <w:ind w:left="490" w:right="102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 xml:space="preserve">Долгоруков В. В. Альтернативы семантике Крипке для эпистемической логики // Логические исследования. — 2024. — Т. 30. № 1. — С. 62-85.  </w:t>
            </w:r>
          </w:p>
          <w:p w14:paraId="57FA7E53" w14:textId="77777777" w:rsidR="00593528" w:rsidRPr="00945AE4" w:rsidRDefault="00593528" w:rsidP="00945AE4">
            <w:pPr>
              <w:pStyle w:val="a8"/>
              <w:numPr>
                <w:ilvl w:val="0"/>
                <w:numId w:val="14"/>
              </w:numPr>
              <w:ind w:left="490" w:right="102"/>
              <w:jc w:val="both"/>
              <w:rPr>
                <w:rFonts w:ascii="Times New Roman" w:hAnsi="Times New Roman"/>
                <w:iCs/>
              </w:rPr>
            </w:pPr>
            <w:r w:rsidRPr="00961CB0">
              <w:rPr>
                <w:rFonts w:ascii="Times New Roman" w:hAnsi="Times New Roman"/>
                <w:iCs/>
                <w:lang w:val="en-US"/>
              </w:rPr>
              <w:t xml:space="preserve">Dolgorukov V., </w:t>
            </w:r>
            <w:proofErr w:type="spellStart"/>
            <w:r w:rsidRPr="00961CB0">
              <w:rPr>
                <w:rFonts w:ascii="Times New Roman" w:hAnsi="Times New Roman"/>
                <w:iCs/>
                <w:lang w:val="en-US"/>
              </w:rPr>
              <w:t>Gladyshev</w:t>
            </w:r>
            <w:proofErr w:type="spellEnd"/>
            <w:r w:rsidRPr="00961CB0">
              <w:rPr>
                <w:rFonts w:ascii="Times New Roman" w:hAnsi="Times New Roman"/>
                <w:iCs/>
                <w:lang w:val="en-US"/>
              </w:rPr>
              <w:t xml:space="preserve"> M.  Dynamic Epistemic Logic for Budget-Constrained Agents // Dynamic Logic. New Trends and Applications. 4th International Workshop, </w:t>
            </w:r>
            <w:proofErr w:type="spellStart"/>
            <w:r w:rsidRPr="00961CB0">
              <w:rPr>
                <w:rFonts w:ascii="Times New Roman" w:hAnsi="Times New Roman"/>
                <w:iCs/>
                <w:lang w:val="en-US"/>
              </w:rPr>
              <w:t>DaLí</w:t>
            </w:r>
            <w:proofErr w:type="spellEnd"/>
            <w:r w:rsidRPr="00961CB0">
              <w:rPr>
                <w:rFonts w:ascii="Times New Roman" w:hAnsi="Times New Roman"/>
                <w:iCs/>
                <w:lang w:val="en-US"/>
              </w:rPr>
              <w:t xml:space="preserve"> 2022, Haifa, Israel, July 31–August 1, 2022, Revised Selected Papers Vol. 13780. — </w:t>
            </w:r>
            <w:proofErr w:type="gramStart"/>
            <w:r w:rsidRPr="00961CB0">
              <w:rPr>
                <w:rFonts w:ascii="Times New Roman" w:hAnsi="Times New Roman"/>
                <w:iCs/>
                <w:lang w:val="en-US"/>
              </w:rPr>
              <w:t>Cham :</w:t>
            </w:r>
            <w:proofErr w:type="gramEnd"/>
            <w:r w:rsidRPr="00961CB0">
              <w:rPr>
                <w:rFonts w:ascii="Times New Roman" w:hAnsi="Times New Roman"/>
                <w:iCs/>
                <w:lang w:val="en-US"/>
              </w:rPr>
              <w:t xml:space="preserve"> Springer, 2023.  </w:t>
            </w:r>
            <w:r w:rsidRPr="00945AE4">
              <w:rPr>
                <w:rFonts w:ascii="Times New Roman" w:hAnsi="Times New Roman"/>
                <w:iCs/>
              </w:rPr>
              <w:t xml:space="preserve">— P. 56-72.  </w:t>
            </w:r>
          </w:p>
          <w:p w14:paraId="3FCD1EE7" w14:textId="77777777" w:rsidR="00593528" w:rsidRPr="00945AE4" w:rsidRDefault="00593528" w:rsidP="00945AE4">
            <w:pPr>
              <w:pStyle w:val="a8"/>
              <w:numPr>
                <w:ilvl w:val="0"/>
                <w:numId w:val="14"/>
              </w:numPr>
              <w:ind w:left="490" w:right="102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>Долгоруков В. В. </w:t>
            </w:r>
            <w:proofErr w:type="spellStart"/>
            <w:r w:rsidRPr="00945AE4">
              <w:rPr>
                <w:rFonts w:ascii="Times New Roman" w:hAnsi="Times New Roman"/>
                <w:iCs/>
              </w:rPr>
              <w:t>Крипке+ДеГроот</w:t>
            </w:r>
            <w:proofErr w:type="spellEnd"/>
            <w:r w:rsidRPr="00945AE4">
              <w:rPr>
                <w:rFonts w:ascii="Times New Roman" w:hAnsi="Times New Roman"/>
                <w:iCs/>
              </w:rPr>
              <w:t xml:space="preserve">: </w:t>
            </w:r>
            <w:proofErr w:type="spellStart"/>
            <w:r w:rsidRPr="00945AE4">
              <w:rPr>
                <w:rFonts w:ascii="Times New Roman" w:hAnsi="Times New Roman"/>
                <w:iCs/>
              </w:rPr>
              <w:t>эпистемико-доксатическая</w:t>
            </w:r>
            <w:proofErr w:type="spellEnd"/>
            <w:r w:rsidRPr="00945AE4">
              <w:rPr>
                <w:rFonts w:ascii="Times New Roman" w:hAnsi="Times New Roman"/>
                <w:iCs/>
              </w:rPr>
              <w:t xml:space="preserve"> модель социального влияния // Интеллектуальные системы. Теория и приложения. — 2022. — Т. 26. № 1. — С. 413-416.</w:t>
            </w:r>
          </w:p>
          <w:p w14:paraId="3B275B36" w14:textId="77777777" w:rsidR="00593528" w:rsidRPr="00945AE4" w:rsidRDefault="00593528" w:rsidP="00945AE4">
            <w:pPr>
              <w:pStyle w:val="a8"/>
              <w:numPr>
                <w:ilvl w:val="0"/>
                <w:numId w:val="14"/>
              </w:numPr>
              <w:ind w:left="490" w:right="102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 xml:space="preserve">Долгоруков В.В.  О трудностях определения имплицитного знания группы // Логические исследования. —  2022. — Т. 28. № 1. — С. 9-26.  </w:t>
            </w:r>
          </w:p>
          <w:p w14:paraId="6FE2F18B" w14:textId="77777777" w:rsidR="00593528" w:rsidRPr="00945AE4" w:rsidRDefault="00593528" w:rsidP="00945AE4">
            <w:pPr>
              <w:pStyle w:val="a8"/>
              <w:numPr>
                <w:ilvl w:val="0"/>
                <w:numId w:val="14"/>
              </w:numPr>
              <w:ind w:left="490" w:right="102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 xml:space="preserve">Долгоруков В. В., Шумилина В. А. Что такое формальная философия? // Эпистемология и философия науки. — 2021. — Т. 58. № 1. — С. 235-241.  </w:t>
            </w:r>
          </w:p>
          <w:p w14:paraId="2DF4F992" w14:textId="38A1576C" w:rsidR="00593528" w:rsidRPr="00945AE4" w:rsidRDefault="00593528" w:rsidP="00945AE4">
            <w:pPr>
              <w:pStyle w:val="a8"/>
              <w:numPr>
                <w:ilvl w:val="0"/>
                <w:numId w:val="14"/>
              </w:numPr>
              <w:ind w:left="490" w:right="102"/>
              <w:jc w:val="both"/>
              <w:rPr>
                <w:rFonts w:ascii="Times New Roman" w:hAnsi="Times New Roman"/>
                <w:iCs/>
              </w:rPr>
            </w:pPr>
            <w:r w:rsidRPr="00945AE4">
              <w:rPr>
                <w:rFonts w:ascii="Times New Roman" w:hAnsi="Times New Roman"/>
                <w:iCs/>
              </w:rPr>
              <w:t>Долгоруков В. В., Зевахина Н. А., Попова Д. П. Введение в лингвистическую прагматику. — М.: ЛЕНАНД, 2020.</w:t>
            </w:r>
          </w:p>
        </w:tc>
      </w:tr>
    </w:tbl>
    <w:p w14:paraId="454E0F75" w14:textId="77777777" w:rsidR="00C1086C" w:rsidRDefault="00C1086C">
      <w:pPr>
        <w:spacing w:before="3"/>
        <w:rPr>
          <w:b/>
        </w:rPr>
      </w:pPr>
    </w:p>
    <w:p w14:paraId="459814DE" w14:textId="77777777" w:rsidR="003B2A3C" w:rsidRPr="00DE3652" w:rsidRDefault="003B2A3C" w:rsidP="003B2A3C">
      <w:pPr>
        <w:widowControl/>
        <w:autoSpaceDE/>
        <w:autoSpaceDN/>
        <w:jc w:val="both"/>
        <w:rPr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790"/>
      </w:tblGrid>
      <w:tr w:rsidR="003B2A3C" w:rsidRPr="00DE3652" w14:paraId="2064A768" w14:textId="77777777" w:rsidTr="003014FB">
        <w:tc>
          <w:tcPr>
            <w:tcW w:w="4565" w:type="dxa"/>
          </w:tcPr>
          <w:p w14:paraId="76655419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Ученый секретарь</w:t>
            </w:r>
          </w:p>
          <w:p w14:paraId="28583FEA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диссертационного совета МГУ.057.1,</w:t>
            </w:r>
          </w:p>
          <w:p w14:paraId="5C98BF29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кандидат философских наук, доцент</w:t>
            </w:r>
          </w:p>
          <w:p w14:paraId="6AEA68D9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Е.В. Брызгалина</w:t>
            </w:r>
          </w:p>
          <w:p w14:paraId="3DC54EAF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  <w:tc>
          <w:tcPr>
            <w:tcW w:w="4790" w:type="dxa"/>
            <w:vMerge w:val="restart"/>
          </w:tcPr>
          <w:p w14:paraId="5568612C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</w:p>
        </w:tc>
      </w:tr>
      <w:tr w:rsidR="003B2A3C" w:rsidRPr="00DE3652" w14:paraId="03F026B1" w14:textId="77777777" w:rsidTr="003014FB">
        <w:tc>
          <w:tcPr>
            <w:tcW w:w="4565" w:type="dxa"/>
          </w:tcPr>
          <w:p w14:paraId="50771320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Подпись Е.В. Брызгалиной заверяю:</w:t>
            </w:r>
          </w:p>
          <w:p w14:paraId="0325A45F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sz w:val="16"/>
                <w:szCs w:val="16"/>
                <w:lang w:eastAsia="ru-RU"/>
              </w:rPr>
            </w:pPr>
          </w:p>
          <w:p w14:paraId="561F79A5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Ученый секретарь философского факультета</w:t>
            </w:r>
          </w:p>
          <w:p w14:paraId="108AA46F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МГУ имени М.В. Ломоносова,</w:t>
            </w:r>
          </w:p>
          <w:p w14:paraId="31D2F99C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кандидат философских наук</w:t>
            </w:r>
          </w:p>
          <w:p w14:paraId="05BEB3DC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Н.Ю. Клюева</w:t>
            </w:r>
          </w:p>
          <w:p w14:paraId="0006BEC4" w14:textId="77777777" w:rsidR="003B2A3C" w:rsidRPr="00DE3652" w:rsidRDefault="003B2A3C" w:rsidP="003014FB">
            <w:pPr>
              <w:widowControl/>
              <w:autoSpaceDE/>
              <w:autoSpaceDN/>
              <w:jc w:val="both"/>
              <w:rPr>
                <w:sz w:val="16"/>
                <w:szCs w:val="16"/>
                <w:lang w:eastAsia="ru-RU"/>
              </w:rPr>
            </w:pPr>
          </w:p>
          <w:p w14:paraId="1DD10F64" w14:textId="0C7A24AB" w:rsidR="003B2A3C" w:rsidRPr="00DE3652" w:rsidRDefault="003B2A3C" w:rsidP="003014FB">
            <w:pPr>
              <w:widowControl/>
              <w:autoSpaceDE/>
              <w:autoSpaceDN/>
              <w:jc w:val="both"/>
              <w:rPr>
                <w:lang w:eastAsia="ru-RU"/>
              </w:rPr>
            </w:pPr>
            <w:r w:rsidRPr="00DE3652">
              <w:rPr>
                <w:lang w:eastAsia="ru-RU"/>
              </w:rPr>
              <w:t>«2</w:t>
            </w:r>
            <w:r>
              <w:rPr>
                <w:lang w:eastAsia="ru-RU"/>
              </w:rPr>
              <w:t>8</w:t>
            </w:r>
            <w:r w:rsidRPr="00DE3652">
              <w:rPr>
                <w:lang w:eastAsia="ru-RU"/>
              </w:rPr>
              <w:t xml:space="preserve">» </w:t>
            </w:r>
            <w:r>
              <w:rPr>
                <w:lang w:eastAsia="ru-RU"/>
              </w:rPr>
              <w:t>июн</w:t>
            </w:r>
            <w:r w:rsidRPr="00DE3652">
              <w:rPr>
                <w:lang w:eastAsia="ru-RU"/>
              </w:rPr>
              <w:t>я 2024 г.</w:t>
            </w:r>
          </w:p>
        </w:tc>
        <w:tc>
          <w:tcPr>
            <w:tcW w:w="0" w:type="auto"/>
            <w:vMerge/>
            <w:vAlign w:val="center"/>
            <w:hideMark/>
          </w:tcPr>
          <w:p w14:paraId="78482CEB" w14:textId="77777777" w:rsidR="003B2A3C" w:rsidRPr="00DE3652" w:rsidRDefault="003B2A3C" w:rsidP="003014FB">
            <w:pPr>
              <w:widowControl/>
              <w:autoSpaceDE/>
              <w:autoSpaceDN/>
              <w:rPr>
                <w:lang w:eastAsia="ru-RU"/>
              </w:rPr>
            </w:pPr>
          </w:p>
        </w:tc>
      </w:tr>
    </w:tbl>
    <w:p w14:paraId="2F08F665" w14:textId="77777777" w:rsidR="003B2A3C" w:rsidRPr="00DE3652" w:rsidRDefault="003B2A3C" w:rsidP="003B2A3C">
      <w:pPr>
        <w:widowControl/>
        <w:autoSpaceDE/>
        <w:autoSpaceDN/>
        <w:jc w:val="both"/>
        <w:rPr>
          <w:lang w:eastAsia="ru-RU"/>
        </w:rPr>
      </w:pPr>
    </w:p>
    <w:p w14:paraId="05E14CF9" w14:textId="77777777" w:rsidR="003B2A3C" w:rsidRPr="00A539EC" w:rsidRDefault="003B2A3C" w:rsidP="003B2A3C">
      <w:pPr>
        <w:rPr>
          <w:lang w:val="en-US"/>
        </w:rPr>
      </w:pPr>
    </w:p>
    <w:p w14:paraId="5EB3D0B2" w14:textId="77777777" w:rsidR="00C1086C" w:rsidRDefault="00C1086C">
      <w:pPr>
        <w:spacing w:before="3"/>
        <w:rPr>
          <w:b/>
        </w:rPr>
      </w:pPr>
    </w:p>
    <w:sectPr w:rsidR="00C1086C" w:rsidSect="00BE2D75">
      <w:footerReference w:type="default" r:id="rId7"/>
      <w:pgSz w:w="11910" w:h="16840"/>
      <w:pgMar w:top="709" w:right="740" w:bottom="840" w:left="1500" w:header="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14E3B" w14:textId="77777777" w:rsidR="004E55F1" w:rsidRDefault="004E55F1">
      <w:r>
        <w:separator/>
      </w:r>
    </w:p>
  </w:endnote>
  <w:endnote w:type="continuationSeparator" w:id="0">
    <w:p w14:paraId="4160F0DD" w14:textId="77777777" w:rsidR="004E55F1" w:rsidRDefault="004E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B5E1" w14:textId="77777777" w:rsidR="00C1086C" w:rsidRDefault="00DB74A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BEDDAB" wp14:editId="2D4AD8FE">
              <wp:simplePos x="0" y="0"/>
              <wp:positionH relativeFrom="page">
                <wp:posOffset>6920230</wp:posOffset>
              </wp:positionH>
              <wp:positionV relativeFrom="page">
                <wp:posOffset>10091420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34305" w14:textId="77777777" w:rsidR="00C1086C" w:rsidRDefault="0024421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fldChar w:fldCharType="begin"/>
                          </w:r>
                          <w:r w:rsidR="00C1086C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separate"/>
                          </w:r>
                          <w:r w:rsidR="00945715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rPr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EDD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pt;margin-top:794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bo80lOEAAAAPAQAADwAAAAAAAAAAAAAAAAAvBAAAZHJzL2Rvd25yZXYueG1sUEsFBgAAAAAEAAQA&#10;8wAAAD0FAAAAAA==&#10;" filled="f" stroked="f">
              <v:textbox inset="0,0,0,0">
                <w:txbxContent>
                  <w:p w14:paraId="2B734305" w14:textId="77777777" w:rsidR="00C1086C" w:rsidRDefault="0024421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fldChar w:fldCharType="begin"/>
                    </w:r>
                    <w:r w:rsidR="00C1086C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w w:val="99"/>
                        <w:sz w:val="20"/>
                      </w:rPr>
                      <w:fldChar w:fldCharType="separate"/>
                    </w:r>
                    <w:r w:rsidR="00945715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rPr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37FF5" w14:textId="77777777" w:rsidR="004E55F1" w:rsidRDefault="004E55F1">
      <w:r>
        <w:separator/>
      </w:r>
    </w:p>
  </w:footnote>
  <w:footnote w:type="continuationSeparator" w:id="0">
    <w:p w14:paraId="68FAAD4F" w14:textId="77777777" w:rsidR="004E55F1" w:rsidRDefault="004E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497"/>
    <w:multiLevelType w:val="hybridMultilevel"/>
    <w:tmpl w:val="3176E5C0"/>
    <w:lvl w:ilvl="0" w:tplc="B8063458">
      <w:start w:val="1"/>
      <w:numFmt w:val="decimal"/>
      <w:lvlText w:val="%1."/>
      <w:lvlJc w:val="left"/>
      <w:pPr>
        <w:ind w:left="554" w:hanging="4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86F02A">
      <w:numFmt w:val="bullet"/>
      <w:lvlText w:val="•"/>
      <w:lvlJc w:val="left"/>
      <w:pPr>
        <w:ind w:left="1437" w:hanging="447"/>
      </w:pPr>
      <w:rPr>
        <w:rFonts w:hint="default"/>
      </w:rPr>
    </w:lvl>
    <w:lvl w:ilvl="2" w:tplc="066255DC">
      <w:numFmt w:val="bullet"/>
      <w:lvlText w:val="•"/>
      <w:lvlJc w:val="left"/>
      <w:pPr>
        <w:ind w:left="2315" w:hanging="447"/>
      </w:pPr>
      <w:rPr>
        <w:rFonts w:hint="default"/>
      </w:rPr>
    </w:lvl>
    <w:lvl w:ilvl="3" w:tplc="34D06EA8">
      <w:numFmt w:val="bullet"/>
      <w:lvlText w:val="•"/>
      <w:lvlJc w:val="left"/>
      <w:pPr>
        <w:ind w:left="3193" w:hanging="447"/>
      </w:pPr>
      <w:rPr>
        <w:rFonts w:hint="default"/>
      </w:rPr>
    </w:lvl>
    <w:lvl w:ilvl="4" w:tplc="BA4445EE">
      <w:numFmt w:val="bullet"/>
      <w:lvlText w:val="•"/>
      <w:lvlJc w:val="left"/>
      <w:pPr>
        <w:ind w:left="4071" w:hanging="447"/>
      </w:pPr>
      <w:rPr>
        <w:rFonts w:hint="default"/>
      </w:rPr>
    </w:lvl>
    <w:lvl w:ilvl="5" w:tplc="1DEAE08C">
      <w:numFmt w:val="bullet"/>
      <w:lvlText w:val="•"/>
      <w:lvlJc w:val="left"/>
      <w:pPr>
        <w:ind w:left="4949" w:hanging="447"/>
      </w:pPr>
      <w:rPr>
        <w:rFonts w:hint="default"/>
      </w:rPr>
    </w:lvl>
    <w:lvl w:ilvl="6" w:tplc="0562F9CC">
      <w:numFmt w:val="bullet"/>
      <w:lvlText w:val="•"/>
      <w:lvlJc w:val="left"/>
      <w:pPr>
        <w:ind w:left="5826" w:hanging="447"/>
      </w:pPr>
      <w:rPr>
        <w:rFonts w:hint="default"/>
      </w:rPr>
    </w:lvl>
    <w:lvl w:ilvl="7" w:tplc="C8F29E6A">
      <w:numFmt w:val="bullet"/>
      <w:lvlText w:val="•"/>
      <w:lvlJc w:val="left"/>
      <w:pPr>
        <w:ind w:left="6704" w:hanging="447"/>
      </w:pPr>
      <w:rPr>
        <w:rFonts w:hint="default"/>
      </w:rPr>
    </w:lvl>
    <w:lvl w:ilvl="8" w:tplc="E8441F02">
      <w:numFmt w:val="bullet"/>
      <w:lvlText w:val="•"/>
      <w:lvlJc w:val="left"/>
      <w:pPr>
        <w:ind w:left="7582" w:hanging="447"/>
      </w:pPr>
      <w:rPr>
        <w:rFonts w:hint="default"/>
      </w:rPr>
    </w:lvl>
  </w:abstractNum>
  <w:abstractNum w:abstractNumId="1" w15:restartNumberingAfterBreak="0">
    <w:nsid w:val="0A767680"/>
    <w:multiLevelType w:val="hybridMultilevel"/>
    <w:tmpl w:val="C512B58E"/>
    <w:lvl w:ilvl="0" w:tplc="FFFFFFFF">
      <w:start w:val="1"/>
      <w:numFmt w:val="decimal"/>
      <w:lvlText w:val="%1."/>
      <w:lvlJc w:val="left"/>
      <w:pPr>
        <w:ind w:left="554" w:hanging="4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437" w:hanging="447"/>
      </w:pPr>
      <w:rPr>
        <w:rFonts w:hint="default"/>
      </w:rPr>
    </w:lvl>
    <w:lvl w:ilvl="2" w:tplc="FFFFFFFF">
      <w:numFmt w:val="bullet"/>
      <w:lvlText w:val="•"/>
      <w:lvlJc w:val="left"/>
      <w:pPr>
        <w:ind w:left="2315" w:hanging="447"/>
      </w:pPr>
      <w:rPr>
        <w:rFonts w:hint="default"/>
      </w:rPr>
    </w:lvl>
    <w:lvl w:ilvl="3" w:tplc="FFFFFFFF">
      <w:numFmt w:val="bullet"/>
      <w:lvlText w:val="•"/>
      <w:lvlJc w:val="left"/>
      <w:pPr>
        <w:ind w:left="3193" w:hanging="447"/>
      </w:pPr>
      <w:rPr>
        <w:rFonts w:hint="default"/>
      </w:rPr>
    </w:lvl>
    <w:lvl w:ilvl="4" w:tplc="FFFFFFFF">
      <w:numFmt w:val="bullet"/>
      <w:lvlText w:val="•"/>
      <w:lvlJc w:val="left"/>
      <w:pPr>
        <w:ind w:left="4071" w:hanging="447"/>
      </w:pPr>
      <w:rPr>
        <w:rFonts w:hint="default"/>
      </w:rPr>
    </w:lvl>
    <w:lvl w:ilvl="5" w:tplc="FFFFFFFF">
      <w:numFmt w:val="bullet"/>
      <w:lvlText w:val="•"/>
      <w:lvlJc w:val="left"/>
      <w:pPr>
        <w:ind w:left="4949" w:hanging="447"/>
      </w:pPr>
      <w:rPr>
        <w:rFonts w:hint="default"/>
      </w:rPr>
    </w:lvl>
    <w:lvl w:ilvl="6" w:tplc="FFFFFFFF">
      <w:numFmt w:val="bullet"/>
      <w:lvlText w:val="•"/>
      <w:lvlJc w:val="left"/>
      <w:pPr>
        <w:ind w:left="5826" w:hanging="447"/>
      </w:pPr>
      <w:rPr>
        <w:rFonts w:hint="default"/>
      </w:rPr>
    </w:lvl>
    <w:lvl w:ilvl="7" w:tplc="FFFFFFFF">
      <w:numFmt w:val="bullet"/>
      <w:lvlText w:val="•"/>
      <w:lvlJc w:val="left"/>
      <w:pPr>
        <w:ind w:left="6704" w:hanging="447"/>
      </w:pPr>
      <w:rPr>
        <w:rFonts w:hint="default"/>
      </w:rPr>
    </w:lvl>
    <w:lvl w:ilvl="8" w:tplc="FFFFFFFF">
      <w:numFmt w:val="bullet"/>
      <w:lvlText w:val="•"/>
      <w:lvlJc w:val="left"/>
      <w:pPr>
        <w:ind w:left="7582" w:hanging="447"/>
      </w:pPr>
      <w:rPr>
        <w:rFonts w:hint="default"/>
      </w:rPr>
    </w:lvl>
  </w:abstractNum>
  <w:abstractNum w:abstractNumId="2" w15:restartNumberingAfterBreak="0">
    <w:nsid w:val="12E03D12"/>
    <w:multiLevelType w:val="hybridMultilevel"/>
    <w:tmpl w:val="556CA730"/>
    <w:lvl w:ilvl="0" w:tplc="0407000F">
      <w:start w:val="1"/>
      <w:numFmt w:val="decimal"/>
      <w:lvlText w:val="%1."/>
      <w:lvlJc w:val="left"/>
      <w:pPr>
        <w:ind w:left="1274" w:hanging="360"/>
      </w:pPr>
    </w:lvl>
    <w:lvl w:ilvl="1" w:tplc="04070019" w:tentative="1">
      <w:start w:val="1"/>
      <w:numFmt w:val="lowerLetter"/>
      <w:lvlText w:val="%2."/>
      <w:lvlJc w:val="left"/>
      <w:pPr>
        <w:ind w:left="1994" w:hanging="360"/>
      </w:pPr>
    </w:lvl>
    <w:lvl w:ilvl="2" w:tplc="0407001B" w:tentative="1">
      <w:start w:val="1"/>
      <w:numFmt w:val="lowerRoman"/>
      <w:lvlText w:val="%3."/>
      <w:lvlJc w:val="right"/>
      <w:pPr>
        <w:ind w:left="2714" w:hanging="180"/>
      </w:pPr>
    </w:lvl>
    <w:lvl w:ilvl="3" w:tplc="0407000F" w:tentative="1">
      <w:start w:val="1"/>
      <w:numFmt w:val="decimal"/>
      <w:lvlText w:val="%4."/>
      <w:lvlJc w:val="left"/>
      <w:pPr>
        <w:ind w:left="3434" w:hanging="360"/>
      </w:pPr>
    </w:lvl>
    <w:lvl w:ilvl="4" w:tplc="04070019" w:tentative="1">
      <w:start w:val="1"/>
      <w:numFmt w:val="lowerLetter"/>
      <w:lvlText w:val="%5."/>
      <w:lvlJc w:val="left"/>
      <w:pPr>
        <w:ind w:left="4154" w:hanging="360"/>
      </w:pPr>
    </w:lvl>
    <w:lvl w:ilvl="5" w:tplc="0407001B" w:tentative="1">
      <w:start w:val="1"/>
      <w:numFmt w:val="lowerRoman"/>
      <w:lvlText w:val="%6."/>
      <w:lvlJc w:val="right"/>
      <w:pPr>
        <w:ind w:left="4874" w:hanging="180"/>
      </w:pPr>
    </w:lvl>
    <w:lvl w:ilvl="6" w:tplc="0407000F" w:tentative="1">
      <w:start w:val="1"/>
      <w:numFmt w:val="decimal"/>
      <w:lvlText w:val="%7."/>
      <w:lvlJc w:val="left"/>
      <w:pPr>
        <w:ind w:left="5594" w:hanging="360"/>
      </w:pPr>
    </w:lvl>
    <w:lvl w:ilvl="7" w:tplc="04070019" w:tentative="1">
      <w:start w:val="1"/>
      <w:numFmt w:val="lowerLetter"/>
      <w:lvlText w:val="%8."/>
      <w:lvlJc w:val="left"/>
      <w:pPr>
        <w:ind w:left="6314" w:hanging="360"/>
      </w:pPr>
    </w:lvl>
    <w:lvl w:ilvl="8" w:tplc="0407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3" w15:restartNumberingAfterBreak="0">
    <w:nsid w:val="16294FB0"/>
    <w:multiLevelType w:val="hybridMultilevel"/>
    <w:tmpl w:val="71BA4E92"/>
    <w:lvl w:ilvl="0" w:tplc="FFFFFFFF">
      <w:start w:val="1"/>
      <w:numFmt w:val="decimal"/>
      <w:lvlText w:val="%1."/>
      <w:lvlJc w:val="left"/>
      <w:pPr>
        <w:ind w:left="1274" w:hanging="360"/>
      </w:pPr>
    </w:lvl>
    <w:lvl w:ilvl="1" w:tplc="FFFFFFFF" w:tentative="1">
      <w:start w:val="1"/>
      <w:numFmt w:val="lowerLetter"/>
      <w:lvlText w:val="%2."/>
      <w:lvlJc w:val="left"/>
      <w:pPr>
        <w:ind w:left="1994" w:hanging="360"/>
      </w:pPr>
    </w:lvl>
    <w:lvl w:ilvl="2" w:tplc="FFFFFFFF" w:tentative="1">
      <w:start w:val="1"/>
      <w:numFmt w:val="lowerRoman"/>
      <w:lvlText w:val="%3."/>
      <w:lvlJc w:val="right"/>
      <w:pPr>
        <w:ind w:left="2714" w:hanging="180"/>
      </w:pPr>
    </w:lvl>
    <w:lvl w:ilvl="3" w:tplc="FFFFFFFF" w:tentative="1">
      <w:start w:val="1"/>
      <w:numFmt w:val="decimal"/>
      <w:lvlText w:val="%4."/>
      <w:lvlJc w:val="left"/>
      <w:pPr>
        <w:ind w:left="3434" w:hanging="360"/>
      </w:pPr>
    </w:lvl>
    <w:lvl w:ilvl="4" w:tplc="FFFFFFFF" w:tentative="1">
      <w:start w:val="1"/>
      <w:numFmt w:val="lowerLetter"/>
      <w:lvlText w:val="%5."/>
      <w:lvlJc w:val="left"/>
      <w:pPr>
        <w:ind w:left="4154" w:hanging="360"/>
      </w:pPr>
    </w:lvl>
    <w:lvl w:ilvl="5" w:tplc="FFFFFFFF" w:tentative="1">
      <w:start w:val="1"/>
      <w:numFmt w:val="lowerRoman"/>
      <w:lvlText w:val="%6."/>
      <w:lvlJc w:val="right"/>
      <w:pPr>
        <w:ind w:left="4874" w:hanging="180"/>
      </w:pPr>
    </w:lvl>
    <w:lvl w:ilvl="6" w:tplc="FFFFFFFF" w:tentative="1">
      <w:start w:val="1"/>
      <w:numFmt w:val="decimal"/>
      <w:lvlText w:val="%7."/>
      <w:lvlJc w:val="left"/>
      <w:pPr>
        <w:ind w:left="5594" w:hanging="360"/>
      </w:pPr>
    </w:lvl>
    <w:lvl w:ilvl="7" w:tplc="FFFFFFFF" w:tentative="1">
      <w:start w:val="1"/>
      <w:numFmt w:val="lowerLetter"/>
      <w:lvlText w:val="%8."/>
      <w:lvlJc w:val="left"/>
      <w:pPr>
        <w:ind w:left="6314" w:hanging="360"/>
      </w:pPr>
    </w:lvl>
    <w:lvl w:ilvl="8" w:tplc="FFFFFFFF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CB607F0"/>
    <w:multiLevelType w:val="hybridMultilevel"/>
    <w:tmpl w:val="71BA4E92"/>
    <w:lvl w:ilvl="0" w:tplc="0407000F">
      <w:start w:val="1"/>
      <w:numFmt w:val="decimal"/>
      <w:lvlText w:val="%1."/>
      <w:lvlJc w:val="left"/>
      <w:pPr>
        <w:ind w:left="1274" w:hanging="360"/>
      </w:pPr>
    </w:lvl>
    <w:lvl w:ilvl="1" w:tplc="04070019" w:tentative="1">
      <w:start w:val="1"/>
      <w:numFmt w:val="lowerLetter"/>
      <w:lvlText w:val="%2."/>
      <w:lvlJc w:val="left"/>
      <w:pPr>
        <w:ind w:left="1994" w:hanging="360"/>
      </w:pPr>
    </w:lvl>
    <w:lvl w:ilvl="2" w:tplc="0407001B" w:tentative="1">
      <w:start w:val="1"/>
      <w:numFmt w:val="lowerRoman"/>
      <w:lvlText w:val="%3."/>
      <w:lvlJc w:val="right"/>
      <w:pPr>
        <w:ind w:left="2714" w:hanging="180"/>
      </w:pPr>
    </w:lvl>
    <w:lvl w:ilvl="3" w:tplc="0407000F" w:tentative="1">
      <w:start w:val="1"/>
      <w:numFmt w:val="decimal"/>
      <w:lvlText w:val="%4."/>
      <w:lvlJc w:val="left"/>
      <w:pPr>
        <w:ind w:left="3434" w:hanging="360"/>
      </w:pPr>
    </w:lvl>
    <w:lvl w:ilvl="4" w:tplc="04070019" w:tentative="1">
      <w:start w:val="1"/>
      <w:numFmt w:val="lowerLetter"/>
      <w:lvlText w:val="%5."/>
      <w:lvlJc w:val="left"/>
      <w:pPr>
        <w:ind w:left="4154" w:hanging="360"/>
      </w:pPr>
    </w:lvl>
    <w:lvl w:ilvl="5" w:tplc="0407001B" w:tentative="1">
      <w:start w:val="1"/>
      <w:numFmt w:val="lowerRoman"/>
      <w:lvlText w:val="%6."/>
      <w:lvlJc w:val="right"/>
      <w:pPr>
        <w:ind w:left="4874" w:hanging="180"/>
      </w:pPr>
    </w:lvl>
    <w:lvl w:ilvl="6" w:tplc="0407000F" w:tentative="1">
      <w:start w:val="1"/>
      <w:numFmt w:val="decimal"/>
      <w:lvlText w:val="%7."/>
      <w:lvlJc w:val="left"/>
      <w:pPr>
        <w:ind w:left="5594" w:hanging="360"/>
      </w:pPr>
    </w:lvl>
    <w:lvl w:ilvl="7" w:tplc="04070019" w:tentative="1">
      <w:start w:val="1"/>
      <w:numFmt w:val="lowerLetter"/>
      <w:lvlText w:val="%8."/>
      <w:lvlJc w:val="left"/>
      <w:pPr>
        <w:ind w:left="6314" w:hanging="360"/>
      </w:pPr>
    </w:lvl>
    <w:lvl w:ilvl="8" w:tplc="0407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5" w15:restartNumberingAfterBreak="0">
    <w:nsid w:val="2FE51864"/>
    <w:multiLevelType w:val="hybridMultilevel"/>
    <w:tmpl w:val="71BA4E92"/>
    <w:lvl w:ilvl="0" w:tplc="FFFFFFFF">
      <w:start w:val="1"/>
      <w:numFmt w:val="decimal"/>
      <w:lvlText w:val="%1."/>
      <w:lvlJc w:val="left"/>
      <w:pPr>
        <w:ind w:left="1274" w:hanging="360"/>
      </w:pPr>
    </w:lvl>
    <w:lvl w:ilvl="1" w:tplc="FFFFFFFF" w:tentative="1">
      <w:start w:val="1"/>
      <w:numFmt w:val="lowerLetter"/>
      <w:lvlText w:val="%2."/>
      <w:lvlJc w:val="left"/>
      <w:pPr>
        <w:ind w:left="1994" w:hanging="360"/>
      </w:pPr>
    </w:lvl>
    <w:lvl w:ilvl="2" w:tplc="FFFFFFFF" w:tentative="1">
      <w:start w:val="1"/>
      <w:numFmt w:val="lowerRoman"/>
      <w:lvlText w:val="%3."/>
      <w:lvlJc w:val="right"/>
      <w:pPr>
        <w:ind w:left="2714" w:hanging="180"/>
      </w:pPr>
    </w:lvl>
    <w:lvl w:ilvl="3" w:tplc="FFFFFFFF" w:tentative="1">
      <w:start w:val="1"/>
      <w:numFmt w:val="decimal"/>
      <w:lvlText w:val="%4."/>
      <w:lvlJc w:val="left"/>
      <w:pPr>
        <w:ind w:left="3434" w:hanging="360"/>
      </w:pPr>
    </w:lvl>
    <w:lvl w:ilvl="4" w:tplc="FFFFFFFF" w:tentative="1">
      <w:start w:val="1"/>
      <w:numFmt w:val="lowerLetter"/>
      <w:lvlText w:val="%5."/>
      <w:lvlJc w:val="left"/>
      <w:pPr>
        <w:ind w:left="4154" w:hanging="360"/>
      </w:pPr>
    </w:lvl>
    <w:lvl w:ilvl="5" w:tplc="FFFFFFFF" w:tentative="1">
      <w:start w:val="1"/>
      <w:numFmt w:val="lowerRoman"/>
      <w:lvlText w:val="%6."/>
      <w:lvlJc w:val="right"/>
      <w:pPr>
        <w:ind w:left="4874" w:hanging="180"/>
      </w:pPr>
    </w:lvl>
    <w:lvl w:ilvl="6" w:tplc="FFFFFFFF" w:tentative="1">
      <w:start w:val="1"/>
      <w:numFmt w:val="decimal"/>
      <w:lvlText w:val="%7."/>
      <w:lvlJc w:val="left"/>
      <w:pPr>
        <w:ind w:left="5594" w:hanging="360"/>
      </w:pPr>
    </w:lvl>
    <w:lvl w:ilvl="7" w:tplc="FFFFFFFF" w:tentative="1">
      <w:start w:val="1"/>
      <w:numFmt w:val="lowerLetter"/>
      <w:lvlText w:val="%8."/>
      <w:lvlJc w:val="left"/>
      <w:pPr>
        <w:ind w:left="6314" w:hanging="360"/>
      </w:pPr>
    </w:lvl>
    <w:lvl w:ilvl="8" w:tplc="FFFFFFFF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6" w15:restartNumberingAfterBreak="0">
    <w:nsid w:val="3BD922A2"/>
    <w:multiLevelType w:val="hybridMultilevel"/>
    <w:tmpl w:val="B7E45B92"/>
    <w:lvl w:ilvl="0" w:tplc="58263090">
      <w:start w:val="1"/>
      <w:numFmt w:val="decimal"/>
      <w:lvlText w:val="%1."/>
      <w:lvlJc w:val="left"/>
      <w:pPr>
        <w:ind w:left="695" w:hanging="56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04C8AEC">
      <w:numFmt w:val="bullet"/>
      <w:lvlText w:val="•"/>
      <w:lvlJc w:val="left"/>
      <w:pPr>
        <w:ind w:left="1563" w:hanging="567"/>
      </w:pPr>
      <w:rPr>
        <w:rFonts w:hint="default"/>
      </w:rPr>
    </w:lvl>
    <w:lvl w:ilvl="2" w:tplc="EC0082D2">
      <w:numFmt w:val="bullet"/>
      <w:lvlText w:val="•"/>
      <w:lvlJc w:val="left"/>
      <w:pPr>
        <w:ind w:left="2427" w:hanging="567"/>
      </w:pPr>
      <w:rPr>
        <w:rFonts w:hint="default"/>
      </w:rPr>
    </w:lvl>
    <w:lvl w:ilvl="3" w:tplc="1130B99E">
      <w:numFmt w:val="bullet"/>
      <w:lvlText w:val="•"/>
      <w:lvlJc w:val="left"/>
      <w:pPr>
        <w:ind w:left="3291" w:hanging="567"/>
      </w:pPr>
      <w:rPr>
        <w:rFonts w:hint="default"/>
      </w:rPr>
    </w:lvl>
    <w:lvl w:ilvl="4" w:tplc="95A2DF16">
      <w:numFmt w:val="bullet"/>
      <w:lvlText w:val="•"/>
      <w:lvlJc w:val="left"/>
      <w:pPr>
        <w:ind w:left="4155" w:hanging="567"/>
      </w:pPr>
      <w:rPr>
        <w:rFonts w:hint="default"/>
      </w:rPr>
    </w:lvl>
    <w:lvl w:ilvl="5" w:tplc="02304BCC">
      <w:numFmt w:val="bullet"/>
      <w:lvlText w:val="•"/>
      <w:lvlJc w:val="left"/>
      <w:pPr>
        <w:ind w:left="5019" w:hanging="567"/>
      </w:pPr>
      <w:rPr>
        <w:rFonts w:hint="default"/>
      </w:rPr>
    </w:lvl>
    <w:lvl w:ilvl="6" w:tplc="2F869AF2">
      <w:numFmt w:val="bullet"/>
      <w:lvlText w:val="•"/>
      <w:lvlJc w:val="left"/>
      <w:pPr>
        <w:ind w:left="5882" w:hanging="567"/>
      </w:pPr>
      <w:rPr>
        <w:rFonts w:hint="default"/>
      </w:rPr>
    </w:lvl>
    <w:lvl w:ilvl="7" w:tplc="A72854D2">
      <w:numFmt w:val="bullet"/>
      <w:lvlText w:val="•"/>
      <w:lvlJc w:val="left"/>
      <w:pPr>
        <w:ind w:left="6746" w:hanging="567"/>
      </w:pPr>
      <w:rPr>
        <w:rFonts w:hint="default"/>
      </w:rPr>
    </w:lvl>
    <w:lvl w:ilvl="8" w:tplc="62AE0782">
      <w:numFmt w:val="bullet"/>
      <w:lvlText w:val="•"/>
      <w:lvlJc w:val="left"/>
      <w:pPr>
        <w:ind w:left="7610" w:hanging="567"/>
      </w:pPr>
      <w:rPr>
        <w:rFonts w:hint="default"/>
      </w:rPr>
    </w:lvl>
  </w:abstractNum>
  <w:abstractNum w:abstractNumId="7" w15:restartNumberingAfterBreak="0">
    <w:nsid w:val="3C194F7F"/>
    <w:multiLevelType w:val="multilevel"/>
    <w:tmpl w:val="3C4A5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7D448D"/>
    <w:multiLevelType w:val="hybridMultilevel"/>
    <w:tmpl w:val="0F325C30"/>
    <w:lvl w:ilvl="0" w:tplc="2A2C381C">
      <w:start w:val="1"/>
      <w:numFmt w:val="decimal"/>
      <w:lvlText w:val="%1."/>
      <w:lvlJc w:val="left"/>
      <w:pPr>
        <w:ind w:left="695" w:hanging="58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894F35E">
      <w:numFmt w:val="bullet"/>
      <w:lvlText w:val="•"/>
      <w:lvlJc w:val="left"/>
      <w:pPr>
        <w:ind w:left="1563" w:hanging="588"/>
      </w:pPr>
      <w:rPr>
        <w:rFonts w:hint="default"/>
      </w:rPr>
    </w:lvl>
    <w:lvl w:ilvl="2" w:tplc="172A095A">
      <w:numFmt w:val="bullet"/>
      <w:lvlText w:val="•"/>
      <w:lvlJc w:val="left"/>
      <w:pPr>
        <w:ind w:left="2427" w:hanging="588"/>
      </w:pPr>
      <w:rPr>
        <w:rFonts w:hint="default"/>
      </w:rPr>
    </w:lvl>
    <w:lvl w:ilvl="3" w:tplc="3E628042">
      <w:numFmt w:val="bullet"/>
      <w:lvlText w:val="•"/>
      <w:lvlJc w:val="left"/>
      <w:pPr>
        <w:ind w:left="3291" w:hanging="588"/>
      </w:pPr>
      <w:rPr>
        <w:rFonts w:hint="default"/>
      </w:rPr>
    </w:lvl>
    <w:lvl w:ilvl="4" w:tplc="CC881DB2">
      <w:numFmt w:val="bullet"/>
      <w:lvlText w:val="•"/>
      <w:lvlJc w:val="left"/>
      <w:pPr>
        <w:ind w:left="4155" w:hanging="588"/>
      </w:pPr>
      <w:rPr>
        <w:rFonts w:hint="default"/>
      </w:rPr>
    </w:lvl>
    <w:lvl w:ilvl="5" w:tplc="88408194">
      <w:numFmt w:val="bullet"/>
      <w:lvlText w:val="•"/>
      <w:lvlJc w:val="left"/>
      <w:pPr>
        <w:ind w:left="5019" w:hanging="588"/>
      </w:pPr>
      <w:rPr>
        <w:rFonts w:hint="default"/>
      </w:rPr>
    </w:lvl>
    <w:lvl w:ilvl="6" w:tplc="A424963A">
      <w:numFmt w:val="bullet"/>
      <w:lvlText w:val="•"/>
      <w:lvlJc w:val="left"/>
      <w:pPr>
        <w:ind w:left="5882" w:hanging="588"/>
      </w:pPr>
      <w:rPr>
        <w:rFonts w:hint="default"/>
      </w:rPr>
    </w:lvl>
    <w:lvl w:ilvl="7" w:tplc="C1043304">
      <w:numFmt w:val="bullet"/>
      <w:lvlText w:val="•"/>
      <w:lvlJc w:val="left"/>
      <w:pPr>
        <w:ind w:left="6746" w:hanging="588"/>
      </w:pPr>
      <w:rPr>
        <w:rFonts w:hint="default"/>
      </w:rPr>
    </w:lvl>
    <w:lvl w:ilvl="8" w:tplc="AB149DFC">
      <w:numFmt w:val="bullet"/>
      <w:lvlText w:val="•"/>
      <w:lvlJc w:val="left"/>
      <w:pPr>
        <w:ind w:left="7610" w:hanging="588"/>
      </w:pPr>
      <w:rPr>
        <w:rFonts w:hint="default"/>
      </w:rPr>
    </w:lvl>
  </w:abstractNum>
  <w:abstractNum w:abstractNumId="9" w15:restartNumberingAfterBreak="0">
    <w:nsid w:val="4E7F1927"/>
    <w:multiLevelType w:val="hybridMultilevel"/>
    <w:tmpl w:val="3D5EBADC"/>
    <w:lvl w:ilvl="0" w:tplc="0407000F">
      <w:start w:val="1"/>
      <w:numFmt w:val="decimal"/>
      <w:lvlText w:val="%1."/>
      <w:lvlJc w:val="left"/>
      <w:pPr>
        <w:ind w:left="825" w:hanging="360"/>
      </w:pPr>
    </w:lvl>
    <w:lvl w:ilvl="1" w:tplc="04070019" w:tentative="1">
      <w:start w:val="1"/>
      <w:numFmt w:val="lowerLetter"/>
      <w:lvlText w:val="%2."/>
      <w:lvlJc w:val="left"/>
      <w:pPr>
        <w:ind w:left="1545" w:hanging="360"/>
      </w:pPr>
    </w:lvl>
    <w:lvl w:ilvl="2" w:tplc="0407001B" w:tentative="1">
      <w:start w:val="1"/>
      <w:numFmt w:val="lowerRoman"/>
      <w:lvlText w:val="%3."/>
      <w:lvlJc w:val="right"/>
      <w:pPr>
        <w:ind w:left="2265" w:hanging="180"/>
      </w:pPr>
    </w:lvl>
    <w:lvl w:ilvl="3" w:tplc="0407000F" w:tentative="1">
      <w:start w:val="1"/>
      <w:numFmt w:val="decimal"/>
      <w:lvlText w:val="%4."/>
      <w:lvlJc w:val="left"/>
      <w:pPr>
        <w:ind w:left="2985" w:hanging="360"/>
      </w:pPr>
    </w:lvl>
    <w:lvl w:ilvl="4" w:tplc="04070019" w:tentative="1">
      <w:start w:val="1"/>
      <w:numFmt w:val="lowerLetter"/>
      <w:lvlText w:val="%5."/>
      <w:lvlJc w:val="left"/>
      <w:pPr>
        <w:ind w:left="3705" w:hanging="360"/>
      </w:pPr>
    </w:lvl>
    <w:lvl w:ilvl="5" w:tplc="0407001B" w:tentative="1">
      <w:start w:val="1"/>
      <w:numFmt w:val="lowerRoman"/>
      <w:lvlText w:val="%6."/>
      <w:lvlJc w:val="right"/>
      <w:pPr>
        <w:ind w:left="4425" w:hanging="180"/>
      </w:pPr>
    </w:lvl>
    <w:lvl w:ilvl="6" w:tplc="0407000F" w:tentative="1">
      <w:start w:val="1"/>
      <w:numFmt w:val="decimal"/>
      <w:lvlText w:val="%7."/>
      <w:lvlJc w:val="left"/>
      <w:pPr>
        <w:ind w:left="5145" w:hanging="360"/>
      </w:pPr>
    </w:lvl>
    <w:lvl w:ilvl="7" w:tplc="04070019" w:tentative="1">
      <w:start w:val="1"/>
      <w:numFmt w:val="lowerLetter"/>
      <w:lvlText w:val="%8."/>
      <w:lvlJc w:val="left"/>
      <w:pPr>
        <w:ind w:left="5865" w:hanging="360"/>
      </w:pPr>
    </w:lvl>
    <w:lvl w:ilvl="8" w:tplc="0407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610C51F3"/>
    <w:multiLevelType w:val="hybridMultilevel"/>
    <w:tmpl w:val="556CA730"/>
    <w:lvl w:ilvl="0" w:tplc="0407000F">
      <w:start w:val="1"/>
      <w:numFmt w:val="decimal"/>
      <w:lvlText w:val="%1."/>
      <w:lvlJc w:val="left"/>
      <w:pPr>
        <w:ind w:left="1274" w:hanging="360"/>
      </w:pPr>
    </w:lvl>
    <w:lvl w:ilvl="1" w:tplc="04070019" w:tentative="1">
      <w:start w:val="1"/>
      <w:numFmt w:val="lowerLetter"/>
      <w:lvlText w:val="%2."/>
      <w:lvlJc w:val="left"/>
      <w:pPr>
        <w:ind w:left="1994" w:hanging="360"/>
      </w:pPr>
    </w:lvl>
    <w:lvl w:ilvl="2" w:tplc="0407001B" w:tentative="1">
      <w:start w:val="1"/>
      <w:numFmt w:val="lowerRoman"/>
      <w:lvlText w:val="%3."/>
      <w:lvlJc w:val="right"/>
      <w:pPr>
        <w:ind w:left="2714" w:hanging="180"/>
      </w:pPr>
    </w:lvl>
    <w:lvl w:ilvl="3" w:tplc="0407000F" w:tentative="1">
      <w:start w:val="1"/>
      <w:numFmt w:val="decimal"/>
      <w:lvlText w:val="%4."/>
      <w:lvlJc w:val="left"/>
      <w:pPr>
        <w:ind w:left="3434" w:hanging="360"/>
      </w:pPr>
    </w:lvl>
    <w:lvl w:ilvl="4" w:tplc="04070019" w:tentative="1">
      <w:start w:val="1"/>
      <w:numFmt w:val="lowerLetter"/>
      <w:lvlText w:val="%5."/>
      <w:lvlJc w:val="left"/>
      <w:pPr>
        <w:ind w:left="4154" w:hanging="360"/>
      </w:pPr>
    </w:lvl>
    <w:lvl w:ilvl="5" w:tplc="0407001B" w:tentative="1">
      <w:start w:val="1"/>
      <w:numFmt w:val="lowerRoman"/>
      <w:lvlText w:val="%6."/>
      <w:lvlJc w:val="right"/>
      <w:pPr>
        <w:ind w:left="4874" w:hanging="180"/>
      </w:pPr>
    </w:lvl>
    <w:lvl w:ilvl="6" w:tplc="0407000F" w:tentative="1">
      <w:start w:val="1"/>
      <w:numFmt w:val="decimal"/>
      <w:lvlText w:val="%7."/>
      <w:lvlJc w:val="left"/>
      <w:pPr>
        <w:ind w:left="5594" w:hanging="360"/>
      </w:pPr>
    </w:lvl>
    <w:lvl w:ilvl="7" w:tplc="04070019" w:tentative="1">
      <w:start w:val="1"/>
      <w:numFmt w:val="lowerLetter"/>
      <w:lvlText w:val="%8."/>
      <w:lvlJc w:val="left"/>
      <w:pPr>
        <w:ind w:left="6314" w:hanging="360"/>
      </w:pPr>
    </w:lvl>
    <w:lvl w:ilvl="8" w:tplc="0407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1" w15:restartNumberingAfterBreak="0">
    <w:nsid w:val="6D6D42E4"/>
    <w:multiLevelType w:val="hybridMultilevel"/>
    <w:tmpl w:val="71BA4E92"/>
    <w:lvl w:ilvl="0" w:tplc="FFFFFFFF">
      <w:start w:val="1"/>
      <w:numFmt w:val="decimal"/>
      <w:lvlText w:val="%1."/>
      <w:lvlJc w:val="left"/>
      <w:pPr>
        <w:ind w:left="1274" w:hanging="360"/>
      </w:pPr>
    </w:lvl>
    <w:lvl w:ilvl="1" w:tplc="FFFFFFFF" w:tentative="1">
      <w:start w:val="1"/>
      <w:numFmt w:val="lowerLetter"/>
      <w:lvlText w:val="%2."/>
      <w:lvlJc w:val="left"/>
      <w:pPr>
        <w:ind w:left="1994" w:hanging="360"/>
      </w:pPr>
    </w:lvl>
    <w:lvl w:ilvl="2" w:tplc="FFFFFFFF" w:tentative="1">
      <w:start w:val="1"/>
      <w:numFmt w:val="lowerRoman"/>
      <w:lvlText w:val="%3."/>
      <w:lvlJc w:val="right"/>
      <w:pPr>
        <w:ind w:left="2714" w:hanging="180"/>
      </w:pPr>
    </w:lvl>
    <w:lvl w:ilvl="3" w:tplc="FFFFFFFF" w:tentative="1">
      <w:start w:val="1"/>
      <w:numFmt w:val="decimal"/>
      <w:lvlText w:val="%4."/>
      <w:lvlJc w:val="left"/>
      <w:pPr>
        <w:ind w:left="3434" w:hanging="360"/>
      </w:pPr>
    </w:lvl>
    <w:lvl w:ilvl="4" w:tplc="FFFFFFFF" w:tentative="1">
      <w:start w:val="1"/>
      <w:numFmt w:val="lowerLetter"/>
      <w:lvlText w:val="%5."/>
      <w:lvlJc w:val="left"/>
      <w:pPr>
        <w:ind w:left="4154" w:hanging="360"/>
      </w:pPr>
    </w:lvl>
    <w:lvl w:ilvl="5" w:tplc="FFFFFFFF" w:tentative="1">
      <w:start w:val="1"/>
      <w:numFmt w:val="lowerRoman"/>
      <w:lvlText w:val="%6."/>
      <w:lvlJc w:val="right"/>
      <w:pPr>
        <w:ind w:left="4874" w:hanging="180"/>
      </w:pPr>
    </w:lvl>
    <w:lvl w:ilvl="6" w:tplc="FFFFFFFF" w:tentative="1">
      <w:start w:val="1"/>
      <w:numFmt w:val="decimal"/>
      <w:lvlText w:val="%7."/>
      <w:lvlJc w:val="left"/>
      <w:pPr>
        <w:ind w:left="5594" w:hanging="360"/>
      </w:pPr>
    </w:lvl>
    <w:lvl w:ilvl="7" w:tplc="FFFFFFFF" w:tentative="1">
      <w:start w:val="1"/>
      <w:numFmt w:val="lowerLetter"/>
      <w:lvlText w:val="%8."/>
      <w:lvlJc w:val="left"/>
      <w:pPr>
        <w:ind w:left="6314" w:hanging="360"/>
      </w:pPr>
    </w:lvl>
    <w:lvl w:ilvl="8" w:tplc="FFFFFFFF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2" w15:restartNumberingAfterBreak="0">
    <w:nsid w:val="7B81571B"/>
    <w:multiLevelType w:val="hybridMultilevel"/>
    <w:tmpl w:val="556CA730"/>
    <w:lvl w:ilvl="0" w:tplc="0407000F">
      <w:start w:val="1"/>
      <w:numFmt w:val="decimal"/>
      <w:lvlText w:val="%1."/>
      <w:lvlJc w:val="left"/>
      <w:pPr>
        <w:ind w:left="1274" w:hanging="360"/>
      </w:pPr>
    </w:lvl>
    <w:lvl w:ilvl="1" w:tplc="04070019" w:tentative="1">
      <w:start w:val="1"/>
      <w:numFmt w:val="lowerLetter"/>
      <w:lvlText w:val="%2."/>
      <w:lvlJc w:val="left"/>
      <w:pPr>
        <w:ind w:left="1994" w:hanging="360"/>
      </w:pPr>
    </w:lvl>
    <w:lvl w:ilvl="2" w:tplc="0407001B" w:tentative="1">
      <w:start w:val="1"/>
      <w:numFmt w:val="lowerRoman"/>
      <w:lvlText w:val="%3."/>
      <w:lvlJc w:val="right"/>
      <w:pPr>
        <w:ind w:left="2714" w:hanging="180"/>
      </w:pPr>
    </w:lvl>
    <w:lvl w:ilvl="3" w:tplc="0407000F" w:tentative="1">
      <w:start w:val="1"/>
      <w:numFmt w:val="decimal"/>
      <w:lvlText w:val="%4."/>
      <w:lvlJc w:val="left"/>
      <w:pPr>
        <w:ind w:left="3434" w:hanging="360"/>
      </w:pPr>
    </w:lvl>
    <w:lvl w:ilvl="4" w:tplc="04070019" w:tentative="1">
      <w:start w:val="1"/>
      <w:numFmt w:val="lowerLetter"/>
      <w:lvlText w:val="%5."/>
      <w:lvlJc w:val="left"/>
      <w:pPr>
        <w:ind w:left="4154" w:hanging="360"/>
      </w:pPr>
    </w:lvl>
    <w:lvl w:ilvl="5" w:tplc="0407001B" w:tentative="1">
      <w:start w:val="1"/>
      <w:numFmt w:val="lowerRoman"/>
      <w:lvlText w:val="%6."/>
      <w:lvlJc w:val="right"/>
      <w:pPr>
        <w:ind w:left="4874" w:hanging="180"/>
      </w:pPr>
    </w:lvl>
    <w:lvl w:ilvl="6" w:tplc="0407000F" w:tentative="1">
      <w:start w:val="1"/>
      <w:numFmt w:val="decimal"/>
      <w:lvlText w:val="%7."/>
      <w:lvlJc w:val="left"/>
      <w:pPr>
        <w:ind w:left="5594" w:hanging="360"/>
      </w:pPr>
    </w:lvl>
    <w:lvl w:ilvl="7" w:tplc="04070019" w:tentative="1">
      <w:start w:val="1"/>
      <w:numFmt w:val="lowerLetter"/>
      <w:lvlText w:val="%8."/>
      <w:lvlJc w:val="left"/>
      <w:pPr>
        <w:ind w:left="6314" w:hanging="360"/>
      </w:pPr>
    </w:lvl>
    <w:lvl w:ilvl="8" w:tplc="0407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3" w15:restartNumberingAfterBreak="0">
    <w:nsid w:val="7D7D7864"/>
    <w:multiLevelType w:val="hybridMultilevel"/>
    <w:tmpl w:val="C512B58E"/>
    <w:lvl w:ilvl="0" w:tplc="BBC64EE8">
      <w:start w:val="1"/>
      <w:numFmt w:val="decimal"/>
      <w:lvlText w:val="%1."/>
      <w:lvlJc w:val="left"/>
      <w:pPr>
        <w:ind w:left="554" w:hanging="44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BA0766">
      <w:numFmt w:val="bullet"/>
      <w:lvlText w:val="•"/>
      <w:lvlJc w:val="left"/>
      <w:pPr>
        <w:ind w:left="1437" w:hanging="447"/>
      </w:pPr>
      <w:rPr>
        <w:rFonts w:hint="default"/>
      </w:rPr>
    </w:lvl>
    <w:lvl w:ilvl="2" w:tplc="2FFC201C">
      <w:numFmt w:val="bullet"/>
      <w:lvlText w:val="•"/>
      <w:lvlJc w:val="left"/>
      <w:pPr>
        <w:ind w:left="2315" w:hanging="447"/>
      </w:pPr>
      <w:rPr>
        <w:rFonts w:hint="default"/>
      </w:rPr>
    </w:lvl>
    <w:lvl w:ilvl="3" w:tplc="30FCB5CC">
      <w:numFmt w:val="bullet"/>
      <w:lvlText w:val="•"/>
      <w:lvlJc w:val="left"/>
      <w:pPr>
        <w:ind w:left="3193" w:hanging="447"/>
      </w:pPr>
      <w:rPr>
        <w:rFonts w:hint="default"/>
      </w:rPr>
    </w:lvl>
    <w:lvl w:ilvl="4" w:tplc="DE9C82FE">
      <w:numFmt w:val="bullet"/>
      <w:lvlText w:val="•"/>
      <w:lvlJc w:val="left"/>
      <w:pPr>
        <w:ind w:left="4071" w:hanging="447"/>
      </w:pPr>
      <w:rPr>
        <w:rFonts w:hint="default"/>
      </w:rPr>
    </w:lvl>
    <w:lvl w:ilvl="5" w:tplc="E45C3C78">
      <w:numFmt w:val="bullet"/>
      <w:lvlText w:val="•"/>
      <w:lvlJc w:val="left"/>
      <w:pPr>
        <w:ind w:left="4949" w:hanging="447"/>
      </w:pPr>
      <w:rPr>
        <w:rFonts w:hint="default"/>
      </w:rPr>
    </w:lvl>
    <w:lvl w:ilvl="6" w:tplc="34783908">
      <w:numFmt w:val="bullet"/>
      <w:lvlText w:val="•"/>
      <w:lvlJc w:val="left"/>
      <w:pPr>
        <w:ind w:left="5826" w:hanging="447"/>
      </w:pPr>
      <w:rPr>
        <w:rFonts w:hint="default"/>
      </w:rPr>
    </w:lvl>
    <w:lvl w:ilvl="7" w:tplc="39FE1C7A">
      <w:numFmt w:val="bullet"/>
      <w:lvlText w:val="•"/>
      <w:lvlJc w:val="left"/>
      <w:pPr>
        <w:ind w:left="6704" w:hanging="447"/>
      </w:pPr>
      <w:rPr>
        <w:rFonts w:hint="default"/>
      </w:rPr>
    </w:lvl>
    <w:lvl w:ilvl="8" w:tplc="D8ACE062">
      <w:numFmt w:val="bullet"/>
      <w:lvlText w:val="•"/>
      <w:lvlJc w:val="left"/>
      <w:pPr>
        <w:ind w:left="7582" w:hanging="447"/>
      </w:pPr>
      <w:rPr>
        <w:rFonts w:hint="default"/>
      </w:rPr>
    </w:lvl>
  </w:abstractNum>
  <w:num w:numId="1" w16cid:durableId="2040086166">
    <w:abstractNumId w:val="6"/>
  </w:num>
  <w:num w:numId="2" w16cid:durableId="1370955213">
    <w:abstractNumId w:val="13"/>
  </w:num>
  <w:num w:numId="3" w16cid:durableId="813717928">
    <w:abstractNumId w:val="0"/>
  </w:num>
  <w:num w:numId="4" w16cid:durableId="11497260">
    <w:abstractNumId w:val="8"/>
  </w:num>
  <w:num w:numId="5" w16cid:durableId="542592870">
    <w:abstractNumId w:val="1"/>
  </w:num>
  <w:num w:numId="6" w16cid:durableId="1957830069">
    <w:abstractNumId w:val="4"/>
  </w:num>
  <w:num w:numId="7" w16cid:durableId="1971158094">
    <w:abstractNumId w:val="10"/>
  </w:num>
  <w:num w:numId="8" w16cid:durableId="337969993">
    <w:abstractNumId w:val="9"/>
  </w:num>
  <w:num w:numId="9" w16cid:durableId="2137287406">
    <w:abstractNumId w:val="12"/>
  </w:num>
  <w:num w:numId="10" w16cid:durableId="725374558">
    <w:abstractNumId w:val="2"/>
  </w:num>
  <w:num w:numId="11" w16cid:durableId="81415025">
    <w:abstractNumId w:val="7"/>
  </w:num>
  <w:num w:numId="12" w16cid:durableId="1954432669">
    <w:abstractNumId w:val="5"/>
  </w:num>
  <w:num w:numId="13" w16cid:durableId="1563558205">
    <w:abstractNumId w:val="11"/>
  </w:num>
  <w:num w:numId="14" w16cid:durableId="178607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97A"/>
    <w:rsid w:val="0007262F"/>
    <w:rsid w:val="00072976"/>
    <w:rsid w:val="000A1538"/>
    <w:rsid w:val="000A3165"/>
    <w:rsid w:val="000C7FCF"/>
    <w:rsid w:val="00174EF9"/>
    <w:rsid w:val="001919F9"/>
    <w:rsid w:val="0020584B"/>
    <w:rsid w:val="00244218"/>
    <w:rsid w:val="002811CE"/>
    <w:rsid w:val="002975E4"/>
    <w:rsid w:val="002E6D33"/>
    <w:rsid w:val="003107E6"/>
    <w:rsid w:val="00323A5F"/>
    <w:rsid w:val="00324934"/>
    <w:rsid w:val="00397C92"/>
    <w:rsid w:val="003B2A3C"/>
    <w:rsid w:val="003D23AA"/>
    <w:rsid w:val="003D752D"/>
    <w:rsid w:val="003D7A4D"/>
    <w:rsid w:val="0041166F"/>
    <w:rsid w:val="0043357F"/>
    <w:rsid w:val="004619DC"/>
    <w:rsid w:val="00466BCD"/>
    <w:rsid w:val="00470624"/>
    <w:rsid w:val="00480109"/>
    <w:rsid w:val="00485F7C"/>
    <w:rsid w:val="004939D3"/>
    <w:rsid w:val="004B0E3A"/>
    <w:rsid w:val="004C169B"/>
    <w:rsid w:val="004E55F1"/>
    <w:rsid w:val="004E757E"/>
    <w:rsid w:val="005310A3"/>
    <w:rsid w:val="005319F2"/>
    <w:rsid w:val="00593528"/>
    <w:rsid w:val="005A1106"/>
    <w:rsid w:val="00646E63"/>
    <w:rsid w:val="00696BA4"/>
    <w:rsid w:val="00733AE5"/>
    <w:rsid w:val="007353D4"/>
    <w:rsid w:val="0076121E"/>
    <w:rsid w:val="00774637"/>
    <w:rsid w:val="00790EBA"/>
    <w:rsid w:val="0083469B"/>
    <w:rsid w:val="00945715"/>
    <w:rsid w:val="00945AE4"/>
    <w:rsid w:val="00961CB0"/>
    <w:rsid w:val="00976BA2"/>
    <w:rsid w:val="009B1F4F"/>
    <w:rsid w:val="00A20C73"/>
    <w:rsid w:val="00AA7ECF"/>
    <w:rsid w:val="00AE20B3"/>
    <w:rsid w:val="00AF04C9"/>
    <w:rsid w:val="00B542FF"/>
    <w:rsid w:val="00B94BE8"/>
    <w:rsid w:val="00BE2D75"/>
    <w:rsid w:val="00C1086C"/>
    <w:rsid w:val="00C5431E"/>
    <w:rsid w:val="00CB69C1"/>
    <w:rsid w:val="00CF3C2E"/>
    <w:rsid w:val="00D77EDD"/>
    <w:rsid w:val="00DA6A9C"/>
    <w:rsid w:val="00DB122C"/>
    <w:rsid w:val="00DB74A9"/>
    <w:rsid w:val="00DE6128"/>
    <w:rsid w:val="00E553EA"/>
    <w:rsid w:val="00EA4801"/>
    <w:rsid w:val="00EC6A81"/>
    <w:rsid w:val="00ED2B5B"/>
    <w:rsid w:val="00F36520"/>
    <w:rsid w:val="00FB197A"/>
    <w:rsid w:val="00FF1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69B0FB"/>
  <w15:docId w15:val="{195BB286-38CE-4021-9CB1-2537A04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0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8010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80109"/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rsid w:val="00CF4062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480109"/>
  </w:style>
  <w:style w:type="paragraph" w:customStyle="1" w:styleId="TableParagraph">
    <w:name w:val="Table Paragraph"/>
    <w:basedOn w:val="a"/>
    <w:uiPriority w:val="99"/>
    <w:rsid w:val="00480109"/>
    <w:pPr>
      <w:ind w:left="105"/>
    </w:pPr>
  </w:style>
  <w:style w:type="character" w:styleId="a6">
    <w:name w:val="Hyperlink"/>
    <w:basedOn w:val="a0"/>
    <w:uiPriority w:val="99"/>
    <w:rsid w:val="00E553EA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E553EA"/>
    <w:rPr>
      <w:rFonts w:cs="Times New Roman"/>
      <w:color w:val="605E5C"/>
      <w:shd w:val="clear" w:color="auto" w:fill="E1DFDD"/>
    </w:rPr>
  </w:style>
  <w:style w:type="character" w:styleId="a7">
    <w:name w:val="Emphasis"/>
    <w:uiPriority w:val="20"/>
    <w:qFormat/>
    <w:locked/>
    <w:rsid w:val="00945AE4"/>
    <w:rPr>
      <w:i/>
      <w:iCs/>
    </w:rPr>
  </w:style>
  <w:style w:type="paragraph" w:styleId="a8">
    <w:name w:val="No Spacing"/>
    <w:uiPriority w:val="1"/>
    <w:qFormat/>
    <w:rsid w:val="00945AE4"/>
    <w:rPr>
      <w:lang w:eastAsia="en-US"/>
    </w:rPr>
  </w:style>
  <w:style w:type="table" w:customStyle="1" w:styleId="10">
    <w:name w:val="Сетка таблицы1"/>
    <w:basedOn w:val="a1"/>
    <w:next w:val="a9"/>
    <w:uiPriority w:val="59"/>
    <w:rsid w:val="003B2A3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locked/>
    <w:rsid w:val="003B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philos</dc:creator>
  <cp:keywords/>
  <dc:description/>
  <cp:lastModifiedBy>Курбанов А.Р.</cp:lastModifiedBy>
  <cp:revision>2</cp:revision>
  <cp:lastPrinted>2024-07-02T10:58:00Z</cp:lastPrinted>
  <dcterms:created xsi:type="dcterms:W3CDTF">2024-07-02T10:58:00Z</dcterms:created>
  <dcterms:modified xsi:type="dcterms:W3CDTF">2024-07-02T10:58:00Z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