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22" w:rsidRPr="00C61DEE" w:rsidRDefault="00323FBA" w:rsidP="006B4D5E">
      <w:pPr>
        <w:spacing w:after="120"/>
        <w:jc w:val="center"/>
        <w:rPr>
          <w:b/>
          <w:sz w:val="48"/>
          <w:szCs w:val="48"/>
          <w:u w:val="single"/>
          <w:lang w:val="ru-RU"/>
        </w:rPr>
      </w:pPr>
      <w:r w:rsidRPr="00C61DEE">
        <w:rPr>
          <w:b/>
          <w:sz w:val="48"/>
          <w:szCs w:val="48"/>
          <w:u w:val="single"/>
          <w:lang w:val="ru-RU"/>
        </w:rPr>
        <w:t>Программа</w:t>
      </w:r>
      <w:r w:rsidR="005C1E22" w:rsidRPr="00C61DEE">
        <w:rPr>
          <w:b/>
          <w:sz w:val="48"/>
          <w:szCs w:val="48"/>
          <w:u w:val="single"/>
          <w:lang w:val="ru-RU"/>
        </w:rPr>
        <w:t xml:space="preserve"> </w:t>
      </w:r>
    </w:p>
    <w:p w:rsidR="005C1E22" w:rsidRPr="005C1E22" w:rsidRDefault="005C1E22" w:rsidP="006B4D5E">
      <w:pPr>
        <w:spacing w:after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XIX</w:t>
      </w:r>
      <w:r w:rsidR="00EB06BA">
        <w:rPr>
          <w:b/>
          <w:sz w:val="32"/>
          <w:szCs w:val="32"/>
          <w:lang w:val="ru-RU"/>
        </w:rPr>
        <w:t xml:space="preserve"> </w:t>
      </w:r>
      <w:r w:rsidRPr="005C1E22">
        <w:rPr>
          <w:b/>
          <w:sz w:val="32"/>
          <w:szCs w:val="32"/>
          <w:lang w:val="ru-RU"/>
        </w:rPr>
        <w:t>РОССИЙСКО</w:t>
      </w:r>
      <w:r>
        <w:rPr>
          <w:b/>
          <w:sz w:val="32"/>
          <w:szCs w:val="32"/>
          <w:lang w:val="ru-RU"/>
        </w:rPr>
        <w:t>ГО</w:t>
      </w:r>
      <w:r w:rsidRPr="005C1E22">
        <w:rPr>
          <w:b/>
          <w:sz w:val="32"/>
          <w:szCs w:val="32"/>
          <w:lang w:val="ru-RU"/>
        </w:rPr>
        <w:t xml:space="preserve"> СОВЕЩАНИ</w:t>
      </w:r>
      <w:r>
        <w:rPr>
          <w:b/>
          <w:sz w:val="32"/>
          <w:szCs w:val="32"/>
          <w:lang w:val="ru-RU"/>
        </w:rPr>
        <w:t>Я</w:t>
      </w:r>
      <w:r w:rsidRPr="005C1E22">
        <w:rPr>
          <w:b/>
          <w:sz w:val="32"/>
          <w:szCs w:val="32"/>
          <w:lang w:val="ru-RU"/>
        </w:rPr>
        <w:t xml:space="preserve"> ПО ЭКСПЕРИМЕНТАЛЬНОЙ МИНЕРАЛОГИИ</w:t>
      </w:r>
    </w:p>
    <w:p w:rsidR="005C1E22" w:rsidRDefault="005C1E22" w:rsidP="006B4D5E">
      <w:pPr>
        <w:spacing w:after="120"/>
        <w:jc w:val="center"/>
        <w:rPr>
          <w:sz w:val="28"/>
          <w:szCs w:val="28"/>
          <w:lang w:val="ru-RU"/>
        </w:rPr>
      </w:pPr>
      <w:r w:rsidRPr="005C1E22">
        <w:rPr>
          <w:sz w:val="28"/>
          <w:szCs w:val="28"/>
          <w:lang w:val="ru-RU"/>
        </w:rPr>
        <w:t>посвященно</w:t>
      </w:r>
      <w:r w:rsidR="00D318E8">
        <w:rPr>
          <w:sz w:val="28"/>
          <w:szCs w:val="28"/>
          <w:lang w:val="ru-RU"/>
        </w:rPr>
        <w:t>го</w:t>
      </w:r>
      <w:r w:rsidRPr="005C1E22">
        <w:rPr>
          <w:sz w:val="28"/>
          <w:szCs w:val="28"/>
          <w:lang w:val="ru-RU"/>
        </w:rPr>
        <w:t xml:space="preserve"> 90-летию Первого совещания по экспериментальной минералогии и петрографии и проводим</w:t>
      </w:r>
      <w:r w:rsidR="00D318E8">
        <w:rPr>
          <w:sz w:val="28"/>
          <w:szCs w:val="28"/>
          <w:lang w:val="ru-RU"/>
        </w:rPr>
        <w:t>ого</w:t>
      </w:r>
      <w:r w:rsidRPr="005C1E22">
        <w:rPr>
          <w:sz w:val="28"/>
          <w:szCs w:val="28"/>
          <w:lang w:val="ru-RU"/>
        </w:rPr>
        <w:t xml:space="preserve"> в рамках 300-летия Российской академии наук</w:t>
      </w:r>
    </w:p>
    <w:p w:rsidR="005C1E22" w:rsidRPr="005C1E22" w:rsidRDefault="005C1E22" w:rsidP="006B4D5E">
      <w:pPr>
        <w:spacing w:after="120"/>
        <w:jc w:val="center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(23 – 26 сентября 2024, </w:t>
      </w:r>
      <w:r w:rsidR="005D5DF2"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Черноголовка)</w:t>
      </w:r>
    </w:p>
    <w:p w:rsidR="00323FBA" w:rsidRPr="005C1E22" w:rsidRDefault="00323FBA" w:rsidP="006B4D5E">
      <w:pPr>
        <w:spacing w:after="120" w:line="240" w:lineRule="auto"/>
        <w:jc w:val="center"/>
        <w:rPr>
          <w:b/>
          <w:sz w:val="36"/>
          <w:szCs w:val="36"/>
          <w:u w:val="single"/>
          <w:lang w:val="ru-RU"/>
        </w:rPr>
      </w:pPr>
    </w:p>
    <w:p w:rsidR="00323FBA" w:rsidRDefault="00323FBA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23 сентября, Большая Гостиная Дома Ученых</w:t>
      </w:r>
      <w:r w:rsidR="00630BD1">
        <w:rPr>
          <w:b/>
          <w:sz w:val="24"/>
          <w:szCs w:val="24"/>
          <w:u w:val="single"/>
          <w:lang w:val="ru-RU"/>
        </w:rPr>
        <w:t>.</w:t>
      </w:r>
    </w:p>
    <w:p w:rsidR="00862C7D" w:rsidRDefault="00862C7D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8</w:t>
      </w:r>
      <w:r w:rsidRPr="00862C7D">
        <w:rPr>
          <w:b/>
          <w:sz w:val="24"/>
          <w:szCs w:val="24"/>
          <w:u w:val="single"/>
          <w:vertAlign w:val="superscript"/>
          <w:lang w:val="ru-RU"/>
        </w:rPr>
        <w:t>30</w:t>
      </w:r>
      <w:r>
        <w:rPr>
          <w:b/>
          <w:sz w:val="24"/>
          <w:szCs w:val="24"/>
          <w:u w:val="single"/>
          <w:lang w:val="ru-RU"/>
        </w:rPr>
        <w:t xml:space="preserve"> – 9</w:t>
      </w:r>
      <w:r w:rsidRPr="00862C7D">
        <w:rPr>
          <w:b/>
          <w:sz w:val="24"/>
          <w:szCs w:val="24"/>
          <w:u w:val="single"/>
          <w:vertAlign w:val="superscript"/>
          <w:lang w:val="ru-RU"/>
        </w:rPr>
        <w:t>30</w:t>
      </w:r>
      <w:r>
        <w:rPr>
          <w:b/>
          <w:sz w:val="24"/>
          <w:szCs w:val="24"/>
          <w:u w:val="single"/>
          <w:lang w:val="ru-RU"/>
        </w:rPr>
        <w:t xml:space="preserve"> Регистрация, фойе Большой Гостиной Дома Ученых</w:t>
      </w:r>
    </w:p>
    <w:p w:rsidR="00862C7D" w:rsidRDefault="00862C7D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323FBA" w:rsidRDefault="00CE3556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 w:rsidRPr="0064564E">
        <w:rPr>
          <w:b/>
          <w:sz w:val="24"/>
          <w:szCs w:val="24"/>
          <w:u w:val="single"/>
          <w:lang w:val="ru-RU"/>
        </w:rPr>
        <w:t>9</w:t>
      </w:r>
      <w:r w:rsidRPr="0064564E">
        <w:rPr>
          <w:b/>
          <w:sz w:val="24"/>
          <w:szCs w:val="24"/>
          <w:u w:val="single"/>
          <w:vertAlign w:val="superscript"/>
          <w:lang w:val="ru-RU"/>
        </w:rPr>
        <w:t>30</w:t>
      </w:r>
      <w:r w:rsidR="00323FBA">
        <w:rPr>
          <w:b/>
          <w:sz w:val="24"/>
          <w:szCs w:val="24"/>
          <w:u w:val="single"/>
          <w:vertAlign w:val="superscript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–</w:t>
      </w:r>
      <w:r w:rsidR="00323FBA">
        <w:rPr>
          <w:b/>
          <w:sz w:val="24"/>
          <w:szCs w:val="24"/>
          <w:u w:val="single"/>
          <w:lang w:val="ru-RU"/>
        </w:rPr>
        <w:t xml:space="preserve"> 10</w:t>
      </w:r>
      <w:r w:rsidRPr="0064564E">
        <w:rPr>
          <w:b/>
          <w:sz w:val="24"/>
          <w:szCs w:val="24"/>
          <w:u w:val="single"/>
          <w:vertAlign w:val="superscript"/>
          <w:lang w:val="ru-RU"/>
        </w:rPr>
        <w:t>0</w:t>
      </w:r>
      <w:r w:rsidR="00323FBA" w:rsidRPr="00323FBA">
        <w:rPr>
          <w:b/>
          <w:sz w:val="24"/>
          <w:szCs w:val="24"/>
          <w:u w:val="single"/>
          <w:vertAlign w:val="superscript"/>
          <w:lang w:val="ru-RU"/>
        </w:rPr>
        <w:t>0</w:t>
      </w:r>
      <w:r w:rsidR="00323FBA">
        <w:rPr>
          <w:b/>
          <w:sz w:val="24"/>
          <w:szCs w:val="24"/>
          <w:u w:val="single"/>
          <w:lang w:val="ru-RU"/>
        </w:rPr>
        <w:t xml:space="preserve"> Открытие Совещания</w:t>
      </w:r>
      <w:r w:rsidR="00862C7D">
        <w:rPr>
          <w:b/>
          <w:sz w:val="24"/>
          <w:szCs w:val="24"/>
          <w:u w:val="single"/>
          <w:lang w:val="ru-RU"/>
        </w:rPr>
        <w:t>, Большая Гостиная Дома Ученых, Большой Зал</w:t>
      </w:r>
      <w:r w:rsidR="00323FBA">
        <w:rPr>
          <w:b/>
          <w:sz w:val="24"/>
          <w:szCs w:val="24"/>
          <w:u w:val="single"/>
          <w:lang w:val="ru-RU"/>
        </w:rPr>
        <w:t xml:space="preserve"> </w:t>
      </w:r>
    </w:p>
    <w:p w:rsidR="00323FBA" w:rsidRPr="00C57A8F" w:rsidRDefault="00323FBA" w:rsidP="006B4D5E">
      <w:pPr>
        <w:spacing w:after="120" w:line="240" w:lineRule="auto"/>
        <w:jc w:val="both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3D56B4">
        <w:rPr>
          <w:rFonts w:ascii="Times New Roman" w:hAnsi="Times New Roman" w:cs="Times New Roman"/>
          <w:i/>
          <w:sz w:val="24"/>
          <w:szCs w:val="24"/>
          <w:lang w:val="ru-RU"/>
        </w:rPr>
        <w:t>О.Г. Сафонов, Ю.Б. Шаповалов</w:t>
      </w:r>
      <w:r w:rsidRPr="003D56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7A8F">
        <w:rPr>
          <w:rFonts w:ascii="Times New Roman" w:hAnsi="Times New Roman" w:cs="Times New Roman"/>
          <w:i/>
          <w:caps/>
          <w:sz w:val="24"/>
          <w:szCs w:val="24"/>
          <w:lang w:val="ru-RU"/>
        </w:rPr>
        <w:t>Памятные даты, которым посвящено Совещание</w:t>
      </w:r>
    </w:p>
    <w:p w:rsidR="00323FBA" w:rsidRPr="00063C61" w:rsidRDefault="00323FBA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Пленарные доклады</w:t>
      </w:r>
      <w:r w:rsidR="00063C61" w:rsidRPr="00063C61">
        <w:rPr>
          <w:b/>
          <w:sz w:val="24"/>
          <w:szCs w:val="24"/>
          <w:u w:val="single"/>
          <w:lang w:val="ru-RU"/>
        </w:rPr>
        <w:t xml:space="preserve"> </w:t>
      </w:r>
      <w:r w:rsidR="00063C61" w:rsidRPr="00FE0B26">
        <w:rPr>
          <w:b/>
          <w:sz w:val="24"/>
          <w:szCs w:val="24"/>
          <w:u w:val="single"/>
          <w:lang w:val="ru-RU"/>
        </w:rPr>
        <w:t>(</w:t>
      </w:r>
      <w:r w:rsidR="00063C61">
        <w:rPr>
          <w:b/>
          <w:sz w:val="24"/>
          <w:szCs w:val="24"/>
          <w:u w:val="single"/>
          <w:lang w:val="ru-RU"/>
        </w:rPr>
        <w:t>Ведущие сессии: О.Г. Сафонов, Ю.Б. Шаповалов)</w:t>
      </w:r>
    </w:p>
    <w:p w:rsidR="00323FBA" w:rsidRPr="00323FBA" w:rsidRDefault="00323FBA" w:rsidP="006B4D5E">
      <w:pPr>
        <w:pStyle w:val="a3"/>
        <w:spacing w:after="120"/>
        <w:jc w:val="both"/>
        <w:rPr>
          <w:b w:val="0"/>
          <w:caps/>
        </w:rPr>
      </w:pPr>
      <w:r w:rsidRPr="00323FBA">
        <w:rPr>
          <w:b w:val="0"/>
        </w:rPr>
        <w:t>10</w:t>
      </w:r>
      <w:r w:rsidR="00CE3556" w:rsidRPr="00CE3556">
        <w:rPr>
          <w:b w:val="0"/>
          <w:vertAlign w:val="superscript"/>
        </w:rPr>
        <w:t>0</w:t>
      </w:r>
      <w:r w:rsidRPr="00323FBA">
        <w:rPr>
          <w:b w:val="0"/>
          <w:vertAlign w:val="superscript"/>
        </w:rPr>
        <w:t>0</w:t>
      </w:r>
      <w:r w:rsidRPr="00323FBA">
        <w:rPr>
          <w:b w:val="0"/>
        </w:rPr>
        <w:t xml:space="preserve"> – 1</w:t>
      </w:r>
      <w:r w:rsidR="00CE3556" w:rsidRPr="00CE3556">
        <w:rPr>
          <w:b w:val="0"/>
        </w:rPr>
        <w:t>0</w:t>
      </w:r>
      <w:r w:rsidR="00CE3556" w:rsidRPr="00CE3556">
        <w:rPr>
          <w:b w:val="0"/>
          <w:vertAlign w:val="superscript"/>
        </w:rPr>
        <w:t>3</w:t>
      </w:r>
      <w:r w:rsidRPr="00323FBA">
        <w:rPr>
          <w:b w:val="0"/>
          <w:vertAlign w:val="superscript"/>
        </w:rPr>
        <w:t>0</w:t>
      </w:r>
      <w:r w:rsidRPr="00323FBA">
        <w:rPr>
          <w:b w:val="0"/>
        </w:rPr>
        <w:t xml:space="preserve"> </w:t>
      </w:r>
      <w:r w:rsidRPr="00E20D2B">
        <w:rPr>
          <w:u w:val="single"/>
        </w:rPr>
        <w:t xml:space="preserve">Л.Я. </w:t>
      </w:r>
      <w:proofErr w:type="spellStart"/>
      <w:r w:rsidRPr="00E20D2B">
        <w:rPr>
          <w:u w:val="single"/>
        </w:rPr>
        <w:t>Аранович</w:t>
      </w:r>
      <w:proofErr w:type="spellEnd"/>
      <w:r w:rsidR="00630BD1" w:rsidRPr="00630BD1">
        <w:rPr>
          <w:u w:val="single"/>
        </w:rPr>
        <w:t xml:space="preserve"> (</w:t>
      </w:r>
      <w:r w:rsidR="00630BD1">
        <w:rPr>
          <w:u w:val="single"/>
        </w:rPr>
        <w:t>ИГЕМ РАН)</w:t>
      </w:r>
      <w:r w:rsidRPr="00323FBA">
        <w:rPr>
          <w:b w:val="0"/>
        </w:rPr>
        <w:t xml:space="preserve">, А.А. Борисов </w:t>
      </w:r>
      <w:r w:rsidRPr="00323FBA">
        <w:rPr>
          <w:b w:val="0"/>
          <w:caps/>
        </w:rPr>
        <w:t>Геотермометрия по магматическому циркону: новые уравнения и старые проблемы</w:t>
      </w:r>
    </w:p>
    <w:p w:rsidR="00323FBA" w:rsidRPr="00323FBA" w:rsidRDefault="00323FBA" w:rsidP="006B4D5E">
      <w:pPr>
        <w:pStyle w:val="a3"/>
        <w:spacing w:after="120"/>
        <w:jc w:val="both"/>
        <w:rPr>
          <w:b w:val="0"/>
        </w:rPr>
      </w:pPr>
      <w:r w:rsidRPr="00323FBA">
        <w:rPr>
          <w:b w:val="0"/>
        </w:rPr>
        <w:t>1</w:t>
      </w:r>
      <w:r w:rsidR="00CE3556" w:rsidRPr="00CE3556">
        <w:rPr>
          <w:b w:val="0"/>
        </w:rPr>
        <w:t>0</w:t>
      </w:r>
      <w:r w:rsidR="00CE3556" w:rsidRPr="00CE3556">
        <w:rPr>
          <w:b w:val="0"/>
          <w:vertAlign w:val="superscript"/>
        </w:rPr>
        <w:t>3</w:t>
      </w:r>
      <w:r w:rsidRPr="00323FBA">
        <w:rPr>
          <w:b w:val="0"/>
          <w:vertAlign w:val="superscript"/>
        </w:rPr>
        <w:t>0</w:t>
      </w:r>
      <w:r w:rsidRPr="00323FBA">
        <w:rPr>
          <w:b w:val="0"/>
        </w:rPr>
        <w:t xml:space="preserve"> </w:t>
      </w:r>
      <w:r w:rsidR="00CE3556">
        <w:rPr>
          <w:b w:val="0"/>
        </w:rPr>
        <w:t>–</w:t>
      </w:r>
      <w:r w:rsidRPr="00323FBA">
        <w:rPr>
          <w:b w:val="0"/>
        </w:rPr>
        <w:t xml:space="preserve"> 11</w:t>
      </w:r>
      <w:r w:rsidR="00CE3556" w:rsidRPr="00CE3556">
        <w:rPr>
          <w:b w:val="0"/>
          <w:vertAlign w:val="superscript"/>
        </w:rPr>
        <w:t>0</w:t>
      </w:r>
      <w:r w:rsidRPr="00323FBA">
        <w:rPr>
          <w:b w:val="0"/>
          <w:vertAlign w:val="superscript"/>
        </w:rPr>
        <w:t>0</w:t>
      </w:r>
      <w:r>
        <w:rPr>
          <w:b w:val="0"/>
          <w:vertAlign w:val="superscript"/>
        </w:rPr>
        <w:t xml:space="preserve"> </w:t>
      </w:r>
      <w:r w:rsidRPr="00630BD1">
        <w:rPr>
          <w:u w:val="single"/>
        </w:rPr>
        <w:t xml:space="preserve">А.А. </w:t>
      </w:r>
      <w:proofErr w:type="spellStart"/>
      <w:r w:rsidRPr="00630BD1">
        <w:rPr>
          <w:u w:val="single"/>
        </w:rPr>
        <w:t>Арискин</w:t>
      </w:r>
      <w:proofErr w:type="spellEnd"/>
      <w:r w:rsidR="00630BD1" w:rsidRPr="00630BD1">
        <w:rPr>
          <w:u w:val="single"/>
        </w:rPr>
        <w:t xml:space="preserve"> (Геол. ф-т. МГУ)</w:t>
      </w:r>
      <w:r w:rsidR="00630BD1">
        <w:rPr>
          <w:u w:val="single"/>
        </w:rPr>
        <w:t>,</w:t>
      </w:r>
      <w:r w:rsidRPr="00323FBA">
        <w:rPr>
          <w:b w:val="0"/>
        </w:rPr>
        <w:t xml:space="preserve"> Д.Д. Еремин, Д.А. Бычков, А.В. </w:t>
      </w:r>
      <w:proofErr w:type="spellStart"/>
      <w:r w:rsidRPr="00323FBA">
        <w:rPr>
          <w:b w:val="0"/>
        </w:rPr>
        <w:t>Сапегина</w:t>
      </w:r>
      <w:proofErr w:type="spellEnd"/>
      <w:r>
        <w:rPr>
          <w:b w:val="0"/>
        </w:rPr>
        <w:t xml:space="preserve"> </w:t>
      </w:r>
      <w:r w:rsidRPr="00323FBA">
        <w:rPr>
          <w:b w:val="0"/>
        </w:rPr>
        <w:t>ПРОБЛЕМЫ МОДЕЛИРОВАНИЯ ВЫСОКОБАРНОЙ КРИСТАЛЛИЗАЦИИ МАФИТ-УЛЬТРАМАФИТОВЫХ МАГМ</w:t>
      </w:r>
    </w:p>
    <w:p w:rsidR="00845FA2" w:rsidRDefault="00845FA2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</w:p>
    <w:p w:rsidR="00132806" w:rsidRPr="00D7590D" w:rsidRDefault="00132806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  <w:r w:rsidRPr="00D7590D">
        <w:rPr>
          <w:b/>
          <w:sz w:val="28"/>
          <w:szCs w:val="28"/>
          <w:lang w:val="ru-RU"/>
        </w:rPr>
        <w:t>Условия зарождения и эволюции магм в коре и мантии Земли</w:t>
      </w:r>
      <w:r w:rsidR="00A62CB6">
        <w:rPr>
          <w:b/>
          <w:sz w:val="28"/>
          <w:szCs w:val="28"/>
          <w:lang w:val="ru-RU"/>
        </w:rPr>
        <w:t xml:space="preserve"> </w:t>
      </w:r>
      <w:r w:rsidR="00A62CB6" w:rsidRPr="00FE0B26">
        <w:rPr>
          <w:b/>
          <w:sz w:val="24"/>
          <w:szCs w:val="24"/>
          <w:u w:val="single"/>
          <w:lang w:val="ru-RU"/>
        </w:rPr>
        <w:t>(</w:t>
      </w:r>
      <w:r w:rsidR="00A62CB6">
        <w:rPr>
          <w:b/>
          <w:sz w:val="24"/>
          <w:szCs w:val="24"/>
          <w:u w:val="single"/>
          <w:lang w:val="ru-RU"/>
        </w:rPr>
        <w:t xml:space="preserve">Ведущие сессии: Л.Я. </w:t>
      </w:r>
      <w:proofErr w:type="spellStart"/>
      <w:r w:rsidR="00A62CB6">
        <w:rPr>
          <w:b/>
          <w:sz w:val="24"/>
          <w:szCs w:val="24"/>
          <w:u w:val="single"/>
          <w:lang w:val="ru-RU"/>
        </w:rPr>
        <w:t>Аранович</w:t>
      </w:r>
      <w:proofErr w:type="spellEnd"/>
      <w:r w:rsidR="00A62CB6">
        <w:rPr>
          <w:b/>
          <w:sz w:val="24"/>
          <w:szCs w:val="24"/>
          <w:u w:val="single"/>
          <w:lang w:val="ru-RU"/>
        </w:rPr>
        <w:t>, Ю.Н. Пальянов)</w:t>
      </w:r>
    </w:p>
    <w:p w:rsidR="004A72C3" w:rsidRPr="004A72C3" w:rsidRDefault="004A72C3" w:rsidP="006B4D5E">
      <w:pPr>
        <w:spacing w:after="120" w:line="240" w:lineRule="auto"/>
        <w:jc w:val="both"/>
        <w:rPr>
          <w:b/>
          <w:i/>
          <w:sz w:val="24"/>
          <w:szCs w:val="24"/>
          <w:lang w:val="ru-RU"/>
        </w:rPr>
      </w:pPr>
      <w:r w:rsidRPr="004A72C3">
        <w:rPr>
          <w:b/>
          <w:i/>
          <w:sz w:val="24"/>
          <w:szCs w:val="24"/>
          <w:lang w:val="ru-RU"/>
        </w:rPr>
        <w:t>Сессия посвящена 300-летию Российской академии наук</w:t>
      </w:r>
    </w:p>
    <w:p w:rsidR="00991778" w:rsidRPr="00595406" w:rsidRDefault="00991778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Устные доклады</w:t>
      </w:r>
      <w:r w:rsidR="00595406" w:rsidRPr="00595406">
        <w:rPr>
          <w:b/>
          <w:sz w:val="24"/>
          <w:szCs w:val="24"/>
          <w:u w:val="single"/>
          <w:lang w:val="ru-RU"/>
        </w:rPr>
        <w:t xml:space="preserve"> </w:t>
      </w:r>
    </w:p>
    <w:p w:rsidR="00323FBA" w:rsidRDefault="00420C18" w:rsidP="006B4D5E">
      <w:pPr>
        <w:pStyle w:val="a7"/>
        <w:spacing w:after="120"/>
        <w:jc w:val="both"/>
      </w:pPr>
      <w:r w:rsidRPr="00361A29">
        <w:t>11</w:t>
      </w:r>
      <w:r w:rsidR="00CE3556" w:rsidRPr="00CE3556">
        <w:rPr>
          <w:vertAlign w:val="superscript"/>
        </w:rPr>
        <w:t>0</w:t>
      </w:r>
      <w:r w:rsidRPr="00361A29">
        <w:rPr>
          <w:vertAlign w:val="superscript"/>
        </w:rPr>
        <w:t>0</w:t>
      </w:r>
      <w:r w:rsidRPr="00361A29">
        <w:t xml:space="preserve"> </w:t>
      </w:r>
      <w:r w:rsidR="00CE3556">
        <w:t>–</w:t>
      </w:r>
      <w:r w:rsidRPr="00361A29">
        <w:t xml:space="preserve"> 11</w:t>
      </w:r>
      <w:r w:rsidR="00CE3556" w:rsidRPr="00CE3556">
        <w:rPr>
          <w:vertAlign w:val="superscript"/>
        </w:rPr>
        <w:t>2</w:t>
      </w:r>
      <w:r w:rsidRPr="00361A29">
        <w:rPr>
          <w:vertAlign w:val="superscript"/>
        </w:rPr>
        <w:t>0</w:t>
      </w:r>
      <w:r w:rsidRPr="00361A29">
        <w:t xml:space="preserve"> </w:t>
      </w:r>
      <w:r w:rsidRPr="00361A29">
        <w:rPr>
          <w:b/>
          <w:u w:val="single"/>
        </w:rPr>
        <w:t>Н.С. Горбачев</w:t>
      </w:r>
      <w:r w:rsidR="00630BD1">
        <w:rPr>
          <w:b/>
          <w:u w:val="single"/>
        </w:rPr>
        <w:t xml:space="preserve"> (ИЭМ РАН)</w:t>
      </w:r>
      <w:r w:rsidRPr="00420C18">
        <w:t>, А.В. Костюк, П.Н. Горбачев, А.Н. Некрасов, Д.М. Султанов</w:t>
      </w:r>
      <w:r>
        <w:t xml:space="preserve"> </w:t>
      </w:r>
      <w:r w:rsidRPr="00420C18">
        <w:t xml:space="preserve">МЕТАЛ-СУЛЬФИДНОЕ РАССЛОЕНИЕ </w:t>
      </w:r>
      <w:proofErr w:type="spellStart"/>
      <w:r w:rsidRPr="00420C18">
        <w:t>Fe</w:t>
      </w:r>
      <w:proofErr w:type="spellEnd"/>
      <w:r w:rsidRPr="00420C18">
        <w:t>-S-C РАСПЛАВОВ В ПРОЦЕССАХ МАГМАТИЧЕСКОЙ ДИФФЕРЕНЦИАЦИИ И РУДООБРАЗОВАНИЯ (ПО ЭКСПЕРИМЕНТАЛЬНЫМ И ГЕОЛОГИЧЕСКИ ДАННЫМ)</w:t>
      </w:r>
    </w:p>
    <w:p w:rsidR="00782912" w:rsidRPr="00782912" w:rsidRDefault="00782912" w:rsidP="006B4D5E">
      <w:pPr>
        <w:pStyle w:val="a7"/>
        <w:spacing w:after="120"/>
        <w:jc w:val="both"/>
        <w:rPr>
          <w:caps/>
        </w:rPr>
      </w:pPr>
      <w:r w:rsidRPr="00361A29">
        <w:t>11</w:t>
      </w:r>
      <w:r w:rsidR="00CE3556" w:rsidRPr="00CE3556">
        <w:rPr>
          <w:vertAlign w:val="superscript"/>
        </w:rPr>
        <w:t>2</w:t>
      </w:r>
      <w:r w:rsidRPr="00361A29">
        <w:rPr>
          <w:vertAlign w:val="superscript"/>
        </w:rPr>
        <w:t>0</w:t>
      </w:r>
      <w:r w:rsidRPr="00361A29">
        <w:t xml:space="preserve"> – 1</w:t>
      </w:r>
      <w:r w:rsidR="00CE3556" w:rsidRPr="00CE3556">
        <w:t>1</w:t>
      </w:r>
      <w:r w:rsidR="00CE3556" w:rsidRPr="00CE3556">
        <w:rPr>
          <w:vertAlign w:val="superscript"/>
        </w:rPr>
        <w:t>4</w:t>
      </w:r>
      <w:r w:rsidRPr="00361A29">
        <w:rPr>
          <w:vertAlign w:val="superscript"/>
        </w:rPr>
        <w:t>0</w:t>
      </w:r>
      <w:r w:rsidRPr="00361A29">
        <w:t xml:space="preserve"> </w:t>
      </w:r>
      <w:r w:rsidRPr="00361A29">
        <w:rPr>
          <w:b/>
          <w:u w:val="single"/>
        </w:rPr>
        <w:t>А.В. Костюк</w:t>
      </w:r>
      <w:r w:rsidR="00630BD1">
        <w:rPr>
          <w:b/>
          <w:u w:val="single"/>
        </w:rPr>
        <w:t xml:space="preserve"> (ИЭМ РАН)</w:t>
      </w:r>
      <w:r w:rsidRPr="00981632">
        <w:t>,</w:t>
      </w:r>
      <w:r w:rsidRPr="00BD05A9">
        <w:t xml:space="preserve"> </w:t>
      </w:r>
      <w:r>
        <w:t>Н.С. Горбачев</w:t>
      </w:r>
      <w:r w:rsidRPr="00BD05A9">
        <w:t xml:space="preserve">, </w:t>
      </w:r>
      <w:r>
        <w:t>В.Д. Бровченко, П.Н. Горбачев, А.Н. Некрасов,</w:t>
      </w:r>
      <w:r w:rsidRPr="00AD7DB6">
        <w:t xml:space="preserve"> </w:t>
      </w:r>
      <w:r>
        <w:t>М.П. Новиков</w:t>
      </w:r>
      <w:r>
        <w:rPr>
          <w:vertAlign w:val="superscript"/>
        </w:rPr>
        <w:t xml:space="preserve"> </w:t>
      </w:r>
      <w:r w:rsidRPr="00782912">
        <w:rPr>
          <w:caps/>
        </w:rPr>
        <w:t xml:space="preserve">Экспериментальные исследования влияния C-O-H-S флюида на формирование сульфидного расплава при взаимодействии базальта с нефте-газонасыщенными осадочными породами </w:t>
      </w:r>
    </w:p>
    <w:p w:rsidR="00361A29" w:rsidRDefault="00361A29" w:rsidP="006B4D5E">
      <w:pPr>
        <w:pStyle w:val="a3"/>
        <w:spacing w:after="120"/>
        <w:jc w:val="both"/>
      </w:pPr>
      <w:r w:rsidRPr="00361A29">
        <w:rPr>
          <w:b w:val="0"/>
        </w:rPr>
        <w:t>1</w:t>
      </w:r>
      <w:r w:rsidR="00CE3556" w:rsidRPr="00CE3556">
        <w:rPr>
          <w:b w:val="0"/>
        </w:rPr>
        <w:t>1</w:t>
      </w:r>
      <w:r w:rsidR="00CE3556" w:rsidRPr="00CE3556">
        <w:rPr>
          <w:b w:val="0"/>
          <w:vertAlign w:val="superscript"/>
        </w:rPr>
        <w:t>40</w:t>
      </w:r>
      <w:r w:rsidRPr="00361A29">
        <w:rPr>
          <w:b w:val="0"/>
        </w:rPr>
        <w:t xml:space="preserve"> – 12</w:t>
      </w:r>
      <w:r w:rsidR="00CE3556" w:rsidRPr="00CE3556">
        <w:rPr>
          <w:b w:val="0"/>
          <w:vertAlign w:val="superscript"/>
        </w:rPr>
        <w:t>0</w:t>
      </w:r>
      <w:r w:rsidRPr="00361A29">
        <w:rPr>
          <w:b w:val="0"/>
          <w:vertAlign w:val="superscript"/>
        </w:rPr>
        <w:t>0</w:t>
      </w:r>
      <w:r w:rsidRPr="00361A29">
        <w:rPr>
          <w:b w:val="0"/>
        </w:rPr>
        <w:t xml:space="preserve"> </w:t>
      </w:r>
      <w:r w:rsidRPr="00361A29">
        <w:rPr>
          <w:u w:val="single"/>
        </w:rPr>
        <w:t>Н.И. Сук</w:t>
      </w:r>
      <w:r w:rsidR="00630BD1">
        <w:rPr>
          <w:u w:val="single"/>
        </w:rPr>
        <w:t xml:space="preserve"> (ИЭМ РАН)</w:t>
      </w:r>
      <w:r w:rsidRPr="00361A29">
        <w:rPr>
          <w:b w:val="0"/>
        </w:rPr>
        <w:t>, А.Р. Котельников</w:t>
      </w:r>
      <w:r>
        <w:rPr>
          <w:b w:val="0"/>
          <w:i w:val="0"/>
        </w:rPr>
        <w:t xml:space="preserve"> </w:t>
      </w:r>
      <w:r w:rsidRPr="00361A29">
        <w:rPr>
          <w:b w:val="0"/>
        </w:rPr>
        <w:t>ЖИДКОСТНАЯ НЕСМЕСИМОСТЬ КАК МЕХАНИЗМ КОНЦЕНТРИРОВАНИЯ РУДНОГО ВЕЩЕСТВА В МАГМАТИЧЕСКИХ СИСТЕМАХ</w:t>
      </w:r>
    </w:p>
    <w:p w:rsidR="00FC71D0" w:rsidRPr="002F1502" w:rsidRDefault="00FC71D0" w:rsidP="006B4D5E">
      <w:pPr>
        <w:pStyle w:val="a3"/>
        <w:spacing w:after="120"/>
        <w:jc w:val="both"/>
        <w:rPr>
          <w:b w:val="0"/>
        </w:rPr>
      </w:pPr>
      <w:r w:rsidRPr="00FC71D0">
        <w:rPr>
          <w:b w:val="0"/>
        </w:rPr>
        <w:t>12</w:t>
      </w:r>
      <w:r w:rsidR="00CE3556" w:rsidRPr="00CE3556">
        <w:rPr>
          <w:b w:val="0"/>
          <w:vertAlign w:val="superscript"/>
        </w:rPr>
        <w:t>0</w:t>
      </w:r>
      <w:r w:rsidRPr="00FC71D0">
        <w:rPr>
          <w:b w:val="0"/>
          <w:vertAlign w:val="superscript"/>
        </w:rPr>
        <w:t>0</w:t>
      </w:r>
      <w:r w:rsidRPr="00FC71D0">
        <w:rPr>
          <w:b w:val="0"/>
        </w:rPr>
        <w:t xml:space="preserve"> – 12</w:t>
      </w:r>
      <w:r w:rsidR="00CE3556" w:rsidRPr="00CE3556">
        <w:rPr>
          <w:b w:val="0"/>
          <w:vertAlign w:val="superscript"/>
        </w:rPr>
        <w:t>2</w:t>
      </w:r>
      <w:r w:rsidRPr="00FC71D0">
        <w:rPr>
          <w:b w:val="0"/>
          <w:vertAlign w:val="superscript"/>
        </w:rPr>
        <w:t>0</w:t>
      </w:r>
      <w:r>
        <w:rPr>
          <w:b w:val="0"/>
          <w:u w:val="single"/>
        </w:rPr>
        <w:t xml:space="preserve"> </w:t>
      </w:r>
      <w:r w:rsidRPr="00FC71D0">
        <w:rPr>
          <w:u w:val="single"/>
        </w:rPr>
        <w:t xml:space="preserve">Д.Е. </w:t>
      </w:r>
      <w:proofErr w:type="spellStart"/>
      <w:r w:rsidRPr="00FC71D0">
        <w:rPr>
          <w:u w:val="single"/>
        </w:rPr>
        <w:t>Сидько</w:t>
      </w:r>
      <w:proofErr w:type="spellEnd"/>
      <w:r w:rsidR="00630BD1">
        <w:rPr>
          <w:u w:val="single"/>
        </w:rPr>
        <w:t xml:space="preserve"> (ГЕОХИ РАН)</w:t>
      </w:r>
      <w:r w:rsidRPr="002F1502">
        <w:rPr>
          <w:b w:val="0"/>
          <w:u w:val="single"/>
        </w:rPr>
        <w:t>,</w:t>
      </w:r>
      <w:r w:rsidRPr="002F1502">
        <w:rPr>
          <w:b w:val="0"/>
        </w:rPr>
        <w:t xml:space="preserve"> А.Ф. </w:t>
      </w:r>
      <w:proofErr w:type="spellStart"/>
      <w:r w:rsidRPr="002F1502">
        <w:rPr>
          <w:b w:val="0"/>
        </w:rPr>
        <w:t>Шацкий</w:t>
      </w:r>
      <w:proofErr w:type="spellEnd"/>
      <w:r w:rsidRPr="002F1502">
        <w:rPr>
          <w:b w:val="0"/>
          <w:vertAlign w:val="superscript"/>
        </w:rPr>
        <w:t xml:space="preserve"> </w:t>
      </w:r>
      <w:r w:rsidRPr="00FC71D0">
        <w:rPr>
          <w:b w:val="0"/>
          <w:caps/>
        </w:rPr>
        <w:t xml:space="preserve">Системы </w:t>
      </w:r>
      <w:r w:rsidR="00B607D3" w:rsidRPr="00FC71D0">
        <w:rPr>
          <w:b w:val="0"/>
          <w:caps/>
        </w:rPr>
        <w:t>F</w:t>
      </w:r>
      <w:r w:rsidR="00B607D3">
        <w:rPr>
          <w:b w:val="0"/>
          <w:lang w:val="en-US"/>
        </w:rPr>
        <w:t>e</w:t>
      </w:r>
      <w:r w:rsidRPr="00FC71D0">
        <w:rPr>
          <w:b w:val="0"/>
          <w:caps/>
        </w:rPr>
        <w:t xml:space="preserve">-S </w:t>
      </w:r>
      <w:proofErr w:type="gramStart"/>
      <w:r w:rsidRPr="00FC71D0">
        <w:rPr>
          <w:b w:val="0"/>
          <w:caps/>
        </w:rPr>
        <w:t>и</w:t>
      </w:r>
      <w:proofErr w:type="gramEnd"/>
      <w:r w:rsidRPr="00FC71D0">
        <w:rPr>
          <w:b w:val="0"/>
          <w:caps/>
        </w:rPr>
        <w:t xml:space="preserve"> </w:t>
      </w:r>
      <w:r w:rsidR="00B607D3" w:rsidRPr="00FC71D0">
        <w:rPr>
          <w:b w:val="0"/>
          <w:caps/>
        </w:rPr>
        <w:t>N</w:t>
      </w:r>
      <w:proofErr w:type="spellStart"/>
      <w:r w:rsidR="00B607D3">
        <w:rPr>
          <w:b w:val="0"/>
          <w:lang w:val="en-US"/>
        </w:rPr>
        <w:t>i</w:t>
      </w:r>
      <w:proofErr w:type="spellEnd"/>
      <w:r w:rsidRPr="00FC71D0">
        <w:rPr>
          <w:b w:val="0"/>
          <w:caps/>
        </w:rPr>
        <w:t>-S при 6 ГПа и 450-1550°C</w:t>
      </w:r>
    </w:p>
    <w:p w:rsidR="00FC71D0" w:rsidRPr="00BD05A9" w:rsidRDefault="00FC71D0" w:rsidP="006B4D5E">
      <w:pPr>
        <w:pStyle w:val="a3"/>
        <w:spacing w:after="120"/>
        <w:jc w:val="both"/>
      </w:pPr>
      <w:r w:rsidRPr="00FC71D0">
        <w:rPr>
          <w:b w:val="0"/>
        </w:rPr>
        <w:t>12</w:t>
      </w:r>
      <w:r w:rsidR="00CE3556" w:rsidRPr="00CE3556">
        <w:rPr>
          <w:b w:val="0"/>
          <w:vertAlign w:val="superscript"/>
        </w:rPr>
        <w:t>2</w:t>
      </w:r>
      <w:r w:rsidRPr="00FC71D0">
        <w:rPr>
          <w:b w:val="0"/>
          <w:vertAlign w:val="superscript"/>
        </w:rPr>
        <w:t>0</w:t>
      </w:r>
      <w:r w:rsidRPr="00FC71D0">
        <w:rPr>
          <w:b w:val="0"/>
        </w:rPr>
        <w:t xml:space="preserve"> – 1</w:t>
      </w:r>
      <w:r w:rsidR="00CE3556" w:rsidRPr="00CE3556">
        <w:rPr>
          <w:b w:val="0"/>
        </w:rPr>
        <w:t>2</w:t>
      </w:r>
      <w:r w:rsidR="00CE3556" w:rsidRPr="00CE3556">
        <w:rPr>
          <w:b w:val="0"/>
          <w:vertAlign w:val="superscript"/>
        </w:rPr>
        <w:t>40</w:t>
      </w:r>
      <w:r w:rsidRPr="00FC71D0">
        <w:rPr>
          <w:b w:val="0"/>
          <w:vertAlign w:val="superscript"/>
        </w:rPr>
        <w:t xml:space="preserve"> </w:t>
      </w:r>
      <w:r w:rsidRPr="002F1502">
        <w:rPr>
          <w:u w:val="single"/>
        </w:rPr>
        <w:t>Д.Д. Еремин</w:t>
      </w:r>
      <w:r w:rsidR="00630BD1">
        <w:rPr>
          <w:u w:val="single"/>
        </w:rPr>
        <w:t xml:space="preserve"> </w:t>
      </w:r>
      <w:r w:rsidR="00630BD1" w:rsidRPr="00630BD1">
        <w:rPr>
          <w:u w:val="single"/>
        </w:rPr>
        <w:t>(Геол. ф-т. МГУ)</w:t>
      </w:r>
      <w:r w:rsidRPr="002F1502">
        <w:rPr>
          <w:u w:val="single"/>
        </w:rPr>
        <w:t>,</w:t>
      </w:r>
      <w:r w:rsidRPr="002F1502">
        <w:t xml:space="preserve"> </w:t>
      </w:r>
      <w:r w:rsidRPr="00FC71D0">
        <w:rPr>
          <w:b w:val="0"/>
        </w:rPr>
        <w:t xml:space="preserve">А.А. </w:t>
      </w:r>
      <w:proofErr w:type="spellStart"/>
      <w:r w:rsidRPr="00FC71D0">
        <w:rPr>
          <w:b w:val="0"/>
        </w:rPr>
        <w:t>Арискин</w:t>
      </w:r>
      <w:proofErr w:type="spellEnd"/>
      <w:r w:rsidRPr="00FC71D0">
        <w:rPr>
          <w:b w:val="0"/>
        </w:rPr>
        <w:t xml:space="preserve">, С.Н. Соболев, Н.Н. </w:t>
      </w:r>
      <w:proofErr w:type="spellStart"/>
      <w:r w:rsidRPr="00FC71D0">
        <w:rPr>
          <w:b w:val="0"/>
        </w:rPr>
        <w:t>Коротаева</w:t>
      </w:r>
      <w:proofErr w:type="spellEnd"/>
      <w:r>
        <w:rPr>
          <w:vertAlign w:val="superscript"/>
        </w:rPr>
        <w:t xml:space="preserve"> </w:t>
      </w:r>
      <w:r w:rsidRPr="00FC71D0">
        <w:rPr>
          <w:b w:val="0"/>
        </w:rPr>
        <w:t>ТЕРМОБАРОМЕТРИЯ И УСЛОВИЯ КРИСТАЛЛИЗАЦИИ ИСХОДНОЙ МАГМЫ МОНЧЕГОРСКОГО КОМПЛЕКСА</w:t>
      </w:r>
    </w:p>
    <w:p w:rsidR="00653A37" w:rsidRDefault="00FC71D0" w:rsidP="006B4D5E">
      <w:pPr>
        <w:pStyle w:val="a3"/>
        <w:spacing w:after="120"/>
        <w:jc w:val="both"/>
        <w:rPr>
          <w:b w:val="0"/>
        </w:rPr>
      </w:pPr>
      <w:r w:rsidRPr="00653A37">
        <w:rPr>
          <w:b w:val="0"/>
        </w:rPr>
        <w:lastRenderedPageBreak/>
        <w:t>1</w:t>
      </w:r>
      <w:r w:rsidR="00CE3556" w:rsidRPr="00CE3556">
        <w:rPr>
          <w:b w:val="0"/>
        </w:rPr>
        <w:t>2</w:t>
      </w:r>
      <w:r w:rsidR="00CE3556" w:rsidRPr="00CE3556">
        <w:rPr>
          <w:b w:val="0"/>
          <w:vertAlign w:val="superscript"/>
        </w:rPr>
        <w:t>40</w:t>
      </w:r>
      <w:r w:rsidRPr="00653A37">
        <w:rPr>
          <w:b w:val="0"/>
        </w:rPr>
        <w:t xml:space="preserve"> – 1</w:t>
      </w:r>
      <w:r w:rsidR="00653A37" w:rsidRPr="00653A37">
        <w:rPr>
          <w:b w:val="0"/>
        </w:rPr>
        <w:t>3</w:t>
      </w:r>
      <w:r w:rsidR="00CE3556" w:rsidRPr="00CE3556">
        <w:rPr>
          <w:b w:val="0"/>
          <w:vertAlign w:val="superscript"/>
        </w:rPr>
        <w:t>0</w:t>
      </w:r>
      <w:r w:rsidRPr="00653A37">
        <w:rPr>
          <w:b w:val="0"/>
          <w:vertAlign w:val="superscript"/>
        </w:rPr>
        <w:t>0</w:t>
      </w:r>
      <w:r w:rsidR="00976CBF">
        <w:rPr>
          <w:b w:val="0"/>
          <w:vertAlign w:val="superscript"/>
        </w:rPr>
        <w:t xml:space="preserve"> </w:t>
      </w:r>
      <w:r w:rsidR="00653A37" w:rsidRPr="00653A37">
        <w:rPr>
          <w:u w:val="single"/>
        </w:rPr>
        <w:t xml:space="preserve">А.Г. </w:t>
      </w:r>
      <w:proofErr w:type="spellStart"/>
      <w:r w:rsidR="00653A37" w:rsidRPr="00653A37">
        <w:rPr>
          <w:u w:val="single"/>
        </w:rPr>
        <w:t>Симакин</w:t>
      </w:r>
      <w:proofErr w:type="spellEnd"/>
      <w:r w:rsidR="00630BD1">
        <w:rPr>
          <w:u w:val="single"/>
        </w:rPr>
        <w:t xml:space="preserve"> (ИЭМ РАН)</w:t>
      </w:r>
      <w:r w:rsidR="00653A37" w:rsidRPr="002F1502">
        <w:rPr>
          <w:b w:val="0"/>
          <w:u w:val="single"/>
        </w:rPr>
        <w:t>,</w:t>
      </w:r>
      <w:r w:rsidR="00653A37" w:rsidRPr="002F1502">
        <w:rPr>
          <w:b w:val="0"/>
        </w:rPr>
        <w:t xml:space="preserve"> О.Ю. Шапошникова, В.Н. Девятова</w:t>
      </w:r>
      <w:r w:rsidR="00653A37" w:rsidRPr="002F1502">
        <w:rPr>
          <w:b w:val="0"/>
          <w:vertAlign w:val="superscript"/>
        </w:rPr>
        <w:t xml:space="preserve"> </w:t>
      </w:r>
      <w:r w:rsidR="00653A37" w:rsidRPr="002F1502">
        <w:rPr>
          <w:b w:val="0"/>
        </w:rPr>
        <w:t>РАСТВОРИМОСТЬ ЭПГ И ЗОЛОТА В МАЛОВОДНОМ ВОССТАНОВЛЕННОМ ФЛЮИДЕ С ХЛОРОМ И ПРОЦЕССЫ СОВРЕМЕННОГО РУДООБРАЗОВАНИЯ ПОД КГВ (КАМЧАТКА).</w:t>
      </w:r>
    </w:p>
    <w:p w:rsidR="00CE3556" w:rsidRDefault="00CE3556" w:rsidP="006B4D5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3556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CB208B" w:rsidRPr="00CB208B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CB208B" w:rsidRPr="00CB208B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 w:rsidRPr="00CE3556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 w:rsidRPr="00CE35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13</w:t>
      </w:r>
      <w:r w:rsidR="00CB208B" w:rsidRPr="00CB208B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CE3556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0 </w:t>
      </w:r>
      <w:r w:rsidRPr="00CE355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В.Г. </w:t>
      </w:r>
      <w:proofErr w:type="spellStart"/>
      <w:r w:rsidRPr="00CE355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Бутвина</w:t>
      </w:r>
      <w:proofErr w:type="spellEnd"/>
      <w:r w:rsidR="00630BD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(ИЭМ РАН)</w:t>
      </w:r>
      <w:r w:rsidRPr="00CE35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bookmarkStart w:id="0" w:name="_Hlk171949879"/>
      <w:r w:rsidRPr="00CE3556">
        <w:rPr>
          <w:rFonts w:ascii="Times New Roman" w:hAnsi="Times New Roman" w:cs="Times New Roman"/>
          <w:i/>
          <w:sz w:val="24"/>
          <w:szCs w:val="24"/>
          <w:lang w:val="ru-RU"/>
        </w:rPr>
        <w:t>Е.В. Лиманов, О.Г. Сафонов,</w:t>
      </w:r>
      <w:bookmarkEnd w:id="0"/>
      <w:r w:rsidRPr="00CE35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М.А. </w:t>
      </w:r>
      <w:proofErr w:type="spellStart"/>
      <w:r w:rsidRPr="00CE3556">
        <w:rPr>
          <w:rFonts w:ascii="Times New Roman" w:hAnsi="Times New Roman" w:cs="Times New Roman"/>
          <w:i/>
          <w:sz w:val="24"/>
          <w:szCs w:val="24"/>
          <w:lang w:val="ru-RU"/>
        </w:rPr>
        <w:t>Якушик</w:t>
      </w:r>
      <w:proofErr w:type="spellEnd"/>
      <w:r w:rsidRPr="00CE3556">
        <w:rPr>
          <w:rFonts w:ascii="Times New Roman" w:hAnsi="Times New Roman" w:cs="Times New Roman"/>
          <w:i/>
          <w:sz w:val="24"/>
          <w:szCs w:val="24"/>
          <w:lang w:val="ru-RU"/>
        </w:rPr>
        <w:t>, А.А. Давыдов ЭКСПЕРИМЕНТАЛЬНОЕ ИЗУЧЕНИЕ РЕАКЦИЙ ОБРАЗОВАНИЯ МИНЕРАЛОВ-ИНДИКАТОРОВ МЕТАСОМАТОЗА В ВЕРХНЕЙ МАНТИИ</w:t>
      </w:r>
    </w:p>
    <w:p w:rsidR="00521908" w:rsidRPr="00521908" w:rsidRDefault="004139D8" w:rsidP="006B4D5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908">
        <w:rPr>
          <w:rFonts w:ascii="Times New Roman" w:hAnsi="Times New Roman" w:cs="Times New Roman"/>
          <w:i/>
          <w:sz w:val="24"/>
          <w:szCs w:val="24"/>
          <w:lang w:val="ru-RU"/>
        </w:rPr>
        <w:t>13</w:t>
      </w:r>
      <w:r w:rsidRPr="0052190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20</w:t>
      </w:r>
      <w:r w:rsidRPr="005219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13</w:t>
      </w:r>
      <w:r w:rsidRPr="0052190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40</w:t>
      </w:r>
      <w:r w:rsidR="00521908" w:rsidRPr="0052190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521908" w:rsidRPr="0052190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П.Я. Азимов</w:t>
      </w:r>
      <w:r w:rsidR="00630BD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(ИГГД РАН)</w:t>
      </w:r>
      <w:r w:rsidR="00521908" w:rsidRPr="0052190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="00521908" w:rsidRPr="005219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А.В. Степанова</w:t>
      </w:r>
      <w:r w:rsidR="00521908" w:rsidRPr="0052190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521908" w:rsidRPr="00521908">
        <w:rPr>
          <w:rFonts w:ascii="Times New Roman" w:hAnsi="Times New Roman" w:cs="Times New Roman"/>
          <w:bCs/>
          <w:i/>
          <w:kern w:val="28"/>
          <w:sz w:val="24"/>
          <w:szCs w:val="24"/>
          <w:lang w:val="ru-RU"/>
        </w:rPr>
        <w:t>РАСПРЕДЕЛЕНИЕ ХЛОРА МЕЖДУ МИНЕРАЛАМИ ВЫСОКОХЛОРИСТЫХ МЕТАГАББРО ПЕЧНОГО МАССИВА (БЕЛОМОРЬЕ)</w:t>
      </w:r>
    </w:p>
    <w:p w:rsidR="00845FA2" w:rsidRDefault="00845FA2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461959" w:rsidRDefault="00361A29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13</w:t>
      </w:r>
      <w:r w:rsidR="004139D8" w:rsidRPr="0064564E">
        <w:rPr>
          <w:b/>
          <w:sz w:val="24"/>
          <w:szCs w:val="24"/>
          <w:u w:val="single"/>
          <w:vertAlign w:val="superscript"/>
          <w:lang w:val="ru-RU"/>
        </w:rPr>
        <w:t>4</w:t>
      </w:r>
      <w:r w:rsidRPr="00361A29">
        <w:rPr>
          <w:b/>
          <w:sz w:val="24"/>
          <w:szCs w:val="24"/>
          <w:u w:val="single"/>
          <w:vertAlign w:val="superscript"/>
          <w:lang w:val="ru-RU"/>
        </w:rPr>
        <w:t>0</w:t>
      </w:r>
      <w:r>
        <w:rPr>
          <w:b/>
          <w:sz w:val="24"/>
          <w:szCs w:val="24"/>
          <w:u w:val="single"/>
          <w:lang w:val="ru-RU"/>
        </w:rPr>
        <w:t xml:space="preserve"> – 15</w:t>
      </w:r>
      <w:r w:rsidRPr="00361A29">
        <w:rPr>
          <w:b/>
          <w:sz w:val="24"/>
          <w:szCs w:val="24"/>
          <w:u w:val="single"/>
          <w:vertAlign w:val="superscript"/>
          <w:lang w:val="ru-RU"/>
        </w:rPr>
        <w:t>00</w:t>
      </w:r>
      <w:r>
        <w:rPr>
          <w:b/>
          <w:sz w:val="24"/>
          <w:szCs w:val="24"/>
          <w:u w:val="single"/>
          <w:lang w:val="ru-RU"/>
        </w:rPr>
        <w:t xml:space="preserve"> Перерыв на обед</w:t>
      </w:r>
    </w:p>
    <w:p w:rsidR="00845FA2" w:rsidRDefault="00845FA2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461959" w:rsidRPr="00323FBA" w:rsidRDefault="00461959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Пленарные доклады</w:t>
      </w:r>
      <w:r w:rsidR="00FE0B26">
        <w:rPr>
          <w:b/>
          <w:sz w:val="24"/>
          <w:szCs w:val="24"/>
          <w:u w:val="single"/>
          <w:lang w:val="ru-RU"/>
        </w:rPr>
        <w:t xml:space="preserve"> (Ведущие сессии: А.А. </w:t>
      </w:r>
      <w:proofErr w:type="spellStart"/>
      <w:r w:rsidR="00FE0B26">
        <w:rPr>
          <w:b/>
          <w:sz w:val="24"/>
          <w:szCs w:val="24"/>
          <w:u w:val="single"/>
          <w:lang w:val="ru-RU"/>
        </w:rPr>
        <w:t>Арискин</w:t>
      </w:r>
      <w:proofErr w:type="spellEnd"/>
      <w:r w:rsidR="00FE0B26">
        <w:rPr>
          <w:b/>
          <w:sz w:val="24"/>
          <w:szCs w:val="24"/>
          <w:u w:val="single"/>
          <w:lang w:val="ru-RU"/>
        </w:rPr>
        <w:t xml:space="preserve">, А.Л. </w:t>
      </w:r>
      <w:proofErr w:type="spellStart"/>
      <w:r w:rsidR="00FE0B26">
        <w:rPr>
          <w:b/>
          <w:sz w:val="24"/>
          <w:szCs w:val="24"/>
          <w:u w:val="single"/>
          <w:lang w:val="ru-RU"/>
        </w:rPr>
        <w:t>Перчук</w:t>
      </w:r>
      <w:proofErr w:type="spellEnd"/>
      <w:r w:rsidR="00FE0B26">
        <w:rPr>
          <w:b/>
          <w:sz w:val="24"/>
          <w:szCs w:val="24"/>
          <w:u w:val="single"/>
          <w:lang w:val="ru-RU"/>
        </w:rPr>
        <w:t>)</w:t>
      </w:r>
    </w:p>
    <w:p w:rsidR="00E61D71" w:rsidRPr="00641DDA" w:rsidRDefault="00E61D71" w:rsidP="006B4D5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1D71">
        <w:rPr>
          <w:rFonts w:ascii="Times New Roman" w:hAnsi="Times New Roman" w:cs="Times New Roman"/>
          <w:i/>
          <w:lang w:val="ru-RU"/>
        </w:rPr>
        <w:t>1</w:t>
      </w:r>
      <w:r>
        <w:rPr>
          <w:rFonts w:ascii="Times New Roman" w:hAnsi="Times New Roman" w:cs="Times New Roman"/>
          <w:i/>
          <w:lang w:val="ru-RU"/>
        </w:rPr>
        <w:t>5</w:t>
      </w:r>
      <w:r>
        <w:rPr>
          <w:rFonts w:ascii="Times New Roman" w:hAnsi="Times New Roman" w:cs="Times New Roman"/>
          <w:i/>
          <w:vertAlign w:val="superscript"/>
          <w:lang w:val="ru-RU"/>
        </w:rPr>
        <w:t>0</w:t>
      </w:r>
      <w:r w:rsidRPr="00E61D71">
        <w:rPr>
          <w:rFonts w:ascii="Times New Roman" w:hAnsi="Times New Roman" w:cs="Times New Roman"/>
          <w:i/>
          <w:vertAlign w:val="superscript"/>
          <w:lang w:val="ru-RU"/>
        </w:rPr>
        <w:t>0</w:t>
      </w:r>
      <w:r w:rsidRPr="00E61D71">
        <w:rPr>
          <w:rFonts w:ascii="Times New Roman" w:hAnsi="Times New Roman" w:cs="Times New Roman"/>
          <w:i/>
          <w:lang w:val="ru-RU"/>
        </w:rPr>
        <w:t xml:space="preserve"> – 1</w:t>
      </w:r>
      <w:r>
        <w:rPr>
          <w:rFonts w:ascii="Times New Roman" w:hAnsi="Times New Roman" w:cs="Times New Roman"/>
          <w:i/>
          <w:lang w:val="ru-RU"/>
        </w:rPr>
        <w:t>5</w:t>
      </w:r>
      <w:r w:rsidRPr="00E61D71">
        <w:rPr>
          <w:rFonts w:ascii="Times New Roman" w:hAnsi="Times New Roman" w:cs="Times New Roman"/>
          <w:i/>
          <w:vertAlign w:val="superscript"/>
          <w:lang w:val="ru-RU"/>
        </w:rPr>
        <w:t>30</w:t>
      </w:r>
      <w:r>
        <w:rPr>
          <w:b/>
          <w:vertAlign w:val="superscript"/>
          <w:lang w:val="ru-RU"/>
        </w:rPr>
        <w:t xml:space="preserve"> </w:t>
      </w:r>
      <w:r w:rsidRPr="00E61D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Э.С. Персиков</w:t>
      </w:r>
      <w:r w:rsidR="00731B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(ИЭМ РАН)</w:t>
      </w:r>
      <w:r w:rsidRPr="0045300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П.Г. </w:t>
      </w:r>
      <w:proofErr w:type="spellStart"/>
      <w:r w:rsidRPr="0045300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Бухтияров</w:t>
      </w:r>
      <w:proofErr w:type="spellEnd"/>
      <w:r w:rsidRPr="0045300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Л.Я. </w:t>
      </w:r>
      <w:proofErr w:type="spellStart"/>
      <w:r w:rsidRPr="0045300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Аранович</w:t>
      </w:r>
      <w:proofErr w:type="spellEnd"/>
      <w:r w:rsidRPr="0045300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О.Ю.  </w:t>
      </w:r>
      <w:r w:rsidRPr="00641DD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Шапошникова, А.Н Некрасов</w:t>
      </w:r>
      <w:r w:rsidRPr="00641DDA">
        <w:rPr>
          <w:bCs/>
          <w:iCs/>
          <w:lang w:val="ru-RU"/>
        </w:rPr>
        <w:t xml:space="preserve"> </w:t>
      </w:r>
      <w:r w:rsidRPr="001621C0">
        <w:rPr>
          <w:rFonts w:ascii="Times New Roman" w:hAnsi="Times New Roman" w:cs="Times New Roman"/>
          <w:bCs/>
          <w:i/>
          <w:sz w:val="24"/>
          <w:szCs w:val="24"/>
          <w:lang w:val="ru-RU"/>
        </w:rPr>
        <w:t>ЭКСПЕРИМЕНТАЛЬНОЕ МОДЕЛИРОВАНИЕ ПРОЦЕССА ОБРАЗОВАНИЯ САМОРОДНЫХ МЕТАЛЛОВ (</w:t>
      </w:r>
      <w:r w:rsidRPr="001621C0">
        <w:rPr>
          <w:rFonts w:ascii="Times New Roman" w:hAnsi="Times New Roman" w:cs="Times New Roman"/>
          <w:bCs/>
          <w:i/>
          <w:sz w:val="24"/>
          <w:szCs w:val="24"/>
        </w:rPr>
        <w:t>Fe</w:t>
      </w:r>
      <w:r w:rsidRPr="001621C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Pr="001621C0">
        <w:rPr>
          <w:rFonts w:ascii="Times New Roman" w:hAnsi="Times New Roman" w:cs="Times New Roman"/>
          <w:bCs/>
          <w:i/>
          <w:sz w:val="24"/>
          <w:szCs w:val="24"/>
        </w:rPr>
        <w:t>Ni</w:t>
      </w:r>
      <w:r w:rsidRPr="001621C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Pr="001621C0">
        <w:rPr>
          <w:rFonts w:ascii="Times New Roman" w:hAnsi="Times New Roman" w:cs="Times New Roman"/>
          <w:bCs/>
          <w:i/>
          <w:sz w:val="24"/>
          <w:szCs w:val="24"/>
        </w:rPr>
        <w:t>Co</w:t>
      </w:r>
      <w:r w:rsidRPr="001621C0">
        <w:rPr>
          <w:rFonts w:ascii="Times New Roman" w:hAnsi="Times New Roman" w:cs="Times New Roman"/>
          <w:bCs/>
          <w:i/>
          <w:sz w:val="24"/>
          <w:szCs w:val="24"/>
          <w:lang w:val="ru-RU"/>
        </w:rPr>
        <w:t>) В ЗЕМНОЙ КОРЕ В ВОССТАНОВИТЕЛЬНЫХ УСЛОВИЯХ</w:t>
      </w:r>
    </w:p>
    <w:p w:rsidR="00E61D71" w:rsidRPr="00E61D71" w:rsidRDefault="00E61D71" w:rsidP="006B4D5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1D71">
        <w:rPr>
          <w:rFonts w:ascii="Times New Roman" w:hAnsi="Times New Roman" w:cs="Times New Roman"/>
          <w:i/>
          <w:lang w:val="ru-RU"/>
        </w:rPr>
        <w:t>1</w:t>
      </w:r>
      <w:r>
        <w:rPr>
          <w:rFonts w:ascii="Times New Roman" w:hAnsi="Times New Roman" w:cs="Times New Roman"/>
          <w:i/>
          <w:lang w:val="ru-RU"/>
        </w:rPr>
        <w:t>5</w:t>
      </w:r>
      <w:r>
        <w:rPr>
          <w:rFonts w:ascii="Times New Roman" w:hAnsi="Times New Roman" w:cs="Times New Roman"/>
          <w:i/>
          <w:vertAlign w:val="superscript"/>
          <w:lang w:val="ru-RU"/>
        </w:rPr>
        <w:t>3</w:t>
      </w:r>
      <w:r w:rsidRPr="00E61D71">
        <w:rPr>
          <w:rFonts w:ascii="Times New Roman" w:hAnsi="Times New Roman" w:cs="Times New Roman"/>
          <w:i/>
          <w:vertAlign w:val="superscript"/>
          <w:lang w:val="ru-RU"/>
        </w:rPr>
        <w:t>0</w:t>
      </w:r>
      <w:r w:rsidRPr="00E61D71">
        <w:rPr>
          <w:rFonts w:ascii="Times New Roman" w:hAnsi="Times New Roman" w:cs="Times New Roman"/>
          <w:i/>
          <w:lang w:val="ru-RU"/>
        </w:rPr>
        <w:t xml:space="preserve"> – 1</w:t>
      </w:r>
      <w:r>
        <w:rPr>
          <w:rFonts w:ascii="Times New Roman" w:hAnsi="Times New Roman" w:cs="Times New Roman"/>
          <w:i/>
          <w:lang w:val="ru-RU"/>
        </w:rPr>
        <w:t>6</w:t>
      </w:r>
      <w:r>
        <w:rPr>
          <w:rFonts w:ascii="Times New Roman" w:hAnsi="Times New Roman" w:cs="Times New Roman"/>
          <w:i/>
          <w:vertAlign w:val="superscript"/>
          <w:lang w:val="ru-RU"/>
        </w:rPr>
        <w:t xml:space="preserve">00 </w:t>
      </w:r>
      <w:r w:rsidRPr="00E61D7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А.Г. Сокол</w:t>
      </w:r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(ИГМ СО РАН)</w:t>
      </w:r>
      <w:r w:rsidRPr="00E61D71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Pr="00E61D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О.А. Козьменко, А.Н. </w:t>
      </w:r>
      <w:proofErr w:type="spellStart"/>
      <w:r w:rsidRPr="00E61D71">
        <w:rPr>
          <w:rFonts w:ascii="Times New Roman" w:hAnsi="Times New Roman" w:cs="Times New Roman"/>
          <w:i/>
          <w:sz w:val="24"/>
          <w:szCs w:val="24"/>
          <w:lang w:val="ru-RU"/>
        </w:rPr>
        <w:t>Крук</w:t>
      </w:r>
      <w:proofErr w:type="spellEnd"/>
      <w:r w:rsidRPr="00E61D7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1621C0">
        <w:rPr>
          <w:rFonts w:ascii="Times New Roman" w:hAnsi="Times New Roman" w:cs="Times New Roman"/>
          <w:bCs/>
          <w:i/>
          <w:sz w:val="24"/>
          <w:szCs w:val="24"/>
          <w:lang w:val="ru-RU"/>
        </w:rPr>
        <w:t>ТРАНСПОРТ И ФРАКЦИОНИРОВАНИЕ ЛЕТУЧИХ В СУБДУЦИРУЕМЫХ В МАНТИЮ МЕТАОСАДКАХ</w:t>
      </w:r>
    </w:p>
    <w:p w:rsidR="00845FA2" w:rsidRDefault="00845FA2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</w:p>
    <w:p w:rsidR="005B4207" w:rsidRPr="005B4207" w:rsidRDefault="005B4207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  <w:r w:rsidRPr="005B4207">
        <w:rPr>
          <w:b/>
          <w:sz w:val="28"/>
          <w:szCs w:val="28"/>
          <w:lang w:val="ru-RU"/>
        </w:rPr>
        <w:t>Условия зарождения и эволюции магм в коре и мантии Земли</w:t>
      </w:r>
      <w:r w:rsidR="00C57A8F">
        <w:rPr>
          <w:b/>
          <w:sz w:val="28"/>
          <w:szCs w:val="28"/>
          <w:lang w:val="ru-RU"/>
        </w:rPr>
        <w:t xml:space="preserve"> (продолжение)</w:t>
      </w:r>
    </w:p>
    <w:p w:rsidR="005B4207" w:rsidRPr="005B4207" w:rsidRDefault="005B4207" w:rsidP="006B4D5E">
      <w:pPr>
        <w:spacing w:after="120" w:line="240" w:lineRule="auto"/>
        <w:jc w:val="both"/>
        <w:rPr>
          <w:b/>
          <w:i/>
          <w:sz w:val="24"/>
          <w:szCs w:val="24"/>
          <w:lang w:val="ru-RU"/>
        </w:rPr>
      </w:pPr>
      <w:r w:rsidRPr="005B4207">
        <w:rPr>
          <w:b/>
          <w:i/>
          <w:sz w:val="24"/>
          <w:szCs w:val="24"/>
          <w:lang w:val="ru-RU"/>
        </w:rPr>
        <w:t>Сессия посвящена 300-летию Российской академии наук</w:t>
      </w:r>
    </w:p>
    <w:p w:rsidR="005B4207" w:rsidRPr="005B4207" w:rsidRDefault="005B4207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 w:rsidRPr="005B4207">
        <w:rPr>
          <w:b/>
          <w:sz w:val="24"/>
          <w:szCs w:val="24"/>
          <w:u w:val="single"/>
          <w:lang w:val="ru-RU"/>
        </w:rPr>
        <w:t>Устные доклады</w:t>
      </w:r>
    </w:p>
    <w:p w:rsidR="005B4207" w:rsidRPr="005B4207" w:rsidRDefault="005B4207" w:rsidP="006B4D5E">
      <w:pPr>
        <w:spacing w:after="120" w:line="240" w:lineRule="auto"/>
        <w:jc w:val="both"/>
        <w:rPr>
          <w:rFonts w:ascii="Times New Roman" w:hAnsi="Times New Roman" w:cs="Times New Roman"/>
          <w:bCs/>
          <w:caps/>
          <w:kern w:val="28"/>
          <w:sz w:val="24"/>
          <w:szCs w:val="24"/>
          <w:lang w:val="ru-RU"/>
        </w:rPr>
      </w:pPr>
      <w:r w:rsidRPr="001621C0">
        <w:rPr>
          <w:rFonts w:ascii="Times New Roman" w:hAnsi="Times New Roman" w:cs="Times New Roman"/>
          <w:i/>
          <w:sz w:val="24"/>
          <w:szCs w:val="24"/>
          <w:lang w:val="ru-RU"/>
        </w:rPr>
        <w:t>16</w:t>
      </w:r>
      <w:r w:rsidRPr="001621C0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00</w:t>
      </w:r>
      <w:r w:rsidRPr="00162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16</w:t>
      </w:r>
      <w:r w:rsidRPr="001621C0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20</w:t>
      </w:r>
      <w:r w:rsidRPr="005B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4207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Л.Я. </w:t>
      </w:r>
      <w:proofErr w:type="spellStart"/>
      <w:r w:rsidRPr="005B4207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Аранович</w:t>
      </w:r>
      <w:proofErr w:type="spellEnd"/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(ИГЕМ РАН)</w:t>
      </w:r>
      <w:r w:rsidRPr="005B4207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Pr="005B42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Э.С. Персиков, П.Г. </w:t>
      </w:r>
      <w:proofErr w:type="spellStart"/>
      <w:r w:rsidRPr="005B4207">
        <w:rPr>
          <w:rFonts w:ascii="Times New Roman" w:hAnsi="Times New Roman" w:cs="Times New Roman"/>
          <w:i/>
          <w:sz w:val="24"/>
          <w:szCs w:val="24"/>
          <w:lang w:val="ru-RU"/>
        </w:rPr>
        <w:t>Бухтияров</w:t>
      </w:r>
      <w:proofErr w:type="spellEnd"/>
      <w:r w:rsidRPr="005B420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5B4207">
        <w:rPr>
          <w:rFonts w:ascii="Times New Roman" w:hAnsi="Times New Roman" w:cs="Times New Roman"/>
          <w:bCs/>
          <w:caps/>
          <w:kern w:val="28"/>
          <w:sz w:val="24"/>
          <w:szCs w:val="24"/>
          <w:lang w:val="ru-RU"/>
        </w:rPr>
        <w:t>Природа первого сиалического вещества Земли: роль водорода?</w:t>
      </w:r>
    </w:p>
    <w:p w:rsidR="00F616BC" w:rsidRDefault="001621C0" w:rsidP="006B4D5E">
      <w:pPr>
        <w:pStyle w:val="a3"/>
        <w:spacing w:after="120"/>
        <w:jc w:val="both"/>
        <w:rPr>
          <w:b w:val="0"/>
          <w:bCs/>
          <w:kern w:val="28"/>
        </w:rPr>
      </w:pPr>
      <w:r w:rsidRPr="001621C0">
        <w:rPr>
          <w:b w:val="0"/>
        </w:rPr>
        <w:t>16</w:t>
      </w:r>
      <w:r>
        <w:rPr>
          <w:b w:val="0"/>
          <w:vertAlign w:val="superscript"/>
        </w:rPr>
        <w:t>2</w:t>
      </w:r>
      <w:r w:rsidRPr="001621C0">
        <w:rPr>
          <w:b w:val="0"/>
          <w:vertAlign w:val="superscript"/>
        </w:rPr>
        <w:t>0</w:t>
      </w:r>
      <w:r w:rsidRPr="001621C0">
        <w:rPr>
          <w:b w:val="0"/>
        </w:rPr>
        <w:t xml:space="preserve"> – 16</w:t>
      </w:r>
      <w:r>
        <w:rPr>
          <w:b w:val="0"/>
          <w:vertAlign w:val="superscript"/>
        </w:rPr>
        <w:t>4</w:t>
      </w:r>
      <w:r w:rsidRPr="001621C0">
        <w:rPr>
          <w:b w:val="0"/>
          <w:vertAlign w:val="superscript"/>
        </w:rPr>
        <w:t>0</w:t>
      </w:r>
      <w:r>
        <w:rPr>
          <w:vertAlign w:val="superscript"/>
        </w:rPr>
        <w:t xml:space="preserve"> </w:t>
      </w:r>
      <w:r w:rsidRPr="001621C0">
        <w:rPr>
          <w:u w:val="single"/>
        </w:rPr>
        <w:t>О.В. Фурман</w:t>
      </w:r>
      <w:r w:rsidR="00731B81">
        <w:rPr>
          <w:u w:val="single"/>
        </w:rPr>
        <w:t xml:space="preserve"> (ИГМ СО РАН)</w:t>
      </w:r>
      <w:r w:rsidRPr="002F1502">
        <w:rPr>
          <w:b w:val="0"/>
          <w:u w:val="single"/>
        </w:rPr>
        <w:t>,</w:t>
      </w:r>
      <w:r w:rsidRPr="002F1502">
        <w:rPr>
          <w:b w:val="0"/>
        </w:rPr>
        <w:t xml:space="preserve"> Ю.В. </w:t>
      </w:r>
      <w:proofErr w:type="spellStart"/>
      <w:r w:rsidRPr="002F1502">
        <w:rPr>
          <w:b w:val="0"/>
        </w:rPr>
        <w:t>Баталева</w:t>
      </w:r>
      <w:proofErr w:type="spellEnd"/>
      <w:r w:rsidRPr="002F1502">
        <w:rPr>
          <w:b w:val="0"/>
        </w:rPr>
        <w:t xml:space="preserve">, Ю.М. </w:t>
      </w:r>
      <w:proofErr w:type="spellStart"/>
      <w:r w:rsidRPr="002F1502">
        <w:rPr>
          <w:b w:val="0"/>
        </w:rPr>
        <w:t>Борздов</w:t>
      </w:r>
      <w:proofErr w:type="spellEnd"/>
      <w:r w:rsidRPr="002F1502">
        <w:rPr>
          <w:b w:val="0"/>
        </w:rPr>
        <w:t>, Ю.Н. Пальянов Э</w:t>
      </w:r>
      <w:r w:rsidRPr="002F1502">
        <w:rPr>
          <w:b w:val="0"/>
          <w:bCs/>
          <w:kern w:val="28"/>
        </w:rPr>
        <w:t>КСПЕРИМЕНТАЛЬНОЕ МОДЕЛИРОВАНИЕ ФАЗООБРАЗОВАНИЯ ПРИ ВЗАМОДЕЙСТВИИ СИДЕРИТА И АНКЕРИТА С СУЛЬФИДАМИ И СЕРОЙ ПРИ P,T-ПАРАМЕТРАХ ЛИТОСФЕРНОЙ МАНТИИ</w:t>
      </w:r>
    </w:p>
    <w:p w:rsidR="00F616BC" w:rsidRPr="00F616BC" w:rsidRDefault="00F616BC" w:rsidP="006B4D5E">
      <w:pPr>
        <w:pStyle w:val="a3"/>
        <w:spacing w:after="120"/>
        <w:jc w:val="both"/>
        <w:rPr>
          <w:b w:val="0"/>
        </w:rPr>
      </w:pPr>
      <w:r w:rsidRPr="00F616BC">
        <w:rPr>
          <w:b w:val="0"/>
        </w:rPr>
        <w:t>16</w:t>
      </w:r>
      <w:r w:rsidR="002E3E8D">
        <w:rPr>
          <w:b w:val="0"/>
          <w:vertAlign w:val="superscript"/>
        </w:rPr>
        <w:t>4</w:t>
      </w:r>
      <w:r w:rsidRPr="00F616BC">
        <w:rPr>
          <w:b w:val="0"/>
          <w:vertAlign w:val="superscript"/>
        </w:rPr>
        <w:t>0</w:t>
      </w:r>
      <w:r w:rsidRPr="00F616BC">
        <w:rPr>
          <w:b w:val="0"/>
        </w:rPr>
        <w:t xml:space="preserve"> – 1</w:t>
      </w:r>
      <w:r w:rsidR="002E3E8D">
        <w:rPr>
          <w:b w:val="0"/>
        </w:rPr>
        <w:t>7</w:t>
      </w:r>
      <w:r w:rsidR="002E3E8D">
        <w:rPr>
          <w:b w:val="0"/>
          <w:vertAlign w:val="superscript"/>
        </w:rPr>
        <w:t>0</w:t>
      </w:r>
      <w:r w:rsidRPr="00F616BC">
        <w:rPr>
          <w:b w:val="0"/>
          <w:vertAlign w:val="superscript"/>
        </w:rPr>
        <w:t>0</w:t>
      </w:r>
      <w:r w:rsidRPr="00F616BC">
        <w:rPr>
          <w:b w:val="0"/>
          <w:i w:val="0"/>
          <w:vertAlign w:val="superscript"/>
        </w:rPr>
        <w:t xml:space="preserve"> </w:t>
      </w:r>
      <w:r w:rsidRPr="00F616BC">
        <w:rPr>
          <w:u w:val="single"/>
        </w:rPr>
        <w:t xml:space="preserve">А.А. </w:t>
      </w:r>
      <w:proofErr w:type="spellStart"/>
      <w:r w:rsidRPr="00F616BC">
        <w:rPr>
          <w:u w:val="single"/>
        </w:rPr>
        <w:t>Бенделиани</w:t>
      </w:r>
      <w:proofErr w:type="spellEnd"/>
      <w:r w:rsidR="00731B81">
        <w:rPr>
          <w:u w:val="single"/>
        </w:rPr>
        <w:t xml:space="preserve"> </w:t>
      </w:r>
      <w:r w:rsidR="00731B81" w:rsidRPr="00630BD1">
        <w:rPr>
          <w:u w:val="single"/>
        </w:rPr>
        <w:t>(Геол. ф-т. МГУ)</w:t>
      </w:r>
      <w:r w:rsidRPr="00F616BC">
        <w:rPr>
          <w:u w:val="single"/>
        </w:rPr>
        <w:t>,</w:t>
      </w:r>
      <w:r w:rsidRPr="00F616BC">
        <w:rPr>
          <w:b w:val="0"/>
        </w:rPr>
        <w:t xml:space="preserve"> А.В. Бобров, Л. </w:t>
      </w:r>
      <w:proofErr w:type="spellStart"/>
      <w:r w:rsidRPr="00F616BC">
        <w:rPr>
          <w:b w:val="0"/>
        </w:rPr>
        <w:t>Бинди</w:t>
      </w:r>
      <w:proofErr w:type="spellEnd"/>
      <w:r w:rsidRPr="00F616BC">
        <w:rPr>
          <w:b w:val="0"/>
        </w:rPr>
        <w:t xml:space="preserve">, Т. </w:t>
      </w:r>
      <w:proofErr w:type="spellStart"/>
      <w:r w:rsidRPr="00F616BC">
        <w:rPr>
          <w:b w:val="0"/>
        </w:rPr>
        <w:t>Ирифуне</w:t>
      </w:r>
      <w:proofErr w:type="spellEnd"/>
      <w:r w:rsidRPr="00F616BC">
        <w:rPr>
          <w:b w:val="0"/>
          <w:vertAlign w:val="superscript"/>
        </w:rPr>
        <w:t xml:space="preserve"> </w:t>
      </w:r>
      <w:r w:rsidRPr="00F616BC">
        <w:rPr>
          <w:b w:val="0"/>
        </w:rPr>
        <w:t>ФАЗОВЫЕ ТРАНСФОРМАЦИИ ОКЕАНИЧЕСКИХ ОСАДКОВ В МАНТИИ ЗЕМЛИ</w:t>
      </w:r>
    </w:p>
    <w:p w:rsidR="00F616BC" w:rsidRPr="00F616BC" w:rsidRDefault="00F616BC" w:rsidP="006B4D5E">
      <w:pPr>
        <w:spacing w:after="120" w:line="240" w:lineRule="auto"/>
        <w:jc w:val="both"/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</w:pPr>
      <w:r w:rsidRPr="00F616BC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2E3E8D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="002E3E8D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00</w:t>
      </w:r>
      <w:r w:rsidRPr="00F616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="002E3E8D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F616BC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 w:rsidRPr="00F616BC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 xml:space="preserve"> </w:t>
      </w:r>
      <w:r w:rsidRPr="00F616B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А.Н. </w:t>
      </w:r>
      <w:proofErr w:type="spellStart"/>
      <w:r w:rsidRPr="00F616B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Крук</w:t>
      </w:r>
      <w:proofErr w:type="spellEnd"/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(ИГМ СО РАН)</w:t>
      </w:r>
      <w:r w:rsidRPr="00F616BC">
        <w:rPr>
          <w:rFonts w:ascii="Times New Roman" w:hAnsi="Times New Roman" w:cs="Times New Roman"/>
          <w:i/>
          <w:sz w:val="24"/>
          <w:szCs w:val="24"/>
          <w:lang w:val="ru-RU"/>
        </w:rPr>
        <w:t>, А.Г. Сокол, А.Ф. Хохряков</w:t>
      </w:r>
      <w:r w:rsidRPr="00F616BC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F616BC"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  <w:t xml:space="preserve">Растворимость арагонита в водном флюиде при </w:t>
      </w:r>
      <w:r w:rsidRPr="00F616BC">
        <w:rPr>
          <w:rFonts w:ascii="Times New Roman" w:hAnsi="Times New Roman" w:cs="Times New Roman"/>
          <w:i/>
          <w:caps/>
          <w:sz w:val="24"/>
          <w:szCs w:val="24"/>
        </w:rPr>
        <w:t>P</w:t>
      </w:r>
      <w:r w:rsidRPr="00F616BC">
        <w:rPr>
          <w:rFonts w:ascii="Times New Roman" w:hAnsi="Times New Roman" w:cs="Times New Roman"/>
          <w:i/>
          <w:caps/>
          <w:sz w:val="24"/>
          <w:szCs w:val="24"/>
          <w:lang w:val="ru-RU"/>
        </w:rPr>
        <w:t>-</w:t>
      </w:r>
      <w:r w:rsidRPr="00F616BC">
        <w:rPr>
          <w:rFonts w:ascii="Times New Roman" w:hAnsi="Times New Roman" w:cs="Times New Roman"/>
          <w:i/>
          <w:caps/>
          <w:sz w:val="24"/>
          <w:szCs w:val="24"/>
        </w:rPr>
        <w:t>T</w:t>
      </w:r>
      <w:r w:rsidRPr="00F616BC">
        <w:rPr>
          <w:rFonts w:ascii="Times New Roman" w:hAnsi="Times New Roman" w:cs="Times New Roman"/>
          <w:i/>
          <w:caps/>
          <w:sz w:val="24"/>
          <w:szCs w:val="24"/>
          <w:lang w:val="ru-RU"/>
        </w:rPr>
        <w:t xml:space="preserve"> </w:t>
      </w:r>
      <w:r w:rsidRPr="00F616BC"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  <w:t>параметрах субдукции</w:t>
      </w:r>
    </w:p>
    <w:p w:rsidR="0054527C" w:rsidRPr="0054527C" w:rsidRDefault="0054527C" w:rsidP="006B4D5E">
      <w:pPr>
        <w:spacing w:after="12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</w:pPr>
      <w:r w:rsidRPr="0054527C">
        <w:rPr>
          <w:rFonts w:ascii="Times New Roman" w:hAnsi="Times New Roman" w:cs="Times New Roman"/>
          <w:i/>
          <w:sz w:val="24"/>
          <w:szCs w:val="24"/>
          <w:lang w:val="ru-RU"/>
        </w:rPr>
        <w:t>17</w:t>
      </w:r>
      <w:r w:rsidRPr="0054527C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20</w:t>
      </w:r>
      <w:r w:rsidRPr="005452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17</w:t>
      </w:r>
      <w:r w:rsidRPr="0054527C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40 </w:t>
      </w:r>
      <w:r w:rsidRPr="0054527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И.Д. Новоселов</w:t>
      </w:r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(ИГМ СО РАН)</w:t>
      </w:r>
      <w:r w:rsidRPr="0054527C">
        <w:rPr>
          <w:rFonts w:ascii="Times New Roman" w:hAnsi="Times New Roman" w:cs="Times New Roman"/>
          <w:i/>
          <w:sz w:val="24"/>
          <w:szCs w:val="24"/>
          <w:lang w:val="ru-RU"/>
        </w:rPr>
        <w:t>, Ю.Н. Пальянов</w:t>
      </w:r>
      <w:r w:rsidRPr="0054527C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ВЛИЯНИЕ СОСТАВА ФЛЮИДА НА КРИСТАЛЛИЗАЦИЮ АЛМАЗА И ГРАФИТА В СИСТЕМЕ СИЛИКАТ-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</w:rPr>
        <w:t>H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  <w:vertAlign w:val="subscript"/>
          <w:lang w:val="ru-RU"/>
        </w:rPr>
        <w:t>2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</w:rPr>
        <w:t>O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-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</w:rPr>
        <w:t>CO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  <w:vertAlign w:val="subscript"/>
          <w:lang w:val="ru-RU"/>
        </w:rPr>
        <w:t>2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-УГЛЕРОД ПРИ 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</w:rPr>
        <w:t>P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,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</w:rPr>
        <w:t>T</w:t>
      </w:r>
      <w:r w:rsidRPr="0054527C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-ПАРАМЕТРАХ ЛИТОСФЕРНОЙ МАНТИИ</w:t>
      </w:r>
    </w:p>
    <w:p w:rsidR="00461959" w:rsidRDefault="00461959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2A62B0" w:rsidRPr="00564124" w:rsidRDefault="002A62B0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 w:rsidRPr="00564124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564124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Pr="005641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</w:t>
      </w:r>
      <w:r w:rsidR="005A68E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564124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Pr="005641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64964">
        <w:rPr>
          <w:rFonts w:ascii="Times New Roman" w:hAnsi="Times New Roman" w:cs="Times New Roman"/>
          <w:b/>
          <w:sz w:val="24"/>
          <w:szCs w:val="24"/>
          <w:lang w:val="ru-RU"/>
        </w:rPr>
        <w:t>Стендовая сессия</w:t>
      </w:r>
      <w:r w:rsidRPr="0056412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564124">
        <w:rPr>
          <w:b/>
          <w:sz w:val="24"/>
          <w:szCs w:val="24"/>
          <w:u w:val="single"/>
          <w:lang w:val="ru-RU"/>
        </w:rPr>
        <w:t xml:space="preserve"> </w:t>
      </w:r>
      <w:r w:rsidR="00721AB3">
        <w:rPr>
          <w:b/>
          <w:sz w:val="24"/>
          <w:szCs w:val="24"/>
          <w:u w:val="single"/>
          <w:lang w:val="ru-RU"/>
        </w:rPr>
        <w:t xml:space="preserve">фойе и чайная комната </w:t>
      </w:r>
      <w:r w:rsidRPr="00564124">
        <w:rPr>
          <w:b/>
          <w:sz w:val="24"/>
          <w:szCs w:val="24"/>
          <w:u w:val="single"/>
          <w:lang w:val="ru-RU"/>
        </w:rPr>
        <w:t>Больш</w:t>
      </w:r>
      <w:r w:rsidR="00721AB3">
        <w:rPr>
          <w:b/>
          <w:sz w:val="24"/>
          <w:szCs w:val="24"/>
          <w:u w:val="single"/>
          <w:lang w:val="ru-RU"/>
        </w:rPr>
        <w:t>ой</w:t>
      </w:r>
      <w:r w:rsidRPr="00564124">
        <w:rPr>
          <w:b/>
          <w:sz w:val="24"/>
          <w:szCs w:val="24"/>
          <w:u w:val="single"/>
          <w:lang w:val="ru-RU"/>
        </w:rPr>
        <w:t xml:space="preserve"> Гостин</w:t>
      </w:r>
      <w:r w:rsidR="00721AB3">
        <w:rPr>
          <w:b/>
          <w:sz w:val="24"/>
          <w:szCs w:val="24"/>
          <w:u w:val="single"/>
          <w:lang w:val="ru-RU"/>
        </w:rPr>
        <w:t>ой</w:t>
      </w:r>
      <w:r w:rsidRPr="00564124">
        <w:rPr>
          <w:b/>
          <w:sz w:val="24"/>
          <w:szCs w:val="24"/>
          <w:u w:val="single"/>
          <w:lang w:val="ru-RU"/>
        </w:rPr>
        <w:t xml:space="preserve"> Дома Ученых</w:t>
      </w:r>
    </w:p>
    <w:p w:rsidR="00D3065C" w:rsidRDefault="002425E1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Стендовые доклады</w:t>
      </w:r>
    </w:p>
    <w:p w:rsidR="00D3065C" w:rsidRPr="00262A02" w:rsidRDefault="00D3065C" w:rsidP="006B4D5E">
      <w:pPr>
        <w:spacing w:after="120" w:line="240" w:lineRule="auto"/>
        <w:jc w:val="both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Т.М. </w:t>
      </w:r>
      <w:proofErr w:type="spellStart"/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>Бубликова</w:t>
      </w:r>
      <w:proofErr w:type="spellEnd"/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62A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Т.В. </w:t>
      </w:r>
      <w:proofErr w:type="spellStart"/>
      <w:r w:rsidRPr="00262A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Сеткова</w:t>
      </w:r>
      <w:proofErr w:type="spellEnd"/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(ИЭМ РАН)</w:t>
      </w:r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А.А. Терентьев, В.А. </w:t>
      </w:r>
      <w:proofErr w:type="spellStart"/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>Мумятова</w:t>
      </w:r>
      <w:proofErr w:type="spellEnd"/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В.С. </w:t>
      </w:r>
      <w:proofErr w:type="spellStart"/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>Балицкий</w:t>
      </w:r>
      <w:proofErr w:type="spellEnd"/>
      <w:r w:rsidRPr="00262A0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262A02">
        <w:rPr>
          <w:rFonts w:ascii="Times New Roman" w:hAnsi="Times New Roman" w:cs="Times New Roman"/>
          <w:i/>
          <w:caps/>
          <w:sz w:val="24"/>
          <w:szCs w:val="24"/>
          <w:lang w:val="ru-RU"/>
        </w:rPr>
        <w:t xml:space="preserve">синтез тонко- и нанокристаллических агрегатов оксида и основного карбоната меди </w:t>
      </w:r>
    </w:p>
    <w:p w:rsidR="007E54FD" w:rsidRPr="00262A02" w:rsidRDefault="007E54FD" w:rsidP="006B4D5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2A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М.В. Воронин</w:t>
      </w:r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(ИЭМ РАН)</w:t>
      </w:r>
      <w:r w:rsidRPr="00262A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>МЕССБАУЭРОВСКАЯ СПЕКТРОСКОПИЯ БЕТЕХТИНИТА</w:t>
      </w:r>
    </w:p>
    <w:p w:rsidR="00262A02" w:rsidRDefault="00262A02" w:rsidP="006B4D5E">
      <w:pPr>
        <w:pStyle w:val="a3"/>
        <w:spacing w:after="120"/>
        <w:jc w:val="both"/>
        <w:rPr>
          <w:b w:val="0"/>
        </w:rPr>
      </w:pPr>
      <w:r w:rsidRPr="00D4245A">
        <w:rPr>
          <w:u w:val="single"/>
        </w:rPr>
        <w:lastRenderedPageBreak/>
        <w:t xml:space="preserve">Д.В. </w:t>
      </w:r>
      <w:proofErr w:type="spellStart"/>
      <w:r w:rsidR="007E54FD" w:rsidRPr="00D4245A">
        <w:rPr>
          <w:u w:val="single"/>
        </w:rPr>
        <w:t>Камашев</w:t>
      </w:r>
      <w:proofErr w:type="spellEnd"/>
      <w:r w:rsidR="00D4245A">
        <w:rPr>
          <w:u w:val="single"/>
        </w:rPr>
        <w:t xml:space="preserve"> (</w:t>
      </w:r>
      <w:r w:rsidR="00D4245A" w:rsidRPr="00D4245A">
        <w:rPr>
          <w:u w:val="single"/>
        </w:rPr>
        <w:t xml:space="preserve">ИГ ФИЦ Коми НЦ </w:t>
      </w:r>
      <w:proofErr w:type="spellStart"/>
      <w:r w:rsidR="00D4245A" w:rsidRPr="00D4245A">
        <w:rPr>
          <w:u w:val="single"/>
        </w:rPr>
        <w:t>УрО</w:t>
      </w:r>
      <w:proofErr w:type="spellEnd"/>
      <w:r w:rsidR="00D4245A" w:rsidRPr="00D4245A">
        <w:rPr>
          <w:u w:val="single"/>
        </w:rPr>
        <w:t xml:space="preserve"> РАН</w:t>
      </w:r>
      <w:r w:rsidR="00D4245A">
        <w:rPr>
          <w:u w:val="single"/>
        </w:rPr>
        <w:t>)</w:t>
      </w:r>
      <w:r w:rsidR="007E54FD" w:rsidRPr="00D4245A">
        <w:t xml:space="preserve"> </w:t>
      </w:r>
      <w:r w:rsidR="007E54FD" w:rsidRPr="003C2A80">
        <w:rPr>
          <w:b w:val="0"/>
        </w:rPr>
        <w:t>ПОЛУЧЕНИЕ МОНОДИСПЕРСНЫХ СФЕРИЧЕСКИХ ЧАСТИЦ КРЕМНЕЗЕМА. ПРОБЛЕМЫ СИНТЕЗА</w:t>
      </w:r>
    </w:p>
    <w:p w:rsidR="00262A02" w:rsidRPr="00262A02" w:rsidRDefault="00262A02" w:rsidP="006B4D5E">
      <w:pPr>
        <w:pStyle w:val="a3"/>
        <w:spacing w:after="120"/>
        <w:jc w:val="both"/>
        <w:rPr>
          <w:b w:val="0"/>
        </w:rPr>
      </w:pPr>
      <w:r w:rsidRPr="00262A02">
        <w:rPr>
          <w:u w:val="single"/>
        </w:rPr>
        <w:t xml:space="preserve">Н.А. </w:t>
      </w:r>
      <w:proofErr w:type="spellStart"/>
      <w:r w:rsidRPr="00262A02">
        <w:rPr>
          <w:u w:val="single"/>
        </w:rPr>
        <w:t>Куровская</w:t>
      </w:r>
      <w:proofErr w:type="spellEnd"/>
      <w:r w:rsidR="00731B81">
        <w:rPr>
          <w:u w:val="single"/>
        </w:rPr>
        <w:t xml:space="preserve"> (ГЕОХИ РАН)</w:t>
      </w:r>
      <w:r w:rsidRPr="00262A02">
        <w:rPr>
          <w:b w:val="0"/>
        </w:rPr>
        <w:t xml:space="preserve">, О.А. </w:t>
      </w:r>
      <w:proofErr w:type="spellStart"/>
      <w:r w:rsidRPr="00262A02">
        <w:rPr>
          <w:b w:val="0"/>
        </w:rPr>
        <w:t>Луканин</w:t>
      </w:r>
      <w:proofErr w:type="spellEnd"/>
      <w:r w:rsidR="00B607D3" w:rsidRPr="00B607D3">
        <w:rPr>
          <w:b w:val="0"/>
          <w:u w:val="single"/>
        </w:rPr>
        <w:t xml:space="preserve"> </w:t>
      </w:r>
      <w:r w:rsidRPr="00262A02">
        <w:rPr>
          <w:b w:val="0"/>
        </w:rPr>
        <w:t xml:space="preserve">ВЛИЯНИЕ </w:t>
      </w:r>
      <w:proofErr w:type="spellStart"/>
      <w:r w:rsidRPr="00262A02">
        <w:rPr>
          <w:b w:val="0"/>
          <w:lang w:val="en-US"/>
        </w:rPr>
        <w:t>f</w:t>
      </w:r>
      <w:r w:rsidRPr="00262A02">
        <w:rPr>
          <w:b w:val="0"/>
          <w:vertAlign w:val="subscript"/>
          <w:lang w:val="en-US"/>
        </w:rPr>
        <w:t>O</w:t>
      </w:r>
      <w:proofErr w:type="spellEnd"/>
      <w:r w:rsidRPr="00262A02">
        <w:rPr>
          <w:b w:val="0"/>
          <w:vertAlign w:val="subscript"/>
        </w:rPr>
        <w:t xml:space="preserve">2 </w:t>
      </w:r>
      <w:proofErr w:type="gramStart"/>
      <w:r w:rsidRPr="00262A02">
        <w:rPr>
          <w:b w:val="0"/>
        </w:rPr>
        <w:t>И</w:t>
      </w:r>
      <w:proofErr w:type="gramEnd"/>
      <w:r w:rsidRPr="00262A02">
        <w:rPr>
          <w:b w:val="0"/>
        </w:rPr>
        <w:t xml:space="preserve"> </w:t>
      </w:r>
      <w:proofErr w:type="spellStart"/>
      <w:r w:rsidRPr="00262A02">
        <w:rPr>
          <w:b w:val="0"/>
          <w:lang w:val="en-US"/>
        </w:rPr>
        <w:t>f</w:t>
      </w:r>
      <w:r w:rsidRPr="00262A02">
        <w:rPr>
          <w:b w:val="0"/>
          <w:vertAlign w:val="subscript"/>
          <w:lang w:val="en-US"/>
        </w:rPr>
        <w:t>H</w:t>
      </w:r>
      <w:proofErr w:type="spellEnd"/>
      <w:r w:rsidRPr="00262A02">
        <w:rPr>
          <w:b w:val="0"/>
          <w:vertAlign w:val="subscript"/>
        </w:rPr>
        <w:t>2</w:t>
      </w:r>
      <w:r w:rsidRPr="00262A02">
        <w:rPr>
          <w:b w:val="0"/>
        </w:rPr>
        <w:t xml:space="preserve"> НА СОДЕРЖАНИЕ ВОДЫ В ВОССТАНОВЛЕННЫХ ЖЕЛЕЗОСОДЕРЖАЩИХ СИЛИКАТНЫХ РАСПЛАВАХ (1.5 ГПа и 1400</w:t>
      </w:r>
      <w:r w:rsidRPr="00262A02">
        <w:rPr>
          <w:b w:val="0"/>
          <w:vertAlign w:val="superscript"/>
        </w:rPr>
        <w:t>о</w:t>
      </w:r>
      <w:r w:rsidRPr="00262A02">
        <w:rPr>
          <w:b w:val="0"/>
        </w:rPr>
        <w:t>С)</w:t>
      </w:r>
    </w:p>
    <w:p w:rsidR="004A63F3" w:rsidRDefault="004A63F3" w:rsidP="006B4D5E">
      <w:pPr>
        <w:spacing w:after="12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2A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О.А. </w:t>
      </w:r>
      <w:proofErr w:type="spellStart"/>
      <w:r w:rsidRPr="00262A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Луканин</w:t>
      </w:r>
      <w:proofErr w:type="spellEnd"/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(ГЕОХИ РАН)</w:t>
      </w:r>
      <w:r w:rsidRPr="00262A0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</w:t>
      </w:r>
      <w:r w:rsidRPr="00262A0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Е.В. </w:t>
      </w:r>
      <w:proofErr w:type="spellStart"/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>Жаркова</w:t>
      </w:r>
      <w:proofErr w:type="spellEnd"/>
      <w:r w:rsidRPr="00262A0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62A02">
        <w:rPr>
          <w:rFonts w:ascii="Times New Roman" w:hAnsi="Times New Roman" w:cs="Times New Roman"/>
          <w:i/>
          <w:sz w:val="24"/>
          <w:szCs w:val="24"/>
          <w:lang w:val="ru-RU"/>
        </w:rPr>
        <w:t>ОЦЕНКА РЕДОКС СОСТОЯНИЯ БАЗАЛЬТОВЫХ МАГМ ПО ДАННЫМ ЭЛЕКТРОХИМИЧЕСКОГО ИЗМЕРЕНИЯ СОБСТВЕННОЙ ЛЕТУЧЕСТИ КИСЛОРОДА ВУЛКАНИЧЕСКИХ ПОРОД</w:t>
      </w:r>
    </w:p>
    <w:p w:rsidR="002A1C3C" w:rsidRPr="00646F6B" w:rsidRDefault="002A1C3C" w:rsidP="002A1C3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A1C3C">
        <w:rPr>
          <w:rFonts w:ascii="Times New Roman" w:hAnsi="Times New Roman" w:cs="Times New Roman"/>
          <w:i/>
          <w:sz w:val="24"/>
          <w:szCs w:val="24"/>
          <w:lang w:val="ru-RU"/>
        </w:rPr>
        <w:t>Л.А.</w:t>
      </w:r>
      <w:r w:rsidRPr="002A1C3C">
        <w:rPr>
          <w:i/>
          <w:vertAlign w:val="superscript"/>
          <w:lang w:val="ru-RU"/>
        </w:rPr>
        <w:t xml:space="preserve">  </w:t>
      </w:r>
      <w:proofErr w:type="spellStart"/>
      <w:r w:rsidRPr="002A1C3C">
        <w:rPr>
          <w:rFonts w:ascii="Times New Roman" w:hAnsi="Times New Roman" w:cs="Times New Roman"/>
          <w:i/>
          <w:sz w:val="24"/>
          <w:szCs w:val="24"/>
          <w:lang w:val="ru-RU"/>
        </w:rPr>
        <w:t>Неволина</w:t>
      </w:r>
      <w:proofErr w:type="spellEnd"/>
      <w:r w:rsidRPr="00646F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A1C3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О.Н. Королева</w:t>
      </w:r>
      <w:r w:rsidRPr="00646F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D2BC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(ЮУ ФНЦ Минералогии и Геоэкологии </w:t>
      </w:r>
      <w:proofErr w:type="spellStart"/>
      <w:r w:rsidRPr="001D2BC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УрО</w:t>
      </w:r>
      <w:proofErr w:type="spellEnd"/>
      <w:r w:rsidRPr="001D2BC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gramStart"/>
      <w:r w:rsidRPr="001D2BC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РАН)</w:t>
      </w:r>
      <w:r w:rsidRPr="00646F6B">
        <w:rPr>
          <w:rFonts w:ascii="Times New Roman" w:hAnsi="Times New Roman" w:cs="Times New Roman"/>
          <w:i/>
          <w:sz w:val="24"/>
          <w:szCs w:val="24"/>
          <w:lang w:val="ru-RU"/>
        </w:rPr>
        <w:t>СТРУКТУРА</w:t>
      </w:r>
      <w:proofErr w:type="gramEnd"/>
      <w:r w:rsidRPr="00646F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СПОСОБНОСТЬ К КРИСТАЛЛИЗАЦИИ СТЕКОЛ СИСТЕМЫ </w:t>
      </w:r>
      <w:r w:rsidRPr="00646F6B">
        <w:rPr>
          <w:rFonts w:ascii="Times New Roman" w:hAnsi="Times New Roman" w:cs="Times New Roman"/>
          <w:i/>
          <w:sz w:val="24"/>
          <w:szCs w:val="24"/>
        </w:rPr>
        <w:t>Na</w:t>
      </w:r>
      <w:r w:rsidRPr="00646F6B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2</w:t>
      </w:r>
      <w:r w:rsidRPr="00646F6B">
        <w:rPr>
          <w:rFonts w:ascii="Times New Roman" w:hAnsi="Times New Roman" w:cs="Times New Roman"/>
          <w:i/>
          <w:sz w:val="24"/>
          <w:szCs w:val="24"/>
        </w:rPr>
        <w:t>O</w:t>
      </w:r>
      <w:r w:rsidRPr="00646F6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646F6B">
        <w:rPr>
          <w:rFonts w:ascii="Times New Roman" w:hAnsi="Times New Roman" w:cs="Times New Roman"/>
          <w:i/>
          <w:sz w:val="24"/>
          <w:szCs w:val="24"/>
        </w:rPr>
        <w:t>Cs</w:t>
      </w:r>
      <w:r w:rsidRPr="00646F6B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2</w:t>
      </w:r>
      <w:r w:rsidRPr="00646F6B">
        <w:rPr>
          <w:rFonts w:ascii="Times New Roman" w:hAnsi="Times New Roman" w:cs="Times New Roman"/>
          <w:i/>
          <w:sz w:val="24"/>
          <w:szCs w:val="24"/>
        </w:rPr>
        <w:t>O</w:t>
      </w:r>
      <w:r w:rsidRPr="00646F6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646F6B">
        <w:rPr>
          <w:rFonts w:ascii="Times New Roman" w:hAnsi="Times New Roman" w:cs="Times New Roman"/>
          <w:i/>
          <w:sz w:val="24"/>
          <w:szCs w:val="24"/>
        </w:rPr>
        <w:t>B</w:t>
      </w:r>
      <w:r w:rsidRPr="00646F6B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2</w:t>
      </w:r>
      <w:r w:rsidRPr="00646F6B">
        <w:rPr>
          <w:rFonts w:ascii="Times New Roman" w:hAnsi="Times New Roman" w:cs="Times New Roman"/>
          <w:i/>
          <w:sz w:val="24"/>
          <w:szCs w:val="24"/>
        </w:rPr>
        <w:t>O</w:t>
      </w:r>
      <w:r w:rsidRPr="00646F6B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3</w:t>
      </w:r>
      <w:r w:rsidRPr="00646F6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646F6B">
        <w:rPr>
          <w:rFonts w:ascii="Times New Roman" w:hAnsi="Times New Roman" w:cs="Times New Roman"/>
          <w:i/>
          <w:sz w:val="24"/>
          <w:szCs w:val="24"/>
        </w:rPr>
        <w:t>SiO</w:t>
      </w:r>
      <w:proofErr w:type="spellEnd"/>
      <w:r w:rsidRPr="00646F6B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2</w:t>
      </w:r>
    </w:p>
    <w:p w:rsidR="004A63F3" w:rsidRPr="00872287" w:rsidRDefault="004A63F3" w:rsidP="006B4D5E">
      <w:pPr>
        <w:pStyle w:val="a3"/>
        <w:spacing w:after="120"/>
        <w:jc w:val="both"/>
      </w:pPr>
      <w:r w:rsidRPr="00262A02">
        <w:rPr>
          <w:u w:val="single"/>
        </w:rPr>
        <w:t>М.П. Новиков</w:t>
      </w:r>
      <w:r w:rsidR="00731B81">
        <w:rPr>
          <w:u w:val="single"/>
        </w:rPr>
        <w:t xml:space="preserve"> (ИЭМ РАН)</w:t>
      </w:r>
      <w:r>
        <w:t xml:space="preserve"> </w:t>
      </w:r>
      <w:r w:rsidRPr="004A63F3">
        <w:rPr>
          <w:b w:val="0"/>
        </w:rPr>
        <w:t>ФАЗОВЫЕ СООТНОШЕНИЯ В СИСТЕМЕ La</w:t>
      </w:r>
      <w:r w:rsidRPr="004A63F3">
        <w:rPr>
          <w:b w:val="0"/>
          <w:vertAlign w:val="subscript"/>
        </w:rPr>
        <w:t>2</w:t>
      </w:r>
      <w:r w:rsidRPr="004A63F3">
        <w:rPr>
          <w:b w:val="0"/>
        </w:rPr>
        <w:t>O</w:t>
      </w:r>
      <w:r w:rsidRPr="004A63F3">
        <w:rPr>
          <w:b w:val="0"/>
          <w:vertAlign w:val="subscript"/>
        </w:rPr>
        <w:t>3</w:t>
      </w:r>
      <w:r w:rsidRPr="004A63F3">
        <w:rPr>
          <w:b w:val="0"/>
        </w:rPr>
        <w:t>-P</w:t>
      </w:r>
      <w:r w:rsidRPr="004A63F3">
        <w:rPr>
          <w:b w:val="0"/>
          <w:vertAlign w:val="subscript"/>
        </w:rPr>
        <w:t>2</w:t>
      </w:r>
      <w:r w:rsidRPr="004A63F3">
        <w:rPr>
          <w:b w:val="0"/>
        </w:rPr>
        <w:t>O</w:t>
      </w:r>
      <w:r w:rsidRPr="004A63F3">
        <w:rPr>
          <w:b w:val="0"/>
          <w:vertAlign w:val="subscript"/>
        </w:rPr>
        <w:t>5</w:t>
      </w:r>
      <w:r w:rsidRPr="004A63F3">
        <w:rPr>
          <w:b w:val="0"/>
        </w:rPr>
        <w:t>-SiO</w:t>
      </w:r>
      <w:r w:rsidRPr="004A63F3">
        <w:rPr>
          <w:b w:val="0"/>
          <w:vertAlign w:val="subscript"/>
        </w:rPr>
        <w:t>2</w:t>
      </w:r>
      <w:r w:rsidRPr="004A63F3">
        <w:rPr>
          <w:b w:val="0"/>
        </w:rPr>
        <w:t>-H</w:t>
      </w:r>
      <w:r w:rsidRPr="004A63F3">
        <w:rPr>
          <w:b w:val="0"/>
          <w:vertAlign w:val="subscript"/>
        </w:rPr>
        <w:t>2</w:t>
      </w:r>
      <w:r w:rsidRPr="004A63F3">
        <w:rPr>
          <w:b w:val="0"/>
        </w:rPr>
        <w:t>O</w:t>
      </w:r>
    </w:p>
    <w:p w:rsidR="00D3065C" w:rsidRPr="003C2A80" w:rsidRDefault="00036123" w:rsidP="006B4D5E">
      <w:pPr>
        <w:pStyle w:val="a3"/>
        <w:spacing w:after="120"/>
        <w:jc w:val="both"/>
        <w:rPr>
          <w:b w:val="0"/>
        </w:rPr>
      </w:pPr>
      <w:r w:rsidRPr="002A1C3C">
        <w:rPr>
          <w:b w:val="0"/>
        </w:rPr>
        <w:t xml:space="preserve">Т.В. </w:t>
      </w:r>
      <w:proofErr w:type="spellStart"/>
      <w:r w:rsidR="00D3065C" w:rsidRPr="002A1C3C">
        <w:rPr>
          <w:b w:val="0"/>
        </w:rPr>
        <w:t>Сеткова</w:t>
      </w:r>
      <w:proofErr w:type="spellEnd"/>
      <w:r w:rsidR="00731B81" w:rsidRPr="002A1C3C">
        <w:rPr>
          <w:b w:val="0"/>
        </w:rPr>
        <w:t xml:space="preserve"> (ИЭМ РАН)</w:t>
      </w:r>
      <w:r w:rsidR="00D3065C" w:rsidRPr="002A1C3C">
        <w:rPr>
          <w:b w:val="0"/>
        </w:rPr>
        <w:t>,</w:t>
      </w:r>
      <w:r w:rsidR="00D3065C" w:rsidRPr="002A1C3C">
        <w:rPr>
          <w:u w:val="single"/>
        </w:rPr>
        <w:t xml:space="preserve"> </w:t>
      </w:r>
      <w:r w:rsidRPr="002A1C3C">
        <w:rPr>
          <w:u w:val="single"/>
        </w:rPr>
        <w:t xml:space="preserve">О.С. </w:t>
      </w:r>
      <w:r w:rsidR="00D3065C" w:rsidRPr="002A1C3C">
        <w:rPr>
          <w:u w:val="single"/>
        </w:rPr>
        <w:t>Верещагин</w:t>
      </w:r>
      <w:r w:rsidR="00D3065C" w:rsidRPr="003C2A80">
        <w:rPr>
          <w:b w:val="0"/>
        </w:rPr>
        <w:t xml:space="preserve">, </w:t>
      </w:r>
      <w:r w:rsidRPr="003C2A80">
        <w:rPr>
          <w:b w:val="0"/>
        </w:rPr>
        <w:t>А.В.</w:t>
      </w:r>
      <w:r>
        <w:rPr>
          <w:b w:val="0"/>
        </w:rPr>
        <w:t xml:space="preserve"> </w:t>
      </w:r>
      <w:proofErr w:type="spellStart"/>
      <w:r w:rsidR="00D3065C" w:rsidRPr="003C2A80">
        <w:rPr>
          <w:b w:val="0"/>
        </w:rPr>
        <w:t>Спивак</w:t>
      </w:r>
      <w:proofErr w:type="spellEnd"/>
      <w:r w:rsidR="00D3065C" w:rsidRPr="003C2A80">
        <w:rPr>
          <w:b w:val="0"/>
        </w:rPr>
        <w:t xml:space="preserve">, </w:t>
      </w:r>
      <w:r w:rsidRPr="003C2A80">
        <w:rPr>
          <w:b w:val="0"/>
        </w:rPr>
        <w:t>Л.А.</w:t>
      </w:r>
      <w:r>
        <w:rPr>
          <w:b w:val="0"/>
        </w:rPr>
        <w:t xml:space="preserve"> </w:t>
      </w:r>
      <w:r w:rsidR="00D3065C" w:rsidRPr="003C2A80">
        <w:rPr>
          <w:b w:val="0"/>
        </w:rPr>
        <w:t>Горелова РОСТ КРИСТАЛЛОВ, СОСТАВ И КР-СПЕКТРОСКОПИЯ V-СОДЕРЖАЩЕГО ТУРМАЛИНА</w:t>
      </w:r>
    </w:p>
    <w:p w:rsidR="00D3065C" w:rsidRPr="003C2A80" w:rsidRDefault="00036123" w:rsidP="006B4D5E">
      <w:pPr>
        <w:pStyle w:val="a3"/>
        <w:spacing w:after="120"/>
        <w:jc w:val="both"/>
        <w:rPr>
          <w:b w:val="0"/>
        </w:rPr>
      </w:pPr>
      <w:r w:rsidRPr="00262A02">
        <w:rPr>
          <w:u w:val="single"/>
        </w:rPr>
        <w:t>А.В.</w:t>
      </w:r>
      <w:r>
        <w:rPr>
          <w:u w:val="single"/>
        </w:rPr>
        <w:t xml:space="preserve"> </w:t>
      </w:r>
      <w:proofErr w:type="spellStart"/>
      <w:r w:rsidR="00D3065C" w:rsidRPr="00262A02">
        <w:rPr>
          <w:u w:val="single"/>
        </w:rPr>
        <w:t>Спивак</w:t>
      </w:r>
      <w:proofErr w:type="spellEnd"/>
      <w:r w:rsidR="00731B81">
        <w:rPr>
          <w:u w:val="single"/>
        </w:rPr>
        <w:t xml:space="preserve"> (ИЭМ РАН)</w:t>
      </w:r>
      <w:r w:rsidR="00D3065C" w:rsidRPr="003C2A80">
        <w:rPr>
          <w:b w:val="0"/>
          <w:u w:val="single"/>
        </w:rPr>
        <w:t>,</w:t>
      </w:r>
      <w:r w:rsidR="00D3065C" w:rsidRPr="003C2A80">
        <w:rPr>
          <w:b w:val="0"/>
        </w:rPr>
        <w:t xml:space="preserve"> </w:t>
      </w:r>
      <w:r w:rsidRPr="003C2A80">
        <w:rPr>
          <w:b w:val="0"/>
        </w:rPr>
        <w:t>Т.В.</w:t>
      </w:r>
      <w:r>
        <w:rPr>
          <w:b w:val="0"/>
        </w:rPr>
        <w:t xml:space="preserve"> </w:t>
      </w:r>
      <w:proofErr w:type="spellStart"/>
      <w:r w:rsidR="00D3065C" w:rsidRPr="003C2A80">
        <w:rPr>
          <w:b w:val="0"/>
        </w:rPr>
        <w:t>Сеткова</w:t>
      </w:r>
      <w:proofErr w:type="spellEnd"/>
      <w:r w:rsidR="00D3065C" w:rsidRPr="003C2A80">
        <w:rPr>
          <w:b w:val="0"/>
        </w:rPr>
        <w:t xml:space="preserve">, </w:t>
      </w:r>
      <w:r w:rsidRPr="003C2A80">
        <w:rPr>
          <w:b w:val="0"/>
        </w:rPr>
        <w:t>В.Н.</w:t>
      </w:r>
      <w:r>
        <w:rPr>
          <w:b w:val="0"/>
        </w:rPr>
        <w:t xml:space="preserve"> </w:t>
      </w:r>
      <w:r w:rsidR="00D3065C" w:rsidRPr="003C2A80">
        <w:rPr>
          <w:b w:val="0"/>
        </w:rPr>
        <w:t xml:space="preserve">Ковалев, </w:t>
      </w:r>
      <w:r w:rsidRPr="003C2A80">
        <w:rPr>
          <w:b w:val="0"/>
        </w:rPr>
        <w:t>В.С.</w:t>
      </w:r>
      <w:r>
        <w:rPr>
          <w:b w:val="0"/>
        </w:rPr>
        <w:t xml:space="preserve"> </w:t>
      </w:r>
      <w:proofErr w:type="spellStart"/>
      <w:r w:rsidR="00D3065C" w:rsidRPr="003C2A80">
        <w:rPr>
          <w:b w:val="0"/>
        </w:rPr>
        <w:t>Балицкий</w:t>
      </w:r>
      <w:proofErr w:type="spellEnd"/>
      <w:r w:rsidR="00D3065C" w:rsidRPr="003C2A80">
        <w:rPr>
          <w:b w:val="0"/>
        </w:rPr>
        <w:t xml:space="preserve">, </w:t>
      </w:r>
      <w:r w:rsidRPr="003C2A80">
        <w:rPr>
          <w:b w:val="0"/>
        </w:rPr>
        <w:t>Е.С.</w:t>
      </w:r>
      <w:r>
        <w:rPr>
          <w:b w:val="0"/>
        </w:rPr>
        <w:t xml:space="preserve"> </w:t>
      </w:r>
      <w:r w:rsidR="00D3065C" w:rsidRPr="003C2A80">
        <w:rPr>
          <w:b w:val="0"/>
        </w:rPr>
        <w:t xml:space="preserve">Захарченко ПОВЕДЕНИЕ </w:t>
      </w:r>
      <w:r w:rsidR="00D3065C" w:rsidRPr="003C2A80">
        <w:rPr>
          <w:b w:val="0"/>
          <w:lang w:val="en-US"/>
        </w:rPr>
        <w:t>Si</w:t>
      </w:r>
      <w:r w:rsidR="00D3065C" w:rsidRPr="003C2A80">
        <w:rPr>
          <w:b w:val="0"/>
          <w:vertAlign w:val="subscript"/>
        </w:rPr>
        <w:t>1-</w:t>
      </w:r>
      <w:proofErr w:type="spellStart"/>
      <w:r w:rsidR="00D3065C" w:rsidRPr="003C2A80">
        <w:rPr>
          <w:b w:val="0"/>
          <w:vertAlign w:val="subscript"/>
          <w:lang w:val="en-US"/>
        </w:rPr>
        <w:t>x</w:t>
      </w:r>
      <w:r w:rsidR="00D3065C" w:rsidRPr="003C2A80">
        <w:rPr>
          <w:b w:val="0"/>
          <w:lang w:val="en-US"/>
        </w:rPr>
        <w:t>Ge</w:t>
      </w:r>
      <w:r w:rsidR="00D3065C" w:rsidRPr="003C2A80">
        <w:rPr>
          <w:b w:val="0"/>
          <w:vertAlign w:val="subscript"/>
          <w:lang w:val="en-US"/>
        </w:rPr>
        <w:t>x</w:t>
      </w:r>
      <w:r w:rsidR="00D3065C" w:rsidRPr="003C2A80">
        <w:rPr>
          <w:b w:val="0"/>
          <w:lang w:val="en-US"/>
        </w:rPr>
        <w:t>O</w:t>
      </w:r>
      <w:proofErr w:type="spellEnd"/>
      <w:r w:rsidR="00D3065C" w:rsidRPr="003C2A80">
        <w:rPr>
          <w:b w:val="0"/>
          <w:vertAlign w:val="subscript"/>
        </w:rPr>
        <w:t>2</w:t>
      </w:r>
      <w:r w:rsidR="00D3065C" w:rsidRPr="003C2A80">
        <w:rPr>
          <w:b w:val="0"/>
        </w:rPr>
        <w:t xml:space="preserve"> ПРИ БАРИЧЕСКОМ ВОЗДЕЙСТВИИ ДО 30 ГПа ПО ДАННЫМ КР-СПЕКТОСКОПИИ</w:t>
      </w:r>
    </w:p>
    <w:p w:rsidR="00D3065C" w:rsidRPr="003C2A80" w:rsidRDefault="00D3065C" w:rsidP="006B4D5E">
      <w:pPr>
        <w:pStyle w:val="a3"/>
        <w:spacing w:after="120"/>
        <w:jc w:val="both"/>
        <w:rPr>
          <w:b w:val="0"/>
        </w:rPr>
      </w:pPr>
      <w:r w:rsidRPr="00FC7023">
        <w:rPr>
          <w:u w:val="single"/>
        </w:rPr>
        <w:t>Е.Н. Старкова</w:t>
      </w:r>
      <w:r w:rsidR="00AD2D33" w:rsidRPr="00FC7023">
        <w:rPr>
          <w:u w:val="single"/>
        </w:rPr>
        <w:t xml:space="preserve"> (ФИАН)</w:t>
      </w:r>
      <w:r w:rsidRPr="00FC7023">
        <w:rPr>
          <w:b w:val="0"/>
          <w:u w:val="single"/>
        </w:rPr>
        <w:t>,</w:t>
      </w:r>
      <w:r w:rsidR="00036123" w:rsidRPr="00036123">
        <w:rPr>
          <w:b w:val="0"/>
        </w:rPr>
        <w:t xml:space="preserve"> </w:t>
      </w:r>
      <w:r w:rsidRPr="003C2A80">
        <w:rPr>
          <w:b w:val="0"/>
        </w:rPr>
        <w:t>Г.В. Калинина, Н.С. Коновалова, Н.М. </w:t>
      </w:r>
      <w:proofErr w:type="spellStart"/>
      <w:r w:rsidRPr="003C2A80">
        <w:rPr>
          <w:b w:val="0"/>
        </w:rPr>
        <w:t>Окатьева</w:t>
      </w:r>
      <w:proofErr w:type="spellEnd"/>
      <w:r w:rsidRPr="003C2A80">
        <w:rPr>
          <w:b w:val="0"/>
        </w:rPr>
        <w:t>, Н.Г. </w:t>
      </w:r>
      <w:proofErr w:type="spellStart"/>
      <w:r w:rsidRPr="003C2A80">
        <w:rPr>
          <w:b w:val="0"/>
        </w:rPr>
        <w:t>Полухина</w:t>
      </w:r>
      <w:proofErr w:type="spellEnd"/>
      <w:r w:rsidRPr="003C2A80">
        <w:rPr>
          <w:b w:val="0"/>
        </w:rPr>
        <w:t>, Ж.Т. Садыков, Н.И. Старков, Д.М. </w:t>
      </w:r>
      <w:proofErr w:type="spellStart"/>
      <w:r w:rsidRPr="003C2A80">
        <w:rPr>
          <w:b w:val="0"/>
        </w:rPr>
        <w:t>Стрекалина</w:t>
      </w:r>
      <w:proofErr w:type="spellEnd"/>
      <w:r w:rsidRPr="003C2A80">
        <w:rPr>
          <w:b w:val="0"/>
        </w:rPr>
        <w:t>, М.М. Чернявский, Т.В. Щедрина ИССЛЕДОВАНИЯ ПО ФИЗИКЕ ВЫСОКИХ ЭНЕРГИЙ НА ОСНОВЕ ТВЕРДОТЕЛЬНЫХ ТРЕКОВЫХ ДЕТЕКТОРОВ</w:t>
      </w:r>
    </w:p>
    <w:p w:rsidR="007E54FD" w:rsidRDefault="00D3065C" w:rsidP="006B4D5E">
      <w:pPr>
        <w:pStyle w:val="a3"/>
        <w:spacing w:after="120"/>
        <w:jc w:val="both"/>
        <w:rPr>
          <w:b w:val="0"/>
        </w:rPr>
      </w:pPr>
      <w:r w:rsidRPr="00FC7023">
        <w:rPr>
          <w:u w:val="single"/>
        </w:rPr>
        <w:t>А.А.</w:t>
      </w:r>
      <w:r w:rsidR="00AD1116" w:rsidRPr="00FC7023">
        <w:rPr>
          <w:u w:val="single"/>
        </w:rPr>
        <w:t xml:space="preserve"> </w:t>
      </w:r>
      <w:r w:rsidRPr="00FC7023">
        <w:rPr>
          <w:u w:val="single"/>
        </w:rPr>
        <w:t>Тарасов</w:t>
      </w:r>
      <w:r w:rsidR="00FC7023" w:rsidRPr="00FC7023">
        <w:rPr>
          <w:u w:val="single"/>
        </w:rPr>
        <w:t xml:space="preserve"> (ИГМ СО РАН)</w:t>
      </w:r>
      <w:r w:rsidRPr="003C2A80">
        <w:rPr>
          <w:b w:val="0"/>
          <w:u w:val="single"/>
        </w:rPr>
        <w:t>,</w:t>
      </w:r>
      <w:r w:rsidRPr="003C2A80">
        <w:rPr>
          <w:b w:val="0"/>
        </w:rPr>
        <w:t xml:space="preserve"> С.П. Дёмин</w:t>
      </w:r>
      <w:r w:rsidRPr="003C2A80">
        <w:rPr>
          <w:b w:val="0"/>
          <w:vertAlign w:val="superscript"/>
        </w:rPr>
        <w:t xml:space="preserve"> </w:t>
      </w:r>
      <w:r w:rsidRPr="003C2A80">
        <w:rPr>
          <w:b w:val="0"/>
        </w:rPr>
        <w:t>РОСТ КРИСТАЛЛОВ МЕДНОГО ТУРМАЛИНА</w:t>
      </w:r>
      <w:r w:rsidRPr="003C2A80">
        <w:rPr>
          <w:b w:val="0"/>
        </w:rPr>
        <w:br/>
        <w:t>ГИДРОТЕРМАЛЬНЫМ МЕТОДОМ</w:t>
      </w:r>
    </w:p>
    <w:p w:rsidR="003C2A80" w:rsidRPr="00946FBD" w:rsidRDefault="003C2A80" w:rsidP="006B4D5E">
      <w:pPr>
        <w:pStyle w:val="a3"/>
        <w:spacing w:after="120"/>
        <w:jc w:val="both"/>
      </w:pPr>
    </w:p>
    <w:p w:rsidR="002A62B0" w:rsidRDefault="002A62B0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CC7248">
        <w:rPr>
          <w:b/>
          <w:sz w:val="24"/>
          <w:szCs w:val="24"/>
          <w:u w:val="single"/>
          <w:lang w:val="ru-RU"/>
        </w:rPr>
        <w:t>4</w:t>
      </w:r>
      <w:r>
        <w:rPr>
          <w:b/>
          <w:sz w:val="24"/>
          <w:szCs w:val="24"/>
          <w:u w:val="single"/>
          <w:lang w:val="ru-RU"/>
        </w:rPr>
        <w:t xml:space="preserve"> сентября, Большая Гостиная Дома Ученых, Большой Зал</w:t>
      </w:r>
    </w:p>
    <w:p w:rsidR="00257E44" w:rsidRDefault="00E61D71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Пленарные доклады</w:t>
      </w:r>
      <w:r w:rsidR="005806EB">
        <w:rPr>
          <w:b/>
          <w:sz w:val="24"/>
          <w:szCs w:val="24"/>
          <w:u w:val="single"/>
          <w:lang w:val="ru-RU"/>
        </w:rPr>
        <w:t xml:space="preserve"> (Ведущие сессии: А.</w:t>
      </w:r>
      <w:r w:rsidR="00F61857">
        <w:rPr>
          <w:b/>
          <w:sz w:val="24"/>
          <w:szCs w:val="24"/>
          <w:u w:val="single"/>
          <w:lang w:val="ru-RU"/>
        </w:rPr>
        <w:t>Г</w:t>
      </w:r>
      <w:r w:rsidR="005806EB">
        <w:rPr>
          <w:b/>
          <w:sz w:val="24"/>
          <w:szCs w:val="24"/>
          <w:u w:val="single"/>
          <w:lang w:val="ru-RU"/>
        </w:rPr>
        <w:t xml:space="preserve">. </w:t>
      </w:r>
      <w:r w:rsidR="00F61857">
        <w:rPr>
          <w:b/>
          <w:sz w:val="24"/>
          <w:szCs w:val="24"/>
          <w:u w:val="single"/>
          <w:lang w:val="ru-RU"/>
        </w:rPr>
        <w:t>Сокол</w:t>
      </w:r>
      <w:r w:rsidR="004542D6">
        <w:rPr>
          <w:b/>
          <w:sz w:val="24"/>
          <w:szCs w:val="24"/>
          <w:u w:val="single"/>
          <w:lang w:val="ru-RU"/>
        </w:rPr>
        <w:t xml:space="preserve">, А.Ф. </w:t>
      </w:r>
      <w:proofErr w:type="spellStart"/>
      <w:r w:rsidR="004542D6">
        <w:rPr>
          <w:b/>
          <w:sz w:val="24"/>
          <w:szCs w:val="24"/>
          <w:u w:val="single"/>
          <w:lang w:val="ru-RU"/>
        </w:rPr>
        <w:t>Шацкий</w:t>
      </w:r>
      <w:proofErr w:type="spellEnd"/>
      <w:r w:rsidR="005806EB">
        <w:rPr>
          <w:b/>
          <w:sz w:val="24"/>
          <w:szCs w:val="24"/>
          <w:u w:val="single"/>
          <w:lang w:val="ru-RU"/>
        </w:rPr>
        <w:t>)</w:t>
      </w:r>
    </w:p>
    <w:p w:rsidR="00257E44" w:rsidRPr="00D432D1" w:rsidRDefault="00257E44" w:rsidP="006B4D5E">
      <w:pPr>
        <w:spacing w:after="120" w:line="240" w:lineRule="auto"/>
        <w:jc w:val="both"/>
        <w:rPr>
          <w:b/>
          <w:bCs/>
          <w:i/>
          <w:kern w:val="28"/>
          <w:lang w:val="ru-RU"/>
        </w:rPr>
      </w:pPr>
      <w:r w:rsidRPr="00E56975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5B4207" w:rsidRPr="00E56975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 w:rsidR="005B4207" w:rsidRPr="00E56975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00</w:t>
      </w:r>
      <w:r w:rsidR="005B4207" w:rsidRPr="00E569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10</w:t>
      </w:r>
      <w:r w:rsidR="005B4207" w:rsidRPr="00E56975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30</w:t>
      </w:r>
      <w:r w:rsidR="005B4207" w:rsidRPr="00257E44">
        <w:rPr>
          <w:lang w:val="ru-RU"/>
        </w:rPr>
        <w:t xml:space="preserve"> </w:t>
      </w:r>
      <w:r w:rsidRPr="00257E44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/>
          <w14:ligatures w14:val="standardContextual"/>
        </w:rPr>
        <w:t>Е.Г. Осадчий</w:t>
      </w:r>
      <w:r w:rsidR="00731B81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/>
          <w14:ligatures w14:val="standardContextual"/>
        </w:rPr>
        <w:t xml:space="preserve"> (ИЭМ РАН)</w:t>
      </w:r>
      <w:r w:rsidRPr="00257E44">
        <w:rPr>
          <w:rFonts w:ascii="Times New Roman" w:hAnsi="Times New Roman" w:cs="Times New Roman"/>
          <w:i/>
          <w:kern w:val="2"/>
          <w:sz w:val="24"/>
          <w:szCs w:val="24"/>
          <w:lang w:val="ru-RU"/>
          <w14:ligatures w14:val="standardContextual"/>
        </w:rPr>
        <w:t xml:space="preserve">, М.В. Воронин, Е.А. </w:t>
      </w:r>
      <w:proofErr w:type="spellStart"/>
      <w:r w:rsidRPr="00257E44">
        <w:rPr>
          <w:rFonts w:ascii="Times New Roman" w:hAnsi="Times New Roman" w:cs="Times New Roman"/>
          <w:i/>
          <w:kern w:val="2"/>
          <w:sz w:val="24"/>
          <w:szCs w:val="24"/>
          <w:lang w:val="ru-RU"/>
          <w14:ligatures w14:val="standardContextual"/>
        </w:rPr>
        <w:t>Бричкина</w:t>
      </w:r>
      <w:proofErr w:type="spellEnd"/>
      <w:r w:rsidRPr="00257E44">
        <w:rPr>
          <w:rFonts w:ascii="Times New Roman" w:hAnsi="Times New Roman" w:cs="Times New Roman"/>
          <w:i/>
          <w:kern w:val="2"/>
          <w:sz w:val="24"/>
          <w:szCs w:val="24"/>
          <w:lang w:val="ru-RU"/>
          <w14:ligatures w14:val="standardContextual"/>
        </w:rPr>
        <w:t xml:space="preserve"> </w:t>
      </w:r>
      <w:r w:rsidRPr="00D432D1">
        <w:rPr>
          <w:rFonts w:ascii="Times New Roman" w:hAnsi="Times New Roman" w:cs="Times New Roman"/>
          <w:bCs/>
          <w:i/>
          <w:kern w:val="28"/>
          <w:sz w:val="24"/>
          <w:szCs w:val="24"/>
          <w:lang w:val="ru-RU"/>
        </w:rPr>
        <w:t>ТВЕРДОФАЗНЫЕ РЕАКЦИИ В ЭКСПЕРИМЕНТАЛЬНОЙ МИНЕРАЛОГИИ</w:t>
      </w:r>
    </w:p>
    <w:p w:rsidR="005B4207" w:rsidRPr="00D432D1" w:rsidRDefault="005B4207" w:rsidP="006B4D5E">
      <w:pPr>
        <w:pStyle w:val="a3"/>
        <w:spacing w:after="120"/>
        <w:jc w:val="both"/>
        <w:rPr>
          <w:b w:val="0"/>
        </w:rPr>
      </w:pPr>
      <w:r w:rsidRPr="00323FBA">
        <w:rPr>
          <w:b w:val="0"/>
        </w:rPr>
        <w:t>1</w:t>
      </w:r>
      <w:r>
        <w:rPr>
          <w:b w:val="0"/>
        </w:rPr>
        <w:t>0</w:t>
      </w:r>
      <w:r>
        <w:rPr>
          <w:b w:val="0"/>
          <w:vertAlign w:val="superscript"/>
        </w:rPr>
        <w:t>3</w:t>
      </w:r>
      <w:r w:rsidRPr="00323FBA">
        <w:rPr>
          <w:b w:val="0"/>
          <w:vertAlign w:val="superscript"/>
        </w:rPr>
        <w:t>0</w:t>
      </w:r>
      <w:r w:rsidRPr="00323FBA">
        <w:rPr>
          <w:b w:val="0"/>
        </w:rPr>
        <w:t xml:space="preserve"> </w:t>
      </w:r>
      <w:r>
        <w:rPr>
          <w:b w:val="0"/>
        </w:rPr>
        <w:t>–</w:t>
      </w:r>
      <w:r w:rsidRPr="00323FBA">
        <w:rPr>
          <w:b w:val="0"/>
        </w:rPr>
        <w:t xml:space="preserve"> 11</w:t>
      </w:r>
      <w:r>
        <w:rPr>
          <w:b w:val="0"/>
          <w:vertAlign w:val="superscript"/>
        </w:rPr>
        <w:t>0</w:t>
      </w:r>
      <w:r w:rsidRPr="00323FBA">
        <w:rPr>
          <w:b w:val="0"/>
          <w:vertAlign w:val="superscript"/>
        </w:rPr>
        <w:t>0</w:t>
      </w:r>
      <w:r>
        <w:rPr>
          <w:b w:val="0"/>
          <w:vertAlign w:val="superscript"/>
        </w:rPr>
        <w:t xml:space="preserve"> </w:t>
      </w:r>
      <w:r w:rsidR="00D432D1">
        <w:rPr>
          <w:u w:val="single"/>
        </w:rPr>
        <w:t>Ю.Н. Пальянов</w:t>
      </w:r>
      <w:r w:rsidR="00731B81">
        <w:rPr>
          <w:u w:val="single"/>
        </w:rPr>
        <w:t xml:space="preserve"> (ИГМ СО РАН)</w:t>
      </w:r>
      <w:r w:rsidR="00D432D1" w:rsidRPr="00872287">
        <w:rPr>
          <w:u w:val="single"/>
        </w:rPr>
        <w:t>,</w:t>
      </w:r>
      <w:r w:rsidR="00D432D1" w:rsidRPr="00BD05A9">
        <w:t xml:space="preserve"> </w:t>
      </w:r>
      <w:r w:rsidR="00D432D1" w:rsidRPr="00D432D1">
        <w:rPr>
          <w:b w:val="0"/>
        </w:rPr>
        <w:t xml:space="preserve">Ю.М. </w:t>
      </w:r>
      <w:proofErr w:type="spellStart"/>
      <w:r w:rsidR="00D432D1" w:rsidRPr="00D432D1">
        <w:rPr>
          <w:b w:val="0"/>
        </w:rPr>
        <w:t>Борздов</w:t>
      </w:r>
      <w:proofErr w:type="spellEnd"/>
      <w:r w:rsidR="00D432D1" w:rsidRPr="00D432D1">
        <w:rPr>
          <w:b w:val="0"/>
        </w:rPr>
        <w:t>, И.Н. Куприянов, А.Ф. Хохряков</w:t>
      </w:r>
      <w:r w:rsidR="00D432D1">
        <w:rPr>
          <w:vertAlign w:val="superscript"/>
        </w:rPr>
        <w:t xml:space="preserve"> </w:t>
      </w:r>
      <w:r w:rsidR="00D432D1" w:rsidRPr="00D432D1">
        <w:rPr>
          <w:b w:val="0"/>
        </w:rPr>
        <w:t>УСЛОВИЯ КРИСТАЛЛИЗАЦИИ АЛМАЗА С ИНДИКАТОРНЫМИ И ФУНКЦИОНАЛЬНЫМИ ЦЕНТРАМИ</w:t>
      </w:r>
    </w:p>
    <w:p w:rsidR="00845FA2" w:rsidRDefault="00845FA2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</w:p>
    <w:p w:rsidR="00A33DCB" w:rsidRPr="00C57A8F" w:rsidRDefault="00A33DCB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  <w:r w:rsidRPr="00C57A8F">
        <w:rPr>
          <w:b/>
          <w:sz w:val="28"/>
          <w:szCs w:val="28"/>
          <w:lang w:val="ru-RU"/>
        </w:rPr>
        <w:t>Минеральные равновесия в силикатных и рудных системах</w:t>
      </w:r>
    </w:p>
    <w:p w:rsidR="00A64964" w:rsidRPr="00437F30" w:rsidRDefault="00A64964" w:rsidP="006B4D5E">
      <w:pPr>
        <w:spacing w:after="120" w:line="240" w:lineRule="auto"/>
        <w:jc w:val="both"/>
        <w:rPr>
          <w:b/>
          <w:i/>
          <w:sz w:val="24"/>
          <w:szCs w:val="24"/>
          <w:lang w:val="ru-RU"/>
        </w:rPr>
      </w:pPr>
      <w:r w:rsidRPr="005B4207">
        <w:rPr>
          <w:b/>
          <w:i/>
          <w:sz w:val="24"/>
          <w:szCs w:val="24"/>
          <w:lang w:val="ru-RU"/>
        </w:rPr>
        <w:t xml:space="preserve">Сессия посвящена </w:t>
      </w:r>
      <w:r w:rsidR="00437F30" w:rsidRPr="00437F30">
        <w:rPr>
          <w:b/>
          <w:i/>
          <w:sz w:val="24"/>
          <w:szCs w:val="24"/>
          <w:lang w:val="ru-RU"/>
        </w:rPr>
        <w:t>90</w:t>
      </w:r>
      <w:r w:rsidRPr="005B4207">
        <w:rPr>
          <w:b/>
          <w:i/>
          <w:sz w:val="24"/>
          <w:szCs w:val="24"/>
          <w:lang w:val="ru-RU"/>
        </w:rPr>
        <w:t xml:space="preserve">-летию </w:t>
      </w:r>
      <w:r w:rsidR="00437F30">
        <w:rPr>
          <w:b/>
          <w:i/>
          <w:sz w:val="24"/>
          <w:szCs w:val="24"/>
          <w:lang w:val="ru-RU"/>
        </w:rPr>
        <w:t>Первого совещания по экспериментальной минералогии</w:t>
      </w:r>
      <w:r w:rsidR="00437F30" w:rsidRPr="00437F30">
        <w:rPr>
          <w:b/>
          <w:i/>
          <w:sz w:val="24"/>
          <w:szCs w:val="24"/>
          <w:lang w:val="ru-RU"/>
        </w:rPr>
        <w:t xml:space="preserve"> </w:t>
      </w:r>
      <w:r w:rsidR="005F4118">
        <w:rPr>
          <w:b/>
          <w:i/>
          <w:sz w:val="24"/>
          <w:szCs w:val="24"/>
          <w:lang w:val="ru-RU"/>
        </w:rPr>
        <w:t>и петрографии</w:t>
      </w:r>
    </w:p>
    <w:p w:rsidR="00A64964" w:rsidRPr="005B4207" w:rsidRDefault="00A64964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 w:rsidRPr="005B4207">
        <w:rPr>
          <w:b/>
          <w:sz w:val="24"/>
          <w:szCs w:val="24"/>
          <w:u w:val="single"/>
          <w:lang w:val="ru-RU"/>
        </w:rPr>
        <w:t>Устные доклады</w:t>
      </w:r>
    </w:p>
    <w:p w:rsidR="00601870" w:rsidRDefault="00601870" w:rsidP="006B4D5E">
      <w:pPr>
        <w:pStyle w:val="aa"/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601870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601870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601870">
        <w:rPr>
          <w:rFonts w:ascii="Times New Roman" w:hAnsi="Times New Roman"/>
          <w:i/>
          <w:sz w:val="24"/>
          <w:szCs w:val="24"/>
        </w:rPr>
        <w:t xml:space="preserve"> – 11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601870">
        <w:rPr>
          <w:rFonts w:ascii="Times New Roman" w:hAnsi="Times New Roman"/>
          <w:i/>
          <w:sz w:val="24"/>
          <w:szCs w:val="24"/>
          <w:vertAlign w:val="superscript"/>
        </w:rPr>
        <w:t xml:space="preserve">0 </w:t>
      </w:r>
      <w:r w:rsidRPr="00EA1A42">
        <w:rPr>
          <w:rFonts w:ascii="Times New Roman" w:hAnsi="Times New Roman"/>
          <w:b/>
          <w:i/>
          <w:sz w:val="24"/>
          <w:szCs w:val="24"/>
          <w:u w:val="single"/>
        </w:rPr>
        <w:t>А.Р. Котельников</w:t>
      </w:r>
      <w:r w:rsidR="00731B81">
        <w:rPr>
          <w:rFonts w:ascii="Times New Roman" w:hAnsi="Times New Roman"/>
          <w:b/>
          <w:i/>
          <w:sz w:val="24"/>
          <w:szCs w:val="24"/>
          <w:u w:val="single"/>
        </w:rPr>
        <w:t xml:space="preserve"> (ИЭМ РАН)</w:t>
      </w:r>
      <w:r w:rsidRPr="00601870">
        <w:rPr>
          <w:rFonts w:ascii="Times New Roman" w:hAnsi="Times New Roman"/>
          <w:i/>
          <w:sz w:val="24"/>
          <w:szCs w:val="24"/>
        </w:rPr>
        <w:t>, Н.И. Сук, Т.И. Щекина, З.А. Котельникова ПОЛЕВЫЕ ШПАТЫ И ФЕЛЬДШПАТОИДЫ. ЭКСПЕРИМЕНТАЛЬНЫЕ ИССЛЕДОВАНИЯ</w:t>
      </w:r>
    </w:p>
    <w:p w:rsidR="00EA1A42" w:rsidRPr="00EA1A42" w:rsidRDefault="00EA1A42" w:rsidP="006B4D5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A1A42">
        <w:rPr>
          <w:rFonts w:ascii="Times New Roman" w:hAnsi="Times New Roman" w:cs="Times New Roman"/>
          <w:i/>
          <w:sz w:val="24"/>
          <w:szCs w:val="24"/>
          <w:lang w:val="ru-RU"/>
        </w:rPr>
        <w:t>11</w:t>
      </w:r>
      <w:r w:rsidRPr="00EA1A4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20</w:t>
      </w:r>
      <w:r w:rsidRPr="00EA1A4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11</w:t>
      </w:r>
      <w:r w:rsidRPr="00EA1A4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40 </w:t>
      </w:r>
      <w:r w:rsidRPr="00EA1A4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А.А. Русак</w:t>
      </w:r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(ГЕОХИ РАН)</w:t>
      </w:r>
      <w:r w:rsidRPr="00EA1A4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Pr="00EA1A4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Т.И. Щекина</w:t>
      </w:r>
      <w:r w:rsidRPr="00EA1A4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EA1A42">
        <w:rPr>
          <w:rFonts w:ascii="Times New Roman" w:hAnsi="Times New Roman" w:cs="Times New Roman"/>
          <w:i/>
          <w:sz w:val="24"/>
          <w:szCs w:val="24"/>
          <w:lang w:val="ru-RU"/>
        </w:rPr>
        <w:t>КРИОЛИТ КАК РЕПЕРНЫЙ МИНЕРАЛ РЕДКОМЕТАЛЬНЫХ ГРАНИТОВ</w:t>
      </w:r>
    </w:p>
    <w:p w:rsidR="007B7F46" w:rsidRPr="007B7F46" w:rsidRDefault="00357473" w:rsidP="006B4D5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/>
        <w:jc w:val="both"/>
        <w:rPr>
          <w:i/>
          <w:color w:val="000000"/>
          <w:sz w:val="24"/>
          <w:szCs w:val="24"/>
        </w:rPr>
      </w:pPr>
      <w:r w:rsidRPr="007B7F46">
        <w:rPr>
          <w:i/>
          <w:sz w:val="24"/>
          <w:szCs w:val="24"/>
        </w:rPr>
        <w:t>11</w:t>
      </w:r>
      <w:r w:rsidRPr="007B7F46">
        <w:rPr>
          <w:i/>
          <w:sz w:val="24"/>
          <w:szCs w:val="24"/>
          <w:vertAlign w:val="superscript"/>
        </w:rPr>
        <w:t>40</w:t>
      </w:r>
      <w:r w:rsidRPr="007B7F46">
        <w:rPr>
          <w:i/>
          <w:sz w:val="24"/>
          <w:szCs w:val="24"/>
        </w:rPr>
        <w:t xml:space="preserve"> – 12</w:t>
      </w:r>
      <w:r w:rsidRPr="007B7F46">
        <w:rPr>
          <w:i/>
          <w:sz w:val="24"/>
          <w:szCs w:val="24"/>
          <w:vertAlign w:val="superscript"/>
        </w:rPr>
        <w:t>00</w:t>
      </w:r>
      <w:r w:rsidR="007B7F46" w:rsidRPr="007B7F46">
        <w:rPr>
          <w:i/>
          <w:vertAlign w:val="superscript"/>
        </w:rPr>
        <w:t xml:space="preserve"> </w:t>
      </w:r>
      <w:r w:rsidR="00434AA9" w:rsidRPr="00586589">
        <w:rPr>
          <w:b/>
          <w:i/>
          <w:color w:val="000000"/>
          <w:sz w:val="24"/>
          <w:szCs w:val="24"/>
          <w:u w:val="single"/>
        </w:rPr>
        <w:t xml:space="preserve">К.А. </w:t>
      </w:r>
      <w:r w:rsidR="007B7F46" w:rsidRPr="00586589">
        <w:rPr>
          <w:b/>
          <w:i/>
          <w:color w:val="000000"/>
          <w:sz w:val="24"/>
          <w:szCs w:val="24"/>
          <w:u w:val="single"/>
        </w:rPr>
        <w:t>Гавриличева</w:t>
      </w:r>
      <w:r w:rsidR="00731B81" w:rsidRPr="00586589">
        <w:rPr>
          <w:b/>
          <w:i/>
          <w:color w:val="000000"/>
          <w:sz w:val="24"/>
          <w:szCs w:val="24"/>
          <w:u w:val="single"/>
        </w:rPr>
        <w:t xml:space="preserve"> (ИФТТ РАН)</w:t>
      </w:r>
      <w:r w:rsidR="007B7F46" w:rsidRPr="007B7F46">
        <w:rPr>
          <w:i/>
          <w:color w:val="000000"/>
          <w:sz w:val="24"/>
          <w:szCs w:val="24"/>
        </w:rPr>
        <w:t xml:space="preserve">, </w:t>
      </w:r>
      <w:r w:rsidR="00434AA9" w:rsidRPr="007B7F46">
        <w:rPr>
          <w:i/>
          <w:color w:val="000000"/>
          <w:sz w:val="24"/>
          <w:szCs w:val="24"/>
        </w:rPr>
        <w:t>О. И.</w:t>
      </w:r>
      <w:r w:rsidR="00434AA9">
        <w:rPr>
          <w:i/>
          <w:color w:val="000000"/>
          <w:sz w:val="24"/>
          <w:szCs w:val="24"/>
        </w:rPr>
        <w:t xml:space="preserve"> </w:t>
      </w:r>
      <w:proofErr w:type="spellStart"/>
      <w:r w:rsidR="007B7F46" w:rsidRPr="007B7F46">
        <w:rPr>
          <w:i/>
          <w:color w:val="000000"/>
          <w:sz w:val="24"/>
          <w:szCs w:val="24"/>
        </w:rPr>
        <w:t>Баркалов</w:t>
      </w:r>
      <w:proofErr w:type="spellEnd"/>
      <w:r w:rsidR="007B7F46" w:rsidRPr="007B7F46">
        <w:rPr>
          <w:i/>
          <w:color w:val="000000"/>
          <w:sz w:val="24"/>
          <w:szCs w:val="24"/>
        </w:rPr>
        <w:t>,</w:t>
      </w:r>
      <w:r w:rsidR="007B7F46" w:rsidRPr="007B7F46">
        <w:rPr>
          <w:i/>
          <w:color w:val="000000"/>
          <w:sz w:val="24"/>
          <w:szCs w:val="24"/>
          <w:vertAlign w:val="superscript"/>
        </w:rPr>
        <w:t xml:space="preserve"> </w:t>
      </w:r>
      <w:r w:rsidR="00434AA9" w:rsidRPr="007B7F46">
        <w:rPr>
          <w:i/>
          <w:color w:val="000000"/>
          <w:sz w:val="24"/>
          <w:szCs w:val="24"/>
        </w:rPr>
        <w:t>А. М.</w:t>
      </w:r>
      <w:r w:rsidR="00434AA9">
        <w:rPr>
          <w:i/>
          <w:color w:val="000000"/>
          <w:sz w:val="24"/>
          <w:szCs w:val="24"/>
        </w:rPr>
        <w:t xml:space="preserve"> </w:t>
      </w:r>
      <w:r w:rsidR="007B7F46" w:rsidRPr="007B7F46">
        <w:rPr>
          <w:i/>
          <w:color w:val="000000"/>
          <w:sz w:val="24"/>
          <w:szCs w:val="24"/>
        </w:rPr>
        <w:t>Ионов,</w:t>
      </w:r>
      <w:r w:rsidR="007B7F46" w:rsidRPr="007B7F46">
        <w:rPr>
          <w:i/>
          <w:color w:val="000000"/>
          <w:sz w:val="24"/>
          <w:szCs w:val="24"/>
          <w:vertAlign w:val="superscript"/>
        </w:rPr>
        <w:t xml:space="preserve"> </w:t>
      </w:r>
      <w:r w:rsidR="00434AA9" w:rsidRPr="007B7F46">
        <w:rPr>
          <w:i/>
          <w:color w:val="000000"/>
          <w:sz w:val="24"/>
          <w:szCs w:val="24"/>
        </w:rPr>
        <w:t>Э. Ю.</w:t>
      </w:r>
      <w:r w:rsidR="00434AA9">
        <w:rPr>
          <w:i/>
          <w:color w:val="000000"/>
          <w:sz w:val="24"/>
          <w:szCs w:val="24"/>
        </w:rPr>
        <w:t xml:space="preserve"> </w:t>
      </w:r>
      <w:proofErr w:type="spellStart"/>
      <w:r w:rsidR="007B7F46" w:rsidRPr="007B7F46">
        <w:rPr>
          <w:i/>
          <w:color w:val="000000"/>
          <w:sz w:val="24"/>
          <w:szCs w:val="24"/>
        </w:rPr>
        <w:t>Докучиц</w:t>
      </w:r>
      <w:proofErr w:type="spellEnd"/>
      <w:r w:rsidR="007B7F46" w:rsidRPr="007B7F46">
        <w:rPr>
          <w:i/>
          <w:color w:val="000000"/>
          <w:sz w:val="24"/>
          <w:szCs w:val="24"/>
        </w:rPr>
        <w:t xml:space="preserve"> ЭКСПЕРИМЕНТАЛЬНОЕ ИССЛЕДОВАНИЕ ВЫСОКОТЕМПЕРАТУРНЫХ ПРЕВРАЩЕНИЙ В ЧАРОИТИТАХ</w:t>
      </w:r>
    </w:p>
    <w:p w:rsidR="00434AA9" w:rsidRPr="00434AA9" w:rsidRDefault="00357473" w:rsidP="006B4D5E">
      <w:pPr>
        <w:pStyle w:val="a3"/>
        <w:spacing w:after="120"/>
        <w:jc w:val="both"/>
        <w:rPr>
          <w:b w:val="0"/>
        </w:rPr>
      </w:pPr>
      <w:r w:rsidRPr="00434AA9">
        <w:rPr>
          <w:b w:val="0"/>
        </w:rPr>
        <w:t>12</w:t>
      </w:r>
      <w:r w:rsidRPr="00434AA9">
        <w:rPr>
          <w:b w:val="0"/>
          <w:vertAlign w:val="superscript"/>
        </w:rPr>
        <w:t>00</w:t>
      </w:r>
      <w:r w:rsidRPr="00434AA9">
        <w:rPr>
          <w:b w:val="0"/>
        </w:rPr>
        <w:t xml:space="preserve"> – 12</w:t>
      </w:r>
      <w:r w:rsidRPr="00434AA9">
        <w:rPr>
          <w:b w:val="0"/>
          <w:vertAlign w:val="superscript"/>
        </w:rPr>
        <w:t>20</w:t>
      </w:r>
      <w:r w:rsidR="00434AA9" w:rsidRPr="00434AA9">
        <w:rPr>
          <w:b w:val="0"/>
          <w:vertAlign w:val="superscript"/>
        </w:rPr>
        <w:t xml:space="preserve"> </w:t>
      </w:r>
      <w:r w:rsidR="00434AA9" w:rsidRPr="00EE0FC3">
        <w:rPr>
          <w:u w:val="single"/>
        </w:rPr>
        <w:t>О.Н. Королева</w:t>
      </w:r>
      <w:r w:rsidR="00EE0FC3">
        <w:rPr>
          <w:u w:val="single"/>
        </w:rPr>
        <w:t xml:space="preserve"> (</w:t>
      </w:r>
      <w:r w:rsidR="00EE0FC3" w:rsidRPr="00EE0FC3">
        <w:rPr>
          <w:u w:val="single"/>
        </w:rPr>
        <w:t>ЮУ</w:t>
      </w:r>
      <w:r w:rsidR="00EE3D62">
        <w:rPr>
          <w:u w:val="single"/>
        </w:rPr>
        <w:t xml:space="preserve"> </w:t>
      </w:r>
      <w:r w:rsidR="00EE0FC3" w:rsidRPr="00EE0FC3">
        <w:rPr>
          <w:u w:val="single"/>
        </w:rPr>
        <w:t xml:space="preserve">ФНЦ Минералогии и Геоэкологии </w:t>
      </w:r>
      <w:proofErr w:type="spellStart"/>
      <w:r w:rsidR="00EE0FC3" w:rsidRPr="00EE0FC3">
        <w:rPr>
          <w:u w:val="single"/>
        </w:rPr>
        <w:t>УрО</w:t>
      </w:r>
      <w:proofErr w:type="spellEnd"/>
      <w:r w:rsidR="00EE0FC3" w:rsidRPr="00EE0FC3">
        <w:rPr>
          <w:u w:val="single"/>
        </w:rPr>
        <w:t xml:space="preserve"> РАН</w:t>
      </w:r>
      <w:r w:rsidR="00EE0FC3">
        <w:rPr>
          <w:u w:val="single"/>
        </w:rPr>
        <w:t>)</w:t>
      </w:r>
      <w:r w:rsidR="00434AA9" w:rsidRPr="00434AA9">
        <w:rPr>
          <w:b w:val="0"/>
          <w:vertAlign w:val="superscript"/>
        </w:rPr>
        <w:t xml:space="preserve"> </w:t>
      </w:r>
      <w:r w:rsidR="00434AA9" w:rsidRPr="00434AA9">
        <w:rPr>
          <w:b w:val="0"/>
          <w:caps/>
          <w:color w:val="222222"/>
          <w:shd w:val="clear" w:color="auto" w:fill="FFFFFF"/>
        </w:rPr>
        <w:t>Структура полищелочного силикатного расплава: эксперимент и физико-химическая модель</w:t>
      </w:r>
    </w:p>
    <w:p w:rsidR="00646F6B" w:rsidRPr="00646F6B" w:rsidRDefault="00357473" w:rsidP="00992B2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F6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12</w:t>
      </w:r>
      <w:r w:rsidRPr="00646F6B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20</w:t>
      </w:r>
      <w:r w:rsidRPr="00646F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12</w:t>
      </w:r>
      <w:r w:rsidRPr="00646F6B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40</w:t>
      </w:r>
      <w:r w:rsidR="00646F6B" w:rsidRPr="00646F6B">
        <w:rPr>
          <w:i/>
          <w:vertAlign w:val="superscript"/>
          <w:lang w:val="ru-RU"/>
        </w:rPr>
        <w:t xml:space="preserve"> </w:t>
      </w:r>
      <w:r w:rsidR="00992B2B" w:rsidRPr="00951C1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  <w:t>Т.И. Щекина</w:t>
      </w:r>
      <w:r w:rsidR="00992B2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  <w:t xml:space="preserve"> </w:t>
      </w:r>
      <w:r w:rsidR="00992B2B" w:rsidRP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(Геол. ф-т. МГУ)</w:t>
      </w:r>
      <w:r w:rsidR="00992B2B" w:rsidRPr="00951C1A">
        <w:rPr>
          <w:rFonts w:ascii="Times New Roman" w:hAnsi="Times New Roman" w:cs="Times New Roman"/>
          <w:i/>
          <w:iCs/>
          <w:sz w:val="24"/>
          <w:szCs w:val="24"/>
          <w:lang w:val="ru-RU"/>
        </w:rPr>
        <w:t>, Н.Г. Зиновьева</w:t>
      </w:r>
      <w:bookmarkStart w:id="1" w:name="_Hlk172114158"/>
      <w:r w:rsidR="00992B2B" w:rsidRPr="00951C1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bookmarkEnd w:id="1"/>
      <w:r w:rsidR="00992B2B" w:rsidRPr="00951C1A">
        <w:rPr>
          <w:rFonts w:ascii="Times New Roman" w:hAnsi="Times New Roman" w:cs="Times New Roman"/>
          <w:i/>
          <w:iCs/>
          <w:sz w:val="24"/>
          <w:szCs w:val="24"/>
          <w:lang w:val="ru-RU"/>
        </w:rPr>
        <w:t>А.Р. Котельников, Я.О. Алферьева, А.А. Русак</w:t>
      </w:r>
      <w:r w:rsidR="00992B2B" w:rsidRPr="00951C1A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 xml:space="preserve"> </w:t>
      </w:r>
      <w:r w:rsidR="00992B2B" w:rsidRPr="00951C1A">
        <w:rPr>
          <w:rFonts w:ascii="Times New Roman" w:hAnsi="Times New Roman" w:cs="Times New Roman"/>
          <w:sz w:val="24"/>
          <w:szCs w:val="24"/>
          <w:lang w:val="ru-RU"/>
        </w:rPr>
        <w:t>ПОВЕДЕНИЕ УРАНА И ТОРИЯ В МОДЕЛЬНОЙ ФТОРСОДЕРЖАЩЕЙ ГРАНИТНОЙ СИСТЕМЕ В ЗАВИСИМОСТИ ОТ СОСТАВА, ФАЗОВЫХ ОТНОШЕНИЙ И ТЕМПЕРАТУРЫ</w:t>
      </w:r>
    </w:p>
    <w:p w:rsidR="00951C1A" w:rsidRPr="00951C1A" w:rsidRDefault="00357473" w:rsidP="006B4D5E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51C1A">
        <w:rPr>
          <w:rFonts w:ascii="Times New Roman" w:hAnsi="Times New Roman" w:cs="Times New Roman"/>
          <w:i/>
          <w:sz w:val="24"/>
          <w:szCs w:val="24"/>
          <w:lang w:val="ru-RU"/>
        </w:rPr>
        <w:t>12</w:t>
      </w:r>
      <w:r w:rsidRPr="00951C1A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40</w:t>
      </w:r>
      <w:r w:rsidRPr="00951C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13</w:t>
      </w:r>
      <w:r w:rsidRPr="00951C1A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00</w:t>
      </w:r>
      <w:r w:rsidR="00992B2B" w:rsidRPr="00992B2B">
        <w:rPr>
          <w:u w:val="single"/>
          <w:lang w:val="ru-RU"/>
        </w:rPr>
        <w:t xml:space="preserve"> </w:t>
      </w:r>
      <w:r w:rsidR="00992B2B" w:rsidRPr="00992B2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  <w:t>Я.О. Алферьева (Геол. ф-т. МГУ),</w:t>
      </w:r>
      <w:r w:rsidR="00992B2B" w:rsidRPr="001C5788">
        <w:rPr>
          <w:lang w:val="ru-RU"/>
        </w:rPr>
        <w:t xml:space="preserve"> </w:t>
      </w:r>
      <w:r w:rsidR="00992B2B" w:rsidRPr="00992B2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Т.И. Щекина, Н.Г. Зиновьева, Е.И. Григорьева, А.В. </w:t>
      </w:r>
      <w:proofErr w:type="spellStart"/>
      <w:r w:rsidR="00992B2B" w:rsidRPr="00992B2B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Микшин</w:t>
      </w:r>
      <w:proofErr w:type="spellEnd"/>
      <w:r w:rsidR="00992B2B" w:rsidRPr="001C5788">
        <w:rPr>
          <w:lang w:val="ru-RU"/>
        </w:rPr>
        <w:t xml:space="preserve"> </w:t>
      </w:r>
      <w:r w:rsidR="00992B2B" w:rsidRPr="00992B2B">
        <w:rPr>
          <w:rFonts w:ascii="Times New Roman" w:hAnsi="Times New Roman" w:cs="Times New Roman"/>
          <w:i/>
          <w:sz w:val="24"/>
          <w:szCs w:val="24"/>
          <w:lang w:val="ru-RU"/>
        </w:rPr>
        <w:t>ПЕРЕНОС ВОЛЬФРАМА И МОЛИБДЕНА ПРИ ВЗАИМОДЕЙСТВИИ КАЛЬЦИТА И ФТОРСОДЕРЖАЩЕГО ГРАНИТНОГО РАСПЛАВА. ЭКСПЕРИМЕНТАЛЬНОЕ ИССЛЕДОВАНИЕ</w:t>
      </w:r>
    </w:p>
    <w:p w:rsidR="00DB2388" w:rsidRPr="00992B2B" w:rsidRDefault="00357473" w:rsidP="00992B2B">
      <w:pPr>
        <w:pStyle w:val="a3"/>
        <w:spacing w:after="120"/>
        <w:jc w:val="both"/>
        <w:rPr>
          <w:b w:val="0"/>
        </w:rPr>
      </w:pPr>
      <w:r w:rsidRPr="00DB2388">
        <w:rPr>
          <w:b w:val="0"/>
        </w:rPr>
        <w:t>13</w:t>
      </w:r>
      <w:r w:rsidRPr="00DB2388">
        <w:rPr>
          <w:b w:val="0"/>
          <w:vertAlign w:val="superscript"/>
        </w:rPr>
        <w:t>00</w:t>
      </w:r>
      <w:r w:rsidRPr="00DB2388">
        <w:rPr>
          <w:b w:val="0"/>
        </w:rPr>
        <w:t xml:space="preserve"> – 13</w:t>
      </w:r>
      <w:r w:rsidRPr="00DB2388">
        <w:rPr>
          <w:b w:val="0"/>
          <w:vertAlign w:val="superscript"/>
        </w:rPr>
        <w:t>20</w:t>
      </w:r>
      <w:r w:rsidR="00992B2B" w:rsidRPr="00992B2B">
        <w:rPr>
          <w:u w:val="single"/>
        </w:rPr>
        <w:t xml:space="preserve"> </w:t>
      </w:r>
      <w:r w:rsidR="00992B2B" w:rsidRPr="004F49AE">
        <w:rPr>
          <w:u w:val="single"/>
        </w:rPr>
        <w:t xml:space="preserve">И.Т. </w:t>
      </w:r>
      <w:proofErr w:type="spellStart"/>
      <w:r w:rsidR="00992B2B" w:rsidRPr="004F49AE">
        <w:rPr>
          <w:u w:val="single"/>
        </w:rPr>
        <w:t>Расс</w:t>
      </w:r>
      <w:proofErr w:type="spellEnd"/>
      <w:r w:rsidR="00992B2B">
        <w:rPr>
          <w:u w:val="single"/>
        </w:rPr>
        <w:t xml:space="preserve"> (ИГЕМ РАН)</w:t>
      </w:r>
      <w:r w:rsidR="00992B2B" w:rsidRPr="004F49AE">
        <w:rPr>
          <w:u w:val="single"/>
        </w:rPr>
        <w:t>,</w:t>
      </w:r>
      <w:r w:rsidR="00992B2B" w:rsidRPr="004F49AE">
        <w:t xml:space="preserve"> </w:t>
      </w:r>
      <w:r w:rsidR="00992B2B" w:rsidRPr="00992B2B">
        <w:rPr>
          <w:b w:val="0"/>
        </w:rPr>
        <w:t>А.Г. Полозов</w:t>
      </w:r>
      <w:r w:rsidR="00992B2B" w:rsidRPr="00992B2B">
        <w:rPr>
          <w:b w:val="0"/>
          <w:vertAlign w:val="superscript"/>
        </w:rPr>
        <w:t xml:space="preserve"> </w:t>
      </w:r>
      <w:r w:rsidR="00992B2B" w:rsidRPr="00992B2B">
        <w:rPr>
          <w:b w:val="0"/>
        </w:rPr>
        <w:t xml:space="preserve">ЭКСПЕРИМЕНТ В СИСТЕМЕ </w:t>
      </w:r>
      <w:proofErr w:type="spellStart"/>
      <w:r w:rsidR="00992B2B" w:rsidRPr="00992B2B">
        <w:rPr>
          <w:b w:val="0"/>
        </w:rPr>
        <w:t>CaO</w:t>
      </w:r>
      <w:proofErr w:type="spellEnd"/>
      <w:r w:rsidR="00992B2B" w:rsidRPr="00992B2B">
        <w:rPr>
          <w:b w:val="0"/>
        </w:rPr>
        <w:t xml:space="preserve"> – Na</w:t>
      </w:r>
      <w:r w:rsidR="00992B2B" w:rsidRPr="00992B2B">
        <w:rPr>
          <w:b w:val="0"/>
          <w:vertAlign w:val="subscript"/>
        </w:rPr>
        <w:t>2</w:t>
      </w:r>
      <w:r w:rsidR="00992B2B" w:rsidRPr="00992B2B">
        <w:rPr>
          <w:b w:val="0"/>
        </w:rPr>
        <w:t>O – P</w:t>
      </w:r>
      <w:r w:rsidR="00992B2B" w:rsidRPr="00992B2B">
        <w:rPr>
          <w:b w:val="0"/>
          <w:vertAlign w:val="subscript"/>
        </w:rPr>
        <w:t>2</w:t>
      </w:r>
      <w:r w:rsidR="00992B2B" w:rsidRPr="00992B2B">
        <w:rPr>
          <w:b w:val="0"/>
        </w:rPr>
        <w:t>O</w:t>
      </w:r>
      <w:r w:rsidR="00992B2B" w:rsidRPr="00992B2B">
        <w:rPr>
          <w:b w:val="0"/>
          <w:vertAlign w:val="subscript"/>
        </w:rPr>
        <w:t>5</w:t>
      </w:r>
      <w:r w:rsidR="00992B2B" w:rsidRPr="00992B2B">
        <w:rPr>
          <w:b w:val="0"/>
        </w:rPr>
        <w:t xml:space="preserve"> С ДОБАВЛЕНИЕМ ВОДНО-УГЛЕКИСЛОГО ФЛЮИДА ПРИ ПОВЫШЕННЫХ </w:t>
      </w:r>
      <w:proofErr w:type="gramStart"/>
      <w:r w:rsidR="00992B2B" w:rsidRPr="00992B2B">
        <w:rPr>
          <w:b w:val="0"/>
        </w:rPr>
        <w:t>Т,Р</w:t>
      </w:r>
      <w:proofErr w:type="gramEnd"/>
    </w:p>
    <w:p w:rsidR="00845FA2" w:rsidRDefault="00845FA2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0A7755" w:rsidRDefault="000A7755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13</w:t>
      </w:r>
      <w:r w:rsidR="00992B2B">
        <w:rPr>
          <w:b/>
          <w:sz w:val="24"/>
          <w:szCs w:val="24"/>
          <w:u w:val="single"/>
          <w:vertAlign w:val="superscript"/>
          <w:lang w:val="ru-RU"/>
        </w:rPr>
        <w:t>2</w:t>
      </w:r>
      <w:r w:rsidRPr="00361A29">
        <w:rPr>
          <w:b/>
          <w:sz w:val="24"/>
          <w:szCs w:val="24"/>
          <w:u w:val="single"/>
          <w:vertAlign w:val="superscript"/>
          <w:lang w:val="ru-RU"/>
        </w:rPr>
        <w:t>0</w:t>
      </w:r>
      <w:r>
        <w:rPr>
          <w:b/>
          <w:sz w:val="24"/>
          <w:szCs w:val="24"/>
          <w:u w:val="single"/>
          <w:lang w:val="ru-RU"/>
        </w:rPr>
        <w:t xml:space="preserve"> – 15</w:t>
      </w:r>
      <w:r w:rsidRPr="00361A29">
        <w:rPr>
          <w:b/>
          <w:sz w:val="24"/>
          <w:szCs w:val="24"/>
          <w:u w:val="single"/>
          <w:vertAlign w:val="superscript"/>
          <w:lang w:val="ru-RU"/>
        </w:rPr>
        <w:t>00</w:t>
      </w:r>
      <w:r>
        <w:rPr>
          <w:b/>
          <w:sz w:val="24"/>
          <w:szCs w:val="24"/>
          <w:u w:val="single"/>
          <w:lang w:val="ru-RU"/>
        </w:rPr>
        <w:t xml:space="preserve"> Перерыв на обед</w:t>
      </w:r>
    </w:p>
    <w:p w:rsidR="00845FA2" w:rsidRDefault="00845FA2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140528" w:rsidRPr="00323FBA" w:rsidRDefault="00140528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Пленарные доклады</w:t>
      </w:r>
      <w:r w:rsidR="00AD0207">
        <w:rPr>
          <w:b/>
          <w:sz w:val="24"/>
          <w:szCs w:val="24"/>
          <w:u w:val="single"/>
          <w:lang w:val="ru-RU"/>
        </w:rPr>
        <w:t xml:space="preserve"> </w:t>
      </w:r>
      <w:r w:rsidR="00AD0207" w:rsidRPr="005C587D">
        <w:rPr>
          <w:b/>
          <w:sz w:val="24"/>
          <w:szCs w:val="24"/>
          <w:u w:val="single"/>
          <w:lang w:val="ru-RU"/>
        </w:rPr>
        <w:t xml:space="preserve">(Ведущие сессии: </w:t>
      </w:r>
      <w:r w:rsidR="00C745EF" w:rsidRPr="005C587D">
        <w:rPr>
          <w:b/>
          <w:sz w:val="24"/>
          <w:szCs w:val="24"/>
          <w:u w:val="single"/>
          <w:lang w:val="ru-RU"/>
        </w:rPr>
        <w:t>В</w:t>
      </w:r>
      <w:r w:rsidR="00AD0207" w:rsidRPr="005C587D">
        <w:rPr>
          <w:b/>
          <w:sz w:val="24"/>
          <w:szCs w:val="24"/>
          <w:u w:val="single"/>
          <w:lang w:val="ru-RU"/>
        </w:rPr>
        <w:t>.</w:t>
      </w:r>
      <w:r w:rsidR="00C745EF" w:rsidRPr="005C587D">
        <w:rPr>
          <w:b/>
          <w:sz w:val="24"/>
          <w:szCs w:val="24"/>
          <w:u w:val="single"/>
          <w:lang w:val="ru-RU"/>
        </w:rPr>
        <w:t>Н</w:t>
      </w:r>
      <w:r w:rsidR="00AD0207" w:rsidRPr="005C587D">
        <w:rPr>
          <w:b/>
          <w:sz w:val="24"/>
          <w:szCs w:val="24"/>
          <w:u w:val="single"/>
          <w:lang w:val="ru-RU"/>
        </w:rPr>
        <w:t xml:space="preserve">. </w:t>
      </w:r>
      <w:proofErr w:type="spellStart"/>
      <w:r w:rsidR="00C745EF" w:rsidRPr="005C587D">
        <w:rPr>
          <w:b/>
          <w:sz w:val="24"/>
          <w:szCs w:val="24"/>
          <w:u w:val="single"/>
          <w:lang w:val="ru-RU"/>
        </w:rPr>
        <w:t>Реутский</w:t>
      </w:r>
      <w:proofErr w:type="spellEnd"/>
      <w:r w:rsidR="00AD0207" w:rsidRPr="006E3381">
        <w:rPr>
          <w:b/>
          <w:sz w:val="24"/>
          <w:szCs w:val="24"/>
          <w:u w:val="single"/>
          <w:lang w:val="ru-RU"/>
        </w:rPr>
        <w:t xml:space="preserve">, </w:t>
      </w:r>
      <w:r w:rsidR="00E47BB8">
        <w:rPr>
          <w:b/>
          <w:sz w:val="24"/>
          <w:szCs w:val="24"/>
          <w:u w:val="single"/>
          <w:lang w:val="ru-RU"/>
        </w:rPr>
        <w:t>Э</w:t>
      </w:r>
      <w:r w:rsidR="00AD0207" w:rsidRPr="006E3381">
        <w:rPr>
          <w:b/>
          <w:sz w:val="24"/>
          <w:szCs w:val="24"/>
          <w:u w:val="single"/>
          <w:lang w:val="ru-RU"/>
        </w:rPr>
        <w:t>.</w:t>
      </w:r>
      <w:r w:rsidR="00E47BB8">
        <w:rPr>
          <w:b/>
          <w:sz w:val="24"/>
          <w:szCs w:val="24"/>
          <w:u w:val="single"/>
          <w:lang w:val="ru-RU"/>
        </w:rPr>
        <w:t>С</w:t>
      </w:r>
      <w:r w:rsidR="00AD0207" w:rsidRPr="006E3381">
        <w:rPr>
          <w:b/>
          <w:sz w:val="24"/>
          <w:szCs w:val="24"/>
          <w:u w:val="single"/>
          <w:lang w:val="ru-RU"/>
        </w:rPr>
        <w:t xml:space="preserve">. </w:t>
      </w:r>
      <w:r w:rsidR="00E47BB8">
        <w:rPr>
          <w:b/>
          <w:sz w:val="24"/>
          <w:szCs w:val="24"/>
          <w:u w:val="single"/>
          <w:lang w:val="ru-RU"/>
        </w:rPr>
        <w:t>Персиков</w:t>
      </w:r>
      <w:r w:rsidR="00AD0207" w:rsidRPr="006E3381">
        <w:rPr>
          <w:b/>
          <w:sz w:val="24"/>
          <w:szCs w:val="24"/>
          <w:u w:val="single"/>
          <w:lang w:val="ru-RU"/>
        </w:rPr>
        <w:t>)</w:t>
      </w:r>
    </w:p>
    <w:p w:rsidR="00140528" w:rsidRPr="002D4D00" w:rsidRDefault="00140528" w:rsidP="006B4D5E">
      <w:pPr>
        <w:pStyle w:val="a3"/>
        <w:spacing w:after="120"/>
        <w:jc w:val="both"/>
      </w:pPr>
      <w:r w:rsidRPr="00140528">
        <w:rPr>
          <w:b w:val="0"/>
        </w:rPr>
        <w:t>15</w:t>
      </w:r>
      <w:r w:rsidRPr="00140528">
        <w:rPr>
          <w:b w:val="0"/>
          <w:vertAlign w:val="superscript"/>
        </w:rPr>
        <w:t>00</w:t>
      </w:r>
      <w:r w:rsidRPr="00140528">
        <w:rPr>
          <w:b w:val="0"/>
        </w:rPr>
        <w:t xml:space="preserve"> – 15</w:t>
      </w:r>
      <w:r w:rsidRPr="00140528">
        <w:rPr>
          <w:b w:val="0"/>
          <w:vertAlign w:val="superscript"/>
        </w:rPr>
        <w:t>30</w:t>
      </w:r>
      <w:r>
        <w:rPr>
          <w:vertAlign w:val="superscript"/>
        </w:rPr>
        <w:t xml:space="preserve"> </w:t>
      </w:r>
      <w:r w:rsidRPr="002D4D00">
        <w:rPr>
          <w:u w:val="single"/>
        </w:rPr>
        <w:t xml:space="preserve">А.Л. </w:t>
      </w:r>
      <w:proofErr w:type="spellStart"/>
      <w:r w:rsidRPr="002D4D00">
        <w:rPr>
          <w:u w:val="single"/>
        </w:rPr>
        <w:t>Перчук</w:t>
      </w:r>
      <w:proofErr w:type="spellEnd"/>
      <w:r w:rsidR="00731B81">
        <w:rPr>
          <w:u w:val="single"/>
        </w:rPr>
        <w:t xml:space="preserve"> </w:t>
      </w:r>
      <w:r w:rsidR="00731B81" w:rsidRPr="00731B81">
        <w:rPr>
          <w:u w:val="single"/>
        </w:rPr>
        <w:t>(Геол. ф-т. МГУ)</w:t>
      </w:r>
      <w:r w:rsidRPr="002D4D00">
        <w:t xml:space="preserve">, </w:t>
      </w:r>
      <w:r w:rsidRPr="00140528">
        <w:rPr>
          <w:b w:val="0"/>
        </w:rPr>
        <w:t xml:space="preserve">А.В. </w:t>
      </w:r>
      <w:proofErr w:type="spellStart"/>
      <w:r w:rsidRPr="00140528">
        <w:rPr>
          <w:b w:val="0"/>
        </w:rPr>
        <w:t>Сапегина</w:t>
      </w:r>
      <w:proofErr w:type="spellEnd"/>
      <w:r w:rsidRPr="00140528">
        <w:rPr>
          <w:b w:val="0"/>
        </w:rPr>
        <w:t xml:space="preserve">, А.А. Сердюк, В.С. Захаров, Е.В. </w:t>
      </w:r>
      <w:proofErr w:type="spellStart"/>
      <w:r w:rsidRPr="00140528">
        <w:rPr>
          <w:b w:val="0"/>
        </w:rPr>
        <w:t>Пересецкая</w:t>
      </w:r>
      <w:proofErr w:type="spellEnd"/>
      <w:r>
        <w:t xml:space="preserve"> </w:t>
      </w:r>
      <w:r w:rsidRPr="00140528">
        <w:rPr>
          <w:b w:val="0"/>
          <w:caps/>
        </w:rPr>
        <w:t xml:space="preserve">фазовые отношения в </w:t>
      </w:r>
      <w:r w:rsidRPr="00140528">
        <w:rPr>
          <w:b w:val="0"/>
          <w:caps/>
          <w:lang w:val="en-US"/>
        </w:rPr>
        <w:t>c</w:t>
      </w:r>
      <w:r w:rsidRPr="00140528">
        <w:rPr>
          <w:b w:val="0"/>
          <w:caps/>
        </w:rPr>
        <w:t>истемах лерцолит и лерцолит-вода по резульататам термодинамического моделирования: петрологические и геодинамические эффекты</w:t>
      </w:r>
    </w:p>
    <w:p w:rsidR="00140528" w:rsidRDefault="00140528" w:rsidP="006B4D5E">
      <w:pPr>
        <w:pStyle w:val="a3"/>
        <w:spacing w:after="120"/>
        <w:jc w:val="both"/>
        <w:rPr>
          <w:b w:val="0"/>
        </w:rPr>
      </w:pPr>
      <w:r w:rsidRPr="00140528">
        <w:rPr>
          <w:b w:val="0"/>
        </w:rPr>
        <w:t>15</w:t>
      </w:r>
      <w:r w:rsidRPr="00140528">
        <w:rPr>
          <w:b w:val="0"/>
          <w:vertAlign w:val="superscript"/>
        </w:rPr>
        <w:t>30</w:t>
      </w:r>
      <w:r w:rsidRPr="00140528">
        <w:rPr>
          <w:b w:val="0"/>
        </w:rPr>
        <w:t xml:space="preserve"> – 16</w:t>
      </w:r>
      <w:r w:rsidRPr="00140528">
        <w:rPr>
          <w:b w:val="0"/>
          <w:vertAlign w:val="superscript"/>
        </w:rPr>
        <w:t>00</w:t>
      </w:r>
      <w:r>
        <w:rPr>
          <w:vertAlign w:val="superscript"/>
        </w:rPr>
        <w:t xml:space="preserve"> </w:t>
      </w:r>
      <w:r w:rsidRPr="00140528">
        <w:rPr>
          <w:u w:val="single"/>
        </w:rPr>
        <w:t xml:space="preserve">А.Ф. </w:t>
      </w:r>
      <w:proofErr w:type="spellStart"/>
      <w:r w:rsidRPr="00140528">
        <w:rPr>
          <w:u w:val="single"/>
        </w:rPr>
        <w:t>Шацкий</w:t>
      </w:r>
      <w:proofErr w:type="spellEnd"/>
      <w:r w:rsidR="00731B81">
        <w:rPr>
          <w:u w:val="single"/>
        </w:rPr>
        <w:t xml:space="preserve"> (ГЕОХИ РАН)</w:t>
      </w:r>
      <w:r w:rsidRPr="00641DDA">
        <w:rPr>
          <w:b w:val="0"/>
          <w:vertAlign w:val="superscript"/>
        </w:rPr>
        <w:t xml:space="preserve"> </w:t>
      </w:r>
      <w:r w:rsidRPr="00453004">
        <w:rPr>
          <w:b w:val="0"/>
          <w:caps/>
        </w:rPr>
        <w:t>Системы перидотит/эклогит-</w:t>
      </w:r>
      <w:r w:rsidRPr="00453004">
        <w:rPr>
          <w:b w:val="0"/>
          <w:caps/>
          <w:lang w:val="en-US"/>
        </w:rPr>
        <w:t>CO</w:t>
      </w:r>
      <w:r w:rsidRPr="00453004">
        <w:rPr>
          <w:b w:val="0"/>
          <w:caps/>
          <w:vertAlign w:val="subscript"/>
        </w:rPr>
        <w:t>2</w:t>
      </w:r>
      <w:r w:rsidRPr="00453004">
        <w:rPr>
          <w:b w:val="0"/>
          <w:caps/>
        </w:rPr>
        <w:t>-</w:t>
      </w:r>
      <w:r w:rsidRPr="00453004">
        <w:rPr>
          <w:b w:val="0"/>
          <w:caps/>
          <w:lang w:val="en-US"/>
        </w:rPr>
        <w:t>H</w:t>
      </w:r>
      <w:r w:rsidRPr="00453004">
        <w:rPr>
          <w:b w:val="0"/>
          <w:caps/>
          <w:vertAlign w:val="subscript"/>
        </w:rPr>
        <w:t>2</w:t>
      </w:r>
      <w:r w:rsidRPr="00453004">
        <w:rPr>
          <w:b w:val="0"/>
          <w:caps/>
          <w:lang w:val="en-US"/>
        </w:rPr>
        <w:t>O</w:t>
      </w:r>
      <w:r w:rsidR="00282065">
        <w:rPr>
          <w:b w:val="0"/>
          <w:caps/>
        </w:rPr>
        <w:t xml:space="preserve"> при 3-6.5 ГПа и 850-1500</w:t>
      </w:r>
      <w:r w:rsidRPr="00453004">
        <w:rPr>
          <w:b w:val="0"/>
          <w:caps/>
        </w:rPr>
        <w:t>°С</w:t>
      </w:r>
    </w:p>
    <w:p w:rsidR="00641DDA" w:rsidRPr="00140528" w:rsidRDefault="00140528" w:rsidP="006B4D5E">
      <w:pPr>
        <w:spacing w:after="120" w:line="240" w:lineRule="auto"/>
        <w:jc w:val="both"/>
        <w:rPr>
          <w:b/>
          <w:lang w:val="ru-RU"/>
        </w:rPr>
      </w:pPr>
      <w:r w:rsidRPr="00E61D71">
        <w:rPr>
          <w:rFonts w:ascii="Times New Roman" w:hAnsi="Times New Roman" w:cs="Times New Roman"/>
          <w:i/>
          <w:lang w:val="ru-RU"/>
        </w:rPr>
        <w:t>1</w:t>
      </w:r>
      <w:r>
        <w:rPr>
          <w:rFonts w:ascii="Times New Roman" w:hAnsi="Times New Roman" w:cs="Times New Roman"/>
          <w:i/>
          <w:lang w:val="ru-RU"/>
        </w:rPr>
        <w:t>6</w:t>
      </w:r>
      <w:r>
        <w:rPr>
          <w:rFonts w:ascii="Times New Roman" w:hAnsi="Times New Roman" w:cs="Times New Roman"/>
          <w:i/>
          <w:vertAlign w:val="superscript"/>
          <w:lang w:val="ru-RU"/>
        </w:rPr>
        <w:t>00</w:t>
      </w:r>
      <w:r w:rsidRPr="00E61D71">
        <w:rPr>
          <w:rFonts w:ascii="Times New Roman" w:hAnsi="Times New Roman" w:cs="Times New Roman"/>
          <w:i/>
          <w:lang w:val="ru-RU"/>
        </w:rPr>
        <w:t xml:space="preserve"> – 1</w:t>
      </w:r>
      <w:r>
        <w:rPr>
          <w:rFonts w:ascii="Times New Roman" w:hAnsi="Times New Roman" w:cs="Times New Roman"/>
          <w:i/>
          <w:lang w:val="ru-RU"/>
        </w:rPr>
        <w:t>6</w:t>
      </w:r>
      <w:r>
        <w:rPr>
          <w:rFonts w:ascii="Times New Roman" w:hAnsi="Times New Roman" w:cs="Times New Roman"/>
          <w:i/>
          <w:vertAlign w:val="superscript"/>
          <w:lang w:val="ru-RU"/>
        </w:rPr>
        <w:t xml:space="preserve">30 </w:t>
      </w:r>
      <w:r w:rsidR="00641DDA" w:rsidRPr="0014052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О.Г. Сафонов</w:t>
      </w:r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(ИЭМ РАН)</w:t>
      </w:r>
      <w:r w:rsidR="00641DDA" w:rsidRPr="0014052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="00641DDA" w:rsidRPr="001405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Л.И. </w:t>
      </w:r>
      <w:proofErr w:type="spellStart"/>
      <w:r w:rsidR="00641DDA" w:rsidRPr="00140528">
        <w:rPr>
          <w:rFonts w:ascii="Times New Roman" w:hAnsi="Times New Roman" w:cs="Times New Roman"/>
          <w:i/>
          <w:sz w:val="24"/>
          <w:szCs w:val="24"/>
          <w:lang w:val="ru-RU"/>
        </w:rPr>
        <w:t>Ходоревская</w:t>
      </w:r>
      <w:proofErr w:type="spellEnd"/>
      <w:r w:rsidR="00641DDA" w:rsidRPr="001405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С.А. Косова, А.В. </w:t>
      </w:r>
      <w:proofErr w:type="spellStart"/>
      <w:r w:rsidR="00641DDA" w:rsidRPr="00140528">
        <w:rPr>
          <w:rFonts w:ascii="Times New Roman" w:hAnsi="Times New Roman" w:cs="Times New Roman"/>
          <w:i/>
          <w:sz w:val="24"/>
          <w:szCs w:val="24"/>
          <w:lang w:val="ru-RU"/>
        </w:rPr>
        <w:t>Спивак</w:t>
      </w:r>
      <w:proofErr w:type="spellEnd"/>
      <w:r w:rsidR="00641DDA" w:rsidRPr="0014052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641DDA" w:rsidRPr="00140528">
        <w:rPr>
          <w:rFonts w:ascii="Times New Roman" w:hAnsi="Times New Roman" w:cs="Times New Roman"/>
          <w:i/>
          <w:sz w:val="24"/>
          <w:szCs w:val="24"/>
          <w:lang w:val="ru-RU"/>
        </w:rPr>
        <w:t>ЭКСПЕРИМЕНТ В РЕШЕНИИ ВОПРОСА О ВНУТРЕННИХ ИСТОЧНИКАХ СО</w:t>
      </w:r>
      <w:r w:rsidR="00641DDA" w:rsidRPr="00140528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2</w:t>
      </w:r>
      <w:r w:rsidR="00641DDA" w:rsidRPr="001405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 АНАТЕКСИСЕ В УСЛОВИЯХ ВЫСОКОТЕМПЕРАТУРНОГО МЕТАМОРФИЗМА</w:t>
      </w:r>
    </w:p>
    <w:p w:rsidR="00C57A8F" w:rsidRDefault="00C57A8F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</w:p>
    <w:p w:rsidR="00C57A8F" w:rsidRPr="005B4207" w:rsidRDefault="00C57A8F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  <w:r w:rsidRPr="005B4207">
        <w:rPr>
          <w:b/>
          <w:sz w:val="28"/>
          <w:szCs w:val="28"/>
          <w:lang w:val="ru-RU"/>
        </w:rPr>
        <w:t>Условия зарождения и эволюции магм в коре и мантии Земли</w:t>
      </w:r>
      <w:r>
        <w:rPr>
          <w:b/>
          <w:sz w:val="28"/>
          <w:szCs w:val="28"/>
          <w:lang w:val="ru-RU"/>
        </w:rPr>
        <w:t xml:space="preserve"> (продолжение)</w:t>
      </w:r>
    </w:p>
    <w:p w:rsidR="00C57A8F" w:rsidRPr="005B4207" w:rsidRDefault="00C57A8F" w:rsidP="006B4D5E">
      <w:pPr>
        <w:spacing w:after="120" w:line="240" w:lineRule="auto"/>
        <w:jc w:val="both"/>
        <w:rPr>
          <w:b/>
          <w:i/>
          <w:sz w:val="24"/>
          <w:szCs w:val="24"/>
          <w:lang w:val="ru-RU"/>
        </w:rPr>
      </w:pPr>
      <w:r w:rsidRPr="005B4207">
        <w:rPr>
          <w:b/>
          <w:i/>
          <w:sz w:val="24"/>
          <w:szCs w:val="24"/>
          <w:lang w:val="ru-RU"/>
        </w:rPr>
        <w:t>Сессия посвящена 300-летию Российской академии наук</w:t>
      </w:r>
    </w:p>
    <w:p w:rsidR="00653469" w:rsidRDefault="00B6575B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 w:rsidRPr="005B4207">
        <w:rPr>
          <w:b/>
          <w:sz w:val="24"/>
          <w:szCs w:val="24"/>
          <w:u w:val="single"/>
          <w:lang w:val="ru-RU"/>
        </w:rPr>
        <w:t>Устные доклады</w:t>
      </w:r>
    </w:p>
    <w:p w:rsidR="00653469" w:rsidRDefault="00653469" w:rsidP="006B4D5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61D71">
        <w:rPr>
          <w:rFonts w:ascii="Times New Roman" w:hAnsi="Times New Roman" w:cs="Times New Roman"/>
          <w:i/>
          <w:lang w:val="ru-RU"/>
        </w:rPr>
        <w:t>1</w:t>
      </w:r>
      <w:r>
        <w:rPr>
          <w:rFonts w:ascii="Times New Roman" w:hAnsi="Times New Roman" w:cs="Times New Roman"/>
          <w:i/>
          <w:lang w:val="ru-RU"/>
        </w:rPr>
        <w:t>6</w:t>
      </w:r>
      <w:r>
        <w:rPr>
          <w:rFonts w:ascii="Times New Roman" w:hAnsi="Times New Roman" w:cs="Times New Roman"/>
          <w:i/>
          <w:vertAlign w:val="superscript"/>
          <w:lang w:val="ru-RU"/>
        </w:rPr>
        <w:t>30</w:t>
      </w:r>
      <w:r w:rsidRPr="00E61D71">
        <w:rPr>
          <w:rFonts w:ascii="Times New Roman" w:hAnsi="Times New Roman" w:cs="Times New Roman"/>
          <w:i/>
          <w:lang w:val="ru-RU"/>
        </w:rPr>
        <w:t xml:space="preserve"> – 1</w:t>
      </w:r>
      <w:r>
        <w:rPr>
          <w:rFonts w:ascii="Times New Roman" w:hAnsi="Times New Roman" w:cs="Times New Roman"/>
          <w:i/>
          <w:lang w:val="ru-RU"/>
        </w:rPr>
        <w:t>6</w:t>
      </w:r>
      <w:r>
        <w:rPr>
          <w:rFonts w:ascii="Times New Roman" w:hAnsi="Times New Roman" w:cs="Times New Roman"/>
          <w:i/>
          <w:vertAlign w:val="superscript"/>
          <w:lang w:val="ru-RU"/>
        </w:rPr>
        <w:t xml:space="preserve">50 </w:t>
      </w:r>
      <w:r w:rsidRPr="0065346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А.В. </w:t>
      </w:r>
      <w:proofErr w:type="spellStart"/>
      <w:r w:rsidRPr="0065346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Сапегина</w:t>
      </w:r>
      <w:proofErr w:type="spellEnd"/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="00731B81" w:rsidRP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(Геол. ф-т. МГУ)</w:t>
      </w:r>
      <w:r w:rsidRPr="0065346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Pr="006534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А.Л. </w:t>
      </w:r>
      <w:proofErr w:type="spellStart"/>
      <w:r w:rsidRPr="00653469">
        <w:rPr>
          <w:rFonts w:ascii="Times New Roman" w:hAnsi="Times New Roman" w:cs="Times New Roman"/>
          <w:i/>
          <w:sz w:val="24"/>
          <w:szCs w:val="24"/>
          <w:lang w:val="ru-RU"/>
        </w:rPr>
        <w:t>Перчук</w:t>
      </w:r>
      <w:proofErr w:type="spellEnd"/>
      <w:r w:rsidRPr="00653469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653469">
        <w:rPr>
          <w:rFonts w:ascii="Times New Roman" w:hAnsi="Times New Roman" w:cs="Times New Roman"/>
          <w:i/>
          <w:sz w:val="24"/>
          <w:szCs w:val="24"/>
          <w:lang w:val="ru-RU"/>
        </w:rPr>
        <w:t>ПЛАВЛЕНИЕ ГИДРАТИРОВАННОГО БАЗАЛЬТА: ТЕРМОДИНАМИЧЕСКОЕ МОДЕЛИРОВАНИЕ И ПАРАМЕТРИЗАЦИЯ</w:t>
      </w:r>
    </w:p>
    <w:p w:rsidR="00653469" w:rsidRPr="00653469" w:rsidRDefault="00653469" w:rsidP="006B4D5E">
      <w:pPr>
        <w:spacing w:after="12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653469">
        <w:rPr>
          <w:rFonts w:ascii="Times New Roman" w:hAnsi="Times New Roman" w:cs="Times New Roman"/>
          <w:i/>
          <w:lang w:val="ru-RU"/>
        </w:rPr>
        <w:t>16</w:t>
      </w:r>
      <w:r>
        <w:rPr>
          <w:rFonts w:ascii="Times New Roman" w:hAnsi="Times New Roman" w:cs="Times New Roman"/>
          <w:i/>
          <w:vertAlign w:val="superscript"/>
          <w:lang w:val="ru-RU"/>
        </w:rPr>
        <w:t>5</w:t>
      </w:r>
      <w:r w:rsidRPr="00653469">
        <w:rPr>
          <w:rFonts w:ascii="Times New Roman" w:hAnsi="Times New Roman" w:cs="Times New Roman"/>
          <w:i/>
          <w:vertAlign w:val="superscript"/>
          <w:lang w:val="ru-RU"/>
        </w:rPr>
        <w:t>0</w:t>
      </w:r>
      <w:r w:rsidRPr="00653469">
        <w:rPr>
          <w:rFonts w:ascii="Times New Roman" w:hAnsi="Times New Roman" w:cs="Times New Roman"/>
          <w:i/>
          <w:lang w:val="ru-RU"/>
        </w:rPr>
        <w:t xml:space="preserve"> – 1</w:t>
      </w:r>
      <w:r>
        <w:rPr>
          <w:rFonts w:ascii="Times New Roman" w:hAnsi="Times New Roman" w:cs="Times New Roman"/>
          <w:i/>
          <w:lang w:val="ru-RU"/>
        </w:rPr>
        <w:t>7</w:t>
      </w:r>
      <w:r>
        <w:rPr>
          <w:rFonts w:ascii="Times New Roman" w:hAnsi="Times New Roman" w:cs="Times New Roman"/>
          <w:i/>
          <w:vertAlign w:val="superscript"/>
          <w:lang w:val="ru-RU"/>
        </w:rPr>
        <w:t>1</w:t>
      </w:r>
      <w:r w:rsidRPr="00653469">
        <w:rPr>
          <w:rFonts w:ascii="Times New Roman" w:hAnsi="Times New Roman" w:cs="Times New Roman"/>
          <w:i/>
          <w:vertAlign w:val="superscript"/>
          <w:lang w:val="ru-RU"/>
        </w:rPr>
        <w:t xml:space="preserve">0 </w:t>
      </w:r>
      <w:r w:rsidRPr="0065346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Ю.Г. Виноградова</w:t>
      </w:r>
      <w:r w:rsidR="00731B81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 xml:space="preserve"> (ГЕОХИ РАН)</w:t>
      </w:r>
      <w:r w:rsidRPr="00653469">
        <w:rPr>
          <w:rFonts w:ascii="Times New Roman" w:hAnsi="Times New Roman"/>
          <w:bCs/>
          <w:i/>
          <w:iCs/>
          <w:sz w:val="24"/>
          <w:szCs w:val="24"/>
          <w:u w:val="single"/>
          <w:lang w:val="ru-RU"/>
        </w:rPr>
        <w:t>,</w:t>
      </w:r>
      <w:r w:rsidRPr="00653469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А.Ф. </w:t>
      </w:r>
      <w:proofErr w:type="spellStart"/>
      <w:r w:rsidRPr="00653469">
        <w:rPr>
          <w:rFonts w:ascii="Times New Roman" w:hAnsi="Times New Roman"/>
          <w:bCs/>
          <w:i/>
          <w:iCs/>
          <w:sz w:val="24"/>
          <w:szCs w:val="24"/>
          <w:lang w:val="ru-RU"/>
        </w:rPr>
        <w:t>Шацкий</w:t>
      </w:r>
      <w:proofErr w:type="spellEnd"/>
      <w:r w:rsidRPr="00653469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 w:rsidRPr="00653469">
        <w:rPr>
          <w:rFonts w:ascii="Times New Roman" w:hAnsi="Times New Roman"/>
          <w:bCs/>
          <w:sz w:val="24"/>
          <w:szCs w:val="24"/>
          <w:lang w:val="ru-RU"/>
        </w:rPr>
        <w:t>СИСТЕМА ДИОПСИД-ЖАДЕИТ-</w:t>
      </w:r>
      <w:r w:rsidRPr="00653469">
        <w:rPr>
          <w:rFonts w:ascii="Times New Roman" w:hAnsi="Times New Roman"/>
          <w:bCs/>
          <w:sz w:val="24"/>
          <w:szCs w:val="24"/>
        </w:rPr>
        <w:t>CO</w:t>
      </w:r>
      <w:r w:rsidRPr="00653469">
        <w:rPr>
          <w:rFonts w:ascii="Times New Roman" w:hAnsi="Times New Roman"/>
          <w:bCs/>
          <w:sz w:val="24"/>
          <w:szCs w:val="24"/>
          <w:vertAlign w:val="subscript"/>
          <w:lang w:val="ru-RU"/>
        </w:rPr>
        <w:t>2</w:t>
      </w:r>
      <w:r w:rsidRPr="00653469">
        <w:rPr>
          <w:rFonts w:ascii="Times New Roman" w:hAnsi="Times New Roman"/>
          <w:bCs/>
          <w:sz w:val="24"/>
          <w:szCs w:val="24"/>
          <w:lang w:val="ru-RU"/>
        </w:rPr>
        <w:t xml:space="preserve"> ПРИ 3-6 ГПа И ЕЕ ВКЛАД В УСТОЙЧИВОСТЬ </w:t>
      </w:r>
      <w:r w:rsidRPr="00653469">
        <w:rPr>
          <w:rFonts w:ascii="Times New Roman" w:hAnsi="Times New Roman"/>
          <w:bCs/>
          <w:sz w:val="24"/>
          <w:szCs w:val="24"/>
        </w:rPr>
        <w:t>CO</w:t>
      </w:r>
      <w:r w:rsidRPr="00653469">
        <w:rPr>
          <w:rFonts w:ascii="Times New Roman" w:hAnsi="Times New Roman"/>
          <w:bCs/>
          <w:sz w:val="24"/>
          <w:szCs w:val="24"/>
          <w:vertAlign w:val="subscript"/>
          <w:lang w:val="ru-RU"/>
        </w:rPr>
        <w:t>2</w:t>
      </w:r>
      <w:r w:rsidRPr="00653469">
        <w:rPr>
          <w:rFonts w:ascii="Times New Roman" w:hAnsi="Times New Roman"/>
          <w:bCs/>
          <w:sz w:val="24"/>
          <w:szCs w:val="24"/>
          <w:lang w:val="ru-RU"/>
        </w:rPr>
        <w:t xml:space="preserve"> С ЭКЛОГИТАМИ</w:t>
      </w:r>
    </w:p>
    <w:p w:rsidR="00FC3D67" w:rsidRDefault="00FC3D67" w:rsidP="006B4D5E">
      <w:pPr>
        <w:pStyle w:val="a3"/>
        <w:spacing w:after="120"/>
        <w:jc w:val="both"/>
        <w:rPr>
          <w:b w:val="0"/>
          <w:bCs/>
          <w:kern w:val="28"/>
        </w:rPr>
      </w:pPr>
      <w:r w:rsidRPr="00FC3D67">
        <w:rPr>
          <w:b w:val="0"/>
        </w:rPr>
        <w:t>17</w:t>
      </w:r>
      <w:r w:rsidRPr="00FC3D67">
        <w:rPr>
          <w:b w:val="0"/>
          <w:vertAlign w:val="superscript"/>
        </w:rPr>
        <w:t>10</w:t>
      </w:r>
      <w:r w:rsidRPr="00FC3D67">
        <w:rPr>
          <w:b w:val="0"/>
        </w:rPr>
        <w:t xml:space="preserve"> – 17</w:t>
      </w:r>
      <w:r w:rsidRPr="00FC3D67">
        <w:rPr>
          <w:b w:val="0"/>
          <w:vertAlign w:val="superscript"/>
        </w:rPr>
        <w:t>30</w:t>
      </w:r>
      <w:r>
        <w:rPr>
          <w:i w:val="0"/>
          <w:vertAlign w:val="superscript"/>
        </w:rPr>
        <w:t xml:space="preserve"> </w:t>
      </w:r>
      <w:r w:rsidRPr="00CB2710">
        <w:rPr>
          <w:u w:val="single"/>
        </w:rPr>
        <w:t>Т.Н. Ковальская</w:t>
      </w:r>
      <w:r w:rsidR="00731B81">
        <w:rPr>
          <w:u w:val="single"/>
        </w:rPr>
        <w:t xml:space="preserve"> (ИЭМ РАН)</w:t>
      </w:r>
      <w:r w:rsidRPr="00CB2710">
        <w:rPr>
          <w:u w:val="single"/>
        </w:rPr>
        <w:t>,</w:t>
      </w:r>
      <w:r w:rsidRPr="00CB2710">
        <w:t xml:space="preserve"> </w:t>
      </w:r>
      <w:r w:rsidRPr="00FC3D67">
        <w:rPr>
          <w:b w:val="0"/>
        </w:rPr>
        <w:t xml:space="preserve">В.Н. Ермолаева, Г.А. Ковальский, Д.А. Варламов, Н.В. </w:t>
      </w:r>
      <w:proofErr w:type="spellStart"/>
      <w:r w:rsidRPr="00FC3D67">
        <w:rPr>
          <w:b w:val="0"/>
        </w:rPr>
        <w:t>Чуканов</w:t>
      </w:r>
      <w:proofErr w:type="spellEnd"/>
      <w:r w:rsidRPr="00FC3D67">
        <w:rPr>
          <w:b w:val="0"/>
        </w:rPr>
        <w:t xml:space="preserve">, К.Д. </w:t>
      </w:r>
      <w:proofErr w:type="spellStart"/>
      <w:r w:rsidRPr="00FC3D67">
        <w:rPr>
          <w:b w:val="0"/>
        </w:rPr>
        <w:t>Чайчук</w:t>
      </w:r>
      <w:proofErr w:type="spellEnd"/>
      <w:r w:rsidRPr="00FC3D67">
        <w:rPr>
          <w:vertAlign w:val="superscript"/>
        </w:rPr>
        <w:t xml:space="preserve"> </w:t>
      </w:r>
      <w:r w:rsidRPr="006746D4">
        <w:rPr>
          <w:b w:val="0"/>
          <w:bCs/>
          <w:kern w:val="28"/>
        </w:rPr>
        <w:t>ЭКСПЕРИМЕНТАЛЬНОЕ ИССЛЕДОВАНИЕ ФЛЮИДНОГО РЕЖИМА ПРИ ФОРМИРОВАНИИ ПОСТМАГМАТИЧЕСКИХ ОБРАЗОВАНИЙ УЛЬТРАЩЕЛОЧНЫХ КОМПЛЕКСОВ</w:t>
      </w:r>
    </w:p>
    <w:p w:rsidR="00845FA2" w:rsidRDefault="00845FA2" w:rsidP="006B4D5E">
      <w:pPr>
        <w:pStyle w:val="a3"/>
        <w:spacing w:after="120"/>
        <w:jc w:val="both"/>
        <w:rPr>
          <w:rFonts w:asciiTheme="minorHAnsi" w:hAnsiTheme="minorHAnsi" w:cstheme="minorHAnsi"/>
          <w:i w:val="0"/>
          <w:sz w:val="28"/>
          <w:szCs w:val="28"/>
        </w:rPr>
      </w:pPr>
    </w:p>
    <w:p w:rsidR="00992B2B" w:rsidRDefault="00992B2B" w:rsidP="006B4D5E">
      <w:pPr>
        <w:pStyle w:val="a3"/>
        <w:spacing w:after="120"/>
        <w:jc w:val="both"/>
        <w:rPr>
          <w:rFonts w:asciiTheme="minorHAnsi" w:hAnsiTheme="minorHAnsi" w:cstheme="minorHAnsi"/>
          <w:i w:val="0"/>
          <w:sz w:val="28"/>
          <w:szCs w:val="28"/>
        </w:rPr>
      </w:pPr>
    </w:p>
    <w:p w:rsidR="00992B2B" w:rsidRDefault="00992B2B" w:rsidP="006B4D5E">
      <w:pPr>
        <w:pStyle w:val="a3"/>
        <w:spacing w:after="120"/>
        <w:jc w:val="both"/>
        <w:rPr>
          <w:rFonts w:asciiTheme="minorHAnsi" w:hAnsiTheme="minorHAnsi" w:cstheme="minorHAnsi"/>
          <w:i w:val="0"/>
          <w:sz w:val="28"/>
          <w:szCs w:val="28"/>
        </w:rPr>
      </w:pPr>
    </w:p>
    <w:p w:rsidR="00992B2B" w:rsidRDefault="00992B2B" w:rsidP="006B4D5E">
      <w:pPr>
        <w:pStyle w:val="a3"/>
        <w:spacing w:after="120"/>
        <w:jc w:val="both"/>
        <w:rPr>
          <w:rFonts w:asciiTheme="minorHAnsi" w:hAnsiTheme="minorHAnsi" w:cstheme="minorHAnsi"/>
          <w:i w:val="0"/>
          <w:sz w:val="28"/>
          <w:szCs w:val="28"/>
        </w:rPr>
      </w:pPr>
    </w:p>
    <w:p w:rsidR="00483185" w:rsidRPr="00C57A8F" w:rsidRDefault="00483185" w:rsidP="006B4D5E">
      <w:pPr>
        <w:pStyle w:val="a3"/>
        <w:spacing w:after="120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C57A8F">
        <w:rPr>
          <w:rFonts w:asciiTheme="minorHAnsi" w:hAnsiTheme="minorHAnsi" w:cstheme="minorHAnsi"/>
          <w:i w:val="0"/>
          <w:sz w:val="28"/>
          <w:szCs w:val="28"/>
        </w:rPr>
        <w:t>Эксперимент в решении задач геоэкологии</w:t>
      </w:r>
    </w:p>
    <w:p w:rsidR="008B0D0D" w:rsidRDefault="00483185" w:rsidP="006B4D5E">
      <w:pPr>
        <w:pStyle w:val="a3"/>
        <w:spacing w:after="120"/>
        <w:jc w:val="both"/>
        <w:rPr>
          <w:b w:val="0"/>
        </w:rPr>
      </w:pPr>
      <w:r w:rsidRPr="001C5788">
        <w:rPr>
          <w:b w:val="0"/>
          <w:highlight w:val="yellow"/>
        </w:rPr>
        <w:lastRenderedPageBreak/>
        <w:t>17</w:t>
      </w:r>
      <w:r w:rsidRPr="001C5788">
        <w:rPr>
          <w:b w:val="0"/>
          <w:highlight w:val="yellow"/>
          <w:vertAlign w:val="superscript"/>
        </w:rPr>
        <w:t>30</w:t>
      </w:r>
      <w:r w:rsidRPr="001C5788">
        <w:rPr>
          <w:b w:val="0"/>
          <w:highlight w:val="yellow"/>
        </w:rPr>
        <w:t xml:space="preserve"> – 17</w:t>
      </w:r>
      <w:r w:rsidRPr="001C5788">
        <w:rPr>
          <w:b w:val="0"/>
          <w:highlight w:val="yellow"/>
          <w:vertAlign w:val="superscript"/>
        </w:rPr>
        <w:t>50</w:t>
      </w:r>
      <w:r w:rsidRPr="001C5788">
        <w:rPr>
          <w:b w:val="0"/>
          <w:highlight w:val="yellow"/>
        </w:rPr>
        <w:t xml:space="preserve"> </w:t>
      </w:r>
      <w:r w:rsidRPr="001C5788">
        <w:rPr>
          <w:highlight w:val="yellow"/>
          <w:u w:val="single"/>
        </w:rPr>
        <w:t>К.В. Мартынов</w:t>
      </w:r>
      <w:r w:rsidR="00DD1DF9" w:rsidRPr="001C5788">
        <w:rPr>
          <w:highlight w:val="yellow"/>
          <w:u w:val="single"/>
        </w:rPr>
        <w:t xml:space="preserve"> (ИФХЭ РАН)</w:t>
      </w:r>
      <w:r w:rsidRPr="001C5788">
        <w:rPr>
          <w:b w:val="0"/>
          <w:highlight w:val="yellow"/>
        </w:rPr>
        <w:t xml:space="preserve">, Н.Д. Андрющенко, Ю.В. </w:t>
      </w:r>
      <w:proofErr w:type="spellStart"/>
      <w:r w:rsidRPr="001C5788">
        <w:rPr>
          <w:b w:val="0"/>
          <w:highlight w:val="yellow"/>
        </w:rPr>
        <w:t>Коневник</w:t>
      </w:r>
      <w:proofErr w:type="spellEnd"/>
      <w:r w:rsidRPr="001C5788">
        <w:rPr>
          <w:b w:val="0"/>
          <w:highlight w:val="yellow"/>
        </w:rPr>
        <w:t>, Е.В. Захарова ДИФФУЗИЯ В ПОРОВОМ РАСТВОРЕ ГЛИНИСТЫХ МАТЕРИАЛОВ В ФОСФОР- И БОРОСОДЕРЖАЩИХ ТЕХНОГЕННО-ГЕОХИМИЧЕСКИХ СИСТЕМАХ</w:t>
      </w:r>
    </w:p>
    <w:p w:rsidR="008B0D0D" w:rsidRPr="004163AA" w:rsidRDefault="008B0D0D" w:rsidP="006B4D5E">
      <w:pPr>
        <w:spacing w:after="12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4163AA">
        <w:rPr>
          <w:lang w:val="ru-RU"/>
        </w:rPr>
        <w:t>17</w:t>
      </w:r>
      <w:r w:rsidRPr="004163AA">
        <w:rPr>
          <w:vertAlign w:val="superscript"/>
          <w:lang w:val="ru-RU"/>
        </w:rPr>
        <w:t>50</w:t>
      </w:r>
      <w:r w:rsidRPr="004163AA">
        <w:rPr>
          <w:lang w:val="ru-RU"/>
        </w:rPr>
        <w:t xml:space="preserve"> – 18</w:t>
      </w:r>
      <w:r w:rsidRPr="004163AA">
        <w:rPr>
          <w:vertAlign w:val="superscript"/>
          <w:lang w:val="ru-RU"/>
        </w:rPr>
        <w:t>10</w:t>
      </w:r>
      <w:r w:rsidR="004163AA" w:rsidRPr="004163AA">
        <w:rPr>
          <w:lang w:val="ru-RU"/>
        </w:rPr>
        <w:t xml:space="preserve"> </w:t>
      </w:r>
      <w:r w:rsidRPr="004163A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Т.Г. </w:t>
      </w:r>
      <w:proofErr w:type="spellStart"/>
      <w:r w:rsidRPr="004163A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Конарева</w:t>
      </w:r>
      <w:proofErr w:type="spellEnd"/>
      <w:r w:rsidR="004163AA" w:rsidRPr="004163A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</w:t>
      </w:r>
      <w:r w:rsidR="004163AA" w:rsidRPr="004163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 w:eastAsia="ru-RU"/>
        </w:rPr>
        <w:t>ХФИЦ ИГД ДВО РАН),</w:t>
      </w:r>
      <w:r w:rsidR="004163AA" w:rsidRPr="004163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4163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А.В. Константинова ТРАНСФОРМАЦИЯ ПОВЕРХНОСТИ СУЛЬФИДНЫХ МИНЕРАЛОВ ПРИ ЭЛЕКТРОХИМИЧЕСКОЙ ОБРАБОТКЕ В </w:t>
      </w:r>
      <w:bookmarkStart w:id="2" w:name="_GoBack"/>
      <w:bookmarkEnd w:id="2"/>
      <w:r w:rsidRPr="004163AA">
        <w:rPr>
          <w:rFonts w:ascii="Times New Roman" w:hAnsi="Times New Roman" w:cs="Times New Roman"/>
          <w:i/>
          <w:sz w:val="24"/>
          <w:szCs w:val="24"/>
          <w:lang w:val="ru-RU"/>
        </w:rPr>
        <w:t>ХЛОРИДНО-СЕРНОКИСЛОЙ СРЕДЕ</w:t>
      </w:r>
    </w:p>
    <w:p w:rsidR="008B0D0D" w:rsidRPr="00BD05A9" w:rsidRDefault="008B0D0D" w:rsidP="006B4D5E">
      <w:pPr>
        <w:pStyle w:val="a3"/>
        <w:spacing w:after="120"/>
      </w:pPr>
    </w:p>
    <w:p w:rsidR="006A3E15" w:rsidRDefault="006A3E15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25 сентября, Большая Гостиная Дома Ученых, Большой Зал</w:t>
      </w:r>
    </w:p>
    <w:p w:rsidR="00641DDA" w:rsidRPr="00A62CB6" w:rsidRDefault="006A3E15" w:rsidP="006B4D5E">
      <w:pPr>
        <w:pStyle w:val="a3"/>
        <w:spacing w:after="120"/>
        <w:jc w:val="left"/>
        <w:rPr>
          <w:rFonts w:ascii="Calibri" w:hAnsi="Calibri" w:cs="Calibri"/>
          <w:i w:val="0"/>
          <w:sz w:val="28"/>
          <w:szCs w:val="28"/>
        </w:rPr>
      </w:pPr>
      <w:r w:rsidRPr="00C57A8F">
        <w:rPr>
          <w:rFonts w:ascii="Calibri" w:hAnsi="Calibri" w:cs="Calibri"/>
          <w:i w:val="0"/>
          <w:sz w:val="28"/>
          <w:szCs w:val="28"/>
        </w:rPr>
        <w:t>Исследования гидротермальных и флюидных систем</w:t>
      </w:r>
      <w:r w:rsidR="00E47BB8">
        <w:rPr>
          <w:rFonts w:ascii="Calibri" w:hAnsi="Calibri" w:cs="Calibri"/>
          <w:i w:val="0"/>
          <w:sz w:val="28"/>
          <w:szCs w:val="28"/>
        </w:rPr>
        <w:t xml:space="preserve"> </w:t>
      </w:r>
      <w:r w:rsidR="00E47BB8" w:rsidRPr="00A62CB6">
        <w:rPr>
          <w:rFonts w:ascii="Calibri" w:hAnsi="Calibri" w:cs="Calibri"/>
          <w:i w:val="0"/>
          <w:u w:val="single"/>
        </w:rPr>
        <w:t xml:space="preserve">(Ведущие сессии: </w:t>
      </w:r>
      <w:r w:rsidR="00A62CB6" w:rsidRPr="00A62CB6">
        <w:rPr>
          <w:rFonts w:ascii="Calibri" w:hAnsi="Calibri" w:cs="Calibri"/>
          <w:i w:val="0"/>
          <w:u w:val="single"/>
        </w:rPr>
        <w:t>Е</w:t>
      </w:r>
      <w:r w:rsidR="00E47BB8" w:rsidRPr="00A62CB6">
        <w:rPr>
          <w:rFonts w:ascii="Calibri" w:hAnsi="Calibri" w:cs="Calibri"/>
          <w:i w:val="0"/>
          <w:u w:val="single"/>
        </w:rPr>
        <w:t>.</w:t>
      </w:r>
      <w:r w:rsidR="00A62CB6" w:rsidRPr="00A62CB6">
        <w:rPr>
          <w:rFonts w:ascii="Calibri" w:hAnsi="Calibri" w:cs="Calibri"/>
          <w:i w:val="0"/>
          <w:u w:val="single"/>
        </w:rPr>
        <w:t>Г</w:t>
      </w:r>
      <w:r w:rsidR="00E47BB8" w:rsidRPr="00A62CB6">
        <w:rPr>
          <w:rFonts w:ascii="Calibri" w:hAnsi="Calibri" w:cs="Calibri"/>
          <w:i w:val="0"/>
          <w:u w:val="single"/>
        </w:rPr>
        <w:t xml:space="preserve">. </w:t>
      </w:r>
      <w:r w:rsidR="00A62CB6" w:rsidRPr="00A62CB6">
        <w:rPr>
          <w:rFonts w:ascii="Calibri" w:hAnsi="Calibri" w:cs="Calibri"/>
          <w:i w:val="0"/>
          <w:u w:val="single"/>
        </w:rPr>
        <w:t>Осадчий</w:t>
      </w:r>
      <w:r w:rsidR="00E47BB8" w:rsidRPr="00A62CB6">
        <w:rPr>
          <w:rFonts w:ascii="Calibri" w:hAnsi="Calibri" w:cs="Calibri"/>
          <w:i w:val="0"/>
          <w:u w:val="single"/>
        </w:rPr>
        <w:t>, А.Р. Котельников)</w:t>
      </w:r>
    </w:p>
    <w:p w:rsidR="006A3E15" w:rsidRPr="005B4207" w:rsidRDefault="006A3E15" w:rsidP="006B4D5E">
      <w:pPr>
        <w:spacing w:after="120" w:line="240" w:lineRule="auto"/>
        <w:jc w:val="both"/>
        <w:rPr>
          <w:b/>
          <w:i/>
          <w:sz w:val="24"/>
          <w:szCs w:val="24"/>
          <w:lang w:val="ru-RU"/>
        </w:rPr>
      </w:pPr>
      <w:r w:rsidRPr="005B4207">
        <w:rPr>
          <w:b/>
          <w:i/>
          <w:sz w:val="24"/>
          <w:szCs w:val="24"/>
          <w:lang w:val="ru-RU"/>
        </w:rPr>
        <w:t xml:space="preserve">Сессия посвящена </w:t>
      </w:r>
      <w:r>
        <w:rPr>
          <w:b/>
          <w:i/>
          <w:sz w:val="24"/>
          <w:szCs w:val="24"/>
          <w:lang w:val="ru-RU"/>
        </w:rPr>
        <w:t>90</w:t>
      </w:r>
      <w:r w:rsidRPr="005B4207">
        <w:rPr>
          <w:b/>
          <w:i/>
          <w:sz w:val="24"/>
          <w:szCs w:val="24"/>
          <w:lang w:val="ru-RU"/>
        </w:rPr>
        <w:t xml:space="preserve">-летию </w:t>
      </w:r>
      <w:r>
        <w:rPr>
          <w:b/>
          <w:i/>
          <w:sz w:val="24"/>
          <w:szCs w:val="24"/>
          <w:lang w:val="ru-RU"/>
        </w:rPr>
        <w:t>проф. Г.П. Зарайского</w:t>
      </w:r>
    </w:p>
    <w:p w:rsidR="00641DDA" w:rsidRPr="002E0E11" w:rsidRDefault="002E0E11" w:rsidP="006B4D5E">
      <w:pPr>
        <w:pStyle w:val="a3"/>
        <w:spacing w:after="120"/>
        <w:jc w:val="both"/>
        <w:rPr>
          <w:caps/>
        </w:rPr>
      </w:pPr>
      <w:r w:rsidRPr="005138DB">
        <w:rPr>
          <w:b w:val="0"/>
        </w:rPr>
        <w:t>9</w:t>
      </w:r>
      <w:r w:rsidRPr="002E0E11">
        <w:rPr>
          <w:b w:val="0"/>
          <w:vertAlign w:val="superscript"/>
        </w:rPr>
        <w:t>00</w:t>
      </w:r>
      <w:r w:rsidRPr="002E0E11">
        <w:rPr>
          <w:b w:val="0"/>
        </w:rPr>
        <w:t xml:space="preserve"> – </w:t>
      </w:r>
      <w:r>
        <w:rPr>
          <w:b w:val="0"/>
        </w:rPr>
        <w:t>9</w:t>
      </w:r>
      <w:r w:rsidRPr="002E0E11">
        <w:rPr>
          <w:b w:val="0"/>
          <w:vertAlign w:val="superscript"/>
        </w:rPr>
        <w:t>30</w:t>
      </w:r>
      <w:r w:rsidRPr="002E0E11">
        <w:rPr>
          <w:b w:val="0"/>
        </w:rPr>
        <w:t xml:space="preserve"> </w:t>
      </w:r>
      <w:r w:rsidRPr="002E0E11">
        <w:rPr>
          <w:rFonts w:eastAsiaTheme="minorHAnsi"/>
          <w:kern w:val="2"/>
          <w:u w:val="single"/>
          <w:lang w:eastAsia="en-US"/>
          <w14:ligatures w14:val="standardContextual"/>
        </w:rPr>
        <w:t>Ю.Б. Шаповалов</w:t>
      </w:r>
      <w:r w:rsidR="00731B81">
        <w:rPr>
          <w:rFonts w:eastAsiaTheme="minorHAnsi"/>
          <w:kern w:val="2"/>
          <w:u w:val="single"/>
          <w:lang w:eastAsia="en-US"/>
          <w14:ligatures w14:val="standardContextual"/>
        </w:rPr>
        <w:t xml:space="preserve"> (ИЭМ РАН)</w:t>
      </w:r>
      <w:r w:rsidRPr="002E0E11">
        <w:rPr>
          <w:rFonts w:eastAsiaTheme="minorHAnsi"/>
          <w:b w:val="0"/>
          <w:caps/>
          <w:kern w:val="2"/>
          <w:lang w:eastAsia="en-US"/>
          <w14:ligatures w14:val="standardContextual"/>
        </w:rPr>
        <w:t xml:space="preserve"> Георгий Павлович Зарайский – яркая личность, ученый, педагог, душевный человек</w:t>
      </w:r>
    </w:p>
    <w:p w:rsidR="00A972EA" w:rsidRDefault="00A972EA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 w:rsidRPr="005B4207">
        <w:rPr>
          <w:b/>
          <w:sz w:val="24"/>
          <w:szCs w:val="24"/>
          <w:u w:val="single"/>
          <w:lang w:val="ru-RU"/>
        </w:rPr>
        <w:t>Устные доклады</w:t>
      </w:r>
    </w:p>
    <w:p w:rsidR="0061620D" w:rsidRDefault="00A972EA" w:rsidP="006B4D5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72EA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Pr="00A972EA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30</w:t>
      </w:r>
      <w:r w:rsidRPr="00A972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9</w:t>
      </w:r>
      <w:r w:rsidRPr="00A972EA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50 </w:t>
      </w:r>
      <w:r w:rsidRPr="00A972E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А.Ф. Редькин</w:t>
      </w:r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(ИЭМ РАН)</w:t>
      </w:r>
      <w:r w:rsidRPr="00A972E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Pr="00A972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Н.П. </w:t>
      </w:r>
      <w:r w:rsidRPr="00A972EA">
        <w:rPr>
          <w:rFonts w:ascii="Times New Roman" w:hAnsi="Times New Roman" w:cs="Times New Roman"/>
          <w:bCs/>
          <w:i/>
          <w:sz w:val="24"/>
          <w:szCs w:val="24"/>
          <w:lang w:val="ru-RU"/>
        </w:rPr>
        <w:t>Котова Н.П.</w:t>
      </w:r>
      <w:r w:rsidRPr="00A972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Ю.Б. </w:t>
      </w:r>
      <w:r w:rsidRPr="00A972EA">
        <w:rPr>
          <w:rFonts w:ascii="Times New Roman" w:hAnsi="Times New Roman" w:cs="Times New Roman"/>
          <w:bCs/>
          <w:i/>
          <w:sz w:val="24"/>
          <w:szCs w:val="24"/>
          <w:lang w:val="ru-RU"/>
        </w:rPr>
        <w:t>Шаповалов</w:t>
      </w:r>
      <w:r w:rsidRPr="00A972E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A972E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Н.Н. </w:t>
      </w:r>
      <w:r w:rsidRPr="00A972EA">
        <w:rPr>
          <w:rFonts w:ascii="Times New Roman" w:hAnsi="Times New Roman" w:cs="Times New Roman"/>
          <w:bCs/>
          <w:i/>
          <w:sz w:val="24"/>
          <w:szCs w:val="24"/>
          <w:lang w:val="ru-RU"/>
        </w:rPr>
        <w:t>Акинфиев</w:t>
      </w:r>
      <w:r w:rsidRPr="00A972EA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A972EA">
        <w:rPr>
          <w:rFonts w:ascii="Times New Roman" w:hAnsi="Times New Roman" w:cs="Times New Roman"/>
          <w:i/>
          <w:sz w:val="24"/>
          <w:szCs w:val="24"/>
          <w:lang w:val="ru-RU"/>
        </w:rPr>
        <w:t>РАСТВОРИМОСТЬ МИНЕРАЛОВ ГРУППЫ ПИРОХЛОРА В НАДКРИТИЧЕСКИХ ВОДНО-</w:t>
      </w:r>
      <w:r w:rsidRPr="00E42BF2">
        <w:rPr>
          <w:rFonts w:ascii="Times New Roman" w:hAnsi="Times New Roman" w:cs="Times New Roman"/>
          <w:i/>
          <w:sz w:val="24"/>
          <w:szCs w:val="24"/>
          <w:lang w:val="ru-RU"/>
        </w:rPr>
        <w:t>ФТОРИДНЫХ</w:t>
      </w:r>
      <w:r w:rsidRPr="00A972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РАСТВОРАХ</w:t>
      </w:r>
    </w:p>
    <w:p w:rsidR="00275F1A" w:rsidRPr="00BE18C4" w:rsidRDefault="0061620D" w:rsidP="006B4D5E">
      <w:pPr>
        <w:spacing w:after="120" w:line="240" w:lineRule="auto"/>
        <w:jc w:val="both"/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</w:pPr>
      <w:r w:rsidRPr="0061620D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Pr="0061620D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50</w:t>
      </w:r>
      <w:r w:rsidRPr="006162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10</w:t>
      </w:r>
      <w:r w:rsidRPr="0061620D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10 </w:t>
      </w:r>
      <w:r w:rsidRPr="006162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М.Е. </w:t>
      </w:r>
      <w:proofErr w:type="spellStart"/>
      <w:r w:rsidRPr="006162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Тарнопольская</w:t>
      </w:r>
      <w:proofErr w:type="spellEnd"/>
      <w:r w:rsidR="00731B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(ИГЕМ РАН)</w:t>
      </w:r>
      <w:r w:rsidRPr="0061620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,</w:t>
      </w:r>
      <w:r w:rsidRPr="0061620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А.В. </w:t>
      </w:r>
      <w:proofErr w:type="spellStart"/>
      <w:r w:rsidRPr="0061620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Колоколова</w:t>
      </w:r>
      <w:proofErr w:type="spellEnd"/>
      <w:r w:rsidRPr="0061620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 Н.Н. Акинфиев, Б.Р. Тагиров</w:t>
      </w:r>
      <w:r w:rsidRPr="0061620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 xml:space="preserve"> </w:t>
      </w:r>
      <w:r w:rsidRPr="00BE18C4">
        <w:rPr>
          <w:rFonts w:ascii="Times New Roman" w:eastAsia="Times New Roman" w:hAnsi="Times New Roman" w:cs="Times New Roman"/>
          <w:bCs/>
          <w:i/>
          <w:caps/>
          <w:kern w:val="28"/>
          <w:sz w:val="24"/>
          <w:szCs w:val="24"/>
          <w:lang w:val="ru-RU" w:eastAsia="ru-RU"/>
        </w:rPr>
        <w:t>Экспериментальное изучение растворимости касситерита при 25-250</w:t>
      </w:r>
      <w:r w:rsidRPr="00BE18C4"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  <w:t>°</w:t>
      </w:r>
      <w:r w:rsidRPr="00BE18C4">
        <w:rPr>
          <w:rFonts w:ascii="Times New Roman" w:hAnsi="Times New Roman" w:cs="Times New Roman"/>
          <w:bCs/>
          <w:i/>
          <w:caps/>
          <w:sz w:val="24"/>
          <w:szCs w:val="24"/>
        </w:rPr>
        <w:t>C</w:t>
      </w:r>
      <w:r w:rsidRPr="00BE18C4"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  <w:t xml:space="preserve"> во фторидных растворах</w:t>
      </w:r>
    </w:p>
    <w:p w:rsidR="00275F1A" w:rsidRPr="00FC4E26" w:rsidRDefault="00596680" w:rsidP="006B4D5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4E26">
        <w:rPr>
          <w:rFonts w:ascii="Times New Roman" w:hAnsi="Times New Roman" w:cs="Times New Roman"/>
          <w:i/>
          <w:sz w:val="24"/>
          <w:szCs w:val="24"/>
          <w:lang w:val="ru-RU"/>
        </w:rPr>
        <w:t>10</w:t>
      </w:r>
      <w:r w:rsidRPr="00FC4E26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10</w:t>
      </w:r>
      <w:r w:rsidRPr="00FC4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10</w:t>
      </w:r>
      <w:r w:rsidRPr="00FC4E26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30</w:t>
      </w:r>
      <w:r w:rsidR="00275F1A" w:rsidRPr="00FC4E26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275F1A" w:rsidRPr="00FC4E2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Е.А. Рубцова</w:t>
      </w:r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(ИГЕМ РАН)</w:t>
      </w:r>
      <w:r w:rsidR="00275F1A" w:rsidRPr="00FC4E2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="00275F1A" w:rsidRPr="00FC4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А.В. Зотов, М.Е. </w:t>
      </w:r>
      <w:proofErr w:type="spellStart"/>
      <w:r w:rsidR="00275F1A" w:rsidRPr="00FC4E26">
        <w:rPr>
          <w:rFonts w:ascii="Times New Roman" w:hAnsi="Times New Roman" w:cs="Times New Roman"/>
          <w:i/>
          <w:sz w:val="24"/>
          <w:szCs w:val="24"/>
          <w:lang w:val="ru-RU"/>
        </w:rPr>
        <w:t>Тарнопольская</w:t>
      </w:r>
      <w:proofErr w:type="spellEnd"/>
      <w:r w:rsidR="00275F1A" w:rsidRPr="00FC4E26">
        <w:rPr>
          <w:rFonts w:ascii="Times New Roman" w:hAnsi="Times New Roman" w:cs="Times New Roman"/>
          <w:i/>
          <w:sz w:val="24"/>
          <w:szCs w:val="24"/>
          <w:lang w:val="ru-RU"/>
        </w:rPr>
        <w:t>, Б.Р. Тагиров ФОРМЫ РАСТВОРЕННОГО ЗОЛОТА В КИСЛЫХ СУЛЬФИДНЫХ ГИДРОТЕРМАЛЬНЫХ ФЛЮИДАХ ПО ЭКСПЕРИМЕНТАЛЬНЫМ ДАННЫМ</w:t>
      </w:r>
    </w:p>
    <w:p w:rsidR="009B4FD5" w:rsidRPr="009B4FD5" w:rsidRDefault="00596680" w:rsidP="006B4D5E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61620D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 w:rsidRPr="006162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10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5</w:t>
      </w:r>
      <w:r w:rsidRPr="0061620D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 w:rsidR="00E42BF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9B4FD5" w:rsidRPr="009B4FD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И.Ю. </w:t>
      </w:r>
      <w:proofErr w:type="spellStart"/>
      <w:r w:rsidR="009B4FD5" w:rsidRPr="009B4FD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Зливко</w:t>
      </w:r>
      <w:proofErr w:type="spellEnd"/>
      <w:r w:rsidR="00731B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(ИГЕМ РАН)</w:t>
      </w:r>
      <w:r w:rsidR="009B4FD5" w:rsidRPr="009B4FD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r w:rsidR="009B4FD5" w:rsidRPr="009B4FD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М.Е. </w:t>
      </w:r>
      <w:proofErr w:type="spellStart"/>
      <w:r w:rsidR="009B4FD5" w:rsidRPr="009B4FD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Тарнопольская</w:t>
      </w:r>
      <w:proofErr w:type="spellEnd"/>
      <w:r w:rsidR="009B4FD5" w:rsidRPr="009B4FD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 Д.Б. Петренко</w:t>
      </w:r>
      <w:r w:rsidR="009B4FD5" w:rsidRPr="009B4FD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ru-RU"/>
        </w:rPr>
        <w:t xml:space="preserve"> </w:t>
      </w:r>
      <w:r w:rsidR="009B4FD5" w:rsidRPr="009B4FD5">
        <w:rPr>
          <w:rFonts w:ascii="Times New Roman" w:hAnsi="Times New Roman" w:cs="Times New Roman"/>
          <w:bCs/>
          <w:i/>
          <w:sz w:val="24"/>
          <w:szCs w:val="24"/>
          <w:lang w:val="ru-RU"/>
        </w:rPr>
        <w:t>КОЛИЧЕСТВЕННОЕ ОПРЕДЕЛЕНИЕ НИЗКИХ СОДЕРЖАНИЙ ПАЛЛАДИЯ В ВЫСОКОСОЛЕВЫХ РАСТВОРАХ</w:t>
      </w:r>
    </w:p>
    <w:p w:rsidR="00E42BF2" w:rsidRDefault="006D53A5" w:rsidP="006B4D5E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E42BF2">
        <w:rPr>
          <w:rFonts w:ascii="Times New Roman" w:hAnsi="Times New Roman" w:cs="Times New Roman"/>
          <w:i/>
          <w:sz w:val="24"/>
          <w:szCs w:val="24"/>
          <w:lang w:val="ru-RU"/>
        </w:rPr>
        <w:t>10</w:t>
      </w:r>
      <w:r w:rsidRPr="00E42BF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50</w:t>
      </w:r>
      <w:r w:rsidRPr="00E42B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11</w:t>
      </w:r>
      <w:r w:rsidRPr="00E42BF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10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AD1116" w:rsidRPr="00FF78D6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С. А. </w:t>
      </w:r>
      <w:proofErr w:type="spellStart"/>
      <w:r w:rsidR="00E42BF2" w:rsidRPr="00FF78D6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val="ru-RU" w:eastAsia="ru-RU"/>
        </w:rPr>
        <w:t>Пунанова</w:t>
      </w:r>
      <w:proofErr w:type="spellEnd"/>
      <w:r w:rsidR="00FF78D6" w:rsidRPr="00FF78D6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(ИПНГ РАН)</w:t>
      </w:r>
      <w:r w:rsidR="00E42BF2" w:rsidRPr="00E42BF2">
        <w:rPr>
          <w:rFonts w:ascii="Times New Roman" w:eastAsia="SimSu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r w:rsidR="00AD1116" w:rsidRPr="00E42BF2">
        <w:rPr>
          <w:rFonts w:ascii="Times New Roman" w:eastAsia="SimSun" w:hAnsi="Times New Roman" w:cs="Times New Roman"/>
          <w:i/>
          <w:sz w:val="24"/>
          <w:szCs w:val="24"/>
          <w:lang w:val="ru-RU" w:eastAsia="ru-RU"/>
        </w:rPr>
        <w:t>М. В.</w:t>
      </w:r>
      <w:r w:rsidR="00AD1116">
        <w:rPr>
          <w:rFonts w:ascii="Times New Roman" w:eastAsia="SimSu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E42BF2" w:rsidRPr="00E42BF2">
        <w:rPr>
          <w:rFonts w:ascii="Times New Roman" w:eastAsia="SimSun" w:hAnsi="Times New Roman" w:cs="Times New Roman"/>
          <w:i/>
          <w:sz w:val="24"/>
          <w:szCs w:val="24"/>
          <w:lang w:val="ru-RU" w:eastAsia="ru-RU"/>
        </w:rPr>
        <w:t>Родкин</w:t>
      </w:r>
      <w:proofErr w:type="spellEnd"/>
      <w:r w:rsidR="00E42BF2" w:rsidRPr="00E42BF2">
        <w:rPr>
          <w:rFonts w:ascii="Times New Roman" w:eastAsia="SimSun" w:hAnsi="Times New Roman" w:cs="Times New Roman"/>
          <w:i/>
          <w:sz w:val="24"/>
          <w:szCs w:val="24"/>
          <w:lang w:val="ru-RU" w:eastAsia="ru-RU"/>
        </w:rPr>
        <w:t xml:space="preserve"> </w:t>
      </w:r>
      <w:r w:rsidR="00E42BF2" w:rsidRPr="00E42BF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ОСОБЕННОСТИ МИКРОЭЛЕМЕНТНОГО СОСТАВА НЕФТЯНЫХ СИСТЕМ ГИДРОТЕРМАЛЬНОГО ПРОИСХОЖДЕНИЯ</w:t>
      </w:r>
    </w:p>
    <w:p w:rsidR="005138DB" w:rsidRDefault="006D53A5" w:rsidP="006B4D5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2DE3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10</w:t>
      </w:r>
      <w:r w:rsidRPr="004C2D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11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4C2DE3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E42BF2" w:rsidRPr="00FF78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Е.В. Кислов</w:t>
      </w:r>
      <w:r w:rsidR="00FF78D6" w:rsidRPr="00FF78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(ГИН СО РАН)</w:t>
      </w:r>
      <w:r w:rsidR="00E42BF2" w:rsidRPr="00E42BF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</w:t>
      </w:r>
      <w:r w:rsidR="00E42BF2" w:rsidRPr="00E42B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В.Ф. Посохов, И.С. Гончарук</w:t>
      </w:r>
      <w:r w:rsidR="00E42BF2" w:rsidRPr="00E42BF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 xml:space="preserve"> </w:t>
      </w:r>
      <w:r w:rsidR="00E42BF2" w:rsidRPr="00E42BF2">
        <w:rPr>
          <w:rFonts w:ascii="Times New Roman" w:hAnsi="Times New Roman" w:cs="Times New Roman"/>
          <w:i/>
          <w:sz w:val="24"/>
          <w:szCs w:val="24"/>
          <w:lang w:val="ru-RU"/>
        </w:rPr>
        <w:t>ПОЧЕМУ У АПОДОЛОМИТОВОГО НЕФРИТА ВИТИМСКОЙ ПРОВИНЦИИ ЛЕГКИЙ ИЗОТОПНЫЙ СОСТАВ КИСЛОРОДА?</w:t>
      </w:r>
    </w:p>
    <w:p w:rsidR="004C2DE3" w:rsidRDefault="006D53A5" w:rsidP="006B4D5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06684">
        <w:rPr>
          <w:rFonts w:ascii="Times New Roman" w:hAnsi="Times New Roman" w:cs="Times New Roman"/>
          <w:i/>
          <w:sz w:val="24"/>
          <w:szCs w:val="24"/>
          <w:lang w:val="ru-RU"/>
        </w:rPr>
        <w:t>11</w:t>
      </w:r>
      <w:r w:rsidRPr="0070668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30</w:t>
      </w:r>
      <w:r w:rsidRPr="007066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11</w:t>
      </w:r>
      <w:r w:rsidRPr="0070668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50</w:t>
      </w:r>
      <w:r w:rsidR="005138DB" w:rsidRPr="005138DB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5138DB" w:rsidRPr="005138D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Ю.Н. Пальянов</w:t>
      </w:r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(ИГМ СО РАН)</w:t>
      </w:r>
      <w:r w:rsidR="005138DB" w:rsidRPr="005138D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="005138DB" w:rsidRPr="005138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Ю.М. </w:t>
      </w:r>
      <w:proofErr w:type="spellStart"/>
      <w:r w:rsidR="005138DB" w:rsidRPr="005138DB">
        <w:rPr>
          <w:rFonts w:ascii="Times New Roman" w:hAnsi="Times New Roman" w:cs="Times New Roman"/>
          <w:i/>
          <w:sz w:val="24"/>
          <w:szCs w:val="24"/>
          <w:lang w:val="ru-RU"/>
        </w:rPr>
        <w:t>Борздов</w:t>
      </w:r>
      <w:proofErr w:type="spellEnd"/>
      <w:r w:rsidR="005138DB" w:rsidRPr="005138DB">
        <w:rPr>
          <w:rFonts w:ascii="Times New Roman" w:hAnsi="Times New Roman" w:cs="Times New Roman"/>
          <w:i/>
          <w:sz w:val="24"/>
          <w:szCs w:val="24"/>
          <w:lang w:val="ru-RU"/>
        </w:rPr>
        <w:t>, И.Н. Куприянов, Д.В. Нечаев, И.Д. Новоселов</w:t>
      </w:r>
      <w:r w:rsidR="005138DB" w:rsidRPr="005138DB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5138DB" w:rsidRPr="005138DB">
        <w:rPr>
          <w:rFonts w:ascii="Times New Roman" w:hAnsi="Times New Roman" w:cs="Times New Roman"/>
          <w:i/>
          <w:sz w:val="24"/>
          <w:szCs w:val="24"/>
          <w:lang w:val="ru-RU"/>
        </w:rPr>
        <w:t>ВЛИЯНИЕ МЕТАНОВО-ВОДОРОДНОГО ФЛЮИДА НА КРИСТАЛЛИЗАЦИЮ АЛМАЗА В ВОССТАНОВИТЕЛЬНЫХ УСЛОВИЯХ МАНТИИ.</w:t>
      </w:r>
    </w:p>
    <w:p w:rsidR="006D53A5" w:rsidRDefault="006D53A5" w:rsidP="006B4D5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06684">
        <w:rPr>
          <w:rFonts w:ascii="Times New Roman" w:hAnsi="Times New Roman" w:cs="Times New Roman"/>
          <w:i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5</w:t>
      </w:r>
      <w:r w:rsidRPr="0070668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 w:rsidRPr="007066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70668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5E034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В.Н. </w:t>
      </w:r>
      <w:proofErr w:type="spellStart"/>
      <w:r w:rsidRPr="005E034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Реутский</w:t>
      </w:r>
      <w:proofErr w:type="spellEnd"/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(ИГМ СО РАН)</w:t>
      </w:r>
      <w:r w:rsidRPr="005E03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ИЗМЕНЕНИЕ ИЗОТОПНОГО СОСТАВА АЛМАЗА ПРИ ВАРИАЦИЯХ СКОРОСТИ РОСТА</w:t>
      </w:r>
      <w:r w:rsidRPr="004C2DE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</w:p>
    <w:p w:rsidR="004C2DE3" w:rsidRPr="004C2DE3" w:rsidRDefault="006D53A5" w:rsidP="006B4D5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06684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70668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 w:rsidRPr="007066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70668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4C2DE3" w:rsidRPr="004C2DE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А.Ф. Хохряков</w:t>
      </w:r>
      <w:r w:rsidR="00731B8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(ИГМ СО РАН)</w:t>
      </w:r>
      <w:r w:rsidR="004C2DE3" w:rsidRPr="004C2DE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</w:t>
      </w:r>
      <w:r w:rsidR="004C2DE3" w:rsidRPr="004C2D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Ю.М. </w:t>
      </w:r>
      <w:proofErr w:type="spellStart"/>
      <w:r w:rsidR="004C2DE3" w:rsidRPr="004C2DE3">
        <w:rPr>
          <w:rFonts w:ascii="Times New Roman" w:hAnsi="Times New Roman" w:cs="Times New Roman"/>
          <w:i/>
          <w:sz w:val="24"/>
          <w:szCs w:val="24"/>
          <w:lang w:val="ru-RU"/>
        </w:rPr>
        <w:t>Борздов</w:t>
      </w:r>
      <w:proofErr w:type="spellEnd"/>
      <w:r w:rsidR="004C2DE3" w:rsidRPr="004C2DE3">
        <w:rPr>
          <w:rFonts w:ascii="Times New Roman" w:hAnsi="Times New Roman" w:cs="Times New Roman"/>
          <w:i/>
          <w:sz w:val="24"/>
          <w:szCs w:val="24"/>
          <w:lang w:val="ru-RU"/>
        </w:rPr>
        <w:t>, Д.В. Нечаев, Ю.Н. Пальянов РЕЗОРБЦИЯ АЛМАЗА МЕЖЗЕРНОВЫМ ОКИСЛЕННЫМ С</w:t>
      </w:r>
      <w:r w:rsidR="00BE68E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4C2DE3" w:rsidRPr="004C2DE3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BE68E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4C2DE3" w:rsidRPr="004C2DE3">
        <w:rPr>
          <w:rFonts w:ascii="Times New Roman" w:hAnsi="Times New Roman" w:cs="Times New Roman"/>
          <w:i/>
          <w:sz w:val="24"/>
          <w:szCs w:val="24"/>
          <w:lang w:val="ru-RU"/>
        </w:rPr>
        <w:t>Н ФЛЮИДОМ</w:t>
      </w:r>
    </w:p>
    <w:p w:rsidR="005E0344" w:rsidRPr="005E0344" w:rsidRDefault="005E0344" w:rsidP="006B4D5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E0344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6D53A5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6D53A5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5E034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 w:rsidRPr="005E03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12</w:t>
      </w:r>
      <w:r w:rsidR="006D53A5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5</w:t>
      </w:r>
      <w:r w:rsidRPr="005E034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0 </w:t>
      </w:r>
      <w:r w:rsidR="002B73A4" w:rsidRPr="00FF78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С.К.</w:t>
      </w:r>
      <w:r w:rsidR="006958C3" w:rsidRPr="00FF78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="002B73A4" w:rsidRPr="00FF78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Симаков</w:t>
      </w:r>
      <w:r w:rsidR="00FF78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</w:t>
      </w:r>
      <w:r w:rsidR="00FF78D6" w:rsidRPr="00FF78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НАЦ, Вилюйская ГРЭ, </w:t>
      </w:r>
      <w:proofErr w:type="spellStart"/>
      <w:r w:rsidR="00FF78D6" w:rsidRPr="00FF78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Алроса</w:t>
      </w:r>
      <w:proofErr w:type="spellEnd"/>
      <w:r w:rsidR="00FF78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)</w:t>
      </w:r>
      <w:r w:rsidR="002B73A4" w:rsidRPr="007066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Ю. Б. </w:t>
      </w:r>
      <w:proofErr w:type="spellStart"/>
      <w:r w:rsidR="002B73A4" w:rsidRPr="00706684">
        <w:rPr>
          <w:rFonts w:ascii="Times New Roman" w:hAnsi="Times New Roman" w:cs="Times New Roman"/>
          <w:i/>
          <w:sz w:val="24"/>
          <w:szCs w:val="24"/>
          <w:lang w:val="ru-RU"/>
        </w:rPr>
        <w:t>Стегницкий</w:t>
      </w:r>
      <w:proofErr w:type="spellEnd"/>
      <w:r w:rsidR="002B73A4" w:rsidRPr="0070668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2B73A4" w:rsidRPr="00706684">
        <w:rPr>
          <w:rFonts w:ascii="Times New Roman" w:hAnsi="Times New Roman" w:cs="Times New Roman"/>
          <w:i/>
          <w:caps/>
          <w:sz w:val="24"/>
          <w:szCs w:val="24"/>
          <w:lang w:val="ru-RU"/>
        </w:rPr>
        <w:t>Расчетные составы флюида как индикатор возможного присутствия в кимберлитах гигантских алмазов</w:t>
      </w:r>
    </w:p>
    <w:p w:rsidR="00845FA2" w:rsidRDefault="00845FA2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854AE2" w:rsidRDefault="00854AE2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lastRenderedPageBreak/>
        <w:t>13</w:t>
      </w:r>
      <w:r w:rsidR="0004499D">
        <w:rPr>
          <w:b/>
          <w:sz w:val="24"/>
          <w:szCs w:val="24"/>
          <w:u w:val="single"/>
          <w:vertAlign w:val="superscript"/>
          <w:lang w:val="ru-RU"/>
        </w:rPr>
        <w:t>0</w:t>
      </w:r>
      <w:r w:rsidRPr="00361A29">
        <w:rPr>
          <w:b/>
          <w:sz w:val="24"/>
          <w:szCs w:val="24"/>
          <w:u w:val="single"/>
          <w:vertAlign w:val="superscript"/>
          <w:lang w:val="ru-RU"/>
        </w:rPr>
        <w:t>0</w:t>
      </w:r>
      <w:r>
        <w:rPr>
          <w:b/>
          <w:sz w:val="24"/>
          <w:szCs w:val="24"/>
          <w:u w:val="single"/>
          <w:lang w:val="ru-RU"/>
        </w:rPr>
        <w:t xml:space="preserve"> – 1</w:t>
      </w:r>
      <w:r w:rsidR="0004499D">
        <w:rPr>
          <w:b/>
          <w:sz w:val="24"/>
          <w:szCs w:val="24"/>
          <w:u w:val="single"/>
          <w:lang w:val="ru-RU"/>
        </w:rPr>
        <w:t>4</w:t>
      </w:r>
      <w:r w:rsidRPr="00361A29">
        <w:rPr>
          <w:b/>
          <w:sz w:val="24"/>
          <w:szCs w:val="24"/>
          <w:u w:val="single"/>
          <w:vertAlign w:val="superscript"/>
          <w:lang w:val="ru-RU"/>
        </w:rPr>
        <w:t>00</w:t>
      </w:r>
      <w:r>
        <w:rPr>
          <w:b/>
          <w:sz w:val="24"/>
          <w:szCs w:val="24"/>
          <w:u w:val="single"/>
          <w:lang w:val="ru-RU"/>
        </w:rPr>
        <w:t xml:space="preserve"> Перерыв на обед</w:t>
      </w:r>
    </w:p>
    <w:p w:rsidR="006D53A5" w:rsidRDefault="006D53A5" w:rsidP="006B4D5E">
      <w:pPr>
        <w:pStyle w:val="a3"/>
        <w:spacing w:after="120"/>
        <w:jc w:val="both"/>
        <w:rPr>
          <w:i w:val="0"/>
        </w:rPr>
      </w:pPr>
    </w:p>
    <w:p w:rsidR="00DA669E" w:rsidRPr="00DA669E" w:rsidRDefault="00DA669E" w:rsidP="006B4D5E">
      <w:pPr>
        <w:pStyle w:val="a3"/>
        <w:spacing w:after="120"/>
        <w:jc w:val="both"/>
        <w:rPr>
          <w:i w:val="0"/>
          <w:u w:val="single"/>
        </w:rPr>
      </w:pPr>
      <w:r w:rsidRPr="00DA669E">
        <w:rPr>
          <w:i w:val="0"/>
          <w:u w:val="single"/>
        </w:rPr>
        <w:t>14</w:t>
      </w:r>
      <w:r w:rsidRPr="00DA669E">
        <w:rPr>
          <w:i w:val="0"/>
          <w:u w:val="single"/>
          <w:vertAlign w:val="superscript"/>
        </w:rPr>
        <w:t>30</w:t>
      </w:r>
      <w:r w:rsidRPr="00DA669E">
        <w:rPr>
          <w:i w:val="0"/>
          <w:u w:val="single"/>
        </w:rPr>
        <w:t xml:space="preserve"> - 17</w:t>
      </w:r>
      <w:r w:rsidRPr="00DA669E">
        <w:rPr>
          <w:i w:val="0"/>
          <w:u w:val="single"/>
          <w:vertAlign w:val="superscript"/>
        </w:rPr>
        <w:t>00</w:t>
      </w:r>
      <w:r w:rsidRPr="00DA669E">
        <w:rPr>
          <w:i w:val="0"/>
          <w:u w:val="single"/>
        </w:rPr>
        <w:t xml:space="preserve"> Семинар с демонстрацией экспериментального оборудования ИЭМ РАН</w:t>
      </w:r>
    </w:p>
    <w:p w:rsidR="00DA669E" w:rsidRDefault="00DA669E" w:rsidP="006B4D5E">
      <w:pPr>
        <w:pStyle w:val="a3"/>
        <w:spacing w:after="120"/>
        <w:jc w:val="both"/>
        <w:rPr>
          <w:i w:val="0"/>
        </w:rPr>
      </w:pPr>
    </w:p>
    <w:p w:rsidR="00357248" w:rsidRDefault="00357248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Pr="00357248">
        <w:rPr>
          <w:b/>
          <w:sz w:val="24"/>
          <w:szCs w:val="24"/>
          <w:u w:val="single"/>
          <w:lang w:val="ru-RU"/>
        </w:rPr>
        <w:t>6</w:t>
      </w:r>
      <w:r>
        <w:rPr>
          <w:b/>
          <w:sz w:val="24"/>
          <w:szCs w:val="24"/>
          <w:u w:val="single"/>
          <w:lang w:val="ru-RU"/>
        </w:rPr>
        <w:t xml:space="preserve"> сентября, Большая Гостиная Дома Ученых, Большой Зал</w:t>
      </w:r>
    </w:p>
    <w:p w:rsidR="00357248" w:rsidRPr="00C57A8F" w:rsidRDefault="00357248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  <w:r w:rsidRPr="00C57A8F">
        <w:rPr>
          <w:b/>
          <w:sz w:val="28"/>
          <w:szCs w:val="28"/>
          <w:lang w:val="ru-RU"/>
        </w:rPr>
        <w:t>Синтез, рост и свойства минералов и их синтетических аналогов</w:t>
      </w:r>
    </w:p>
    <w:p w:rsidR="00ED42EE" w:rsidRDefault="00357248" w:rsidP="006B4D5E">
      <w:pPr>
        <w:spacing w:after="120" w:line="240" w:lineRule="auto"/>
        <w:jc w:val="both"/>
        <w:rPr>
          <w:i/>
          <w:szCs w:val="24"/>
          <w:lang w:val="ru-RU"/>
        </w:rPr>
      </w:pPr>
      <w:r w:rsidRPr="005B4207">
        <w:rPr>
          <w:b/>
          <w:i/>
          <w:sz w:val="24"/>
          <w:szCs w:val="24"/>
          <w:lang w:val="ru-RU"/>
        </w:rPr>
        <w:t xml:space="preserve">Сессия посвящена </w:t>
      </w:r>
      <w:r>
        <w:rPr>
          <w:b/>
          <w:i/>
          <w:sz w:val="24"/>
          <w:szCs w:val="24"/>
          <w:lang w:val="ru-RU"/>
        </w:rPr>
        <w:t>55</w:t>
      </w:r>
      <w:r w:rsidRPr="005B4207">
        <w:rPr>
          <w:b/>
          <w:i/>
          <w:sz w:val="24"/>
          <w:szCs w:val="24"/>
          <w:lang w:val="ru-RU"/>
        </w:rPr>
        <w:t xml:space="preserve">-летию </w:t>
      </w:r>
      <w:r>
        <w:rPr>
          <w:b/>
          <w:i/>
          <w:sz w:val="24"/>
          <w:szCs w:val="24"/>
          <w:lang w:val="ru-RU"/>
        </w:rPr>
        <w:t>Института экспериментальной минералогии РАН</w:t>
      </w:r>
      <w:r w:rsidR="00AD0207">
        <w:rPr>
          <w:b/>
          <w:i/>
          <w:sz w:val="24"/>
          <w:szCs w:val="24"/>
          <w:lang w:val="ru-RU"/>
        </w:rPr>
        <w:t xml:space="preserve"> </w:t>
      </w:r>
      <w:r w:rsidR="00AD0207" w:rsidRPr="00FE0B26">
        <w:rPr>
          <w:b/>
          <w:sz w:val="24"/>
          <w:szCs w:val="24"/>
          <w:u w:val="single"/>
          <w:lang w:val="ru-RU"/>
        </w:rPr>
        <w:t>(</w:t>
      </w:r>
      <w:r w:rsidR="00AD0207">
        <w:rPr>
          <w:b/>
          <w:sz w:val="24"/>
          <w:szCs w:val="24"/>
          <w:u w:val="single"/>
          <w:lang w:val="ru-RU"/>
        </w:rPr>
        <w:t>Ведущие сессии: О.Г. Сафонов, Ю.Б. Шаповалов)</w:t>
      </w:r>
    </w:p>
    <w:p w:rsidR="00D31EB2" w:rsidRPr="00094719" w:rsidRDefault="00357248" w:rsidP="006B4D5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4719">
        <w:rPr>
          <w:rFonts w:ascii="Times New Roman" w:hAnsi="Times New Roman" w:cs="Times New Roman"/>
          <w:i/>
          <w:sz w:val="24"/>
          <w:szCs w:val="24"/>
          <w:lang w:val="ru-RU"/>
        </w:rPr>
        <w:t>10</w:t>
      </w:r>
      <w:r w:rsidRPr="00094719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00</w:t>
      </w:r>
      <w:r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10</w:t>
      </w:r>
      <w:r w:rsidR="00D31EB2" w:rsidRPr="00094719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094719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0</w:t>
      </w:r>
      <w:r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A24A7" w:rsidRPr="0009471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Т.В. </w:t>
      </w:r>
      <w:proofErr w:type="spellStart"/>
      <w:r w:rsidR="00D31EB2" w:rsidRPr="0009471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Сеткова</w:t>
      </w:r>
      <w:proofErr w:type="spellEnd"/>
      <w:r w:rsidR="00731B81" w:rsidRPr="0009471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(ИЭМ РАН)</w:t>
      </w:r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A24A7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В.С. </w:t>
      </w:r>
      <w:proofErr w:type="spellStart"/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>Балицкий</w:t>
      </w:r>
      <w:proofErr w:type="spellEnd"/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A24A7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А.В. </w:t>
      </w:r>
      <w:proofErr w:type="spellStart"/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>Спивак</w:t>
      </w:r>
      <w:proofErr w:type="spellEnd"/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A24A7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А.В. </w:t>
      </w:r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Кузьмин, </w:t>
      </w:r>
      <w:r w:rsidR="009A24A7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Е.Ю. </w:t>
      </w:r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Боровикова, </w:t>
      </w:r>
      <w:r w:rsidR="009A24A7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Л.В. </w:t>
      </w:r>
      <w:proofErr w:type="spellStart"/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>Балицкая</w:t>
      </w:r>
      <w:proofErr w:type="spellEnd"/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A24A7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А.Н. </w:t>
      </w:r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Некрасов, </w:t>
      </w:r>
      <w:r w:rsidR="009A24A7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Е.С. </w:t>
      </w:r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Захарченко, </w:t>
      </w:r>
      <w:r w:rsidR="009A24A7" w:rsidRPr="000947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Д.Ю. </w:t>
      </w:r>
      <w:proofErr w:type="spellStart"/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>Пущаровский</w:t>
      </w:r>
      <w:proofErr w:type="spellEnd"/>
      <w:r w:rsidRPr="00094719">
        <w:rPr>
          <w:rFonts w:ascii="Times New Roman" w:hAnsi="Times New Roman" w:cs="Times New Roman"/>
          <w:i/>
          <w:kern w:val="2"/>
          <w:sz w:val="24"/>
          <w:szCs w:val="24"/>
          <w:lang w:val="ru-RU"/>
          <w14:ligatures w14:val="standardContextual"/>
        </w:rPr>
        <w:t xml:space="preserve"> </w:t>
      </w:r>
      <w:r w:rsidR="00D31EB2" w:rsidRPr="00094719">
        <w:rPr>
          <w:rFonts w:ascii="Times New Roman" w:hAnsi="Times New Roman" w:cs="Times New Roman"/>
          <w:i/>
          <w:sz w:val="24"/>
          <w:szCs w:val="24"/>
          <w:lang w:val="ru-RU"/>
        </w:rPr>
        <w:t>РОСТ КРИСТАЛЛОВ, СОСТАВ, СТРУКТУРА И КР-СПЕКТРОСКОПИЯ ТОПАЗА С ВЫСОКИМ СОДЕРЖАНИЕМ ГАЛЛИЯ И ГЕРМАНИЯ</w:t>
      </w:r>
    </w:p>
    <w:p w:rsidR="00017460" w:rsidRPr="00017460" w:rsidRDefault="00017460" w:rsidP="006B4D5E">
      <w:pPr>
        <w:pStyle w:val="a3"/>
        <w:spacing w:after="120"/>
        <w:jc w:val="both"/>
        <w:rPr>
          <w:b w:val="0"/>
        </w:rPr>
      </w:pPr>
      <w:r w:rsidRPr="00017460">
        <w:rPr>
          <w:b w:val="0"/>
        </w:rPr>
        <w:t>10</w:t>
      </w:r>
      <w:r w:rsidRPr="00017460">
        <w:rPr>
          <w:b w:val="0"/>
          <w:vertAlign w:val="superscript"/>
        </w:rPr>
        <w:t>20</w:t>
      </w:r>
      <w:r w:rsidRPr="00017460">
        <w:rPr>
          <w:b w:val="0"/>
        </w:rPr>
        <w:t xml:space="preserve"> – 10</w:t>
      </w:r>
      <w:r w:rsidRPr="00017460">
        <w:rPr>
          <w:b w:val="0"/>
          <w:vertAlign w:val="superscript"/>
        </w:rPr>
        <w:t xml:space="preserve">40 </w:t>
      </w:r>
      <w:r w:rsidRPr="00862C7D">
        <w:rPr>
          <w:u w:val="single"/>
        </w:rPr>
        <w:t>А.Ф. Редькин</w:t>
      </w:r>
      <w:r w:rsidR="00731B81">
        <w:rPr>
          <w:u w:val="single"/>
        </w:rPr>
        <w:t xml:space="preserve"> (ИЭМ РАН)</w:t>
      </w:r>
      <w:r w:rsidRPr="00017460">
        <w:rPr>
          <w:b w:val="0"/>
          <w:u w:val="single"/>
        </w:rPr>
        <w:t>,</w:t>
      </w:r>
      <w:r w:rsidRPr="00017460">
        <w:rPr>
          <w:b w:val="0"/>
        </w:rPr>
        <w:t xml:space="preserve"> А.Н. Некрасов, А.М. Ионов,</w:t>
      </w:r>
      <w:r w:rsidRPr="00017460">
        <w:rPr>
          <w:b w:val="0"/>
          <w:iCs/>
        </w:rPr>
        <w:t xml:space="preserve"> С.И. Божко</w:t>
      </w:r>
      <w:r w:rsidR="002A1C3C" w:rsidRPr="002A1C3C">
        <w:rPr>
          <w:b w:val="0"/>
          <w:iCs/>
        </w:rPr>
        <w:t xml:space="preserve">, Р.Н. </w:t>
      </w:r>
      <w:proofErr w:type="spellStart"/>
      <w:r w:rsidR="002A1C3C" w:rsidRPr="002A1C3C">
        <w:rPr>
          <w:b w:val="0"/>
          <w:iCs/>
        </w:rPr>
        <w:t>Можчиль</w:t>
      </w:r>
      <w:proofErr w:type="spellEnd"/>
      <w:r w:rsidRPr="00017460">
        <w:rPr>
          <w:b w:val="0"/>
          <w:vertAlign w:val="superscript"/>
        </w:rPr>
        <w:t xml:space="preserve"> </w:t>
      </w:r>
      <w:r w:rsidRPr="00017460">
        <w:rPr>
          <w:b w:val="0"/>
        </w:rPr>
        <w:t>ВЛИЯНИЕ ТЕМПЕРАТУРЫ НА УСТОЙЧИВОСТЬ ИНТЕРМЕТАЛЛИДОВ           ПЛАТИНЫ И СУРЬМЫ (ГИДРОТЕРМАЛЬНЫЙ СИНТЕЗ)</w:t>
      </w:r>
    </w:p>
    <w:p w:rsidR="008E288A" w:rsidRDefault="00357248" w:rsidP="006B4D5E">
      <w:pPr>
        <w:pStyle w:val="a3"/>
        <w:spacing w:after="120"/>
        <w:jc w:val="both"/>
        <w:rPr>
          <w:b w:val="0"/>
          <w:caps/>
        </w:rPr>
      </w:pPr>
      <w:r w:rsidRPr="00323FBA">
        <w:rPr>
          <w:b w:val="0"/>
        </w:rPr>
        <w:t>1</w:t>
      </w:r>
      <w:r>
        <w:rPr>
          <w:b w:val="0"/>
        </w:rPr>
        <w:t>0</w:t>
      </w:r>
      <w:r w:rsidR="00017460" w:rsidRPr="00017460">
        <w:rPr>
          <w:b w:val="0"/>
          <w:vertAlign w:val="superscript"/>
        </w:rPr>
        <w:t>4</w:t>
      </w:r>
      <w:r w:rsidRPr="00323FBA">
        <w:rPr>
          <w:b w:val="0"/>
          <w:vertAlign w:val="superscript"/>
        </w:rPr>
        <w:t>0</w:t>
      </w:r>
      <w:r w:rsidRPr="00323FBA">
        <w:rPr>
          <w:b w:val="0"/>
        </w:rPr>
        <w:t xml:space="preserve"> </w:t>
      </w:r>
      <w:r>
        <w:rPr>
          <w:b w:val="0"/>
        </w:rPr>
        <w:t>–</w:t>
      </w:r>
      <w:r w:rsidRPr="00323FBA">
        <w:rPr>
          <w:b w:val="0"/>
        </w:rPr>
        <w:t xml:space="preserve"> 1</w:t>
      </w:r>
      <w:r w:rsidR="00017460" w:rsidRPr="00017460">
        <w:rPr>
          <w:b w:val="0"/>
        </w:rPr>
        <w:t>1</w:t>
      </w:r>
      <w:r w:rsidR="00017460" w:rsidRPr="00017460">
        <w:rPr>
          <w:b w:val="0"/>
          <w:vertAlign w:val="superscript"/>
        </w:rPr>
        <w:t>0</w:t>
      </w:r>
      <w:r w:rsidRPr="00323FBA">
        <w:rPr>
          <w:b w:val="0"/>
          <w:vertAlign w:val="superscript"/>
        </w:rPr>
        <w:t>0</w:t>
      </w:r>
      <w:r>
        <w:rPr>
          <w:b w:val="0"/>
          <w:vertAlign w:val="superscript"/>
        </w:rPr>
        <w:t xml:space="preserve"> </w:t>
      </w:r>
      <w:r w:rsidR="00D31EB2" w:rsidRPr="00D31EB2">
        <w:rPr>
          <w:b w:val="0"/>
        </w:rPr>
        <w:t xml:space="preserve">П.В. Зинин, К.М. Булатов, Ф.С. Хоробрых, Н. Храмов, </w:t>
      </w:r>
      <w:r w:rsidR="00D31EB2" w:rsidRPr="00FF78D6">
        <w:rPr>
          <w:u w:val="single"/>
        </w:rPr>
        <w:t xml:space="preserve">И.Б. </w:t>
      </w:r>
      <w:proofErr w:type="spellStart"/>
      <w:r w:rsidR="00D31EB2" w:rsidRPr="00FF78D6">
        <w:rPr>
          <w:u w:val="single"/>
        </w:rPr>
        <w:t>Кутуза</w:t>
      </w:r>
      <w:proofErr w:type="spellEnd"/>
      <w:r w:rsidR="00FF78D6" w:rsidRPr="00FF78D6">
        <w:rPr>
          <w:u w:val="single"/>
        </w:rPr>
        <w:t xml:space="preserve"> (</w:t>
      </w:r>
      <w:r w:rsidR="00FF78D6" w:rsidRPr="00FF78D6">
        <w:rPr>
          <w:rStyle w:val="extendedtext-short"/>
          <w:bCs/>
          <w:u w:val="single"/>
        </w:rPr>
        <w:t>НТЦ</w:t>
      </w:r>
      <w:r w:rsidR="00FF78D6" w:rsidRPr="00FF78D6">
        <w:rPr>
          <w:rStyle w:val="extendedtext-short"/>
          <w:u w:val="single"/>
        </w:rPr>
        <w:t xml:space="preserve"> </w:t>
      </w:r>
      <w:r w:rsidR="00FF78D6" w:rsidRPr="00FF78D6">
        <w:rPr>
          <w:rStyle w:val="extendedtext-short"/>
          <w:bCs/>
          <w:u w:val="single"/>
        </w:rPr>
        <w:t>УП</w:t>
      </w:r>
      <w:r w:rsidR="00FF78D6" w:rsidRPr="00FF78D6">
        <w:rPr>
          <w:rStyle w:val="extendedtext-short"/>
          <w:u w:val="single"/>
        </w:rPr>
        <w:t xml:space="preserve"> </w:t>
      </w:r>
      <w:r w:rsidR="00FF78D6" w:rsidRPr="00FF78D6">
        <w:rPr>
          <w:rStyle w:val="extendedtext-short"/>
          <w:bCs/>
          <w:u w:val="single"/>
        </w:rPr>
        <w:t>РАН)</w:t>
      </w:r>
      <w:r w:rsidR="00D31EB2" w:rsidRPr="00D31EB2">
        <w:rPr>
          <w:b w:val="0"/>
        </w:rPr>
        <w:t xml:space="preserve"> </w:t>
      </w:r>
      <w:r w:rsidR="00D31EB2" w:rsidRPr="00D31EB2">
        <w:rPr>
          <w:b w:val="0"/>
          <w:caps/>
        </w:rPr>
        <w:t>Лазерный нагрев в алмазной наковальне для изучения фазовых переходов при высоких давлениях</w:t>
      </w:r>
    </w:p>
    <w:p w:rsidR="00017460" w:rsidRDefault="00017460" w:rsidP="006B4D5E">
      <w:pPr>
        <w:pStyle w:val="a3"/>
        <w:spacing w:after="120"/>
        <w:jc w:val="both"/>
        <w:rPr>
          <w:b w:val="0"/>
        </w:rPr>
      </w:pPr>
      <w:r w:rsidRPr="00017460">
        <w:rPr>
          <w:b w:val="0"/>
        </w:rPr>
        <w:t>11</w:t>
      </w:r>
      <w:r w:rsidRPr="00017460">
        <w:rPr>
          <w:b w:val="0"/>
          <w:vertAlign w:val="superscript"/>
        </w:rPr>
        <w:t>0</w:t>
      </w:r>
      <w:r w:rsidR="00357248" w:rsidRPr="008E288A">
        <w:rPr>
          <w:b w:val="0"/>
          <w:vertAlign w:val="superscript"/>
        </w:rPr>
        <w:t>0</w:t>
      </w:r>
      <w:r w:rsidR="00357248" w:rsidRPr="008E288A">
        <w:rPr>
          <w:b w:val="0"/>
        </w:rPr>
        <w:t xml:space="preserve"> – 1</w:t>
      </w:r>
      <w:r w:rsidR="008E288A" w:rsidRPr="008E288A">
        <w:rPr>
          <w:b w:val="0"/>
        </w:rPr>
        <w:t>1</w:t>
      </w:r>
      <w:r w:rsidRPr="00017460">
        <w:rPr>
          <w:b w:val="0"/>
          <w:vertAlign w:val="superscript"/>
        </w:rPr>
        <w:t>2</w:t>
      </w:r>
      <w:r w:rsidR="00357248" w:rsidRPr="008E288A">
        <w:rPr>
          <w:b w:val="0"/>
          <w:vertAlign w:val="superscript"/>
        </w:rPr>
        <w:t>0</w:t>
      </w:r>
      <w:r w:rsidR="008E288A" w:rsidRPr="008E288A">
        <w:rPr>
          <w:b w:val="0"/>
          <w:vertAlign w:val="superscript"/>
        </w:rPr>
        <w:t xml:space="preserve"> </w:t>
      </w:r>
      <w:proofErr w:type="spellStart"/>
      <w:r w:rsidR="00B607D3" w:rsidRPr="008E288A">
        <w:rPr>
          <w:u w:val="single"/>
        </w:rPr>
        <w:t>А.В.</w:t>
      </w:r>
      <w:r w:rsidR="008E288A" w:rsidRPr="008E288A">
        <w:rPr>
          <w:u w:val="single"/>
        </w:rPr>
        <w:t>Спивак</w:t>
      </w:r>
      <w:proofErr w:type="spellEnd"/>
      <w:r w:rsidR="008E288A" w:rsidRPr="008E288A">
        <w:rPr>
          <w:u w:val="single"/>
        </w:rPr>
        <w:t xml:space="preserve"> </w:t>
      </w:r>
      <w:r w:rsidR="00731B81">
        <w:rPr>
          <w:u w:val="single"/>
        </w:rPr>
        <w:t>(ИЭМ РАН)</w:t>
      </w:r>
      <w:r w:rsidR="008E288A" w:rsidRPr="008E288A">
        <w:rPr>
          <w:b w:val="0"/>
          <w:u w:val="single"/>
        </w:rPr>
        <w:t>,</w:t>
      </w:r>
      <w:r w:rsidR="008E288A" w:rsidRPr="008E288A">
        <w:rPr>
          <w:b w:val="0"/>
        </w:rPr>
        <w:t xml:space="preserve"> </w:t>
      </w:r>
      <w:proofErr w:type="spellStart"/>
      <w:r w:rsidR="00B607D3" w:rsidRPr="008E288A">
        <w:rPr>
          <w:b w:val="0"/>
        </w:rPr>
        <w:t>Т.В.</w:t>
      </w:r>
      <w:r w:rsidR="008E288A" w:rsidRPr="008E288A">
        <w:rPr>
          <w:b w:val="0"/>
        </w:rPr>
        <w:t>Сеткова</w:t>
      </w:r>
      <w:proofErr w:type="spellEnd"/>
      <w:r w:rsidR="008E288A" w:rsidRPr="008E288A">
        <w:rPr>
          <w:b w:val="0"/>
        </w:rPr>
        <w:t xml:space="preserve">, </w:t>
      </w:r>
      <w:proofErr w:type="spellStart"/>
      <w:r w:rsidR="00B607D3" w:rsidRPr="008E288A">
        <w:rPr>
          <w:b w:val="0"/>
        </w:rPr>
        <w:t>Л.А.</w:t>
      </w:r>
      <w:r w:rsidR="008E288A" w:rsidRPr="008E288A">
        <w:rPr>
          <w:b w:val="0"/>
        </w:rPr>
        <w:t>Горелова</w:t>
      </w:r>
      <w:proofErr w:type="spellEnd"/>
      <w:r w:rsidR="008E288A" w:rsidRPr="008E288A">
        <w:rPr>
          <w:b w:val="0"/>
        </w:rPr>
        <w:t xml:space="preserve">, </w:t>
      </w:r>
      <w:proofErr w:type="spellStart"/>
      <w:r w:rsidR="00B607D3" w:rsidRPr="008E288A">
        <w:rPr>
          <w:b w:val="0"/>
        </w:rPr>
        <w:t>О.С.</w:t>
      </w:r>
      <w:r w:rsidR="008E288A" w:rsidRPr="008E288A">
        <w:rPr>
          <w:b w:val="0"/>
        </w:rPr>
        <w:t>Верещагин</w:t>
      </w:r>
      <w:proofErr w:type="spellEnd"/>
      <w:r w:rsidR="008E288A" w:rsidRPr="008E288A">
        <w:rPr>
          <w:b w:val="0"/>
        </w:rPr>
        <w:t xml:space="preserve">, </w:t>
      </w:r>
      <w:proofErr w:type="spellStart"/>
      <w:r w:rsidR="00B607D3" w:rsidRPr="008E288A">
        <w:rPr>
          <w:b w:val="0"/>
        </w:rPr>
        <w:t>В.Н.</w:t>
      </w:r>
      <w:r w:rsidR="008E288A" w:rsidRPr="008E288A">
        <w:rPr>
          <w:b w:val="0"/>
        </w:rPr>
        <w:t>Ковалев</w:t>
      </w:r>
      <w:proofErr w:type="spellEnd"/>
      <w:r w:rsidR="008E288A" w:rsidRPr="008E288A">
        <w:rPr>
          <w:b w:val="0"/>
        </w:rPr>
        <w:t xml:space="preserve">, </w:t>
      </w:r>
      <w:proofErr w:type="spellStart"/>
      <w:r w:rsidR="00B607D3" w:rsidRPr="008E288A">
        <w:rPr>
          <w:b w:val="0"/>
        </w:rPr>
        <w:t>Е.С.</w:t>
      </w:r>
      <w:r w:rsidR="008E288A" w:rsidRPr="008E288A">
        <w:rPr>
          <w:b w:val="0"/>
        </w:rPr>
        <w:t>Захарченко</w:t>
      </w:r>
      <w:proofErr w:type="spellEnd"/>
      <w:r w:rsidR="008E288A" w:rsidRPr="008E288A">
        <w:rPr>
          <w:b w:val="0"/>
        </w:rPr>
        <w:t xml:space="preserve"> СИНТЕЗ КРИСТАЛЛОВ β-Ga</w:t>
      </w:r>
      <w:r w:rsidR="008E288A" w:rsidRPr="008E288A">
        <w:rPr>
          <w:b w:val="0"/>
          <w:vertAlign w:val="subscript"/>
        </w:rPr>
        <w:t>4</w:t>
      </w:r>
      <w:r w:rsidR="008E288A" w:rsidRPr="008E288A">
        <w:rPr>
          <w:b w:val="0"/>
        </w:rPr>
        <w:t>GeO</w:t>
      </w:r>
      <w:r w:rsidR="008E288A" w:rsidRPr="008E288A">
        <w:rPr>
          <w:b w:val="0"/>
          <w:vertAlign w:val="subscript"/>
        </w:rPr>
        <w:t>8</w:t>
      </w:r>
      <w:r w:rsidR="008E288A" w:rsidRPr="008E288A">
        <w:rPr>
          <w:b w:val="0"/>
        </w:rPr>
        <w:t xml:space="preserve"> И ИХ СТАБИЛЬНОСТЬ В ЭКСТРЕМАЛЬНЫХ ТЕРМИЧЕСКИХ И БАРИЧЕСКИХ УСЛОВИЯХ</w:t>
      </w:r>
    </w:p>
    <w:p w:rsidR="00017460" w:rsidRPr="00017460" w:rsidRDefault="00017460" w:rsidP="006B4D5E">
      <w:pPr>
        <w:pStyle w:val="a3"/>
        <w:spacing w:after="120"/>
      </w:pPr>
    </w:p>
    <w:p w:rsidR="00F67B49" w:rsidRPr="00C57A8F" w:rsidRDefault="00422211" w:rsidP="006B4D5E">
      <w:pPr>
        <w:spacing w:after="120" w:line="240" w:lineRule="auto"/>
        <w:jc w:val="both"/>
        <w:rPr>
          <w:b/>
          <w:sz w:val="28"/>
          <w:szCs w:val="28"/>
          <w:lang w:val="ru-RU"/>
        </w:rPr>
      </w:pPr>
      <w:r w:rsidRPr="00C57A8F">
        <w:rPr>
          <w:b/>
          <w:sz w:val="28"/>
          <w:szCs w:val="28"/>
          <w:lang w:val="ru-RU"/>
        </w:rPr>
        <w:t>Экспериментальная планетология, метеоритика и космохимия</w:t>
      </w:r>
    </w:p>
    <w:p w:rsidR="00C11994" w:rsidRDefault="006B7DCE" w:rsidP="006B4D5E">
      <w:pPr>
        <w:pStyle w:val="a3"/>
        <w:spacing w:after="120"/>
        <w:jc w:val="both"/>
        <w:rPr>
          <w:b w:val="0"/>
          <w:bCs/>
        </w:rPr>
      </w:pPr>
      <w:r w:rsidRPr="00017460">
        <w:rPr>
          <w:b w:val="0"/>
        </w:rPr>
        <w:t>11</w:t>
      </w:r>
      <w:r w:rsidR="00CD11E8">
        <w:rPr>
          <w:b w:val="0"/>
          <w:vertAlign w:val="superscript"/>
        </w:rPr>
        <w:t>2</w:t>
      </w:r>
      <w:r w:rsidRPr="008E288A">
        <w:rPr>
          <w:b w:val="0"/>
          <w:vertAlign w:val="superscript"/>
        </w:rPr>
        <w:t>0</w:t>
      </w:r>
      <w:r w:rsidRPr="008E288A">
        <w:rPr>
          <w:b w:val="0"/>
        </w:rPr>
        <w:t xml:space="preserve"> – 1</w:t>
      </w:r>
      <w:r w:rsidR="00CD11E8">
        <w:rPr>
          <w:b w:val="0"/>
        </w:rPr>
        <w:t>1</w:t>
      </w:r>
      <w:r w:rsidR="00CD11E8">
        <w:rPr>
          <w:b w:val="0"/>
          <w:vertAlign w:val="superscript"/>
        </w:rPr>
        <w:t>4</w:t>
      </w:r>
      <w:r w:rsidRPr="008E288A">
        <w:rPr>
          <w:b w:val="0"/>
          <w:vertAlign w:val="superscript"/>
        </w:rPr>
        <w:t>0</w:t>
      </w:r>
      <w:r w:rsidR="0064564E" w:rsidRPr="0064564E">
        <w:rPr>
          <w:b w:val="0"/>
          <w:vertAlign w:val="superscript"/>
        </w:rPr>
        <w:t xml:space="preserve"> </w:t>
      </w:r>
      <w:r w:rsidR="005674EA" w:rsidRPr="00AA6974">
        <w:rPr>
          <w:bCs/>
          <w:iCs/>
          <w:u w:val="single"/>
        </w:rPr>
        <w:t>Л.И</w:t>
      </w:r>
      <w:r w:rsidR="005674EA" w:rsidRPr="00AA6974">
        <w:rPr>
          <w:b w:val="0"/>
          <w:bCs/>
          <w:iCs/>
          <w:u w:val="single"/>
        </w:rPr>
        <w:t xml:space="preserve">. </w:t>
      </w:r>
      <w:proofErr w:type="spellStart"/>
      <w:r w:rsidR="0064564E" w:rsidRPr="00AA6974">
        <w:rPr>
          <w:bCs/>
          <w:iCs/>
          <w:u w:val="single"/>
        </w:rPr>
        <w:t>Глазовская</w:t>
      </w:r>
      <w:proofErr w:type="spellEnd"/>
      <w:r w:rsidR="00731B81">
        <w:rPr>
          <w:bCs/>
          <w:iCs/>
          <w:u w:val="single"/>
        </w:rPr>
        <w:t xml:space="preserve"> </w:t>
      </w:r>
      <w:r w:rsidR="00731B81" w:rsidRPr="00731B81">
        <w:rPr>
          <w:u w:val="single"/>
        </w:rPr>
        <w:t>(Геол. ф-т. МГУ)</w:t>
      </w:r>
      <w:r w:rsidR="0064564E" w:rsidRPr="00AA6974">
        <w:rPr>
          <w:b w:val="0"/>
          <w:bCs/>
          <w:iCs/>
          <w:u w:val="single"/>
        </w:rPr>
        <w:t>,</w:t>
      </w:r>
      <w:r w:rsidR="0064564E" w:rsidRPr="0064564E">
        <w:rPr>
          <w:b w:val="0"/>
          <w:bCs/>
          <w:iCs/>
        </w:rPr>
        <w:t xml:space="preserve"> </w:t>
      </w:r>
      <w:r w:rsidR="005674EA" w:rsidRPr="0064564E">
        <w:rPr>
          <w:b w:val="0"/>
          <w:bCs/>
          <w:iCs/>
        </w:rPr>
        <w:t>В.Д.</w:t>
      </w:r>
      <w:r w:rsidR="005674EA" w:rsidRPr="005674EA">
        <w:rPr>
          <w:b w:val="0"/>
          <w:bCs/>
          <w:iCs/>
        </w:rPr>
        <w:t xml:space="preserve"> </w:t>
      </w:r>
      <w:r w:rsidR="0064564E" w:rsidRPr="0064564E">
        <w:rPr>
          <w:b w:val="0"/>
          <w:bCs/>
          <w:iCs/>
        </w:rPr>
        <w:t xml:space="preserve">Щербаков, </w:t>
      </w:r>
      <w:r w:rsidR="005674EA" w:rsidRPr="0064564E">
        <w:rPr>
          <w:b w:val="0"/>
          <w:bCs/>
          <w:iCs/>
        </w:rPr>
        <w:t>А.А.</w:t>
      </w:r>
      <w:r w:rsidR="005674EA" w:rsidRPr="00483185">
        <w:rPr>
          <w:b w:val="0"/>
          <w:bCs/>
          <w:iCs/>
        </w:rPr>
        <w:t xml:space="preserve"> </w:t>
      </w:r>
      <w:proofErr w:type="spellStart"/>
      <w:r w:rsidR="0064564E" w:rsidRPr="0064564E">
        <w:rPr>
          <w:b w:val="0"/>
          <w:bCs/>
          <w:iCs/>
        </w:rPr>
        <w:t>Пирязев</w:t>
      </w:r>
      <w:proofErr w:type="spellEnd"/>
      <w:r w:rsidR="0064564E" w:rsidRPr="0064564E">
        <w:rPr>
          <w:b w:val="0"/>
          <w:bCs/>
          <w:iCs/>
        </w:rPr>
        <w:t xml:space="preserve"> </w:t>
      </w:r>
      <w:r w:rsidR="0064564E" w:rsidRPr="006C4783">
        <w:rPr>
          <w:b w:val="0"/>
          <w:bCs/>
        </w:rPr>
        <w:t>ВЫСОКОБАРНЫЕ МИНЕРАЛЫ В ИМПАКТИТАХ ЛОГОЙСКОЙ АСТРОБЛЕМЫ</w:t>
      </w:r>
    </w:p>
    <w:p w:rsidR="00C11994" w:rsidRPr="00C11994" w:rsidRDefault="006B7DCE" w:rsidP="006B4D5E">
      <w:pPr>
        <w:pStyle w:val="a3"/>
        <w:spacing w:after="120"/>
        <w:jc w:val="both"/>
        <w:rPr>
          <w:b w:val="0"/>
        </w:rPr>
      </w:pPr>
      <w:r w:rsidRPr="00C11994">
        <w:rPr>
          <w:b w:val="0"/>
        </w:rPr>
        <w:t>1</w:t>
      </w:r>
      <w:r w:rsidR="00CD11E8">
        <w:rPr>
          <w:b w:val="0"/>
        </w:rPr>
        <w:t>1</w:t>
      </w:r>
      <w:r w:rsidR="00CD11E8">
        <w:rPr>
          <w:b w:val="0"/>
          <w:vertAlign w:val="superscript"/>
        </w:rPr>
        <w:t>4</w:t>
      </w:r>
      <w:r w:rsidRPr="00C11994">
        <w:rPr>
          <w:b w:val="0"/>
          <w:vertAlign w:val="superscript"/>
        </w:rPr>
        <w:t>0</w:t>
      </w:r>
      <w:r w:rsidRPr="00C11994">
        <w:rPr>
          <w:b w:val="0"/>
        </w:rPr>
        <w:t xml:space="preserve"> – 12</w:t>
      </w:r>
      <w:r w:rsidR="00CD11E8">
        <w:rPr>
          <w:b w:val="0"/>
          <w:vertAlign w:val="superscript"/>
        </w:rPr>
        <w:t>0</w:t>
      </w:r>
      <w:r w:rsidRPr="00C11994">
        <w:rPr>
          <w:b w:val="0"/>
          <w:vertAlign w:val="superscript"/>
        </w:rPr>
        <w:t>0</w:t>
      </w:r>
      <w:r w:rsidR="00C11994" w:rsidRPr="00C11994">
        <w:rPr>
          <w:b w:val="0"/>
          <w:u w:val="single"/>
        </w:rPr>
        <w:t xml:space="preserve"> </w:t>
      </w:r>
      <w:r w:rsidR="00C11994" w:rsidRPr="00EE4485">
        <w:rPr>
          <w:u w:val="single"/>
        </w:rPr>
        <w:t>А.А. Ширяев</w:t>
      </w:r>
      <w:r w:rsidR="00EE4485" w:rsidRPr="00EE4485">
        <w:rPr>
          <w:u w:val="single"/>
        </w:rPr>
        <w:t xml:space="preserve"> (ИФХЭ РАН)</w:t>
      </w:r>
      <w:r w:rsidR="00C11994" w:rsidRPr="00C11994">
        <w:rPr>
          <w:b w:val="0"/>
        </w:rPr>
        <w:t xml:space="preserve">, А.Н. Жуков, В.В. Якушев, В.О. </w:t>
      </w:r>
      <w:proofErr w:type="spellStart"/>
      <w:r w:rsidR="00C11994" w:rsidRPr="00C11994">
        <w:rPr>
          <w:b w:val="0"/>
        </w:rPr>
        <w:t>Япаскурт</w:t>
      </w:r>
      <w:proofErr w:type="spellEnd"/>
      <w:r w:rsidR="00C11994" w:rsidRPr="00C11994">
        <w:rPr>
          <w:b w:val="0"/>
        </w:rPr>
        <w:t>, А.А. Аверин, О.Г. Сафонов, И.В. Ломоносов</w:t>
      </w:r>
      <w:r w:rsidR="00C11994" w:rsidRPr="00C11994">
        <w:rPr>
          <w:b w:val="0"/>
          <w:vertAlign w:val="superscript"/>
        </w:rPr>
        <w:t xml:space="preserve"> </w:t>
      </w:r>
      <w:r w:rsidR="00C11994" w:rsidRPr="00C11994">
        <w:rPr>
          <w:b w:val="0"/>
        </w:rPr>
        <w:t>ПОВЕДЕНИЕ ПРИМЕСНЫХ ЭЛЕМЕНТОВ ПРИ ПЕРЕХОДЕ ЦИРКОН-РЕЙДИТ В ХОДЕ ДИНАМИЧЕСКОГО ВОЗДЕЙСТВИЯ</w:t>
      </w:r>
    </w:p>
    <w:p w:rsidR="00887DEF" w:rsidRDefault="00887DEF" w:rsidP="006B4D5E">
      <w:pPr>
        <w:spacing w:after="12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0D553B" w:rsidRDefault="000D553B" w:rsidP="006B4D5E">
      <w:pPr>
        <w:spacing w:after="120" w:line="240" w:lineRule="auto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12</w:t>
      </w:r>
      <w:r w:rsidR="002A1C3C">
        <w:rPr>
          <w:b/>
          <w:sz w:val="24"/>
          <w:szCs w:val="24"/>
          <w:u w:val="single"/>
          <w:vertAlign w:val="superscript"/>
          <w:lang w:val="ru-RU"/>
        </w:rPr>
        <w:t>0</w:t>
      </w:r>
      <w:r w:rsidRPr="0064564E">
        <w:rPr>
          <w:b/>
          <w:sz w:val="24"/>
          <w:szCs w:val="24"/>
          <w:u w:val="single"/>
          <w:vertAlign w:val="superscript"/>
          <w:lang w:val="ru-RU"/>
        </w:rPr>
        <w:t>0</w:t>
      </w:r>
      <w:r>
        <w:rPr>
          <w:b/>
          <w:sz w:val="24"/>
          <w:szCs w:val="24"/>
          <w:u w:val="single"/>
          <w:vertAlign w:val="superscript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– 13</w:t>
      </w:r>
      <w:r w:rsidRPr="0064564E">
        <w:rPr>
          <w:b/>
          <w:sz w:val="24"/>
          <w:szCs w:val="24"/>
          <w:u w:val="single"/>
          <w:vertAlign w:val="superscript"/>
          <w:lang w:val="ru-RU"/>
        </w:rPr>
        <w:t>0</w:t>
      </w:r>
      <w:r w:rsidRPr="00323FBA">
        <w:rPr>
          <w:b/>
          <w:sz w:val="24"/>
          <w:szCs w:val="24"/>
          <w:u w:val="single"/>
          <w:vertAlign w:val="superscript"/>
          <w:lang w:val="ru-RU"/>
        </w:rPr>
        <w:t>0</w:t>
      </w:r>
      <w:r>
        <w:rPr>
          <w:b/>
          <w:sz w:val="24"/>
          <w:szCs w:val="24"/>
          <w:u w:val="single"/>
          <w:lang w:val="ru-RU"/>
        </w:rPr>
        <w:t xml:space="preserve"> Закрытие Совещания</w:t>
      </w:r>
      <w:r w:rsidR="00CD11E8">
        <w:rPr>
          <w:b/>
          <w:sz w:val="24"/>
          <w:szCs w:val="24"/>
          <w:u w:val="single"/>
          <w:lang w:val="ru-RU"/>
        </w:rPr>
        <w:t xml:space="preserve"> и принятие решений</w:t>
      </w:r>
      <w:r>
        <w:rPr>
          <w:b/>
          <w:sz w:val="24"/>
          <w:szCs w:val="24"/>
          <w:u w:val="single"/>
          <w:lang w:val="ru-RU"/>
        </w:rPr>
        <w:t xml:space="preserve">, Большая Гостиная Дома Ученых, Большой Зал </w:t>
      </w:r>
    </w:p>
    <w:sectPr w:rsidR="000D553B" w:rsidSect="00D5741A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167"/>
    <w:multiLevelType w:val="hybridMultilevel"/>
    <w:tmpl w:val="2488CFCE"/>
    <w:lvl w:ilvl="0" w:tplc="2012B5DA">
      <w:start w:val="1230"/>
      <w:numFmt w:val="decimal"/>
      <w:lvlText w:val="%1"/>
      <w:lvlJc w:val="left"/>
      <w:pPr>
        <w:ind w:left="8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269B"/>
    <w:multiLevelType w:val="multilevel"/>
    <w:tmpl w:val="6DD4FCE6"/>
    <w:lvl w:ilvl="0">
      <w:start w:val="1250"/>
      <w:numFmt w:val="decimal"/>
      <w:lvlText w:val="%1"/>
      <w:lvlJc w:val="left"/>
      <w:pPr>
        <w:ind w:left="1035" w:hanging="1035"/>
      </w:pPr>
      <w:rPr>
        <w:rFonts w:hint="default"/>
        <w:u w:val="single"/>
      </w:rPr>
    </w:lvl>
    <w:lvl w:ilvl="1">
      <w:start w:val="1310"/>
      <w:numFmt w:val="decimal"/>
      <w:lvlText w:val="%1-%2"/>
      <w:lvlJc w:val="left"/>
      <w:pPr>
        <w:ind w:left="1035" w:hanging="103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2BC96CE8"/>
    <w:multiLevelType w:val="hybridMultilevel"/>
    <w:tmpl w:val="846ED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02"/>
    <w:rsid w:val="000051B5"/>
    <w:rsid w:val="00017460"/>
    <w:rsid w:val="0002740F"/>
    <w:rsid w:val="00036123"/>
    <w:rsid w:val="0004499D"/>
    <w:rsid w:val="00063C61"/>
    <w:rsid w:val="00094719"/>
    <w:rsid w:val="000A7755"/>
    <w:rsid w:val="000D553B"/>
    <w:rsid w:val="00132806"/>
    <w:rsid w:val="00140528"/>
    <w:rsid w:val="001621C0"/>
    <w:rsid w:val="00171DB2"/>
    <w:rsid w:val="0017543C"/>
    <w:rsid w:val="00177605"/>
    <w:rsid w:val="001C5788"/>
    <w:rsid w:val="001D0AD3"/>
    <w:rsid w:val="001D2BCE"/>
    <w:rsid w:val="002425E1"/>
    <w:rsid w:val="00257E44"/>
    <w:rsid w:val="00262A02"/>
    <w:rsid w:val="00275F1A"/>
    <w:rsid w:val="00282065"/>
    <w:rsid w:val="002A1C3C"/>
    <w:rsid w:val="002A2A0F"/>
    <w:rsid w:val="002A62B0"/>
    <w:rsid w:val="002B73A4"/>
    <w:rsid w:val="002C4006"/>
    <w:rsid w:val="002E0E11"/>
    <w:rsid w:val="002E3E8D"/>
    <w:rsid w:val="002F1502"/>
    <w:rsid w:val="00312F32"/>
    <w:rsid w:val="00323FBA"/>
    <w:rsid w:val="0034171B"/>
    <w:rsid w:val="00357248"/>
    <w:rsid w:val="00357473"/>
    <w:rsid w:val="00361A29"/>
    <w:rsid w:val="0039567D"/>
    <w:rsid w:val="003A64EF"/>
    <w:rsid w:val="003C2A80"/>
    <w:rsid w:val="003D56B4"/>
    <w:rsid w:val="004139D8"/>
    <w:rsid w:val="004163AA"/>
    <w:rsid w:val="00420C18"/>
    <w:rsid w:val="00422211"/>
    <w:rsid w:val="00434AA9"/>
    <w:rsid w:val="00437F30"/>
    <w:rsid w:val="00453004"/>
    <w:rsid w:val="004542D6"/>
    <w:rsid w:val="00461959"/>
    <w:rsid w:val="00483185"/>
    <w:rsid w:val="004A63F3"/>
    <w:rsid w:val="004A72C3"/>
    <w:rsid w:val="004C2DE3"/>
    <w:rsid w:val="004E4E91"/>
    <w:rsid w:val="004F49AE"/>
    <w:rsid w:val="00502E8E"/>
    <w:rsid w:val="005138DB"/>
    <w:rsid w:val="00521908"/>
    <w:rsid w:val="0054527C"/>
    <w:rsid w:val="00564124"/>
    <w:rsid w:val="005674EA"/>
    <w:rsid w:val="005806EB"/>
    <w:rsid w:val="00584819"/>
    <w:rsid w:val="00586589"/>
    <w:rsid w:val="00595406"/>
    <w:rsid w:val="00596680"/>
    <w:rsid w:val="005A68EB"/>
    <w:rsid w:val="005B4207"/>
    <w:rsid w:val="005C1E22"/>
    <w:rsid w:val="005C587D"/>
    <w:rsid w:val="005D5DF2"/>
    <w:rsid w:val="005E0344"/>
    <w:rsid w:val="005F4118"/>
    <w:rsid w:val="00601870"/>
    <w:rsid w:val="0061620D"/>
    <w:rsid w:val="00630BD1"/>
    <w:rsid w:val="00641DDA"/>
    <w:rsid w:val="0064564E"/>
    <w:rsid w:val="00646F6B"/>
    <w:rsid w:val="00653469"/>
    <w:rsid w:val="00653A37"/>
    <w:rsid w:val="00693DB7"/>
    <w:rsid w:val="006958C3"/>
    <w:rsid w:val="006A3E15"/>
    <w:rsid w:val="006B4D5E"/>
    <w:rsid w:val="006B7DCE"/>
    <w:rsid w:val="006D53A5"/>
    <w:rsid w:val="006E3381"/>
    <w:rsid w:val="00706684"/>
    <w:rsid w:val="00720465"/>
    <w:rsid w:val="00721AB3"/>
    <w:rsid w:val="00731B81"/>
    <w:rsid w:val="00740865"/>
    <w:rsid w:val="00743F2E"/>
    <w:rsid w:val="00782912"/>
    <w:rsid w:val="007B7F46"/>
    <w:rsid w:val="007E54FD"/>
    <w:rsid w:val="007F03A1"/>
    <w:rsid w:val="00845FA2"/>
    <w:rsid w:val="00854AE2"/>
    <w:rsid w:val="00862C7D"/>
    <w:rsid w:val="00887DEF"/>
    <w:rsid w:val="008A5359"/>
    <w:rsid w:val="008B0D0D"/>
    <w:rsid w:val="008B5C4F"/>
    <w:rsid w:val="008E288A"/>
    <w:rsid w:val="00935F10"/>
    <w:rsid w:val="00951C1A"/>
    <w:rsid w:val="00976CBF"/>
    <w:rsid w:val="00991778"/>
    <w:rsid w:val="00992B2B"/>
    <w:rsid w:val="009A24A7"/>
    <w:rsid w:val="009B4FD5"/>
    <w:rsid w:val="00A33DCB"/>
    <w:rsid w:val="00A62CB6"/>
    <w:rsid w:val="00A64964"/>
    <w:rsid w:val="00A972EA"/>
    <w:rsid w:val="00AA6974"/>
    <w:rsid w:val="00AD0207"/>
    <w:rsid w:val="00AD1116"/>
    <w:rsid w:val="00AD2D33"/>
    <w:rsid w:val="00B607D3"/>
    <w:rsid w:val="00B6575B"/>
    <w:rsid w:val="00BB53A1"/>
    <w:rsid w:val="00BC55AB"/>
    <w:rsid w:val="00BE18C4"/>
    <w:rsid w:val="00BE68EB"/>
    <w:rsid w:val="00BF34B3"/>
    <w:rsid w:val="00C07726"/>
    <w:rsid w:val="00C11994"/>
    <w:rsid w:val="00C57A8F"/>
    <w:rsid w:val="00C61DEE"/>
    <w:rsid w:val="00C745EF"/>
    <w:rsid w:val="00C93CF4"/>
    <w:rsid w:val="00CB208B"/>
    <w:rsid w:val="00CB4974"/>
    <w:rsid w:val="00CC7248"/>
    <w:rsid w:val="00CD11E8"/>
    <w:rsid w:val="00CE3556"/>
    <w:rsid w:val="00D05DE7"/>
    <w:rsid w:val="00D21EF7"/>
    <w:rsid w:val="00D3065C"/>
    <w:rsid w:val="00D318E8"/>
    <w:rsid w:val="00D31EB2"/>
    <w:rsid w:val="00D37108"/>
    <w:rsid w:val="00D4245A"/>
    <w:rsid w:val="00D432D1"/>
    <w:rsid w:val="00D50603"/>
    <w:rsid w:val="00D5741A"/>
    <w:rsid w:val="00D65570"/>
    <w:rsid w:val="00D75630"/>
    <w:rsid w:val="00D7590D"/>
    <w:rsid w:val="00D82BE3"/>
    <w:rsid w:val="00D84633"/>
    <w:rsid w:val="00DA669E"/>
    <w:rsid w:val="00DB2388"/>
    <w:rsid w:val="00DD1DF9"/>
    <w:rsid w:val="00E20D2B"/>
    <w:rsid w:val="00E42BF2"/>
    <w:rsid w:val="00E47BB8"/>
    <w:rsid w:val="00E56975"/>
    <w:rsid w:val="00E61D71"/>
    <w:rsid w:val="00E85911"/>
    <w:rsid w:val="00EA1A42"/>
    <w:rsid w:val="00EB06BA"/>
    <w:rsid w:val="00ED42EE"/>
    <w:rsid w:val="00EE0FC3"/>
    <w:rsid w:val="00EE3D62"/>
    <w:rsid w:val="00EE4485"/>
    <w:rsid w:val="00F44E93"/>
    <w:rsid w:val="00F616BC"/>
    <w:rsid w:val="00F61857"/>
    <w:rsid w:val="00F67B49"/>
    <w:rsid w:val="00FC3D67"/>
    <w:rsid w:val="00FC4E26"/>
    <w:rsid w:val="00FC7023"/>
    <w:rsid w:val="00FC71D0"/>
    <w:rsid w:val="00FE0B26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1CAF2-1789-413B-9C06-8B1F2F51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ы"/>
    <w:basedOn w:val="a"/>
    <w:link w:val="a4"/>
    <w:qFormat/>
    <w:rsid w:val="002F150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lang w:val="ru-RU" w:eastAsia="ru-RU"/>
    </w:rPr>
  </w:style>
  <w:style w:type="character" w:customStyle="1" w:styleId="a4">
    <w:name w:val="Авторы Знак"/>
    <w:link w:val="a3"/>
    <w:rsid w:val="002F1502"/>
    <w:rPr>
      <w:rFonts w:ascii="Times New Roman" w:eastAsia="Times New Roman" w:hAnsi="Times New Roman" w:cs="Times New Roman"/>
      <w:b/>
      <w:i/>
      <w:sz w:val="24"/>
      <w:szCs w:val="24"/>
      <w:lang w:val="ru-RU" w:eastAsia="ru-RU"/>
    </w:rPr>
  </w:style>
  <w:style w:type="paragraph" w:styleId="a5">
    <w:name w:val="Title"/>
    <w:basedOn w:val="a"/>
    <w:next w:val="a"/>
    <w:link w:val="a6"/>
    <w:qFormat/>
    <w:rsid w:val="002F1502"/>
    <w:pPr>
      <w:pageBreakBefore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val="ru-RU" w:eastAsia="ru-RU"/>
    </w:rPr>
  </w:style>
  <w:style w:type="character" w:customStyle="1" w:styleId="a6">
    <w:name w:val="Заголовок Знак"/>
    <w:basedOn w:val="a0"/>
    <w:link w:val="a5"/>
    <w:rsid w:val="002F1502"/>
    <w:rPr>
      <w:rFonts w:ascii="Times New Roman" w:eastAsia="Times New Roman" w:hAnsi="Times New Roman" w:cs="Times New Roman"/>
      <w:b/>
      <w:bCs/>
      <w:kern w:val="28"/>
      <w:sz w:val="24"/>
      <w:szCs w:val="32"/>
      <w:lang w:val="ru-RU" w:eastAsia="ru-RU"/>
    </w:rPr>
  </w:style>
  <w:style w:type="paragraph" w:customStyle="1" w:styleId="a7">
    <w:name w:val="Аффилиация"/>
    <w:basedOn w:val="a"/>
    <w:link w:val="a8"/>
    <w:qFormat/>
    <w:rsid w:val="002F150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character" w:customStyle="1" w:styleId="a8">
    <w:name w:val="Аффилиация Знак"/>
    <w:link w:val="a7"/>
    <w:rsid w:val="002F1502"/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2F1502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60187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ru-RU"/>
    </w:rPr>
  </w:style>
  <w:style w:type="character" w:customStyle="1" w:styleId="ab">
    <w:name w:val="Текст Знак"/>
    <w:basedOn w:val="a0"/>
    <w:link w:val="aa"/>
    <w:uiPriority w:val="99"/>
    <w:rsid w:val="00601870"/>
    <w:rPr>
      <w:rFonts w:ascii="Consolas" w:eastAsia="Times New Roman" w:hAnsi="Consolas" w:cs="Times New Roman"/>
      <w:sz w:val="21"/>
      <w:szCs w:val="21"/>
      <w:lang w:val="ru-RU"/>
    </w:rPr>
  </w:style>
  <w:style w:type="paragraph" w:customStyle="1" w:styleId="1">
    <w:name w:val="Обычный1"/>
    <w:rsid w:val="007B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extendedtext-short">
    <w:name w:val="extendedtext-short"/>
    <w:basedOn w:val="a0"/>
    <w:rsid w:val="00FF78D6"/>
  </w:style>
  <w:style w:type="paragraph" w:styleId="ac">
    <w:name w:val="Balloon Text"/>
    <w:basedOn w:val="a"/>
    <w:link w:val="ad"/>
    <w:uiPriority w:val="99"/>
    <w:semiHidden/>
    <w:unhideWhenUsed/>
    <w:rsid w:val="00B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Рецензент</dc:creator>
  <cp:lastModifiedBy>Константин</cp:lastModifiedBy>
  <cp:revision>3</cp:revision>
  <dcterms:created xsi:type="dcterms:W3CDTF">2024-09-04T13:02:00Z</dcterms:created>
  <dcterms:modified xsi:type="dcterms:W3CDTF">2024-10-13T07:54:00Z</dcterms:modified>
</cp:coreProperties>
</file>