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D" w:rsidRPr="00295047" w:rsidRDefault="00D0217D" w:rsidP="002950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Особенности синтеза </w:t>
      </w:r>
      <w:proofErr w:type="spellStart"/>
      <w:r w:rsidRPr="002950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дисульфониевых</w:t>
      </w:r>
      <w:proofErr w:type="spellEnd"/>
      <w:r w:rsidRPr="002950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солей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их поведения в</w:t>
      </w:r>
      <w:r w:rsidR="001235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условиях масс-спектрометрии с ионизацией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электрораспылением</w:t>
      </w:r>
      <w:proofErr w:type="spellEnd"/>
      <w:r w:rsidRPr="002950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эффекты изомерии</w:t>
      </w:r>
    </w:p>
    <w:p w:rsidR="00D0217D" w:rsidRPr="00047526" w:rsidRDefault="00D0217D" w:rsidP="0029504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Козло</w:t>
      </w:r>
      <w:r w:rsidRPr="00047526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А.В.*</w:t>
      </w:r>
      <w:r w:rsidRPr="00DB17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Борисов Р.С.,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 </w:t>
      </w:r>
    </w:p>
    <w:p w:rsidR="00D0217D" w:rsidRPr="005F2241" w:rsidRDefault="00D0217D" w:rsidP="00295047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526">
        <w:rPr>
          <w:rFonts w:ascii="Times New Roman" w:hAnsi="Times New Roman"/>
          <w:iCs/>
          <w:sz w:val="24"/>
          <w:szCs w:val="24"/>
        </w:rPr>
        <w:t xml:space="preserve">ФГБУН Институт нефтехимического синтеза им. А.В.Топчиева РАН, </w:t>
      </w:r>
      <w:r w:rsidRPr="000475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Ленинский пр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осп</w:t>
      </w:r>
      <w:r w:rsidRPr="000475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., 29,</w:t>
      </w:r>
      <w:r w:rsidRPr="0004752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119991 </w:t>
      </w:r>
      <w:r w:rsidRPr="00047526">
        <w:rPr>
          <w:rFonts w:ascii="Times New Roman" w:hAnsi="Times New Roman"/>
          <w:iCs/>
          <w:sz w:val="24"/>
          <w:szCs w:val="24"/>
        </w:rPr>
        <w:t>Москва, Россия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F01F73">
        <w:rPr>
          <w:rFonts w:ascii="Times New Roman" w:hAnsi="Times New Roman"/>
          <w:iCs/>
          <w:sz w:val="24"/>
          <w:szCs w:val="24"/>
          <w:u w:val="single"/>
          <w:shd w:val="clear" w:color="auto" w:fill="FFFFFF"/>
          <w:lang w:val="en-US"/>
        </w:rPr>
        <w:t>a</w:t>
      </w:r>
      <w:r w:rsidRPr="00F01F73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  <w:proofErr w:type="spellStart"/>
      <w:r w:rsidRPr="00F01F73">
        <w:rPr>
          <w:rFonts w:ascii="Times New Roman" w:hAnsi="Times New Roman"/>
          <w:iCs/>
          <w:sz w:val="24"/>
          <w:szCs w:val="24"/>
          <w:u w:val="single"/>
          <w:shd w:val="clear" w:color="auto" w:fill="FFFFFF"/>
          <w:lang w:val="en-US"/>
        </w:rPr>
        <w:t>kozlov</w:t>
      </w:r>
      <w:proofErr w:type="spellEnd"/>
      <w:r w:rsidRPr="00F01F73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@</w:t>
      </w:r>
      <w:proofErr w:type="spellStart"/>
      <w:r w:rsidRPr="00F01F73">
        <w:rPr>
          <w:rFonts w:ascii="Times New Roman" w:hAnsi="Times New Roman"/>
          <w:sz w:val="24"/>
          <w:szCs w:val="24"/>
          <w:u w:val="single"/>
        </w:rPr>
        <w:t>ips.ac.ru</w:t>
      </w:r>
      <w:proofErr w:type="spellEnd"/>
    </w:p>
    <w:p w:rsidR="00D0217D" w:rsidRDefault="00D0217D" w:rsidP="0047080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Newton-Italic" w:hAnsi="Times New Roman"/>
          <w:iCs/>
          <w:sz w:val="24"/>
          <w:szCs w:val="24"/>
        </w:rPr>
      </w:pPr>
      <w:r>
        <w:rPr>
          <w:rFonts w:ascii="Times New Roman" w:eastAsia="Newton-Italic" w:hAnsi="Times New Roman"/>
          <w:iCs/>
          <w:sz w:val="24"/>
          <w:szCs w:val="24"/>
        </w:rPr>
        <w:t xml:space="preserve">В настоящее время 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для изучения полярных органических </w:t>
      </w:r>
      <w:r>
        <w:rPr>
          <w:rFonts w:ascii="Times New Roman" w:eastAsia="Newton-Italic" w:hAnsi="Times New Roman"/>
          <w:iCs/>
          <w:sz w:val="24"/>
          <w:szCs w:val="24"/>
        </w:rPr>
        <w:t>веществ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>
        <w:rPr>
          <w:rFonts w:ascii="Times New Roman" w:eastAsia="Newton-Italic" w:hAnsi="Times New Roman"/>
          <w:iCs/>
          <w:sz w:val="24"/>
          <w:szCs w:val="24"/>
        </w:rPr>
        <w:t xml:space="preserve">широко 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применяется </w:t>
      </w:r>
      <w:r>
        <w:rPr>
          <w:rFonts w:ascii="Times New Roman" w:eastAsia="Newton-Italic" w:hAnsi="Times New Roman"/>
          <w:iCs/>
          <w:sz w:val="24"/>
          <w:szCs w:val="24"/>
        </w:rPr>
        <w:t>м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асс-спектрометрия, основанная на ионизации </w:t>
      </w:r>
      <w:proofErr w:type="spellStart"/>
      <w:r w:rsidRPr="00D5707C">
        <w:rPr>
          <w:rFonts w:ascii="Times New Roman" w:eastAsia="Newton-Italic" w:hAnsi="Times New Roman"/>
          <w:iCs/>
          <w:sz w:val="24"/>
          <w:szCs w:val="24"/>
        </w:rPr>
        <w:t>электрораспылением</w:t>
      </w:r>
      <w:proofErr w:type="spellEnd"/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 (</w:t>
      </w:r>
      <w:r>
        <w:rPr>
          <w:rFonts w:ascii="Times New Roman" w:eastAsia="Newton-Italic" w:hAnsi="Times New Roman"/>
          <w:iCs/>
          <w:sz w:val="24"/>
          <w:szCs w:val="24"/>
        </w:rPr>
        <w:t>ИЭР)</w:t>
      </w:r>
      <w:r w:rsidRPr="00A577F8">
        <w:rPr>
          <w:rFonts w:ascii="Times New Roman" w:eastAsia="Newton-Italic" w:hAnsi="Times New Roman"/>
          <w:iCs/>
          <w:sz w:val="24"/>
          <w:szCs w:val="24"/>
        </w:rPr>
        <w:t>.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>
        <w:rPr>
          <w:rFonts w:ascii="Times New Roman" w:eastAsia="Newton-Italic" w:hAnsi="Times New Roman"/>
          <w:iCs/>
          <w:sz w:val="24"/>
          <w:szCs w:val="24"/>
        </w:rPr>
        <w:t xml:space="preserve">При определенных условиях она применима </w:t>
      </w:r>
      <w:r w:rsidRPr="00D5707C">
        <w:rPr>
          <w:rFonts w:ascii="Times New Roman" w:eastAsia="Newton-Italic" w:hAnsi="Times New Roman"/>
          <w:iCs/>
          <w:sz w:val="24"/>
          <w:szCs w:val="24"/>
        </w:rPr>
        <w:t xml:space="preserve">и для анализа неполярных </w:t>
      </w:r>
      <w:r>
        <w:rPr>
          <w:rFonts w:ascii="Times New Roman" w:eastAsia="Newton-Italic" w:hAnsi="Times New Roman"/>
          <w:iCs/>
          <w:sz w:val="24"/>
          <w:szCs w:val="24"/>
        </w:rPr>
        <w:t xml:space="preserve">и малополярных </w:t>
      </w:r>
      <w:r w:rsidRPr="00D5707C">
        <w:rPr>
          <w:rFonts w:ascii="Times New Roman" w:eastAsia="Newton-Italic" w:hAnsi="Times New Roman"/>
          <w:iCs/>
          <w:sz w:val="24"/>
          <w:szCs w:val="24"/>
        </w:rPr>
        <w:t>соединений.</w:t>
      </w:r>
      <w:r w:rsidRPr="002F0EE8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Newton-Italic" w:hAnsi="Times New Roman"/>
          <w:iCs/>
          <w:sz w:val="24"/>
          <w:szCs w:val="24"/>
        </w:rPr>
        <w:t xml:space="preserve">Для этого используются различные способы </w:t>
      </w:r>
      <w:proofErr w:type="spellStart"/>
      <w:r>
        <w:rPr>
          <w:rFonts w:ascii="Times New Roman" w:eastAsia="Newton-Italic" w:hAnsi="Times New Roman"/>
          <w:iCs/>
          <w:sz w:val="24"/>
          <w:szCs w:val="24"/>
        </w:rPr>
        <w:t>пробоподготовки</w:t>
      </w:r>
      <w:proofErr w:type="spellEnd"/>
      <w:r>
        <w:rPr>
          <w:rFonts w:ascii="Times New Roman" w:eastAsia="Newton-Italic" w:hAnsi="Times New Roman"/>
          <w:iCs/>
          <w:sz w:val="24"/>
          <w:szCs w:val="24"/>
        </w:rPr>
        <w:t xml:space="preserve"> таких </w:t>
      </w:r>
      <w:proofErr w:type="spellStart"/>
      <w:r>
        <w:rPr>
          <w:rFonts w:ascii="Times New Roman" w:eastAsia="Newton-Italic" w:hAnsi="Times New Roman"/>
          <w:iCs/>
          <w:sz w:val="24"/>
          <w:szCs w:val="24"/>
        </w:rPr>
        <w:t>аналитов</w:t>
      </w:r>
      <w:proofErr w:type="spellEnd"/>
      <w:r>
        <w:rPr>
          <w:rFonts w:ascii="Times New Roman" w:eastAsia="Newton-Italic" w:hAnsi="Times New Roman"/>
          <w:iCs/>
          <w:sz w:val="24"/>
          <w:szCs w:val="24"/>
        </w:rPr>
        <w:t xml:space="preserve">, среди которых наиболее распространенным является </w:t>
      </w:r>
      <w:r w:rsidRPr="002F0EE8">
        <w:rPr>
          <w:rFonts w:ascii="Times New Roman" w:eastAsia="Newton-Italic" w:hAnsi="Times New Roman"/>
          <w:iCs/>
          <w:sz w:val="24"/>
          <w:szCs w:val="24"/>
        </w:rPr>
        <w:t>предварительн</w:t>
      </w:r>
      <w:r>
        <w:rPr>
          <w:rFonts w:ascii="Times New Roman" w:eastAsia="Newton-Italic" w:hAnsi="Times New Roman"/>
          <w:iCs/>
          <w:sz w:val="24"/>
          <w:szCs w:val="24"/>
        </w:rPr>
        <w:t>ая</w:t>
      </w:r>
      <w:r w:rsidRPr="002F0EE8">
        <w:rPr>
          <w:rFonts w:ascii="Times New Roman" w:eastAsia="Newton-Italic" w:hAnsi="Times New Roman"/>
          <w:iCs/>
          <w:sz w:val="24"/>
          <w:szCs w:val="24"/>
        </w:rPr>
        <w:t xml:space="preserve"> химическ</w:t>
      </w:r>
      <w:r>
        <w:rPr>
          <w:rFonts w:ascii="Times New Roman" w:eastAsia="Newton-Italic" w:hAnsi="Times New Roman"/>
          <w:iCs/>
          <w:sz w:val="24"/>
          <w:szCs w:val="24"/>
        </w:rPr>
        <w:t>ая</w:t>
      </w:r>
      <w:r w:rsidRPr="002F0EE8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>
        <w:rPr>
          <w:rFonts w:ascii="Times New Roman" w:eastAsia="Newton-Italic" w:hAnsi="Times New Roman"/>
          <w:iCs/>
          <w:sz w:val="24"/>
          <w:szCs w:val="24"/>
        </w:rPr>
        <w:t>модификация.</w:t>
      </w:r>
      <w:proofErr w:type="gramEnd"/>
      <w:r>
        <w:rPr>
          <w:rFonts w:ascii="Times New Roman" w:eastAsia="Newton-Italic" w:hAnsi="Times New Roman"/>
          <w:iCs/>
          <w:sz w:val="24"/>
          <w:szCs w:val="24"/>
        </w:rPr>
        <w:t xml:space="preserve"> О</w:t>
      </w:r>
      <w:r w:rsidRPr="002F0EE8">
        <w:rPr>
          <w:rFonts w:ascii="Times New Roman" w:eastAsia="Newton-Italic" w:hAnsi="Times New Roman"/>
          <w:iCs/>
          <w:sz w:val="24"/>
          <w:szCs w:val="24"/>
        </w:rPr>
        <w:t xml:space="preserve">собенно эффективным представляется метод </w:t>
      </w:r>
      <w:proofErr w:type="spellStart"/>
      <w:r w:rsidRPr="002F0EE8">
        <w:rPr>
          <w:rFonts w:ascii="Times New Roman" w:eastAsia="Newton-Italic" w:hAnsi="Times New Roman"/>
          <w:iCs/>
          <w:sz w:val="24"/>
          <w:szCs w:val="24"/>
        </w:rPr>
        <w:t>дериватизации</w:t>
      </w:r>
      <w:proofErr w:type="spellEnd"/>
      <w:r w:rsidRPr="002F0EE8">
        <w:rPr>
          <w:rFonts w:ascii="Times New Roman" w:eastAsia="Newton-Italic" w:hAnsi="Times New Roman"/>
          <w:iCs/>
          <w:sz w:val="24"/>
          <w:szCs w:val="24"/>
        </w:rPr>
        <w:t xml:space="preserve"> с введением фр</w:t>
      </w:r>
      <w:r>
        <w:rPr>
          <w:rFonts w:ascii="Times New Roman" w:eastAsia="Newton-Italic" w:hAnsi="Times New Roman"/>
          <w:iCs/>
          <w:sz w:val="24"/>
          <w:szCs w:val="24"/>
        </w:rPr>
        <w:t xml:space="preserve">агмента с фиксированным зарядом, </w:t>
      </w:r>
      <w:r>
        <w:rPr>
          <w:rFonts w:ascii="Times New Roman" w:hAnsi="Times New Roman"/>
          <w:sz w:val="24"/>
          <w:szCs w:val="24"/>
        </w:rPr>
        <w:t xml:space="preserve">в результате чего формируются </w:t>
      </w:r>
      <w:proofErr w:type="spellStart"/>
      <w:r>
        <w:rPr>
          <w:rFonts w:ascii="Times New Roman" w:hAnsi="Times New Roman"/>
          <w:sz w:val="24"/>
          <w:szCs w:val="24"/>
        </w:rPr>
        <w:t>солеобразные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продукты, обладающие высокой склонностью к десорбц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 xml:space="preserve">нов за счет уже заготовленного заряженного фрагмента. </w:t>
      </w:r>
      <w:r w:rsidRPr="00001E21">
        <w:rPr>
          <w:rFonts w:ascii="Times New Roman" w:eastAsia="Newton-Italic" w:hAnsi="Times New Roman"/>
          <w:iCs/>
          <w:sz w:val="24"/>
          <w:szCs w:val="24"/>
        </w:rPr>
        <w:t xml:space="preserve">В настоящем докладе описывается применение предварительного </w:t>
      </w:r>
      <w:proofErr w:type="spellStart"/>
      <w:r w:rsidRPr="00001E21">
        <w:rPr>
          <w:rFonts w:ascii="Times New Roman" w:eastAsia="Newton-Italic" w:hAnsi="Times New Roman"/>
          <w:iCs/>
          <w:sz w:val="24"/>
          <w:szCs w:val="24"/>
        </w:rPr>
        <w:t>S-алкилирования</w:t>
      </w:r>
      <w:proofErr w:type="spellEnd"/>
      <w:r w:rsidRPr="00001E21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Newton-Italic" w:hAnsi="Times New Roman"/>
          <w:iCs/>
          <w:sz w:val="24"/>
          <w:szCs w:val="24"/>
        </w:rPr>
        <w:t>дибромидами</w:t>
      </w:r>
      <w:proofErr w:type="spellEnd"/>
      <w:r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 w:rsidRPr="00001E21">
        <w:rPr>
          <w:rFonts w:ascii="Times New Roman" w:eastAsia="Newton-Italic" w:hAnsi="Times New Roman"/>
          <w:iCs/>
          <w:sz w:val="24"/>
          <w:szCs w:val="24"/>
        </w:rPr>
        <w:t xml:space="preserve">для изучения органических сульфидов, в частности, </w:t>
      </w:r>
      <w:proofErr w:type="spellStart"/>
      <w:r w:rsidRPr="00001E21">
        <w:rPr>
          <w:rFonts w:ascii="Times New Roman" w:eastAsia="Newton-Italic" w:hAnsi="Times New Roman"/>
          <w:iCs/>
          <w:sz w:val="24"/>
          <w:szCs w:val="24"/>
        </w:rPr>
        <w:t>тиацикланов</w:t>
      </w:r>
      <w:proofErr w:type="spellEnd"/>
      <w:r w:rsidRPr="00001E21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>
        <w:rPr>
          <w:rFonts w:ascii="Times New Roman" w:eastAsia="Newton-Italic" w:hAnsi="Times New Roman"/>
          <w:iCs/>
          <w:sz w:val="24"/>
          <w:szCs w:val="24"/>
        </w:rPr>
        <w:t>методом</w:t>
      </w:r>
      <w:r w:rsidRPr="00001E21">
        <w:rPr>
          <w:rFonts w:ascii="Times New Roman" w:eastAsia="Newton-Italic" w:hAnsi="Times New Roman"/>
          <w:iCs/>
          <w:sz w:val="24"/>
          <w:szCs w:val="24"/>
        </w:rPr>
        <w:t xml:space="preserve"> </w:t>
      </w:r>
      <w:r>
        <w:rPr>
          <w:rFonts w:ascii="Times New Roman" w:eastAsia="Newton-Italic" w:hAnsi="Times New Roman"/>
          <w:iCs/>
          <w:sz w:val="24"/>
          <w:szCs w:val="24"/>
        </w:rPr>
        <w:t xml:space="preserve">ИЭР с упором на установление влияния структурных особенностей </w:t>
      </w:r>
      <w:proofErr w:type="spellStart"/>
      <w:r>
        <w:rPr>
          <w:rFonts w:ascii="Times New Roman" w:eastAsia="Newton-Italic" w:hAnsi="Times New Roman"/>
          <w:iCs/>
          <w:sz w:val="24"/>
          <w:szCs w:val="24"/>
        </w:rPr>
        <w:t>дисульфониевых</w:t>
      </w:r>
      <w:proofErr w:type="spellEnd"/>
      <w:r>
        <w:rPr>
          <w:rFonts w:ascii="Times New Roman" w:eastAsia="Newton-Italic" w:hAnsi="Times New Roman"/>
          <w:iCs/>
          <w:sz w:val="24"/>
          <w:szCs w:val="24"/>
        </w:rPr>
        <w:t xml:space="preserve"> солей на их фрагментацию </w:t>
      </w:r>
      <w:r w:rsidRPr="00001E21">
        <w:rPr>
          <w:rFonts w:ascii="Times New Roman" w:eastAsia="Newton-Italic" w:hAnsi="Times New Roman"/>
          <w:iCs/>
          <w:sz w:val="24"/>
          <w:szCs w:val="24"/>
        </w:rPr>
        <w:t>в условиях активации соударением.</w:t>
      </w:r>
    </w:p>
    <w:p w:rsidR="00D0217D" w:rsidRPr="00F067A9" w:rsidRDefault="00D0217D" w:rsidP="00F067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Newton-Italic" w:hAnsi="Times New Roman"/>
          <w:iCs/>
          <w:sz w:val="24"/>
          <w:szCs w:val="24"/>
        </w:rPr>
      </w:pPr>
      <w:r w:rsidRPr="00A30169">
        <w:rPr>
          <w:rFonts w:ascii="Times New Roman" w:eastAsia="Newton-Regular" w:hAnsi="Times New Roman"/>
          <w:sz w:val="24"/>
          <w:szCs w:val="24"/>
        </w:rPr>
        <w:t xml:space="preserve">Для исследования были взяты различные 2- и 3-алкилзамещенные 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тианы</w:t>
      </w:r>
      <w:proofErr w:type="spellEnd"/>
      <w:r w:rsidRPr="00A30169">
        <w:rPr>
          <w:rFonts w:ascii="Times New Roman" w:eastAsia="Newton-Regular" w:hAnsi="Times New Roman"/>
          <w:sz w:val="24"/>
          <w:szCs w:val="24"/>
        </w:rPr>
        <w:t xml:space="preserve"> и 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тиоланы</w:t>
      </w:r>
      <w:proofErr w:type="spellEnd"/>
      <w:r w:rsidRPr="00A30169">
        <w:rPr>
          <w:rFonts w:ascii="Times New Roman" w:eastAsia="Newton-Regular" w:hAnsi="Times New Roman"/>
          <w:sz w:val="24"/>
          <w:szCs w:val="24"/>
        </w:rPr>
        <w:t>, изомерные 2- и 3-</w:t>
      </w:r>
      <w:r w:rsidRPr="00A30169">
        <w:rPr>
          <w:rFonts w:ascii="Times New Roman" w:eastAsia="Newton-Italic" w:hAnsi="Times New Roman"/>
          <w:iCs/>
          <w:sz w:val="24"/>
          <w:szCs w:val="24"/>
        </w:rPr>
        <w:t>тиабицикло</w:t>
      </w:r>
      <w:r w:rsidRPr="00A30169">
        <w:rPr>
          <w:rFonts w:ascii="Times New Roman" w:eastAsia="Newton-Regular" w:hAnsi="Times New Roman"/>
          <w:sz w:val="24"/>
          <w:szCs w:val="24"/>
        </w:rPr>
        <w:t>[4.4.0]деканы, 7- и 8-</w:t>
      </w:r>
      <w:r w:rsidRPr="00A30169">
        <w:rPr>
          <w:rFonts w:ascii="Times New Roman" w:eastAsia="Newton-Italic" w:hAnsi="Times New Roman"/>
          <w:iCs/>
          <w:sz w:val="24"/>
          <w:szCs w:val="24"/>
        </w:rPr>
        <w:t>тиабицикло</w:t>
      </w:r>
      <w:r w:rsidRPr="00A30169">
        <w:rPr>
          <w:rFonts w:ascii="Times New Roman" w:eastAsia="Newton-Regular" w:hAnsi="Times New Roman"/>
          <w:sz w:val="24"/>
          <w:szCs w:val="24"/>
        </w:rPr>
        <w:t>[4.3.0]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нонаны</w:t>
      </w:r>
      <w:proofErr w:type="spellEnd"/>
      <w:r w:rsidRPr="00A30169">
        <w:rPr>
          <w:rFonts w:ascii="Times New Roman" w:eastAsia="Newton-Regular" w:hAnsi="Times New Roman"/>
          <w:sz w:val="24"/>
          <w:szCs w:val="24"/>
        </w:rPr>
        <w:t xml:space="preserve">, а также их 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алкилзамещенные</w:t>
      </w:r>
      <w:proofErr w:type="spellEnd"/>
      <w:r w:rsidRPr="00A30169">
        <w:rPr>
          <w:rFonts w:ascii="Times New Roman" w:eastAsia="Newton-Regular" w:hAnsi="Times New Roman"/>
          <w:sz w:val="24"/>
          <w:szCs w:val="24"/>
        </w:rPr>
        <w:t xml:space="preserve"> аналоги. </w:t>
      </w:r>
      <w:r w:rsidRPr="00A30169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A3016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A3016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A30169">
        <w:rPr>
          <w:rFonts w:ascii="Times New Roman" w:hAnsi="Times New Roman"/>
          <w:color w:val="000000"/>
          <w:sz w:val="24"/>
          <w:szCs w:val="24"/>
        </w:rPr>
        <w:t>алкилирование</w:t>
      </w:r>
      <w:proofErr w:type="spellEnd"/>
      <w:r w:rsidRPr="00A30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дибромалкан</w:t>
      </w:r>
      <w:r>
        <w:rPr>
          <w:rFonts w:ascii="Times New Roman" w:eastAsia="Newton-Regular" w:hAnsi="Times New Roman"/>
          <w:sz w:val="24"/>
          <w:szCs w:val="24"/>
        </w:rPr>
        <w:t>а</w:t>
      </w:r>
      <w:r w:rsidRPr="00A30169">
        <w:rPr>
          <w:rFonts w:ascii="Times New Roman" w:eastAsia="Newton-Regular" w:hAnsi="Times New Roman"/>
          <w:sz w:val="24"/>
          <w:szCs w:val="24"/>
        </w:rPr>
        <w:t>ми</w:t>
      </w:r>
      <w:proofErr w:type="spellEnd"/>
      <w:r w:rsidRPr="00A30169">
        <w:rPr>
          <w:rFonts w:ascii="Times New Roman" w:eastAsia="Newton-Regular" w:hAnsi="Times New Roman"/>
          <w:sz w:val="24"/>
          <w:szCs w:val="24"/>
        </w:rPr>
        <w:t xml:space="preserve"> и </w:t>
      </w:r>
      <w:proofErr w:type="spellStart"/>
      <w:r w:rsidRPr="00A30169">
        <w:rPr>
          <w:rFonts w:ascii="Times New Roman" w:eastAsia="Newton-Regular" w:hAnsi="Times New Roman"/>
          <w:sz w:val="24"/>
          <w:szCs w:val="24"/>
        </w:rPr>
        <w:t>дибромкси</w:t>
      </w:r>
      <w:r>
        <w:rPr>
          <w:rFonts w:ascii="Times New Roman" w:eastAsia="Newton-Regular" w:hAnsi="Times New Roman"/>
          <w:sz w:val="24"/>
          <w:szCs w:val="24"/>
        </w:rPr>
        <w:t>ли</w:t>
      </w:r>
      <w:r w:rsidRPr="00A30169">
        <w:rPr>
          <w:rFonts w:ascii="Times New Roman" w:eastAsia="Newton-Regular" w:hAnsi="Times New Roman"/>
          <w:sz w:val="24"/>
          <w:szCs w:val="24"/>
        </w:rPr>
        <w:t>л</w:t>
      </w:r>
      <w:r>
        <w:rPr>
          <w:rFonts w:ascii="Times New Roman" w:eastAsia="Newton-Regular" w:hAnsi="Times New Roman"/>
          <w:sz w:val="24"/>
          <w:szCs w:val="24"/>
        </w:rPr>
        <w:t>ен</w:t>
      </w:r>
      <w:r w:rsidRPr="00A30169">
        <w:rPr>
          <w:rFonts w:ascii="Times New Roman" w:eastAsia="Newton-Regular" w:hAnsi="Times New Roman"/>
          <w:sz w:val="24"/>
          <w:szCs w:val="24"/>
        </w:rPr>
        <w:t>ами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как правило,</w:t>
      </w:r>
      <w:r w:rsidRPr="00A30169">
        <w:rPr>
          <w:rFonts w:ascii="Times New Roman" w:hAnsi="Times New Roman"/>
          <w:color w:val="000000"/>
          <w:sz w:val="24"/>
          <w:szCs w:val="24"/>
        </w:rPr>
        <w:t xml:space="preserve"> приводило к образованию соответствующих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</w:t>
      </w:r>
      <w:r w:rsidRPr="00A30169">
        <w:rPr>
          <w:rFonts w:ascii="Times New Roman" w:hAnsi="Times New Roman"/>
          <w:color w:val="000000"/>
          <w:sz w:val="24"/>
          <w:szCs w:val="24"/>
        </w:rPr>
        <w:t>сульфониевых</w:t>
      </w:r>
      <w:proofErr w:type="spellEnd"/>
      <w:r w:rsidRPr="00A30169">
        <w:rPr>
          <w:rFonts w:ascii="Times New Roman" w:hAnsi="Times New Roman"/>
          <w:color w:val="000000"/>
          <w:sz w:val="24"/>
          <w:szCs w:val="24"/>
        </w:rPr>
        <w:t xml:space="preserve"> солей. </w:t>
      </w:r>
      <w:r>
        <w:rPr>
          <w:rFonts w:ascii="Times New Roman" w:hAnsi="Times New Roman"/>
          <w:color w:val="000000"/>
          <w:sz w:val="24"/>
          <w:szCs w:val="24"/>
        </w:rPr>
        <w:t>Реакцию проводили</w:t>
      </w:r>
      <w:r w:rsidRPr="00C22830">
        <w:rPr>
          <w:rFonts w:ascii="Times New Roman" w:hAnsi="Times New Roman"/>
          <w:color w:val="000000"/>
          <w:sz w:val="24"/>
          <w:szCs w:val="24"/>
        </w:rPr>
        <w:t xml:space="preserve"> путем смешивания сульфида и </w:t>
      </w:r>
      <w:proofErr w:type="spellStart"/>
      <w:r w:rsidRPr="00C22830">
        <w:rPr>
          <w:rFonts w:ascii="Times New Roman" w:hAnsi="Times New Roman"/>
          <w:color w:val="000000"/>
          <w:sz w:val="24"/>
          <w:szCs w:val="24"/>
        </w:rPr>
        <w:t>дибромида</w:t>
      </w:r>
      <w:proofErr w:type="spellEnd"/>
      <w:r w:rsidRPr="00C2283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C22830">
        <w:rPr>
          <w:rFonts w:ascii="Times New Roman" w:hAnsi="Times New Roman"/>
          <w:color w:val="000000"/>
          <w:sz w:val="24"/>
          <w:szCs w:val="24"/>
        </w:rPr>
        <w:t>ацетонитриле</w:t>
      </w:r>
      <w:proofErr w:type="spellEnd"/>
      <w:r w:rsidRPr="00C22830">
        <w:rPr>
          <w:rFonts w:ascii="Times New Roman" w:hAnsi="Times New Roman"/>
          <w:color w:val="000000"/>
          <w:sz w:val="24"/>
          <w:szCs w:val="24"/>
        </w:rPr>
        <w:t xml:space="preserve"> при 70</w:t>
      </w:r>
      <w:proofErr w:type="gramStart"/>
      <w:r w:rsidRPr="00C22830">
        <w:rPr>
          <w:rFonts w:ascii="Times New Roman" w:hAnsi="Times New Roman"/>
          <w:color w:val="000000"/>
          <w:sz w:val="24"/>
          <w:szCs w:val="24"/>
        </w:rPr>
        <w:t xml:space="preserve"> °С</w:t>
      </w:r>
      <w:proofErr w:type="gramEnd"/>
      <w:r w:rsidRPr="00C22830">
        <w:rPr>
          <w:rFonts w:ascii="Times New Roman" w:hAnsi="Times New Roman"/>
          <w:color w:val="000000"/>
          <w:sz w:val="24"/>
          <w:szCs w:val="24"/>
        </w:rPr>
        <w:t xml:space="preserve"> в соотношении 2:1 в присутствии перхлората натрия. </w:t>
      </w:r>
      <w:r>
        <w:rPr>
          <w:rFonts w:ascii="Times New Roman" w:eastAsia="Newton-Regular" w:hAnsi="Times New Roman"/>
          <w:sz w:val="24"/>
          <w:szCs w:val="24"/>
        </w:rPr>
        <w:t>Было установлено</w:t>
      </w:r>
      <w:r w:rsidRPr="00C22830">
        <w:rPr>
          <w:rFonts w:ascii="Times New Roman" w:eastAsia="Newton-Regular" w:hAnsi="Times New Roman"/>
          <w:sz w:val="24"/>
          <w:szCs w:val="24"/>
        </w:rPr>
        <w:t xml:space="preserve">, что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дисульфониевые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соли не образуются</w:t>
      </w:r>
      <w:r w:rsidRPr="00C22830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/>
          <w:sz w:val="24"/>
          <w:szCs w:val="24"/>
        </w:rPr>
        <w:t>в случае</w:t>
      </w:r>
      <w:r w:rsidRPr="00C22830">
        <w:rPr>
          <w:rFonts w:ascii="Times New Roman" w:eastAsia="Newton-Regular" w:hAnsi="Times New Roman"/>
          <w:sz w:val="24"/>
          <w:szCs w:val="24"/>
        </w:rPr>
        <w:t xml:space="preserve"> </w:t>
      </w:r>
      <w:proofErr w:type="spellStart"/>
      <w:r w:rsidRPr="00C22830">
        <w:rPr>
          <w:rFonts w:ascii="Times New Roman" w:eastAsia="Newton-Regular" w:hAnsi="Times New Roman"/>
          <w:sz w:val="24"/>
          <w:szCs w:val="24"/>
        </w:rPr>
        <w:t>дибромалканов</w:t>
      </w:r>
      <w:proofErr w:type="spellEnd"/>
      <w:r w:rsidRPr="00C22830">
        <w:rPr>
          <w:rFonts w:ascii="Times New Roman" w:eastAsia="Newton-Regular" w:hAnsi="Times New Roman"/>
          <w:sz w:val="24"/>
          <w:szCs w:val="24"/>
        </w:rPr>
        <w:t xml:space="preserve"> с короткой углеводородной цепочкой и близким расположением атомов брома (</w:t>
      </w:r>
      <w:r>
        <w:rPr>
          <w:rFonts w:ascii="Times New Roman" w:eastAsia="Newton-Regular" w:hAnsi="Times New Roman"/>
          <w:sz w:val="24"/>
          <w:szCs w:val="24"/>
        </w:rPr>
        <w:t>например, 1,2-диброэтана</w:t>
      </w:r>
      <w:r w:rsidRPr="00C22830">
        <w:rPr>
          <w:rFonts w:ascii="Times New Roman" w:eastAsia="Newton-Regular" w:hAnsi="Times New Roman"/>
          <w:sz w:val="24"/>
          <w:szCs w:val="24"/>
        </w:rPr>
        <w:t xml:space="preserve">, </w:t>
      </w:r>
      <w:r>
        <w:rPr>
          <w:rFonts w:ascii="Times New Roman" w:eastAsia="Newton-Regular" w:hAnsi="Times New Roman"/>
          <w:sz w:val="24"/>
          <w:szCs w:val="24"/>
        </w:rPr>
        <w:t>1,3-дибропропана, 1,4-дибромбутана).</w:t>
      </w:r>
    </w:p>
    <w:p w:rsidR="00D0217D" w:rsidRDefault="00D0217D" w:rsidP="0047080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Newton-Regular" w:hAnsi="Times New Roman"/>
          <w:sz w:val="24"/>
          <w:szCs w:val="24"/>
        </w:rPr>
      </w:pPr>
      <w:r w:rsidRPr="008630C3">
        <w:rPr>
          <w:rFonts w:ascii="Times New Roman" w:eastAsia="Newton-Regular" w:hAnsi="Times New Roman"/>
          <w:sz w:val="24"/>
          <w:szCs w:val="24"/>
        </w:rPr>
        <w:t xml:space="preserve">Масс-спектры </w:t>
      </w:r>
      <w:r>
        <w:rPr>
          <w:rFonts w:ascii="Times New Roman" w:hAnsi="Times New Roman"/>
          <w:sz w:val="24"/>
          <w:szCs w:val="24"/>
        </w:rPr>
        <w:t>ИЭР</w:t>
      </w:r>
      <w:r w:rsidRPr="008630C3">
        <w:rPr>
          <w:rFonts w:ascii="Times New Roman" w:eastAsia="Newton-Regular" w:hAnsi="Times New Roman"/>
          <w:sz w:val="24"/>
          <w:szCs w:val="24"/>
        </w:rPr>
        <w:t xml:space="preserve"> регистрировали на масс-спектрометре </w:t>
      </w:r>
      <w:proofErr w:type="spellStart"/>
      <w:r w:rsidRPr="008630C3">
        <w:rPr>
          <w:rFonts w:ascii="Times New Roman" w:eastAsia="Newton-Regular" w:hAnsi="Times New Roman"/>
          <w:sz w:val="24"/>
          <w:szCs w:val="24"/>
        </w:rPr>
        <w:t>Shimadzu</w:t>
      </w:r>
      <w:proofErr w:type="spellEnd"/>
      <w:r w:rsidRPr="008630C3">
        <w:rPr>
          <w:rFonts w:ascii="Times New Roman" w:eastAsia="Newton-Regular" w:hAnsi="Times New Roman"/>
          <w:sz w:val="24"/>
          <w:szCs w:val="24"/>
        </w:rPr>
        <w:t xml:space="preserve"> LCMS-8040, оснащенном </w:t>
      </w:r>
      <w:proofErr w:type="gramStart"/>
      <w:r w:rsidRPr="008630C3">
        <w:rPr>
          <w:rFonts w:ascii="Times New Roman" w:eastAsia="Newton-Regular" w:hAnsi="Times New Roman"/>
          <w:sz w:val="24"/>
          <w:szCs w:val="24"/>
        </w:rPr>
        <w:t>тройным</w:t>
      </w:r>
      <w:proofErr w:type="gramEnd"/>
      <w:r w:rsidRPr="008630C3">
        <w:rPr>
          <w:rFonts w:ascii="Times New Roman" w:eastAsia="Newton-Regular" w:hAnsi="Times New Roman"/>
          <w:sz w:val="24"/>
          <w:szCs w:val="24"/>
        </w:rPr>
        <w:t xml:space="preserve"> квадрупольным </w:t>
      </w:r>
      <w:proofErr w:type="spellStart"/>
      <w:r w:rsidRPr="008630C3">
        <w:rPr>
          <w:rFonts w:ascii="Times New Roman" w:eastAsia="Newton-Regular" w:hAnsi="Times New Roman"/>
          <w:sz w:val="24"/>
          <w:szCs w:val="24"/>
        </w:rPr>
        <w:t>масс-анализатором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  <w:r w:rsidRPr="008630C3">
        <w:rPr>
          <w:rFonts w:ascii="Times New Roman" w:eastAsia="Newton-Regular" w:hAnsi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/>
          <w:sz w:val="24"/>
          <w:szCs w:val="24"/>
        </w:rPr>
        <w:t>Раствор образца</w:t>
      </w:r>
      <w:r w:rsidRPr="008630C3">
        <w:rPr>
          <w:rFonts w:ascii="Times New Roman" w:eastAsia="Newton-Regular" w:hAnsi="Times New Roman"/>
          <w:sz w:val="24"/>
          <w:szCs w:val="24"/>
        </w:rPr>
        <w:t xml:space="preserve"> в </w:t>
      </w:r>
      <w:proofErr w:type="gramStart"/>
      <w:r w:rsidRPr="008630C3">
        <w:rPr>
          <w:rFonts w:ascii="Times New Roman" w:eastAsia="Newton-Regular" w:hAnsi="Times New Roman"/>
          <w:sz w:val="24"/>
          <w:szCs w:val="24"/>
        </w:rPr>
        <w:t>абсолютном</w:t>
      </w:r>
      <w:proofErr w:type="gramEnd"/>
      <w:r w:rsidRPr="008630C3">
        <w:rPr>
          <w:rFonts w:ascii="Times New Roman" w:eastAsia="Newton-Regular" w:hAnsi="Times New Roman"/>
          <w:sz w:val="24"/>
          <w:szCs w:val="24"/>
        </w:rPr>
        <w:t xml:space="preserve"> </w:t>
      </w:r>
      <w:proofErr w:type="spellStart"/>
      <w:r w:rsidRPr="008630C3">
        <w:rPr>
          <w:rFonts w:ascii="Times New Roman" w:eastAsia="Newton-Regular" w:hAnsi="Times New Roman"/>
          <w:sz w:val="24"/>
          <w:szCs w:val="24"/>
        </w:rPr>
        <w:t>ацетонитриле</w:t>
      </w:r>
      <w:proofErr w:type="spellEnd"/>
      <w:r w:rsidRPr="008630C3">
        <w:rPr>
          <w:rFonts w:ascii="Times New Roman" w:eastAsia="Newton-Regular" w:hAnsi="Times New Roman"/>
          <w:sz w:val="24"/>
          <w:szCs w:val="24"/>
        </w:rPr>
        <w:t xml:space="preserve"> вводили, минуя </w:t>
      </w:r>
      <w:proofErr w:type="spellStart"/>
      <w:r w:rsidRPr="008630C3">
        <w:rPr>
          <w:rFonts w:ascii="Times New Roman" w:eastAsia="Newton-Regular" w:hAnsi="Times New Roman"/>
          <w:sz w:val="24"/>
          <w:szCs w:val="24"/>
        </w:rPr>
        <w:t>хроматографическую</w:t>
      </w:r>
      <w:proofErr w:type="spellEnd"/>
      <w:r w:rsidRPr="008630C3">
        <w:rPr>
          <w:rFonts w:ascii="Times New Roman" w:eastAsia="Newton-Regular" w:hAnsi="Times New Roman"/>
          <w:sz w:val="24"/>
          <w:szCs w:val="24"/>
        </w:rPr>
        <w:t xml:space="preserve"> колонку</w:t>
      </w:r>
      <w:r>
        <w:rPr>
          <w:rFonts w:ascii="Times New Roman" w:eastAsia="Newton-Regular" w:hAnsi="Times New Roman"/>
          <w:sz w:val="24"/>
          <w:szCs w:val="24"/>
        </w:rPr>
        <w:t xml:space="preserve">. При неколичественном прохождении реакции использование колонки </w:t>
      </w:r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обращенной фазой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Chromolith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HighResolution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-18 (</w:t>
      </w:r>
      <w:smartTag w:uri="urn:schemas-microsoft-com:office:smarttags" w:element="metricconverter">
        <w:smartTagPr>
          <w:attr w:name="ProductID" w:val="50 мм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50 мм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4,6 мм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4,</w:t>
        </w:r>
        <w:r w:rsidRPr="00FF39B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 мм</w:t>
        </w:r>
      </w:smartTag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MilliporeSigma</w:t>
      </w:r>
      <w:proofErr w:type="spellEnd"/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Германия)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мобильной фазой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ацетонитрил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(30%): вода (70%</w:t>
      </w:r>
      <w:r w:rsidRPr="00FF3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eastAsia="Newton-Regular" w:hAnsi="Times New Roman"/>
          <w:sz w:val="24"/>
          <w:szCs w:val="24"/>
        </w:rPr>
        <w:t xml:space="preserve"> позволяло разделять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монокатионные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дикатионные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продукты</w:t>
      </w:r>
      <w:r w:rsidRPr="008630C3">
        <w:rPr>
          <w:rFonts w:ascii="Times New Roman" w:eastAsia="Newton-Regular" w:hAnsi="Times New Roman"/>
          <w:sz w:val="24"/>
          <w:szCs w:val="24"/>
        </w:rPr>
        <w:t>. Тандемные масс-спектры получали в условиях активации соударением (газ активации - аргон) при энергии 20 и 30 эВ.</w:t>
      </w:r>
    </w:p>
    <w:p w:rsidR="00D0217D" w:rsidRPr="0047080F" w:rsidRDefault="00D0217D" w:rsidP="0047080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Newton-Regular" w:hAnsi="Times New Roman"/>
          <w:sz w:val="24"/>
          <w:szCs w:val="24"/>
        </w:rPr>
      </w:pPr>
      <w:r w:rsidRPr="00F01F73">
        <w:rPr>
          <w:rFonts w:ascii="Times New Roman" w:eastAsia="Newton-Regular" w:hAnsi="Times New Roman"/>
          <w:sz w:val="24"/>
          <w:szCs w:val="24"/>
        </w:rPr>
        <w:t xml:space="preserve">Полученные </w:t>
      </w:r>
      <w:proofErr w:type="spellStart"/>
      <w:r w:rsidRPr="00F01F73">
        <w:rPr>
          <w:rFonts w:ascii="Times New Roman" w:eastAsia="Newton-Regular" w:hAnsi="Times New Roman"/>
          <w:sz w:val="24"/>
          <w:szCs w:val="24"/>
        </w:rPr>
        <w:t>дисульфониевые</w:t>
      </w:r>
      <w:proofErr w:type="spellEnd"/>
      <w:r w:rsidRPr="00F01F73">
        <w:rPr>
          <w:rFonts w:ascii="Times New Roman" w:eastAsia="Newton-Regular" w:hAnsi="Times New Roman"/>
          <w:sz w:val="24"/>
          <w:szCs w:val="24"/>
        </w:rPr>
        <w:t xml:space="preserve"> соли ранее масс-спектрометрическими методами не исследовались. </w:t>
      </w:r>
      <w:r>
        <w:rPr>
          <w:rFonts w:ascii="Times New Roman" w:eastAsia="Newton-Regular" w:hAnsi="Times New Roman"/>
          <w:sz w:val="24"/>
          <w:szCs w:val="24"/>
        </w:rPr>
        <w:t xml:space="preserve">Их масс-спектры </w:t>
      </w:r>
      <w:r w:rsidRPr="00E00CA5">
        <w:rPr>
          <w:rFonts w:ascii="Times New Roman" w:hAnsi="Times New Roman"/>
          <w:sz w:val="24"/>
          <w:szCs w:val="24"/>
        </w:rPr>
        <w:t>содержали пики, соответствующие их катионным частям</w:t>
      </w:r>
      <w:r>
        <w:rPr>
          <w:rFonts w:ascii="Times New Roman" w:hAnsi="Times New Roman"/>
          <w:sz w:val="24"/>
          <w:szCs w:val="24"/>
        </w:rPr>
        <w:t>,</w:t>
      </w:r>
      <w:r w:rsidRPr="00E00CA5">
        <w:rPr>
          <w:rFonts w:ascii="Times New Roman" w:hAnsi="Times New Roman"/>
          <w:sz w:val="24"/>
          <w:szCs w:val="24"/>
        </w:rPr>
        <w:t xml:space="preserve"> с масс</w:t>
      </w:r>
      <w:r>
        <w:rPr>
          <w:rFonts w:ascii="Times New Roman" w:hAnsi="Times New Roman"/>
          <w:sz w:val="24"/>
          <w:szCs w:val="24"/>
        </w:rPr>
        <w:t>овы</w:t>
      </w:r>
      <w:r w:rsidRPr="00E00CA5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числами</w:t>
      </w:r>
      <w:r w:rsidRPr="00E00CA5">
        <w:rPr>
          <w:rFonts w:ascii="Times New Roman" w:hAnsi="Times New Roman"/>
          <w:sz w:val="24"/>
          <w:szCs w:val="24"/>
        </w:rPr>
        <w:t>, равными половинам их реальных молекулярных масс.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5A">
        <w:rPr>
          <w:rFonts w:ascii="Times New Roman" w:hAnsi="Times New Roman"/>
          <w:sz w:val="24"/>
          <w:szCs w:val="24"/>
        </w:rPr>
        <w:t>МС/МС спектры, за</w:t>
      </w:r>
      <w:r>
        <w:rPr>
          <w:rFonts w:ascii="Times New Roman" w:hAnsi="Times New Roman"/>
          <w:sz w:val="24"/>
          <w:szCs w:val="24"/>
        </w:rPr>
        <w:t>регистрированные</w:t>
      </w:r>
      <w:r w:rsidRPr="0001645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1645A">
        <w:rPr>
          <w:rFonts w:ascii="Times New Roman" w:hAnsi="Times New Roman"/>
          <w:sz w:val="24"/>
          <w:szCs w:val="24"/>
        </w:rPr>
        <w:t>дикатионов</w:t>
      </w:r>
      <w:proofErr w:type="spellEnd"/>
      <w:r w:rsidRPr="0001645A">
        <w:rPr>
          <w:rFonts w:ascii="Times New Roman" w:hAnsi="Times New Roman"/>
          <w:sz w:val="24"/>
          <w:szCs w:val="24"/>
        </w:rPr>
        <w:t>, содержали пики осколочных ионов, в основном катионов углеводородов с четным количеством электронов и катионов, содержащих серу.</w:t>
      </w:r>
      <w:r w:rsidRPr="002E2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характере фрагментации этих спектров имеются определенные отличия от спектров однозарядных </w:t>
      </w:r>
      <w:proofErr w:type="spellStart"/>
      <w:r>
        <w:rPr>
          <w:rFonts w:ascii="Times New Roman" w:hAnsi="Times New Roman"/>
          <w:sz w:val="24"/>
          <w:szCs w:val="24"/>
        </w:rPr>
        <w:t>сульфониевых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катионов. Были отмечены качественные различия в МС/МС спектрах солей изомерных </w:t>
      </w:r>
      <w:proofErr w:type="spellStart"/>
      <w:r>
        <w:rPr>
          <w:rFonts w:ascii="Times New Roman" w:hAnsi="Times New Roman"/>
          <w:sz w:val="24"/>
          <w:szCs w:val="24"/>
        </w:rPr>
        <w:t>тиацикланов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разным положением алкильных групп и атома серы в цикле, что позволяет в определенных случаях использовать данный подход для </w:t>
      </w:r>
      <w:r w:rsidRPr="00263660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 xml:space="preserve">дифференциации </w:t>
      </w:r>
      <w:proofErr w:type="spellStart"/>
      <w:r w:rsidRPr="00263660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регио</w:t>
      </w:r>
      <w:r w:rsidRPr="00263660">
        <w:rPr>
          <w:rFonts w:ascii="Times New Roman" w:eastAsia="Newton-Regular" w:hAnsi="Times New Roman"/>
          <w:sz w:val="24"/>
          <w:szCs w:val="24"/>
        </w:rPr>
        <w:t>изомеров</w:t>
      </w:r>
      <w:proofErr w:type="spellEnd"/>
      <w:r w:rsidRPr="00263660">
        <w:rPr>
          <w:rFonts w:ascii="Times New Roman" w:eastAsia="Newton-Regular" w:hAnsi="Times New Roman"/>
          <w:sz w:val="24"/>
          <w:szCs w:val="24"/>
        </w:rPr>
        <w:t>.</w:t>
      </w:r>
      <w:r>
        <w:rPr>
          <w:rFonts w:ascii="Times New Roman" w:eastAsia="Newton-Regular" w:hAnsi="Times New Roman"/>
          <w:sz w:val="24"/>
          <w:szCs w:val="24"/>
        </w:rPr>
        <w:t xml:space="preserve"> Также было отмечено значительное </w:t>
      </w:r>
      <w:bookmarkStart w:id="0" w:name="_GoBack"/>
      <w:bookmarkEnd w:id="0"/>
      <w:r>
        <w:rPr>
          <w:rFonts w:ascii="Times New Roman" w:eastAsia="Newton-Regular" w:hAnsi="Times New Roman"/>
          <w:sz w:val="24"/>
          <w:szCs w:val="24"/>
        </w:rPr>
        <w:t xml:space="preserve">различие в спектрах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дисульфониевых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солей, синтезированных на основе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орто-</w:t>
      </w:r>
      <w:r w:rsidRPr="00C22830">
        <w:rPr>
          <w:rFonts w:ascii="Times New Roman" w:eastAsia="Newton-Regular" w:hAnsi="Times New Roman"/>
          <w:sz w:val="24"/>
          <w:szCs w:val="24"/>
        </w:rPr>
        <w:t>дибромкси</w:t>
      </w:r>
      <w:r>
        <w:rPr>
          <w:rFonts w:ascii="Times New Roman" w:eastAsia="Newton-Regular" w:hAnsi="Times New Roman"/>
          <w:sz w:val="24"/>
          <w:szCs w:val="24"/>
        </w:rPr>
        <w:t>ли</w:t>
      </w:r>
      <w:r w:rsidRPr="00C22830">
        <w:rPr>
          <w:rFonts w:ascii="Times New Roman" w:eastAsia="Newton-Regular" w:hAnsi="Times New Roman"/>
          <w:sz w:val="24"/>
          <w:szCs w:val="24"/>
        </w:rPr>
        <w:t>л</w:t>
      </w:r>
      <w:r>
        <w:rPr>
          <w:rFonts w:ascii="Times New Roman" w:eastAsia="Newton-Regular" w:hAnsi="Times New Roman"/>
          <w:sz w:val="24"/>
          <w:szCs w:val="24"/>
        </w:rPr>
        <w:t>ена</w:t>
      </w:r>
      <w:proofErr w:type="spellEnd"/>
      <w:r>
        <w:rPr>
          <w:rFonts w:ascii="Times New Roman" w:eastAsia="Newton-Regular" w:hAnsi="Times New Roman"/>
          <w:sz w:val="24"/>
          <w:szCs w:val="24"/>
        </w:rPr>
        <w:t xml:space="preserve"> и его мет</w:t>
      </w:r>
      <w:proofErr w:type="gramStart"/>
      <w:r>
        <w:rPr>
          <w:rFonts w:ascii="Times New Roman" w:eastAsia="Newton-Regular" w:hAnsi="Times New Roman"/>
          <w:sz w:val="24"/>
          <w:szCs w:val="24"/>
        </w:rPr>
        <w:t>а-</w:t>
      </w:r>
      <w:proofErr w:type="gramEnd"/>
      <w:r>
        <w:rPr>
          <w:rFonts w:ascii="Times New Roman" w:eastAsia="Newton-Regular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пара-изомеров</w:t>
      </w:r>
      <w:proofErr w:type="spellEnd"/>
      <w:r>
        <w:rPr>
          <w:rFonts w:ascii="Times New Roman" w:eastAsia="Newton-Regular" w:hAnsi="Times New Roman"/>
          <w:sz w:val="24"/>
          <w:szCs w:val="24"/>
        </w:rPr>
        <w:t>.</w:t>
      </w:r>
    </w:p>
    <w:sectPr w:rsidR="00D0217D" w:rsidRPr="0047080F" w:rsidSect="0047080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047"/>
    <w:rsid w:val="00001E21"/>
    <w:rsid w:val="0001645A"/>
    <w:rsid w:val="00047526"/>
    <w:rsid w:val="000D2304"/>
    <w:rsid w:val="00123527"/>
    <w:rsid w:val="001244BB"/>
    <w:rsid w:val="001B0512"/>
    <w:rsid w:val="00241A6D"/>
    <w:rsid w:val="00263660"/>
    <w:rsid w:val="00273AEF"/>
    <w:rsid w:val="00295047"/>
    <w:rsid w:val="002E29C9"/>
    <w:rsid w:val="002F0EE8"/>
    <w:rsid w:val="00300D8F"/>
    <w:rsid w:val="0047080F"/>
    <w:rsid w:val="005F2241"/>
    <w:rsid w:val="00633A3F"/>
    <w:rsid w:val="006653E6"/>
    <w:rsid w:val="00787F60"/>
    <w:rsid w:val="008609F8"/>
    <w:rsid w:val="008630C3"/>
    <w:rsid w:val="00900349"/>
    <w:rsid w:val="00A30169"/>
    <w:rsid w:val="00A577F8"/>
    <w:rsid w:val="00B44D3A"/>
    <w:rsid w:val="00C22830"/>
    <w:rsid w:val="00C56B88"/>
    <w:rsid w:val="00D0217D"/>
    <w:rsid w:val="00D40F1F"/>
    <w:rsid w:val="00D5707C"/>
    <w:rsid w:val="00DB1706"/>
    <w:rsid w:val="00E00CA5"/>
    <w:rsid w:val="00E30A2C"/>
    <w:rsid w:val="00E448CB"/>
    <w:rsid w:val="00F01F73"/>
    <w:rsid w:val="00F067A9"/>
    <w:rsid w:val="00F20954"/>
    <w:rsid w:val="00FA7262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504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7080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44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C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a.kozlov</dc:creator>
  <cp:keywords/>
  <dc:description/>
  <cp:lastModifiedBy>a.kozlov</cp:lastModifiedBy>
  <cp:revision>8</cp:revision>
  <dcterms:created xsi:type="dcterms:W3CDTF">2017-08-29T08:03:00Z</dcterms:created>
  <dcterms:modified xsi:type="dcterms:W3CDTF">2017-08-30T11:32:00Z</dcterms:modified>
</cp:coreProperties>
</file>